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796" w:rsidRDefault="00CA7796" w:rsidP="00CA7796">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 xml:space="preserve">Муниципальное бюджетное учреждение дополнительного образования </w:t>
      </w:r>
    </w:p>
    <w:p w:rsidR="00CA7796" w:rsidRDefault="00CA7796" w:rsidP="00CA7796">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 xml:space="preserve"> «Центр дополнительного образования детей»</w:t>
      </w:r>
    </w:p>
    <w:p w:rsidR="00CA7796" w:rsidRDefault="00CA7796" w:rsidP="00CA7796">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Комсомольского муниципального округа  Чувашской Республики</w:t>
      </w:r>
    </w:p>
    <w:p w:rsidR="00CA7796" w:rsidRDefault="00CA7796" w:rsidP="00CA7796">
      <w:pPr>
        <w:autoSpaceDE w:val="0"/>
        <w:autoSpaceDN w:val="0"/>
        <w:adjustRightInd w:val="0"/>
        <w:spacing w:after="0" w:line="240" w:lineRule="auto"/>
        <w:jc w:val="center"/>
        <w:rPr>
          <w:rFonts w:ascii="TimesNewRomanPSMT" w:hAnsi="TimesNewRomanPSMT" w:cs="TimesNewRomanPSMT"/>
          <w:sz w:val="24"/>
          <w:szCs w:val="24"/>
        </w:rPr>
      </w:pPr>
    </w:p>
    <w:p w:rsidR="00CA7796" w:rsidRDefault="00CA7796" w:rsidP="00CA7796">
      <w:pPr>
        <w:autoSpaceDE w:val="0"/>
        <w:autoSpaceDN w:val="0"/>
        <w:adjustRightInd w:val="0"/>
        <w:spacing w:after="0" w:line="240" w:lineRule="auto"/>
        <w:jc w:val="center"/>
        <w:rPr>
          <w:rFonts w:ascii="TimesNewRomanPSMT" w:hAnsi="TimesNewRomanPSMT" w:cs="TimesNewRomanPSMT"/>
          <w:sz w:val="24"/>
          <w:szCs w:val="24"/>
        </w:rPr>
      </w:pPr>
    </w:p>
    <w:p w:rsidR="00CA7796" w:rsidRDefault="00CA7796" w:rsidP="00CA7796">
      <w:pPr>
        <w:autoSpaceDE w:val="0"/>
        <w:autoSpaceDN w:val="0"/>
        <w:adjustRightInd w:val="0"/>
        <w:spacing w:after="0" w:line="240" w:lineRule="auto"/>
        <w:jc w:val="center"/>
        <w:rPr>
          <w:rFonts w:ascii="TimesNewRomanPSMT" w:hAnsi="TimesNewRomanPSMT" w:cs="TimesNewRomanPSMT"/>
          <w:sz w:val="24"/>
          <w:szCs w:val="24"/>
        </w:rPr>
      </w:pPr>
    </w:p>
    <w:tbl>
      <w:tblPr>
        <w:tblW w:w="10232" w:type="dxa"/>
        <w:jc w:val="center"/>
        <w:tblLook w:val="04A0"/>
      </w:tblPr>
      <w:tblGrid>
        <w:gridCol w:w="4151"/>
        <w:gridCol w:w="1736"/>
        <w:gridCol w:w="4345"/>
      </w:tblGrid>
      <w:tr w:rsidR="00CA7796" w:rsidTr="00CA7796">
        <w:trPr>
          <w:trHeight w:val="1408"/>
          <w:jc w:val="center"/>
        </w:trPr>
        <w:tc>
          <w:tcPr>
            <w:tcW w:w="4151" w:type="dxa"/>
          </w:tcPr>
          <w:p w:rsidR="00CA7796" w:rsidRDefault="00CA7796">
            <w:pPr>
              <w:autoSpaceDE w:val="0"/>
              <w:autoSpaceDN w:val="0"/>
              <w:adjustRightInd w:val="0"/>
              <w:spacing w:after="0" w:line="240" w:lineRule="auto"/>
              <w:rPr>
                <w:rFonts w:ascii="TimesNewRomanPS-BoldMT" w:eastAsia="Calibri" w:hAnsi="TimesNewRomanPS-BoldMT" w:cs="TimesNewRomanPS-BoldMT"/>
                <w:bCs/>
                <w:sz w:val="24"/>
                <w:szCs w:val="24"/>
              </w:rPr>
            </w:pPr>
            <w:r>
              <w:rPr>
                <w:rFonts w:ascii="TimesNewRomanPS-BoldMT" w:hAnsi="TimesNewRomanPS-BoldMT" w:cs="TimesNewRomanPS-BoldMT"/>
                <w:bCs/>
                <w:sz w:val="24"/>
                <w:szCs w:val="24"/>
              </w:rPr>
              <w:t>Утверждено</w:t>
            </w:r>
          </w:p>
          <w:p w:rsidR="00CA7796" w:rsidRDefault="00CA77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на заседании педагогического совета</w:t>
            </w:r>
          </w:p>
          <w:p w:rsidR="00CA7796" w:rsidRDefault="00CA77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протокол № ____</w:t>
            </w:r>
          </w:p>
          <w:p w:rsidR="00CA7796" w:rsidRDefault="00CA77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от «__»_______20___ г.</w:t>
            </w:r>
          </w:p>
          <w:p w:rsidR="00CA7796" w:rsidRDefault="00CA7796">
            <w:pPr>
              <w:autoSpaceDE w:val="0"/>
              <w:autoSpaceDN w:val="0"/>
              <w:adjustRightInd w:val="0"/>
              <w:spacing w:after="0" w:line="240" w:lineRule="auto"/>
              <w:jc w:val="center"/>
              <w:rPr>
                <w:rFonts w:ascii="TimesNewRomanPSMT" w:eastAsia="Calibri" w:hAnsi="TimesNewRomanPSMT" w:cs="TimesNewRomanPSMT"/>
                <w:sz w:val="24"/>
                <w:szCs w:val="24"/>
              </w:rPr>
            </w:pPr>
          </w:p>
        </w:tc>
        <w:tc>
          <w:tcPr>
            <w:tcW w:w="1736" w:type="dxa"/>
          </w:tcPr>
          <w:p w:rsidR="00CA7796" w:rsidRDefault="00CA7796">
            <w:pPr>
              <w:autoSpaceDE w:val="0"/>
              <w:autoSpaceDN w:val="0"/>
              <w:adjustRightInd w:val="0"/>
              <w:spacing w:after="0" w:line="240" w:lineRule="auto"/>
              <w:jc w:val="center"/>
              <w:rPr>
                <w:rFonts w:ascii="TimesNewRomanPSMT" w:eastAsia="Calibri" w:hAnsi="TimesNewRomanPSMT" w:cs="TimesNewRomanPSMT"/>
                <w:sz w:val="24"/>
                <w:szCs w:val="24"/>
              </w:rPr>
            </w:pPr>
          </w:p>
        </w:tc>
        <w:tc>
          <w:tcPr>
            <w:tcW w:w="4345" w:type="dxa"/>
          </w:tcPr>
          <w:p w:rsidR="00CA7796" w:rsidRDefault="00CA7796">
            <w:pPr>
              <w:autoSpaceDE w:val="0"/>
              <w:autoSpaceDN w:val="0"/>
              <w:adjustRightInd w:val="0"/>
              <w:spacing w:after="0" w:line="240" w:lineRule="auto"/>
              <w:rPr>
                <w:rFonts w:ascii="TimesNewRomanPS-BoldMT" w:eastAsia="Calibri" w:hAnsi="TimesNewRomanPS-BoldMT" w:cs="TimesNewRomanPS-BoldMT"/>
                <w:bCs/>
                <w:sz w:val="24"/>
                <w:szCs w:val="24"/>
              </w:rPr>
            </w:pPr>
            <w:r>
              <w:rPr>
                <w:rFonts w:ascii="TimesNewRomanPS-BoldMT" w:hAnsi="TimesNewRomanPS-BoldMT" w:cs="TimesNewRomanPS-BoldMT"/>
                <w:bCs/>
                <w:sz w:val="24"/>
                <w:szCs w:val="24"/>
              </w:rPr>
              <w:t>«УТВЕРЖДАЮ»</w:t>
            </w:r>
          </w:p>
          <w:p w:rsidR="00CA7796" w:rsidRDefault="00CA77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Директор МБУ ДО  «ЦДОД» </w:t>
            </w:r>
          </w:p>
          <w:p w:rsidR="00CA7796" w:rsidRDefault="00CA7796">
            <w:pPr>
              <w:autoSpaceDE w:val="0"/>
              <w:autoSpaceDN w:val="0"/>
              <w:adjustRightInd w:val="0"/>
              <w:spacing w:after="0" w:line="240" w:lineRule="auto"/>
              <w:rPr>
                <w:rFonts w:ascii="TimesNewRomanPSMT" w:hAnsi="TimesNewRomanPSMT" w:cs="TimesNewRomanPSMT"/>
                <w:sz w:val="24"/>
                <w:szCs w:val="24"/>
              </w:rPr>
            </w:pPr>
          </w:p>
          <w:p w:rsidR="00CA7796" w:rsidRDefault="00CA77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 Ф.А. Матросова</w:t>
            </w:r>
          </w:p>
          <w:p w:rsidR="00CA7796" w:rsidRDefault="00CA77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Приказ № ___ от «__»____20___г.</w:t>
            </w:r>
          </w:p>
          <w:p w:rsidR="00CA7796" w:rsidRDefault="00CA7796">
            <w:pPr>
              <w:autoSpaceDE w:val="0"/>
              <w:autoSpaceDN w:val="0"/>
              <w:adjustRightInd w:val="0"/>
              <w:spacing w:after="0" w:line="240" w:lineRule="auto"/>
              <w:jc w:val="center"/>
              <w:rPr>
                <w:rFonts w:ascii="TimesNewRomanPSMT" w:eastAsia="Calibri" w:hAnsi="TimesNewRomanPSMT" w:cs="TimesNewRomanPSMT"/>
                <w:sz w:val="24"/>
                <w:szCs w:val="24"/>
              </w:rPr>
            </w:pPr>
          </w:p>
        </w:tc>
      </w:tr>
    </w:tbl>
    <w:p w:rsidR="00CA7796" w:rsidRDefault="00CA7796" w:rsidP="00CA7796">
      <w:pPr>
        <w:autoSpaceDE w:val="0"/>
        <w:autoSpaceDN w:val="0"/>
        <w:adjustRightInd w:val="0"/>
        <w:spacing w:after="0" w:line="240" w:lineRule="auto"/>
        <w:jc w:val="center"/>
        <w:rPr>
          <w:rFonts w:ascii="TimesNewRomanPSMT" w:eastAsia="Calibri" w:hAnsi="TimesNewRomanPSMT" w:cs="TimesNewRomanPSMT"/>
          <w:sz w:val="24"/>
          <w:szCs w:val="24"/>
        </w:rPr>
      </w:pPr>
    </w:p>
    <w:p w:rsidR="00CA7796" w:rsidRDefault="00CA7796" w:rsidP="00CA7796">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 </w:t>
      </w:r>
    </w:p>
    <w:p w:rsidR="00CA7796" w:rsidRDefault="00CA7796" w:rsidP="00CA7796">
      <w:pPr>
        <w:autoSpaceDE w:val="0"/>
        <w:autoSpaceDN w:val="0"/>
        <w:adjustRightInd w:val="0"/>
        <w:spacing w:after="0" w:line="240" w:lineRule="auto"/>
        <w:jc w:val="center"/>
        <w:rPr>
          <w:rFonts w:ascii="TimesNewRomanPS-BoldMT" w:hAnsi="TimesNewRomanPS-BoldMT" w:cs="TimesNewRomanPS-BoldMT"/>
          <w:b/>
          <w:bCs/>
          <w:sz w:val="24"/>
          <w:szCs w:val="24"/>
        </w:rPr>
      </w:pPr>
    </w:p>
    <w:p w:rsidR="00CA7796" w:rsidRDefault="00CA7796" w:rsidP="00CA7796">
      <w:pPr>
        <w:autoSpaceDE w:val="0"/>
        <w:autoSpaceDN w:val="0"/>
        <w:adjustRightInd w:val="0"/>
        <w:spacing w:after="0" w:line="240" w:lineRule="auto"/>
        <w:jc w:val="center"/>
        <w:rPr>
          <w:rFonts w:ascii="TimesNewRomanPS-BoldMT" w:hAnsi="TimesNewRomanPS-BoldMT" w:cs="TimesNewRomanPS-BoldMT"/>
          <w:b/>
          <w:bCs/>
          <w:sz w:val="24"/>
          <w:szCs w:val="24"/>
        </w:rPr>
      </w:pPr>
    </w:p>
    <w:p w:rsidR="00CA7796" w:rsidRDefault="00CA7796" w:rsidP="00CA7796">
      <w:pPr>
        <w:autoSpaceDE w:val="0"/>
        <w:autoSpaceDN w:val="0"/>
        <w:adjustRightInd w:val="0"/>
        <w:spacing w:after="0" w:line="240" w:lineRule="auto"/>
        <w:jc w:val="center"/>
        <w:rPr>
          <w:rFonts w:ascii="TimesNewRomanPS-BoldMT" w:hAnsi="TimesNewRomanPS-BoldMT" w:cs="TimesNewRomanPS-BoldMT"/>
          <w:b/>
          <w:bCs/>
          <w:sz w:val="24"/>
          <w:szCs w:val="24"/>
        </w:rPr>
      </w:pPr>
    </w:p>
    <w:p w:rsidR="00CA7796" w:rsidRDefault="00CA7796" w:rsidP="00CA7796">
      <w:pPr>
        <w:autoSpaceDE w:val="0"/>
        <w:autoSpaceDN w:val="0"/>
        <w:adjustRightInd w:val="0"/>
        <w:spacing w:after="0" w:line="240" w:lineRule="auto"/>
        <w:jc w:val="center"/>
        <w:rPr>
          <w:rFonts w:ascii="TimesNewRomanPS-BoldMT" w:hAnsi="TimesNewRomanPS-BoldMT" w:cs="TimesNewRomanPS-BoldMT"/>
          <w:b/>
          <w:bCs/>
          <w:sz w:val="24"/>
          <w:szCs w:val="24"/>
        </w:rPr>
      </w:pPr>
    </w:p>
    <w:p w:rsidR="00CA7796" w:rsidRDefault="00CA7796" w:rsidP="00CA7796">
      <w:pPr>
        <w:autoSpaceDE w:val="0"/>
        <w:autoSpaceDN w:val="0"/>
        <w:adjustRightInd w:val="0"/>
        <w:spacing w:after="0" w:line="240" w:lineRule="auto"/>
        <w:jc w:val="center"/>
        <w:rPr>
          <w:rFonts w:ascii="TimesNewRomanPS-BoldMT" w:hAnsi="TimesNewRomanPS-BoldMT" w:cs="TimesNewRomanPS-BoldMT"/>
          <w:b/>
          <w:bCs/>
          <w:sz w:val="24"/>
          <w:szCs w:val="24"/>
        </w:rPr>
      </w:pPr>
    </w:p>
    <w:p w:rsidR="00CA7796" w:rsidRDefault="00CA7796" w:rsidP="00CA7796">
      <w:pPr>
        <w:autoSpaceDE w:val="0"/>
        <w:autoSpaceDN w:val="0"/>
        <w:adjustRightInd w:val="0"/>
        <w:spacing w:after="0" w:line="240" w:lineRule="auto"/>
        <w:jc w:val="center"/>
        <w:rPr>
          <w:rFonts w:ascii="TimesNewRomanPS-BoldMT" w:hAnsi="TimesNewRomanPS-BoldMT" w:cs="TimesNewRomanPS-BoldMT"/>
          <w:b/>
          <w:bCs/>
          <w:sz w:val="24"/>
          <w:szCs w:val="24"/>
        </w:rPr>
      </w:pPr>
    </w:p>
    <w:p w:rsidR="00CA7796" w:rsidRDefault="00CA7796" w:rsidP="00CA7796">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РАБОЧАЯ ПРОГРАММА</w:t>
      </w:r>
    </w:p>
    <w:p w:rsidR="00CA7796" w:rsidRDefault="00CA7796" w:rsidP="00CA7796">
      <w:pPr>
        <w:autoSpaceDE w:val="0"/>
        <w:autoSpaceDN w:val="0"/>
        <w:adjustRightInd w:val="0"/>
        <w:spacing w:after="0" w:line="240" w:lineRule="auto"/>
        <w:jc w:val="center"/>
        <w:rPr>
          <w:rFonts w:ascii="TimesNewRomanPS-BoldMT" w:hAnsi="TimesNewRomanPS-BoldMT" w:cs="TimesNewRomanPS-BoldMT"/>
          <w:b/>
          <w:bCs/>
          <w:sz w:val="24"/>
          <w:szCs w:val="24"/>
        </w:rPr>
      </w:pPr>
    </w:p>
    <w:p w:rsidR="00CA7796" w:rsidRDefault="00CA7796" w:rsidP="00CA7796">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Фольклорное пение</w:t>
      </w:r>
    </w:p>
    <w:p w:rsidR="00CA7796" w:rsidRDefault="00CA7796" w:rsidP="00CA7796">
      <w:pPr>
        <w:autoSpaceDE w:val="0"/>
        <w:autoSpaceDN w:val="0"/>
        <w:adjustRightInd w:val="0"/>
        <w:spacing w:after="0" w:line="240" w:lineRule="auto"/>
        <w:jc w:val="center"/>
        <w:rPr>
          <w:rFonts w:ascii="TimesNewRomanPS-BoldMT" w:hAnsi="TimesNewRomanPS-BoldMT" w:cs="TimesNewRomanPS-BoldMT"/>
          <w:bCs/>
          <w:i/>
          <w:sz w:val="24"/>
          <w:szCs w:val="24"/>
        </w:rPr>
      </w:pPr>
      <w:r>
        <w:rPr>
          <w:rFonts w:ascii="TimesNewRomanPS-BoldMT" w:hAnsi="TimesNewRomanPS-BoldMT" w:cs="TimesNewRomanPS-BoldMT"/>
          <w:bCs/>
          <w:i/>
          <w:sz w:val="24"/>
          <w:szCs w:val="24"/>
        </w:rPr>
        <w:t>(творческая направленность)</w:t>
      </w:r>
    </w:p>
    <w:p w:rsidR="00CA7796" w:rsidRDefault="00CA7796" w:rsidP="00CA7796">
      <w:pPr>
        <w:autoSpaceDE w:val="0"/>
        <w:autoSpaceDN w:val="0"/>
        <w:adjustRightInd w:val="0"/>
        <w:spacing w:after="0" w:line="240" w:lineRule="auto"/>
        <w:jc w:val="center"/>
        <w:rPr>
          <w:rFonts w:ascii="TimesNewRomanPS-BoldMT" w:hAnsi="TimesNewRomanPS-BoldMT" w:cs="TimesNewRomanPS-BoldMT"/>
          <w:b/>
          <w:bCs/>
          <w:sz w:val="24"/>
          <w:szCs w:val="24"/>
        </w:rPr>
      </w:pPr>
    </w:p>
    <w:p w:rsidR="00CA7796" w:rsidRDefault="00CA7796" w:rsidP="00CA7796">
      <w:pPr>
        <w:autoSpaceDE w:val="0"/>
        <w:autoSpaceDN w:val="0"/>
        <w:adjustRightInd w:val="0"/>
        <w:spacing w:after="0" w:line="240" w:lineRule="auto"/>
        <w:jc w:val="center"/>
        <w:rPr>
          <w:rFonts w:ascii="TimesNewRomanPS-BoldMT" w:hAnsi="TimesNewRomanPS-BoldMT" w:cs="TimesNewRomanPS-BoldMT"/>
          <w:bCs/>
          <w:i/>
          <w:sz w:val="24"/>
          <w:szCs w:val="24"/>
        </w:rPr>
      </w:pPr>
      <w:r>
        <w:rPr>
          <w:rFonts w:ascii="TimesNewRomanPS-BoldMT" w:hAnsi="TimesNewRomanPS-BoldMT" w:cs="TimesNewRomanPS-BoldMT"/>
          <w:bCs/>
          <w:i/>
          <w:sz w:val="24"/>
          <w:szCs w:val="24"/>
        </w:rPr>
        <w:t>Возраст обучающихся-8-12 лет</w:t>
      </w:r>
    </w:p>
    <w:p w:rsidR="00CA7796" w:rsidRDefault="00CA7796" w:rsidP="00CA7796">
      <w:pPr>
        <w:autoSpaceDE w:val="0"/>
        <w:autoSpaceDN w:val="0"/>
        <w:adjustRightInd w:val="0"/>
        <w:spacing w:after="0" w:line="240" w:lineRule="auto"/>
        <w:jc w:val="center"/>
        <w:rPr>
          <w:rFonts w:ascii="TimesNewRomanPS-BoldMT" w:hAnsi="TimesNewRomanPS-BoldMT" w:cs="TimesNewRomanPS-BoldMT"/>
          <w:bCs/>
          <w:i/>
          <w:sz w:val="24"/>
          <w:szCs w:val="24"/>
        </w:rPr>
      </w:pPr>
    </w:p>
    <w:p w:rsidR="00CA7796" w:rsidRDefault="00CA7796" w:rsidP="00CA7796">
      <w:pPr>
        <w:autoSpaceDE w:val="0"/>
        <w:autoSpaceDN w:val="0"/>
        <w:adjustRightInd w:val="0"/>
        <w:spacing w:after="0" w:line="240" w:lineRule="auto"/>
        <w:jc w:val="center"/>
        <w:rPr>
          <w:rFonts w:ascii="TimesNewRomanPS-BoldMT" w:hAnsi="TimesNewRomanPS-BoldMT" w:cs="TimesNewRomanPS-BoldMT"/>
          <w:bCs/>
          <w:i/>
          <w:sz w:val="24"/>
          <w:szCs w:val="24"/>
        </w:rPr>
      </w:pPr>
      <w:r>
        <w:rPr>
          <w:rFonts w:ascii="TimesNewRomanPS-BoldMT" w:hAnsi="TimesNewRomanPS-BoldMT" w:cs="TimesNewRomanPS-BoldMT"/>
          <w:bCs/>
          <w:i/>
          <w:sz w:val="24"/>
          <w:szCs w:val="24"/>
        </w:rPr>
        <w:t>Нормативный срок освоения программы- 1 год</w:t>
      </w:r>
    </w:p>
    <w:p w:rsidR="00CA7796" w:rsidRDefault="00CA7796" w:rsidP="00CA7796">
      <w:pPr>
        <w:autoSpaceDE w:val="0"/>
        <w:autoSpaceDN w:val="0"/>
        <w:adjustRightInd w:val="0"/>
        <w:spacing w:after="0" w:line="240" w:lineRule="auto"/>
        <w:jc w:val="center"/>
        <w:rPr>
          <w:rFonts w:ascii="TimesNewRomanPS-BoldMT" w:hAnsi="TimesNewRomanPS-BoldMT" w:cs="TimesNewRomanPS-BoldMT"/>
          <w:bCs/>
          <w:i/>
          <w:sz w:val="24"/>
          <w:szCs w:val="24"/>
        </w:rPr>
      </w:pPr>
    </w:p>
    <w:p w:rsidR="00CA7796" w:rsidRDefault="00CA7796" w:rsidP="00CA7796">
      <w:pPr>
        <w:autoSpaceDE w:val="0"/>
        <w:autoSpaceDN w:val="0"/>
        <w:adjustRightInd w:val="0"/>
        <w:spacing w:after="0" w:line="240" w:lineRule="auto"/>
        <w:jc w:val="right"/>
        <w:rPr>
          <w:rFonts w:ascii="TimesNewRomanPSMT" w:hAnsi="TimesNewRomanPSMT" w:cs="TimesNewRomanPSMT"/>
          <w:sz w:val="24"/>
          <w:szCs w:val="24"/>
        </w:rPr>
      </w:pPr>
    </w:p>
    <w:p w:rsidR="00CA7796" w:rsidRDefault="00CA7796" w:rsidP="00CA7796">
      <w:pPr>
        <w:autoSpaceDE w:val="0"/>
        <w:autoSpaceDN w:val="0"/>
        <w:adjustRightInd w:val="0"/>
        <w:spacing w:after="0" w:line="240" w:lineRule="auto"/>
        <w:jc w:val="right"/>
        <w:rPr>
          <w:rFonts w:ascii="TimesNewRomanPSMT" w:hAnsi="TimesNewRomanPSMT" w:cs="TimesNewRomanPSMT"/>
          <w:sz w:val="24"/>
          <w:szCs w:val="24"/>
        </w:rPr>
      </w:pPr>
    </w:p>
    <w:p w:rsidR="00CA7796" w:rsidRDefault="00CA7796" w:rsidP="00CA7796">
      <w:pPr>
        <w:autoSpaceDE w:val="0"/>
        <w:autoSpaceDN w:val="0"/>
        <w:adjustRightInd w:val="0"/>
        <w:spacing w:after="0" w:line="240" w:lineRule="auto"/>
        <w:jc w:val="right"/>
        <w:rPr>
          <w:rFonts w:ascii="TimesNewRomanPSMT" w:hAnsi="TimesNewRomanPSMT" w:cs="TimesNewRomanPSMT"/>
          <w:sz w:val="24"/>
          <w:szCs w:val="24"/>
        </w:rPr>
      </w:pPr>
    </w:p>
    <w:p w:rsidR="00CA7796" w:rsidRDefault="00CA7796" w:rsidP="00CA7796">
      <w:pPr>
        <w:autoSpaceDE w:val="0"/>
        <w:autoSpaceDN w:val="0"/>
        <w:adjustRightInd w:val="0"/>
        <w:spacing w:after="0" w:line="240" w:lineRule="auto"/>
        <w:jc w:val="right"/>
        <w:rPr>
          <w:rFonts w:ascii="TimesNewRomanPSMT" w:hAnsi="TimesNewRomanPSMT" w:cs="TimesNewRomanPSMT"/>
          <w:sz w:val="24"/>
          <w:szCs w:val="24"/>
        </w:rPr>
      </w:pPr>
    </w:p>
    <w:p w:rsidR="00CA7796" w:rsidRDefault="00CA7796" w:rsidP="00CA7796">
      <w:pPr>
        <w:autoSpaceDE w:val="0"/>
        <w:autoSpaceDN w:val="0"/>
        <w:adjustRightInd w:val="0"/>
        <w:spacing w:after="0" w:line="240" w:lineRule="auto"/>
        <w:jc w:val="right"/>
        <w:rPr>
          <w:rFonts w:ascii="TimesNewRomanPSMT" w:hAnsi="TimesNewRomanPSMT" w:cs="TimesNewRomanPSMT"/>
          <w:sz w:val="24"/>
          <w:szCs w:val="24"/>
        </w:rPr>
      </w:pPr>
    </w:p>
    <w:p w:rsidR="00CA7796" w:rsidRDefault="00CA7796" w:rsidP="00CA7796">
      <w:pPr>
        <w:autoSpaceDE w:val="0"/>
        <w:autoSpaceDN w:val="0"/>
        <w:adjustRightInd w:val="0"/>
        <w:spacing w:after="0" w:line="240" w:lineRule="auto"/>
        <w:jc w:val="right"/>
        <w:rPr>
          <w:rFonts w:ascii="TimesNewRomanPSMT" w:hAnsi="TimesNewRomanPSMT" w:cs="TimesNewRomanPSMT"/>
          <w:sz w:val="24"/>
          <w:szCs w:val="24"/>
        </w:rPr>
      </w:pPr>
    </w:p>
    <w:p w:rsidR="00CA7796" w:rsidRDefault="00CA7796" w:rsidP="00CA7796">
      <w:pPr>
        <w:autoSpaceDE w:val="0"/>
        <w:autoSpaceDN w:val="0"/>
        <w:adjustRightInd w:val="0"/>
        <w:spacing w:after="0" w:line="240" w:lineRule="auto"/>
        <w:jc w:val="right"/>
        <w:rPr>
          <w:rFonts w:ascii="TimesNewRomanPSMT" w:hAnsi="TimesNewRomanPSMT" w:cs="TimesNewRomanPSMT"/>
          <w:sz w:val="24"/>
          <w:szCs w:val="24"/>
        </w:rPr>
      </w:pPr>
    </w:p>
    <w:p w:rsidR="00CA7796" w:rsidRDefault="00CA7796" w:rsidP="00CA7796">
      <w:pPr>
        <w:autoSpaceDE w:val="0"/>
        <w:autoSpaceDN w:val="0"/>
        <w:adjustRightInd w:val="0"/>
        <w:spacing w:after="0" w:line="240" w:lineRule="auto"/>
        <w:jc w:val="right"/>
        <w:rPr>
          <w:rFonts w:ascii="TimesNewRomanPSMT" w:hAnsi="TimesNewRomanPSMT" w:cs="TimesNewRomanPSMT"/>
          <w:sz w:val="24"/>
          <w:szCs w:val="24"/>
        </w:rPr>
      </w:pPr>
    </w:p>
    <w:p w:rsidR="00CA7796" w:rsidRDefault="00CA7796" w:rsidP="00CA7796">
      <w:pPr>
        <w:autoSpaceDE w:val="0"/>
        <w:autoSpaceDN w:val="0"/>
        <w:adjustRightInd w:val="0"/>
        <w:spacing w:after="0" w:line="240" w:lineRule="auto"/>
        <w:jc w:val="right"/>
        <w:rPr>
          <w:rFonts w:ascii="TimesNewRomanPSMT" w:hAnsi="TimesNewRomanPSMT" w:cs="TimesNewRomanPSMT"/>
          <w:sz w:val="24"/>
          <w:szCs w:val="24"/>
        </w:rPr>
      </w:pPr>
    </w:p>
    <w:p w:rsidR="00CA7796" w:rsidRDefault="00CA7796" w:rsidP="00CA7796">
      <w:pPr>
        <w:autoSpaceDE w:val="0"/>
        <w:autoSpaceDN w:val="0"/>
        <w:adjustRightInd w:val="0"/>
        <w:spacing w:after="0" w:line="240" w:lineRule="auto"/>
        <w:jc w:val="right"/>
        <w:rPr>
          <w:rFonts w:ascii="TimesNewRomanPSMT" w:hAnsi="TimesNewRomanPSMT" w:cs="TimesNewRomanPSMT"/>
          <w:sz w:val="24"/>
          <w:szCs w:val="24"/>
        </w:rPr>
      </w:pPr>
    </w:p>
    <w:p w:rsidR="00CA7796" w:rsidRDefault="00CA7796" w:rsidP="00CA7796">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Педагог дополнительного образования</w:t>
      </w:r>
    </w:p>
    <w:p w:rsidR="00CA7796" w:rsidRDefault="00CA7796" w:rsidP="00CA7796">
      <w:pPr>
        <w:autoSpaceDE w:val="0"/>
        <w:autoSpaceDN w:val="0"/>
        <w:adjustRightInd w:val="0"/>
        <w:spacing w:after="0" w:line="240" w:lineRule="auto"/>
        <w:jc w:val="right"/>
        <w:rPr>
          <w:rFonts w:ascii="TimesNewRomanPSMT" w:hAnsi="TimesNewRomanPSMT" w:cs="TimesNewRomanPSMT"/>
          <w:sz w:val="24"/>
          <w:szCs w:val="24"/>
        </w:rPr>
      </w:pPr>
      <w:proofErr w:type="spellStart"/>
      <w:r>
        <w:rPr>
          <w:rFonts w:ascii="TimesNewRomanPSMT" w:hAnsi="TimesNewRomanPSMT" w:cs="TimesNewRomanPSMT"/>
          <w:sz w:val="24"/>
          <w:szCs w:val="24"/>
        </w:rPr>
        <w:t>Иштяков</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Фанис</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Тимерзянович</w:t>
      </w:r>
      <w:proofErr w:type="spellEnd"/>
    </w:p>
    <w:p w:rsidR="00CA7796" w:rsidRDefault="00CA7796" w:rsidP="00CA7796">
      <w:pPr>
        <w:autoSpaceDE w:val="0"/>
        <w:autoSpaceDN w:val="0"/>
        <w:adjustRightInd w:val="0"/>
        <w:spacing w:after="0" w:line="240" w:lineRule="auto"/>
        <w:jc w:val="both"/>
        <w:rPr>
          <w:rFonts w:ascii="TimesNewRomanPSMT" w:hAnsi="TimesNewRomanPSMT" w:cs="TimesNewRomanPSMT"/>
          <w:sz w:val="24"/>
          <w:szCs w:val="24"/>
        </w:rPr>
      </w:pPr>
    </w:p>
    <w:p w:rsidR="00CA7796" w:rsidRDefault="00CA7796" w:rsidP="00CA7796">
      <w:pPr>
        <w:autoSpaceDE w:val="0"/>
        <w:autoSpaceDN w:val="0"/>
        <w:adjustRightInd w:val="0"/>
        <w:spacing w:after="0" w:line="240" w:lineRule="auto"/>
        <w:jc w:val="center"/>
        <w:rPr>
          <w:rFonts w:ascii="TimesNewRomanPSMT" w:hAnsi="TimesNewRomanPSMT" w:cs="TimesNewRomanPSMT"/>
          <w:sz w:val="24"/>
          <w:szCs w:val="24"/>
        </w:rPr>
      </w:pPr>
    </w:p>
    <w:p w:rsidR="00CA7796" w:rsidRDefault="00CA7796" w:rsidP="00CA7796">
      <w:pPr>
        <w:autoSpaceDE w:val="0"/>
        <w:autoSpaceDN w:val="0"/>
        <w:adjustRightInd w:val="0"/>
        <w:spacing w:after="0" w:line="240" w:lineRule="auto"/>
        <w:jc w:val="center"/>
        <w:rPr>
          <w:rFonts w:ascii="TimesNewRomanPSMT" w:hAnsi="TimesNewRomanPSMT" w:cs="TimesNewRomanPSMT"/>
          <w:sz w:val="24"/>
          <w:szCs w:val="24"/>
        </w:rPr>
      </w:pPr>
    </w:p>
    <w:p w:rsidR="00CA7796" w:rsidRDefault="00CA7796" w:rsidP="00CA7796">
      <w:pPr>
        <w:autoSpaceDE w:val="0"/>
        <w:autoSpaceDN w:val="0"/>
        <w:adjustRightInd w:val="0"/>
        <w:spacing w:after="0" w:line="240" w:lineRule="auto"/>
        <w:jc w:val="center"/>
        <w:rPr>
          <w:rFonts w:ascii="TimesNewRomanPSMT" w:hAnsi="TimesNewRomanPSMT" w:cs="TimesNewRomanPSMT"/>
          <w:sz w:val="24"/>
          <w:szCs w:val="24"/>
        </w:rPr>
      </w:pPr>
    </w:p>
    <w:p w:rsidR="00CA7796" w:rsidRDefault="00CA7796" w:rsidP="00CA7796">
      <w:pPr>
        <w:autoSpaceDE w:val="0"/>
        <w:autoSpaceDN w:val="0"/>
        <w:adjustRightInd w:val="0"/>
        <w:spacing w:after="0" w:line="240" w:lineRule="auto"/>
        <w:jc w:val="center"/>
        <w:rPr>
          <w:rFonts w:ascii="TimesNewRomanPSMT" w:hAnsi="TimesNewRomanPSMT" w:cs="TimesNewRomanPSMT"/>
          <w:sz w:val="24"/>
          <w:szCs w:val="24"/>
        </w:rPr>
      </w:pPr>
    </w:p>
    <w:p w:rsidR="00CA7796" w:rsidRDefault="00CA7796" w:rsidP="00CA7796">
      <w:pPr>
        <w:autoSpaceDE w:val="0"/>
        <w:autoSpaceDN w:val="0"/>
        <w:adjustRightInd w:val="0"/>
        <w:spacing w:after="0" w:line="240" w:lineRule="auto"/>
        <w:rPr>
          <w:rFonts w:ascii="TimesNewRomanPSMT" w:hAnsi="TimesNewRomanPSMT" w:cs="TimesNewRomanPSMT"/>
          <w:sz w:val="24"/>
          <w:szCs w:val="24"/>
        </w:rPr>
      </w:pPr>
    </w:p>
    <w:p w:rsidR="00CA7796" w:rsidRDefault="00CA7796" w:rsidP="00CA7796">
      <w:pPr>
        <w:tabs>
          <w:tab w:val="left" w:pos="5250"/>
          <w:tab w:val="left" w:pos="774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p>
    <w:p w:rsidR="00CA7796" w:rsidRDefault="00CA7796" w:rsidP="00CA7796">
      <w:pPr>
        <w:tabs>
          <w:tab w:val="left" w:pos="5250"/>
          <w:tab w:val="left" w:pos="774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p>
    <w:p w:rsidR="00CA7796" w:rsidRDefault="00CA7796" w:rsidP="00CA7796">
      <w:pPr>
        <w:autoSpaceDE w:val="0"/>
        <w:autoSpaceDN w:val="0"/>
        <w:adjustRightInd w:val="0"/>
        <w:spacing w:after="0" w:line="240" w:lineRule="auto"/>
        <w:jc w:val="center"/>
        <w:rPr>
          <w:rFonts w:ascii="TimesNewRomanPSMT" w:hAnsi="TimesNewRomanPSMT" w:cs="TimesNewRomanPSMT"/>
          <w:sz w:val="24"/>
          <w:szCs w:val="24"/>
        </w:rPr>
      </w:pPr>
    </w:p>
    <w:p w:rsidR="00CA7796" w:rsidRDefault="00CA7796" w:rsidP="00CA7796">
      <w:pPr>
        <w:autoSpaceDE w:val="0"/>
        <w:autoSpaceDN w:val="0"/>
        <w:adjustRightInd w:val="0"/>
        <w:spacing w:after="0" w:line="240" w:lineRule="auto"/>
        <w:jc w:val="center"/>
        <w:rPr>
          <w:rFonts w:ascii="TimesNewRomanPSMT" w:hAnsi="TimesNewRomanPSMT" w:cs="TimesNewRomanPSMT"/>
          <w:sz w:val="24"/>
          <w:szCs w:val="24"/>
        </w:rPr>
      </w:pPr>
    </w:p>
    <w:p w:rsidR="00CA7796" w:rsidRDefault="00CA7796" w:rsidP="00CA7796">
      <w:pPr>
        <w:jc w:val="center"/>
        <w:rPr>
          <w:rFonts w:ascii="Times New Roman" w:hAnsi="Times New Roman" w:cs="Times New Roman"/>
          <w:sz w:val="22"/>
          <w:szCs w:val="22"/>
        </w:rPr>
      </w:pPr>
      <w:r>
        <w:rPr>
          <w:rFonts w:ascii="Times New Roman" w:hAnsi="Times New Roman"/>
        </w:rPr>
        <w:t>с</w:t>
      </w:r>
      <w:proofErr w:type="gramStart"/>
      <w:r>
        <w:rPr>
          <w:rFonts w:ascii="Times New Roman" w:hAnsi="Times New Roman"/>
        </w:rPr>
        <w:t>.К</w:t>
      </w:r>
      <w:proofErr w:type="gramEnd"/>
      <w:r>
        <w:rPr>
          <w:rFonts w:ascii="Times New Roman" w:hAnsi="Times New Roman"/>
        </w:rPr>
        <w:t>омсомольское , 2023 г.</w:t>
      </w:r>
    </w:p>
    <w:p w:rsidR="00C173CF" w:rsidRDefault="00C173CF"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CA7796" w:rsidRDefault="00CA7796" w:rsidP="004E1111">
      <w:pPr>
        <w:shd w:val="clear" w:color="auto" w:fill="FFFFFF"/>
        <w:spacing w:after="150" w:line="240" w:lineRule="auto"/>
        <w:rPr>
          <w:rFonts w:ascii="Helvetica" w:eastAsia="Times New Roman" w:hAnsi="Helvetica" w:cs="Helvetica"/>
          <w:b/>
          <w:bCs/>
          <w:color w:val="333333"/>
          <w:sz w:val="21"/>
          <w:szCs w:val="21"/>
          <w:lang w:eastAsia="ru-RU"/>
        </w:rPr>
      </w:pP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ПОЯСНИТЕЛЬНАЯ ЗАПИСКА</w:t>
      </w:r>
    </w:p>
    <w:p w:rsidR="00242A9E" w:rsidRPr="00242A9E" w:rsidRDefault="00242A9E" w:rsidP="00242A9E">
      <w:pPr>
        <w:shd w:val="clear" w:color="auto" w:fill="FFFFFF"/>
        <w:spacing w:after="150" w:line="240" w:lineRule="auto"/>
        <w:jc w:val="right"/>
        <w:rPr>
          <w:rFonts w:ascii="Helvetica" w:eastAsia="Times New Roman" w:hAnsi="Helvetica" w:cs="Helvetica"/>
          <w:color w:val="333333"/>
          <w:sz w:val="21"/>
          <w:szCs w:val="21"/>
          <w:lang w:eastAsia="ru-RU"/>
        </w:rPr>
      </w:pPr>
      <w:r w:rsidRPr="00242A9E">
        <w:rPr>
          <w:rFonts w:ascii="Helvetica" w:eastAsia="Times New Roman" w:hAnsi="Helvetica" w:cs="Helvetica"/>
          <w:i/>
          <w:iCs/>
          <w:color w:val="333333"/>
          <w:sz w:val="21"/>
          <w:szCs w:val="21"/>
          <w:lang w:eastAsia="ru-RU"/>
        </w:rPr>
        <w:t>«Если у вас есть талант, поделитесь им с другими! </w:t>
      </w:r>
      <w:r w:rsidRPr="00242A9E">
        <w:rPr>
          <w:rFonts w:ascii="Helvetica" w:eastAsia="Times New Roman" w:hAnsi="Helvetica" w:cs="Helvetica"/>
          <w:color w:val="333333"/>
          <w:sz w:val="21"/>
          <w:szCs w:val="21"/>
          <w:lang w:eastAsia="ru-RU"/>
        </w:rPr>
        <w:br/>
      </w:r>
      <w:r w:rsidRPr="00242A9E">
        <w:rPr>
          <w:rFonts w:ascii="Helvetica" w:eastAsia="Times New Roman" w:hAnsi="Helvetica" w:cs="Helvetica"/>
          <w:i/>
          <w:iCs/>
          <w:color w:val="333333"/>
          <w:sz w:val="21"/>
          <w:szCs w:val="21"/>
          <w:lang w:eastAsia="ru-RU"/>
        </w:rPr>
        <w:t>Если вы знаете, что сказать этому миру, скажите! </w:t>
      </w:r>
      <w:r w:rsidRPr="00242A9E">
        <w:rPr>
          <w:rFonts w:ascii="Helvetica" w:eastAsia="Times New Roman" w:hAnsi="Helvetica" w:cs="Helvetica"/>
          <w:color w:val="333333"/>
          <w:sz w:val="21"/>
          <w:szCs w:val="21"/>
          <w:lang w:eastAsia="ru-RU"/>
        </w:rPr>
        <w:br/>
      </w:r>
      <w:r w:rsidRPr="00242A9E">
        <w:rPr>
          <w:rFonts w:ascii="Helvetica" w:eastAsia="Times New Roman" w:hAnsi="Helvetica" w:cs="Helvetica"/>
          <w:i/>
          <w:iCs/>
          <w:color w:val="333333"/>
          <w:sz w:val="21"/>
          <w:szCs w:val="21"/>
          <w:lang w:eastAsia="ru-RU"/>
        </w:rPr>
        <w:t>Если ваша душа поёт, пойте!»</w:t>
      </w:r>
    </w:p>
    <w:p w:rsidR="00242A9E" w:rsidRPr="00242A9E" w:rsidRDefault="00242A9E" w:rsidP="00242A9E">
      <w:pPr>
        <w:shd w:val="clear" w:color="auto" w:fill="FFFFFF"/>
        <w:spacing w:after="150" w:line="240" w:lineRule="auto"/>
        <w:jc w:val="right"/>
        <w:rPr>
          <w:rFonts w:ascii="Helvetica" w:eastAsia="Times New Roman" w:hAnsi="Helvetica" w:cs="Helvetica"/>
          <w:color w:val="333333"/>
          <w:sz w:val="21"/>
          <w:szCs w:val="21"/>
          <w:lang w:eastAsia="ru-RU"/>
        </w:rPr>
      </w:pPr>
      <w:r w:rsidRPr="00242A9E">
        <w:rPr>
          <w:rFonts w:ascii="Helvetica" w:eastAsia="Times New Roman" w:hAnsi="Helvetica" w:cs="Helvetica"/>
          <w:i/>
          <w:iCs/>
          <w:color w:val="333333"/>
          <w:sz w:val="21"/>
          <w:szCs w:val="21"/>
          <w:lang w:eastAsia="ru-RU"/>
        </w:rPr>
        <w:t xml:space="preserve">Наталия </w:t>
      </w:r>
      <w:proofErr w:type="spellStart"/>
      <w:r w:rsidRPr="00242A9E">
        <w:rPr>
          <w:rFonts w:ascii="Helvetica" w:eastAsia="Times New Roman" w:hAnsi="Helvetica" w:cs="Helvetica"/>
          <w:i/>
          <w:iCs/>
          <w:color w:val="333333"/>
          <w:sz w:val="21"/>
          <w:szCs w:val="21"/>
          <w:lang w:eastAsia="ru-RU"/>
        </w:rPr>
        <w:t>Княжинская</w:t>
      </w:r>
      <w:proofErr w:type="spellEnd"/>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Современная образовательная среда - это условия, в которых каждый ребенок развивается соразмерно своим способностям, интересам и потребностям.</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xml:space="preserve">В России уделяется огромное внимание развитию эстетического образования детей и подростков. На это направлена деятельность сети учреждений </w:t>
      </w:r>
      <w:r>
        <w:rPr>
          <w:rFonts w:ascii="Helvetica" w:eastAsia="Times New Roman" w:hAnsi="Helvetica" w:cs="Helvetica"/>
          <w:color w:val="333333"/>
          <w:sz w:val="21"/>
          <w:szCs w:val="21"/>
          <w:lang w:eastAsia="ru-RU"/>
        </w:rPr>
        <w:t>дополнительного образования</w:t>
      </w:r>
      <w:r w:rsidRPr="00242A9E">
        <w:rPr>
          <w:rFonts w:ascii="Helvetica" w:eastAsia="Times New Roman" w:hAnsi="Helvetica" w:cs="Helvetica"/>
          <w:color w:val="333333"/>
          <w:sz w:val="21"/>
          <w:szCs w:val="21"/>
          <w:lang w:eastAsia="ru-RU"/>
        </w:rPr>
        <w:t>.</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Человек наделен от природы особым даром – голосом. Именно голос помогает человеку общаться с окружающим миром, выражать свое отношение к различным явлениям жизни. 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С раннего возраста дети чувствуют потребность в эмоциональном общении, испытывают тягу к творчеству. Именно в период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Данная рабочая программа была написана на основании анализа государственных программ для внешкольных учреждений и общеобразовательных школ; «Учите детей петь» М, «Просвещение» 1988 г.; программа «Певческая Школа» В. В. Емельянова; «Народное пение» И. А. Ильина; «Хоровое пение» Е.В. Жарова; «Сольное пение» Р.А. Жданова и другие. Все перечисленные программ имеют свою ценность: в одних предусматривается знакомство с каким-то одним видом работы, другие слишком углубленные и взаимодействуют с другими видами музыкального искусства. Содержание программ носит или краткий, сжатый характер и нацелено на первоначальное знакомство и овладением простейшими приёмами работы, или же более угл</w:t>
      </w:r>
      <w:r>
        <w:rPr>
          <w:rFonts w:ascii="Helvetica" w:eastAsia="Times New Roman" w:hAnsi="Helvetica" w:cs="Helvetica"/>
          <w:color w:val="333333"/>
          <w:sz w:val="21"/>
          <w:szCs w:val="21"/>
          <w:lang w:eastAsia="ru-RU"/>
        </w:rPr>
        <w:t>убленное и расширенное изучение</w:t>
      </w:r>
      <w:r w:rsidRPr="00242A9E">
        <w:rPr>
          <w:rFonts w:ascii="Helvetica" w:eastAsia="Times New Roman" w:hAnsi="Helvetica" w:cs="Helvetica"/>
          <w:color w:val="333333"/>
          <w:sz w:val="21"/>
          <w:szCs w:val="21"/>
          <w:lang w:eastAsia="ru-RU"/>
        </w:rPr>
        <w:t>.</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Новизна программ</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Особенность программы </w:t>
      </w:r>
      <w:r w:rsidRPr="00242A9E">
        <w:rPr>
          <w:rFonts w:ascii="Helvetica" w:eastAsia="Times New Roman" w:hAnsi="Helvetica" w:cs="Helvetica"/>
          <w:color w:val="333333"/>
          <w:sz w:val="21"/>
          <w:szCs w:val="21"/>
          <w:lang w:eastAsia="ru-RU"/>
        </w:rPr>
        <w:t xml:space="preserve"> в том, что она разработана для детей общеобразовательной школы, которые сами стремятся научиться красиво и грамотно петь. При этом дети не только разного возраста, но и имеют разные стартовые способности.</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В данных условиях программа </w:t>
      </w:r>
      <w:r w:rsidRPr="00242A9E">
        <w:rPr>
          <w:rFonts w:ascii="Helvetica" w:eastAsia="Times New Roman" w:hAnsi="Helvetica" w:cs="Helvetica"/>
          <w:color w:val="333333"/>
          <w:sz w:val="21"/>
          <w:szCs w:val="21"/>
          <w:lang w:eastAsia="ru-RU"/>
        </w:rPr>
        <w:t xml:space="preserve"> - это механизм, который определяет содержание обучения вокалу школьников, методы работы учителя по формированию и развитию вокальных умений и навыков, приемы воспитания вокалистов. Новизна программа в первую очередь в том, что в ней представлена структура индивидуального педагогического воздействия на формирование певческих навыков обучающихся последовательности, сопровождающая систему практических занятий.</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Актуальность программы</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xml:space="preserve">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242A9E">
        <w:rPr>
          <w:rFonts w:ascii="Helvetica" w:eastAsia="Times New Roman" w:hAnsi="Helvetica" w:cs="Helvetica"/>
          <w:color w:val="333333"/>
          <w:sz w:val="21"/>
          <w:szCs w:val="21"/>
          <w:lang w:eastAsia="ru-RU"/>
        </w:rPr>
        <w:t>самореализоваться</w:t>
      </w:r>
      <w:proofErr w:type="spellEnd"/>
      <w:r w:rsidRPr="00242A9E">
        <w:rPr>
          <w:rFonts w:ascii="Helvetica" w:eastAsia="Times New Roman" w:hAnsi="Helvetica" w:cs="Helvetica"/>
          <w:color w:val="333333"/>
          <w:sz w:val="21"/>
          <w:szCs w:val="21"/>
          <w:lang w:eastAsia="ru-RU"/>
        </w:rPr>
        <w:t xml:space="preserve"> в творчестве, </w:t>
      </w:r>
      <w:proofErr w:type="gramStart"/>
      <w:r w:rsidRPr="00242A9E">
        <w:rPr>
          <w:rFonts w:ascii="Helvetica" w:eastAsia="Times New Roman" w:hAnsi="Helvetica" w:cs="Helvetica"/>
          <w:color w:val="333333"/>
          <w:sz w:val="21"/>
          <w:szCs w:val="21"/>
          <w:lang w:eastAsia="ru-RU"/>
        </w:rPr>
        <w:t>научиться голосом передавать</w:t>
      </w:r>
      <w:proofErr w:type="gramEnd"/>
      <w:r w:rsidRPr="00242A9E">
        <w:rPr>
          <w:rFonts w:ascii="Helvetica" w:eastAsia="Times New Roman" w:hAnsi="Helvetica" w:cs="Helvetica"/>
          <w:color w:val="333333"/>
          <w:sz w:val="21"/>
          <w:szCs w:val="21"/>
          <w:lang w:eastAsia="ru-RU"/>
        </w:rPr>
        <w:t xml:space="preserve"> внутреннее эмоциональное </w:t>
      </w:r>
      <w:r w:rsidRPr="00242A9E">
        <w:rPr>
          <w:rFonts w:ascii="Helvetica" w:eastAsia="Times New Roman" w:hAnsi="Helvetica" w:cs="Helvetica"/>
          <w:color w:val="333333"/>
          <w:sz w:val="21"/>
          <w:szCs w:val="21"/>
          <w:lang w:eastAsia="ru-RU"/>
        </w:rPr>
        <w:lastRenderedPageBreak/>
        <w:t>состояние, разработана программа дополнительного образо</w:t>
      </w:r>
      <w:r>
        <w:rPr>
          <w:rFonts w:ascii="Helvetica" w:eastAsia="Times New Roman" w:hAnsi="Helvetica" w:cs="Helvetica"/>
          <w:color w:val="333333"/>
          <w:sz w:val="21"/>
          <w:szCs w:val="21"/>
          <w:lang w:eastAsia="ru-RU"/>
        </w:rPr>
        <w:t xml:space="preserve">вания детей </w:t>
      </w:r>
      <w:r w:rsidRPr="00242A9E">
        <w:rPr>
          <w:rFonts w:ascii="Helvetica" w:eastAsia="Times New Roman" w:hAnsi="Helvetica" w:cs="Helvetica"/>
          <w:color w:val="333333"/>
          <w:sz w:val="21"/>
          <w:szCs w:val="21"/>
          <w:lang w:eastAsia="ru-RU"/>
        </w:rPr>
        <w:t xml:space="preserve"> направленная на духовное развитие обучающихся.</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Педагогическая целесообразность программы</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xml:space="preserve">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с речевой патологией пение является одним из факторов улучшения речи. Для </w:t>
      </w:r>
      <w:r>
        <w:rPr>
          <w:rFonts w:ascii="Helvetica" w:eastAsia="Times New Roman" w:hAnsi="Helvetica" w:cs="Helvetica"/>
          <w:color w:val="333333"/>
          <w:sz w:val="21"/>
          <w:szCs w:val="21"/>
          <w:lang w:eastAsia="ru-RU"/>
        </w:rPr>
        <w:t xml:space="preserve">детей всех возрастов занятия </w:t>
      </w:r>
      <w:r w:rsidRPr="00242A9E">
        <w:rPr>
          <w:rFonts w:ascii="Helvetica" w:eastAsia="Times New Roman" w:hAnsi="Helvetica" w:cs="Helvetica"/>
          <w:color w:val="333333"/>
          <w:sz w:val="21"/>
          <w:szCs w:val="21"/>
          <w:lang w:eastAsia="ru-RU"/>
        </w:rPr>
        <w:t xml:space="preserve">- это источником раскрепощения, оптимистического настроения, уверенности в своих силах, соматической стабилизацией и гармонизацией личности.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rsidRPr="00242A9E">
        <w:rPr>
          <w:rFonts w:ascii="Helvetica" w:eastAsia="Times New Roman" w:hAnsi="Helvetica" w:cs="Helvetica"/>
          <w:color w:val="333333"/>
          <w:sz w:val="21"/>
          <w:szCs w:val="21"/>
          <w:lang w:eastAsia="ru-RU"/>
        </w:rPr>
        <w:t>полетностью</w:t>
      </w:r>
      <w:proofErr w:type="spellEnd"/>
      <w:r w:rsidRPr="00242A9E">
        <w:rPr>
          <w:rFonts w:ascii="Helvetica" w:eastAsia="Times New Roman" w:hAnsi="Helvetica" w:cs="Helvetica"/>
          <w:color w:val="333333"/>
          <w:sz w:val="21"/>
          <w:szCs w:val="21"/>
          <w:lang w:eastAsia="ru-RU"/>
        </w:rPr>
        <w:t xml:space="preserve"> и т.п.), навыки следования дирижерским указаниям; слуховые навыки (навыки слухового контроля и самоконтроля за качеством своего вокального звучания).</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Со временем пение становится для ребенка эстетической ценностью, которая будет обогащать всю его дальнейшую жизнь.</w:t>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ЦЕЛЬ ПРОГРАММЫ:</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Приобщение учащихся к вокальному искусству, обучение пению и развитие их певческих способностей.</w:t>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ЗАДАЧИ ПРОГРАММЫ:</w:t>
      </w:r>
    </w:p>
    <w:p w:rsidR="00242A9E" w:rsidRPr="00242A9E" w:rsidRDefault="00242A9E" w:rsidP="00242A9E">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Формирование устойчивого интереса к пению</w:t>
      </w:r>
    </w:p>
    <w:p w:rsidR="00242A9E" w:rsidRPr="00242A9E" w:rsidRDefault="00242A9E" w:rsidP="00242A9E">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Обучение выразительному пению</w:t>
      </w:r>
    </w:p>
    <w:p w:rsidR="00242A9E" w:rsidRPr="00242A9E" w:rsidRDefault="00242A9E" w:rsidP="00242A9E">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Обучение певческим навыкам</w:t>
      </w:r>
    </w:p>
    <w:p w:rsidR="00242A9E" w:rsidRPr="00242A9E" w:rsidRDefault="00242A9E" w:rsidP="00242A9E">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Развитие слуха и голоса детей.</w:t>
      </w:r>
    </w:p>
    <w:p w:rsidR="00242A9E" w:rsidRPr="00242A9E" w:rsidRDefault="00242A9E" w:rsidP="00242A9E">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Формирование голосового аппарата.</w:t>
      </w:r>
    </w:p>
    <w:p w:rsidR="00242A9E" w:rsidRPr="00242A9E" w:rsidRDefault="00242A9E" w:rsidP="00242A9E">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Развитие музыкальных способностей: ладового чувства, музыкально-слуховых представлений, чувства ритма.</w:t>
      </w:r>
    </w:p>
    <w:p w:rsidR="00242A9E" w:rsidRPr="00242A9E" w:rsidRDefault="00242A9E" w:rsidP="00242A9E">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Сохранение и укрепление психического здоровья детей.</w:t>
      </w:r>
    </w:p>
    <w:p w:rsidR="00242A9E" w:rsidRPr="00242A9E" w:rsidRDefault="00242A9E" w:rsidP="00242A9E">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Приобщение к концертной деятельности (участие в конкурсах и фестивалях детского творчества).</w:t>
      </w:r>
    </w:p>
    <w:p w:rsidR="00242A9E" w:rsidRPr="00242A9E" w:rsidRDefault="00242A9E" w:rsidP="00242A9E">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Создание комфортного психологического климата, благоприятной ситуации успеха.</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Данная программа</w:t>
      </w:r>
      <w:r w:rsidRPr="00242A9E">
        <w:rPr>
          <w:rFonts w:ascii="Helvetica" w:eastAsia="Times New Roman" w:hAnsi="Helvetica" w:cs="Helvetica"/>
          <w:color w:val="333333"/>
          <w:sz w:val="21"/>
          <w:szCs w:val="21"/>
          <w:lang w:eastAsia="ru-RU"/>
        </w:rPr>
        <w:t>:</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позволяет в условиях общеобразовательной школы через дополнительное образование расширить возможности образовательн</w:t>
      </w:r>
      <w:r w:rsidR="00085D54">
        <w:rPr>
          <w:rFonts w:ascii="Helvetica" w:eastAsia="Times New Roman" w:hAnsi="Helvetica" w:cs="Helvetica"/>
          <w:color w:val="333333"/>
          <w:sz w:val="21"/>
          <w:szCs w:val="21"/>
          <w:lang w:eastAsia="ru-RU"/>
        </w:rPr>
        <w:t>ой области</w:t>
      </w:r>
      <w:r w:rsidRPr="00242A9E">
        <w:rPr>
          <w:rFonts w:ascii="Helvetica" w:eastAsia="Times New Roman" w:hAnsi="Helvetica" w:cs="Helvetica"/>
          <w:color w:val="333333"/>
          <w:sz w:val="21"/>
          <w:szCs w:val="21"/>
          <w:lang w:eastAsia="ru-RU"/>
        </w:rPr>
        <w:t>;</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она ориентирована на развитие творческого потенциала и музыкальных способностей школьников разных возрастных групп;</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xml:space="preserve">- включение в занятия упражнений дыхательной гимнастики по методике А.Н. </w:t>
      </w:r>
      <w:proofErr w:type="spellStart"/>
      <w:r w:rsidRPr="00242A9E">
        <w:rPr>
          <w:rFonts w:ascii="Helvetica" w:eastAsia="Times New Roman" w:hAnsi="Helvetica" w:cs="Helvetica"/>
          <w:color w:val="333333"/>
          <w:sz w:val="21"/>
          <w:szCs w:val="21"/>
          <w:lang w:eastAsia="ru-RU"/>
        </w:rPr>
        <w:t>Стрельниковой</w:t>
      </w:r>
      <w:proofErr w:type="spellEnd"/>
      <w:r w:rsidRPr="00242A9E">
        <w:rPr>
          <w:rFonts w:ascii="Helvetica" w:eastAsia="Times New Roman" w:hAnsi="Helvetica" w:cs="Helvetica"/>
          <w:color w:val="333333"/>
          <w:sz w:val="21"/>
          <w:szCs w:val="21"/>
          <w:lang w:eastAsia="ru-RU"/>
        </w:rPr>
        <w:t>;</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xml:space="preserve">- применение речевых игр и упражнений, которые разработаны по принципу педагогической концепции Карла </w:t>
      </w:r>
      <w:proofErr w:type="spellStart"/>
      <w:r w:rsidRPr="00242A9E">
        <w:rPr>
          <w:rFonts w:ascii="Helvetica" w:eastAsia="Times New Roman" w:hAnsi="Helvetica" w:cs="Helvetica"/>
          <w:color w:val="333333"/>
          <w:sz w:val="21"/>
          <w:szCs w:val="21"/>
          <w:lang w:eastAsia="ru-RU"/>
        </w:rPr>
        <w:t>Орфа</w:t>
      </w:r>
      <w:proofErr w:type="spellEnd"/>
      <w:r w:rsidRPr="00242A9E">
        <w:rPr>
          <w:rFonts w:ascii="Helvetica" w:eastAsia="Times New Roman" w:hAnsi="Helvetica" w:cs="Helvetica"/>
          <w:color w:val="333333"/>
          <w:sz w:val="21"/>
          <w:szCs w:val="21"/>
          <w:lang w:eastAsia="ru-RU"/>
        </w:rPr>
        <w:t xml:space="preserve">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использование игровых заданий, что повышает мотивацию детей к занятиям, развивает их познавательную активность;</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lastRenderedPageBreak/>
        <w:t>- знакомство с национальными особенностями музыкального колорита родного края</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содержание пр</w:t>
      </w:r>
      <w:r>
        <w:rPr>
          <w:rFonts w:ascii="Helvetica" w:eastAsia="Times New Roman" w:hAnsi="Helvetica" w:cs="Helvetica"/>
          <w:color w:val="333333"/>
          <w:sz w:val="21"/>
          <w:szCs w:val="21"/>
          <w:lang w:eastAsia="ru-RU"/>
        </w:rPr>
        <w:t xml:space="preserve">ограммы </w:t>
      </w:r>
      <w:r w:rsidRPr="00242A9E">
        <w:rPr>
          <w:rFonts w:ascii="Helvetica" w:eastAsia="Times New Roman" w:hAnsi="Helvetica" w:cs="Helvetica"/>
          <w:color w:val="333333"/>
          <w:sz w:val="21"/>
          <w:szCs w:val="21"/>
          <w:lang w:eastAsia="ru-RU"/>
        </w:rPr>
        <w:t xml:space="preserve"> может быть основой для организации учебно-воспитательного процесса по индивидуальной траектории, развития вокальных умений и навыков как групп обучающихся, так и отдельно взятых учеников;</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xml:space="preserve">- для учащихся с яркими вокальными способностями предусмотрена </w:t>
      </w:r>
      <w:proofErr w:type="spellStart"/>
      <w:r w:rsidRPr="00242A9E">
        <w:rPr>
          <w:rFonts w:ascii="Helvetica" w:eastAsia="Times New Roman" w:hAnsi="Helvetica" w:cs="Helvetica"/>
          <w:color w:val="333333"/>
          <w:sz w:val="21"/>
          <w:szCs w:val="21"/>
          <w:lang w:eastAsia="ru-RU"/>
        </w:rPr>
        <w:t>профориентационная</w:t>
      </w:r>
      <w:proofErr w:type="spellEnd"/>
      <w:r w:rsidRPr="00242A9E">
        <w:rPr>
          <w:rFonts w:ascii="Helvetica" w:eastAsia="Times New Roman" w:hAnsi="Helvetica" w:cs="Helvetica"/>
          <w:color w:val="333333"/>
          <w:sz w:val="21"/>
          <w:szCs w:val="21"/>
          <w:lang w:eastAsia="ru-RU"/>
        </w:rPr>
        <w:t xml:space="preserve"> работа с возможностью продолжения о</w:t>
      </w:r>
      <w:r>
        <w:rPr>
          <w:rFonts w:ascii="Helvetica" w:eastAsia="Times New Roman" w:hAnsi="Helvetica" w:cs="Helvetica"/>
          <w:color w:val="333333"/>
          <w:sz w:val="21"/>
          <w:szCs w:val="21"/>
          <w:lang w:eastAsia="ru-RU"/>
        </w:rPr>
        <w:t>бучения вокальному мастерству</w:t>
      </w:r>
      <w:r w:rsidRPr="00242A9E">
        <w:rPr>
          <w:rFonts w:ascii="Helvetica" w:eastAsia="Times New Roman" w:hAnsi="Helvetica" w:cs="Helvetica"/>
          <w:color w:val="333333"/>
          <w:sz w:val="21"/>
          <w:szCs w:val="21"/>
          <w:lang w:eastAsia="ru-RU"/>
        </w:rPr>
        <w:t>;</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песенный репертуар подобран с учетом традиционных дней, тематических праздников и других мероприятий по совместному плану воспитательной направленности общеобразовательной школы.</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Ведущие теоретические идеи, принципы и технологии</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Развитие творческих вокальных способностей и духовное воспитание личности в разное время было предметом особой заботы педагогической общественности и сообщества деятелей культуры. Как и какими средствами решать проблему развития детского голоса и воспитывать душу? Как помочь ребенку разобраться в огромном количестве вокальной музыки, как лучше познакомить с замечательными гражданскими, лирическими, комедийными песнями, которые приятно и легко слушать и радостно и желанно исполнять? Как показать младшему школьнику, что хорошая музыка возвышает человека, делает его чище и благороднее?</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На эти вопросы  искали ответы многие педагоги-вокалисты и мастера вокального искусства прошлого и современности. Этот вопрос попыталась решить и я при разработке данной программы.</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proofErr w:type="gramStart"/>
      <w:r>
        <w:rPr>
          <w:rFonts w:ascii="Helvetica" w:eastAsia="Times New Roman" w:hAnsi="Helvetica" w:cs="Helvetica"/>
          <w:color w:val="333333"/>
          <w:sz w:val="21"/>
          <w:szCs w:val="21"/>
          <w:lang w:eastAsia="ru-RU"/>
        </w:rPr>
        <w:t xml:space="preserve">В основу программы </w:t>
      </w:r>
      <w:r w:rsidRPr="00242A9E">
        <w:rPr>
          <w:rFonts w:ascii="Helvetica" w:eastAsia="Times New Roman" w:hAnsi="Helvetica" w:cs="Helvetica"/>
          <w:color w:val="333333"/>
          <w:sz w:val="21"/>
          <w:szCs w:val="21"/>
          <w:lang w:eastAsia="ru-RU"/>
        </w:rPr>
        <w:t xml:space="preserve"> для организации творческого процесса воспитания вокалистов в условиях школьной студии положены в первую очередь, практические рекомендации уникального метода обучения вокалу Натальи </w:t>
      </w:r>
      <w:proofErr w:type="spellStart"/>
      <w:r w:rsidRPr="00242A9E">
        <w:rPr>
          <w:rFonts w:ascii="Helvetica" w:eastAsia="Times New Roman" w:hAnsi="Helvetica" w:cs="Helvetica"/>
          <w:color w:val="333333"/>
          <w:sz w:val="21"/>
          <w:szCs w:val="21"/>
          <w:lang w:eastAsia="ru-RU"/>
        </w:rPr>
        <w:t>Княжинской</w:t>
      </w:r>
      <w:proofErr w:type="spellEnd"/>
      <w:r w:rsidRPr="00242A9E">
        <w:rPr>
          <w:rFonts w:ascii="Helvetica" w:eastAsia="Times New Roman" w:hAnsi="Helvetica" w:cs="Helvetica"/>
          <w:color w:val="333333"/>
          <w:sz w:val="21"/>
          <w:szCs w:val="21"/>
          <w:lang w:eastAsia="ru-RU"/>
        </w:rPr>
        <w:t xml:space="preserve">, подготовлены с учетом богатого опыта Института им. </w:t>
      </w:r>
      <w:proofErr w:type="spellStart"/>
      <w:r w:rsidRPr="00242A9E">
        <w:rPr>
          <w:rFonts w:ascii="Helvetica" w:eastAsia="Times New Roman" w:hAnsi="Helvetica" w:cs="Helvetica"/>
          <w:color w:val="333333"/>
          <w:sz w:val="21"/>
          <w:szCs w:val="21"/>
          <w:lang w:eastAsia="ru-RU"/>
        </w:rPr>
        <w:t>Гнесиных</w:t>
      </w:r>
      <w:proofErr w:type="spellEnd"/>
      <w:r w:rsidRPr="00242A9E">
        <w:rPr>
          <w:rFonts w:ascii="Helvetica" w:eastAsia="Times New Roman" w:hAnsi="Helvetica" w:cs="Helvetica"/>
          <w:color w:val="333333"/>
          <w:sz w:val="21"/>
          <w:szCs w:val="21"/>
          <w:lang w:eastAsia="ru-RU"/>
        </w:rPr>
        <w:t>, семейных секретов и традиций обучения вокалу, а также личного опыта певицы и педагога по вокалу в третьем поколении.</w:t>
      </w:r>
      <w:proofErr w:type="gramEnd"/>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xml:space="preserve">В программу заложены принципы музыкальной педагогики Карла </w:t>
      </w:r>
      <w:proofErr w:type="spellStart"/>
      <w:r w:rsidRPr="00242A9E">
        <w:rPr>
          <w:rFonts w:ascii="Helvetica" w:eastAsia="Times New Roman" w:hAnsi="Helvetica" w:cs="Helvetica"/>
          <w:color w:val="333333"/>
          <w:sz w:val="21"/>
          <w:szCs w:val="21"/>
          <w:lang w:eastAsia="ru-RU"/>
        </w:rPr>
        <w:t>Орфа</w:t>
      </w:r>
      <w:proofErr w:type="spellEnd"/>
      <w:r w:rsidRPr="00242A9E">
        <w:rPr>
          <w:rFonts w:ascii="Helvetica" w:eastAsia="Times New Roman" w:hAnsi="Helvetica" w:cs="Helvetica"/>
          <w:color w:val="333333"/>
          <w:sz w:val="21"/>
          <w:szCs w:val="21"/>
          <w:lang w:eastAsia="ru-RU"/>
        </w:rPr>
        <w:t xml:space="preserve"> - ценность заключается в том, что они являются одной из эффективных форм психологического переключения во время занятий; развивают двигательные способности, музыкальной память, чувство ритма, речевое интонирование, развитие музыкального слуха.</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Метод известного учителя-исследователя В.В.Емельянова принят мной как один из основополагающих. По его системе ежедневно десятки тысяч детей, подростков и взрослых поют странные забавные упражнения, и это имеет положительный результат  для развития здорового, сильного выразительного голоса на всех уровнях – от детского сада до консерваторий и оперных театров.</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xml:space="preserve">Классические методики, которые используются при реализации программы,  позволяют </w:t>
      </w:r>
      <w:proofErr w:type="gramStart"/>
      <w:r w:rsidRPr="00242A9E">
        <w:rPr>
          <w:rFonts w:ascii="Helvetica" w:eastAsia="Times New Roman" w:hAnsi="Helvetica" w:cs="Helvetica"/>
          <w:color w:val="333333"/>
          <w:sz w:val="21"/>
          <w:szCs w:val="21"/>
          <w:lang w:eastAsia="ru-RU"/>
        </w:rPr>
        <w:t>научить обучающихся слышать</w:t>
      </w:r>
      <w:proofErr w:type="gramEnd"/>
      <w:r w:rsidRPr="00242A9E">
        <w:rPr>
          <w:rFonts w:ascii="Helvetica" w:eastAsia="Times New Roman" w:hAnsi="Helvetica" w:cs="Helvetica"/>
          <w:color w:val="333333"/>
          <w:sz w:val="21"/>
          <w:szCs w:val="21"/>
          <w:lang w:eastAsia="ru-RU"/>
        </w:rPr>
        <w:t xml:space="preserve"> и слушать себя, осознавать и контролировать свою певческую природу, владеть методами и приемами, снимающие мышечные и психологические зажимы.</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Вокальная педагогика учитывает, что каждый обучающийся есть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Принципы педагогического процесса:</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-принцип единства художественного и технического развития пения;</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принцип гармонического воспитания личности;</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xml:space="preserve">- принцип постепенности и последовательности в овладении мастерством пения, от простого к </w:t>
      </w:r>
      <w:proofErr w:type="gramStart"/>
      <w:r w:rsidRPr="00242A9E">
        <w:rPr>
          <w:rFonts w:ascii="Helvetica" w:eastAsia="Times New Roman" w:hAnsi="Helvetica" w:cs="Helvetica"/>
          <w:color w:val="333333"/>
          <w:sz w:val="21"/>
          <w:szCs w:val="21"/>
          <w:lang w:eastAsia="ru-RU"/>
        </w:rPr>
        <w:t>сложному</w:t>
      </w:r>
      <w:proofErr w:type="gramEnd"/>
      <w:r w:rsidRPr="00242A9E">
        <w:rPr>
          <w:rFonts w:ascii="Helvetica" w:eastAsia="Times New Roman" w:hAnsi="Helvetica" w:cs="Helvetica"/>
          <w:color w:val="333333"/>
          <w:sz w:val="21"/>
          <w:szCs w:val="21"/>
          <w:lang w:eastAsia="ru-RU"/>
        </w:rPr>
        <w:t>;</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lastRenderedPageBreak/>
        <w:t>- принцип успешности;</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принцип соразмерности нагрузки уровню и состоянию здоровья сохранения здоровья ребенка;</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принцип творческого развития;</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принцип доступности;</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xml:space="preserve">- принцип ориентации на особенности и способности - </w:t>
      </w:r>
      <w:proofErr w:type="spellStart"/>
      <w:r w:rsidRPr="00242A9E">
        <w:rPr>
          <w:rFonts w:ascii="Helvetica" w:eastAsia="Times New Roman" w:hAnsi="Helvetica" w:cs="Helvetica"/>
          <w:color w:val="333333"/>
          <w:sz w:val="21"/>
          <w:szCs w:val="21"/>
          <w:lang w:eastAsia="ru-RU"/>
        </w:rPr>
        <w:t>природосообразности</w:t>
      </w:r>
      <w:proofErr w:type="spellEnd"/>
      <w:r w:rsidRPr="00242A9E">
        <w:rPr>
          <w:rFonts w:ascii="Helvetica" w:eastAsia="Times New Roman" w:hAnsi="Helvetica" w:cs="Helvetica"/>
          <w:color w:val="333333"/>
          <w:sz w:val="21"/>
          <w:szCs w:val="21"/>
          <w:lang w:eastAsia="ru-RU"/>
        </w:rPr>
        <w:t xml:space="preserve"> ребенка;</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принцип индивидуального подхода;</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принцип практической направленности.</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В концептуальной основе программы важно особо подчеркнуть главное отличие эстрадного пения - многообразие индивидуальных исполнительских манер и жанровой многоплановости.</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В основу разработки программы </w:t>
      </w:r>
      <w:r w:rsidRPr="00242A9E">
        <w:rPr>
          <w:rFonts w:ascii="Helvetica" w:eastAsia="Times New Roman" w:hAnsi="Helvetica" w:cs="Helvetica"/>
          <w:color w:val="333333"/>
          <w:sz w:val="21"/>
          <w:szCs w:val="21"/>
          <w:lang w:eastAsia="ru-RU"/>
        </w:rPr>
        <w:t xml:space="preserve"> положены технологии, ориентированные на формирование общекультурных компетенций обучающихся:</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технология развивающего обучения;</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технология индивидуализации обучения;</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личностно-ориентированная технология;</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xml:space="preserve">- </w:t>
      </w:r>
      <w:proofErr w:type="spellStart"/>
      <w:r w:rsidRPr="00242A9E">
        <w:rPr>
          <w:rFonts w:ascii="Helvetica" w:eastAsia="Times New Roman" w:hAnsi="Helvetica" w:cs="Helvetica"/>
          <w:color w:val="333333"/>
          <w:sz w:val="21"/>
          <w:szCs w:val="21"/>
          <w:lang w:eastAsia="ru-RU"/>
        </w:rPr>
        <w:t>компетентностного</w:t>
      </w:r>
      <w:proofErr w:type="spellEnd"/>
      <w:r w:rsidRPr="00242A9E">
        <w:rPr>
          <w:rFonts w:ascii="Helvetica" w:eastAsia="Times New Roman" w:hAnsi="Helvetica" w:cs="Helvetica"/>
          <w:color w:val="333333"/>
          <w:sz w:val="21"/>
          <w:szCs w:val="21"/>
          <w:lang w:eastAsia="ru-RU"/>
        </w:rPr>
        <w:t xml:space="preserve"> и </w:t>
      </w:r>
      <w:proofErr w:type="spellStart"/>
      <w:r w:rsidRPr="00242A9E">
        <w:rPr>
          <w:rFonts w:ascii="Helvetica" w:eastAsia="Times New Roman" w:hAnsi="Helvetica" w:cs="Helvetica"/>
          <w:color w:val="333333"/>
          <w:sz w:val="21"/>
          <w:szCs w:val="21"/>
          <w:lang w:eastAsia="ru-RU"/>
        </w:rPr>
        <w:t>деятельностного</w:t>
      </w:r>
      <w:proofErr w:type="spellEnd"/>
      <w:r w:rsidRPr="00242A9E">
        <w:rPr>
          <w:rFonts w:ascii="Helvetica" w:eastAsia="Times New Roman" w:hAnsi="Helvetica" w:cs="Helvetica"/>
          <w:color w:val="333333"/>
          <w:sz w:val="21"/>
          <w:szCs w:val="21"/>
          <w:lang w:eastAsia="ru-RU"/>
        </w:rPr>
        <w:t xml:space="preserve"> подхода.</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Программа рассчитана на </w:t>
      </w:r>
      <w:r w:rsidRPr="00242A9E">
        <w:rPr>
          <w:rFonts w:ascii="Helvetica" w:eastAsia="Times New Roman" w:hAnsi="Helvetica" w:cs="Helvetica"/>
          <w:color w:val="333333"/>
          <w:sz w:val="21"/>
          <w:szCs w:val="21"/>
          <w:lang w:eastAsia="ru-RU"/>
        </w:rPr>
        <w:t>группы:</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w:t>
      </w:r>
      <w:r w:rsidRPr="00242A9E">
        <w:rPr>
          <w:rFonts w:ascii="Helvetica" w:eastAsia="Times New Roman" w:hAnsi="Helvetica" w:cs="Helvetica"/>
          <w:b/>
          <w:bCs/>
          <w:color w:val="333333"/>
          <w:sz w:val="21"/>
          <w:szCs w:val="21"/>
          <w:lang w:eastAsia="ru-RU"/>
        </w:rPr>
        <w:t xml:space="preserve"> </w:t>
      </w:r>
      <w:r w:rsidR="009A2193">
        <w:rPr>
          <w:rFonts w:ascii="Helvetica" w:eastAsia="Times New Roman" w:hAnsi="Helvetica" w:cs="Helvetica"/>
          <w:color w:val="333333"/>
          <w:sz w:val="21"/>
          <w:szCs w:val="21"/>
          <w:lang w:eastAsia="ru-RU"/>
        </w:rPr>
        <w:t xml:space="preserve"> – дети 8</w:t>
      </w:r>
      <w:r>
        <w:rPr>
          <w:rFonts w:ascii="Helvetica" w:eastAsia="Times New Roman" w:hAnsi="Helvetica" w:cs="Helvetica"/>
          <w:color w:val="333333"/>
          <w:sz w:val="21"/>
          <w:szCs w:val="21"/>
          <w:lang w:eastAsia="ru-RU"/>
        </w:rPr>
        <w:t>–12</w:t>
      </w:r>
      <w:r w:rsidRPr="00242A9E">
        <w:rPr>
          <w:rFonts w:ascii="Helvetica" w:eastAsia="Times New Roman" w:hAnsi="Helvetica" w:cs="Helvetica"/>
          <w:color w:val="333333"/>
          <w:sz w:val="21"/>
          <w:szCs w:val="21"/>
          <w:lang w:eastAsia="ru-RU"/>
        </w:rPr>
        <w:t xml:space="preserve"> лет</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Занятия 2 раза в неделю по 4</w:t>
      </w:r>
      <w:r w:rsidRPr="00242A9E">
        <w:rPr>
          <w:rFonts w:ascii="Helvetica" w:eastAsia="Times New Roman" w:hAnsi="Helvetica" w:cs="Helvetica"/>
          <w:color w:val="333333"/>
          <w:sz w:val="21"/>
          <w:szCs w:val="21"/>
          <w:lang w:eastAsia="ru-RU"/>
        </w:rPr>
        <w:t xml:space="preserve"> </w:t>
      </w:r>
      <w:proofErr w:type="gramStart"/>
      <w:r w:rsidRPr="00242A9E">
        <w:rPr>
          <w:rFonts w:ascii="Helvetica" w:eastAsia="Times New Roman" w:hAnsi="Helvetica" w:cs="Helvetica"/>
          <w:color w:val="333333"/>
          <w:sz w:val="21"/>
          <w:szCs w:val="21"/>
          <w:lang w:eastAsia="ru-RU"/>
        </w:rPr>
        <w:t>академических</w:t>
      </w:r>
      <w:proofErr w:type="gramEnd"/>
      <w:r w:rsidRPr="00242A9E">
        <w:rPr>
          <w:rFonts w:ascii="Helvetica" w:eastAsia="Times New Roman" w:hAnsi="Helvetica" w:cs="Helvetica"/>
          <w:color w:val="333333"/>
          <w:sz w:val="21"/>
          <w:szCs w:val="21"/>
          <w:lang w:eastAsia="ru-RU"/>
        </w:rPr>
        <w:t xml:space="preserve"> </w:t>
      </w:r>
      <w:r>
        <w:rPr>
          <w:rFonts w:ascii="Helvetica" w:eastAsia="Times New Roman" w:hAnsi="Helvetica" w:cs="Helvetica"/>
          <w:color w:val="333333"/>
          <w:sz w:val="21"/>
          <w:szCs w:val="21"/>
          <w:lang w:eastAsia="ru-RU"/>
        </w:rPr>
        <w:t xml:space="preserve">часа. Всего в году – </w:t>
      </w:r>
      <w:r w:rsidR="0094205E">
        <w:rPr>
          <w:rFonts w:ascii="Helvetica" w:eastAsia="Times New Roman" w:hAnsi="Helvetica" w:cs="Helvetica"/>
          <w:color w:val="333333"/>
          <w:sz w:val="21"/>
          <w:szCs w:val="21"/>
          <w:lang w:eastAsia="ru-RU"/>
        </w:rPr>
        <w:t xml:space="preserve"> 1</w:t>
      </w:r>
      <w:r w:rsidRPr="00242A9E">
        <w:rPr>
          <w:rFonts w:ascii="Helvetica" w:eastAsia="Times New Roman" w:hAnsi="Helvetica" w:cs="Helvetica"/>
          <w:color w:val="333333"/>
          <w:sz w:val="21"/>
          <w:szCs w:val="21"/>
          <w:lang w:eastAsia="ru-RU"/>
        </w:rPr>
        <w:t>2</w:t>
      </w:r>
      <w:r w:rsidR="0094205E">
        <w:rPr>
          <w:rFonts w:ascii="Helvetica" w:eastAsia="Times New Roman" w:hAnsi="Helvetica" w:cs="Helvetica"/>
          <w:color w:val="333333"/>
          <w:sz w:val="21"/>
          <w:szCs w:val="21"/>
          <w:lang w:eastAsia="ru-RU"/>
        </w:rPr>
        <w:t>8</w:t>
      </w:r>
      <w:r w:rsidRPr="00242A9E">
        <w:rPr>
          <w:rFonts w:ascii="Helvetica" w:eastAsia="Times New Roman" w:hAnsi="Helvetica" w:cs="Helvetica"/>
          <w:color w:val="333333"/>
          <w:sz w:val="21"/>
          <w:szCs w:val="21"/>
          <w:lang w:eastAsia="ru-RU"/>
        </w:rPr>
        <w:t xml:space="preserve"> часа. Это позволяет педагогу правильно определять методику занятий, распределить время для теоретической и практической </w:t>
      </w:r>
      <w:r>
        <w:rPr>
          <w:rFonts w:ascii="Helvetica" w:eastAsia="Times New Roman" w:hAnsi="Helvetica" w:cs="Helvetica"/>
          <w:color w:val="333333"/>
          <w:sz w:val="21"/>
          <w:szCs w:val="21"/>
          <w:lang w:eastAsia="ru-RU"/>
        </w:rPr>
        <w:t>работы</w:t>
      </w:r>
      <w:r w:rsidR="003209E6">
        <w:rPr>
          <w:rFonts w:ascii="Helvetica" w:eastAsia="Times New Roman" w:hAnsi="Helvetica" w:cs="Helvetica"/>
          <w:color w:val="333333"/>
          <w:sz w:val="21"/>
          <w:szCs w:val="21"/>
          <w:lang w:eastAsia="ru-RU"/>
        </w:rPr>
        <w:t>. Состав участников  20</w:t>
      </w:r>
      <w:r w:rsidRPr="00242A9E">
        <w:rPr>
          <w:rFonts w:ascii="Helvetica" w:eastAsia="Times New Roman" w:hAnsi="Helvetica" w:cs="Helvetica"/>
          <w:color w:val="333333"/>
          <w:sz w:val="21"/>
          <w:szCs w:val="21"/>
          <w:lang w:eastAsia="ru-RU"/>
        </w:rPr>
        <w:t xml:space="preserve"> человек.</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В этом возрасте проявляются творческие способности каждого учащегося. Наиболее подходящей формой для реализации</w:t>
      </w:r>
      <w:r>
        <w:rPr>
          <w:rFonts w:ascii="Helvetica" w:eastAsia="Times New Roman" w:hAnsi="Helvetica" w:cs="Helvetica"/>
          <w:color w:val="333333"/>
          <w:sz w:val="21"/>
          <w:szCs w:val="21"/>
          <w:lang w:eastAsia="ru-RU"/>
        </w:rPr>
        <w:t xml:space="preserve"> данной программы</w:t>
      </w:r>
      <w:r w:rsidRPr="00242A9E">
        <w:rPr>
          <w:rFonts w:ascii="Helvetica" w:eastAsia="Times New Roman" w:hAnsi="Helvetica" w:cs="Helvetica"/>
          <w:color w:val="333333"/>
          <w:sz w:val="21"/>
          <w:szCs w:val="21"/>
          <w:lang w:eastAsia="ru-RU"/>
        </w:rPr>
        <w:t>.</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Условиями отбора детей в вокальную студию являются: их желание заниматься именно этим видом искусства и способность к систематическим занятиям. В процессе занятий возможен естественный отбор детей, способных заниматься пением, но не по принципу их одарённости, а в силу различных, в том числе организационных, обстоятельств.</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Предусматривается возможность индивидуальных певческих занятий с солистами, а так же небольшими группами, дуэтами, трио. Время, отведённое для индивидуальной работы, педагог может использовать для дополнительных занятий с вновь принятыми детьми. Занятия проводятся индивидуально с каждым солистом и одно занятие в группе</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Программа предусматривает сочетание как групповых, так индивидуальных занятий, методику вокального воспитания детей, комплекс воспитательных мероприятий: вечера отдыха, встречи с интересными людьми, посещение театров, музеев и других учреждений культуры; совместную работу педагога, родителей и детей.</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Программа предполагает различные формы контроля промежуточных и конечных результатов.</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Методы</w:t>
      </w:r>
      <w:r w:rsidR="00C823DA">
        <w:rPr>
          <w:rFonts w:ascii="Helvetica" w:eastAsia="Times New Roman" w:hAnsi="Helvetica" w:cs="Helvetica"/>
          <w:b/>
          <w:bCs/>
          <w:color w:val="333333"/>
          <w:sz w:val="21"/>
          <w:szCs w:val="21"/>
          <w:lang w:eastAsia="ru-RU"/>
        </w:rPr>
        <w:t xml:space="preserve"> </w:t>
      </w:r>
      <w:r w:rsidRPr="00242A9E">
        <w:rPr>
          <w:rFonts w:ascii="Helvetica" w:eastAsia="Times New Roman" w:hAnsi="Helvetica" w:cs="Helvetica"/>
          <w:b/>
          <w:bCs/>
          <w:color w:val="333333"/>
          <w:sz w:val="21"/>
          <w:szCs w:val="21"/>
          <w:lang w:eastAsia="ru-RU"/>
        </w:rPr>
        <w:t xml:space="preserve"> контроля и управления образовательным процессом - </w:t>
      </w:r>
      <w:r w:rsidRPr="00242A9E">
        <w:rPr>
          <w:rFonts w:ascii="Helvetica" w:eastAsia="Times New Roman" w:hAnsi="Helvetica" w:cs="Helvetica"/>
          <w:color w:val="333333"/>
          <w:sz w:val="21"/>
          <w:szCs w:val="21"/>
          <w:lang w:eastAsia="ru-RU"/>
        </w:rPr>
        <w:t>это наблюдение педагога в ходе занятий, анализ подготовки и участия воспитанников вокальной студии в школьных мероприятиях, оценка зрителей, членов жюри, анализ результатов выступлений на различных мероприятиях, конкурсах. Принципиальной установкой программы (занятий) является отсутствие назидательности и прямолинейности в преподнесении вокального материала.</w:t>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Формы и режим занятий</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Занятия могут проходить со всем коллективом, по подгруппам, индивидуально.</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lastRenderedPageBreak/>
        <w:t>Беседа</w:t>
      </w:r>
      <w:r w:rsidRPr="00242A9E">
        <w:rPr>
          <w:rFonts w:ascii="Helvetica" w:eastAsia="Times New Roman" w:hAnsi="Helvetica" w:cs="Helvetica"/>
          <w:i/>
          <w:iCs/>
          <w:color w:val="333333"/>
          <w:sz w:val="21"/>
          <w:szCs w:val="21"/>
          <w:lang w:eastAsia="ru-RU"/>
        </w:rPr>
        <w:t>,</w:t>
      </w:r>
      <w:r w:rsidRPr="00242A9E">
        <w:rPr>
          <w:rFonts w:ascii="Helvetica" w:eastAsia="Times New Roman" w:hAnsi="Helvetica" w:cs="Helvetica"/>
          <w:color w:val="333333"/>
          <w:sz w:val="21"/>
          <w:szCs w:val="21"/>
          <w:lang w:eastAsia="ru-RU"/>
        </w:rPr>
        <w:t>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Практические занятия,</w:t>
      </w:r>
      <w:r w:rsidR="00C823DA">
        <w:rPr>
          <w:rFonts w:ascii="Helvetica" w:eastAsia="Times New Roman" w:hAnsi="Helvetica" w:cs="Helvetica"/>
          <w:b/>
          <w:bCs/>
          <w:color w:val="333333"/>
          <w:sz w:val="21"/>
          <w:szCs w:val="21"/>
          <w:lang w:eastAsia="ru-RU"/>
        </w:rPr>
        <w:t xml:space="preserve"> </w:t>
      </w:r>
      <w:r w:rsidRPr="00242A9E">
        <w:rPr>
          <w:rFonts w:ascii="Helvetica" w:eastAsia="Times New Roman" w:hAnsi="Helvetica" w:cs="Helvetica"/>
          <w:color w:val="333333"/>
          <w:sz w:val="21"/>
          <w:szCs w:val="21"/>
          <w:lang w:eastAsia="ru-RU"/>
        </w:rPr>
        <w:t>где дети осваивают музыкальную грамоту, разучивают песни композиторов-классиков, современных композиторов.</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Занятие-постановка, репетици</w:t>
      </w:r>
      <w:proofErr w:type="gramStart"/>
      <w:r w:rsidRPr="00242A9E">
        <w:rPr>
          <w:rFonts w:ascii="Helvetica" w:eastAsia="Times New Roman" w:hAnsi="Helvetica" w:cs="Helvetica"/>
          <w:b/>
          <w:bCs/>
          <w:color w:val="333333"/>
          <w:sz w:val="21"/>
          <w:szCs w:val="21"/>
          <w:lang w:eastAsia="ru-RU"/>
        </w:rPr>
        <w:t>я-</w:t>
      </w:r>
      <w:proofErr w:type="gramEnd"/>
      <w:r w:rsidRPr="00242A9E">
        <w:rPr>
          <w:rFonts w:ascii="Helvetica" w:eastAsia="Times New Roman" w:hAnsi="Helvetica" w:cs="Helvetica"/>
          <w:b/>
          <w:bCs/>
          <w:color w:val="333333"/>
          <w:sz w:val="21"/>
          <w:szCs w:val="21"/>
          <w:lang w:eastAsia="ru-RU"/>
        </w:rPr>
        <w:t> </w:t>
      </w:r>
      <w:r w:rsidRPr="00242A9E">
        <w:rPr>
          <w:rFonts w:ascii="Helvetica" w:eastAsia="Times New Roman" w:hAnsi="Helvetica" w:cs="Helvetica"/>
          <w:color w:val="333333"/>
          <w:sz w:val="21"/>
          <w:szCs w:val="21"/>
          <w:lang w:eastAsia="ru-RU"/>
        </w:rPr>
        <w:t>отрабатываются концертные номера, развиваются актерские способности детей.</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Заключительное занятие</w:t>
      </w:r>
      <w:r w:rsidRPr="00242A9E">
        <w:rPr>
          <w:rFonts w:ascii="Helvetica" w:eastAsia="Times New Roman" w:hAnsi="Helvetica" w:cs="Helvetica"/>
          <w:color w:val="333333"/>
          <w:sz w:val="21"/>
          <w:szCs w:val="21"/>
          <w:lang w:eastAsia="ru-RU"/>
        </w:rPr>
        <w:t>, завершающее тему – занятие-концерт. Проводится для самих детей, педагогов, гостей.</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Выездное занятие – </w:t>
      </w:r>
      <w:r w:rsidRPr="00242A9E">
        <w:rPr>
          <w:rFonts w:ascii="Helvetica" w:eastAsia="Times New Roman" w:hAnsi="Helvetica" w:cs="Helvetica"/>
          <w:color w:val="333333"/>
          <w:sz w:val="21"/>
          <w:szCs w:val="21"/>
          <w:lang w:eastAsia="ru-RU"/>
        </w:rPr>
        <w:t>посещение выставок, музеев, концертов, праздников, конкурсов, фестивалей.</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На занятиях по </w:t>
      </w:r>
      <w:r w:rsidRPr="00242A9E">
        <w:rPr>
          <w:rFonts w:ascii="Helvetica" w:eastAsia="Times New Roman" w:hAnsi="Helvetica" w:cs="Helvetica"/>
          <w:b/>
          <w:bCs/>
          <w:color w:val="333333"/>
          <w:sz w:val="21"/>
          <w:szCs w:val="21"/>
          <w:lang w:eastAsia="ru-RU"/>
        </w:rPr>
        <w:t>сольному пению </w:t>
      </w:r>
      <w:r w:rsidRPr="00242A9E">
        <w:rPr>
          <w:rFonts w:ascii="Helvetica" w:eastAsia="Times New Roman" w:hAnsi="Helvetica" w:cs="Helvetica"/>
          <w:color w:val="333333"/>
          <w:sz w:val="21"/>
          <w:szCs w:val="21"/>
          <w:lang w:eastAsia="ru-RU"/>
        </w:rPr>
        <w:t>используются следующие методы обучения:</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наглядно-слуховой;</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наглядно-зрительный;</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репродуктивный;</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Одним из ведущих приёмов обучения пению детей является демонстрация педагогом академической манеры пения.</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Каждое занятие строится по схеме:</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настройка певческих голосов: комплекс упражнений для работы над певческим</w:t>
      </w:r>
      <w:r w:rsidRPr="00242A9E">
        <w:rPr>
          <w:rFonts w:ascii="Helvetica" w:eastAsia="Times New Roman" w:hAnsi="Helvetica" w:cs="Helvetica"/>
          <w:b/>
          <w:bCs/>
          <w:color w:val="333333"/>
          <w:sz w:val="21"/>
          <w:szCs w:val="21"/>
          <w:lang w:eastAsia="ru-RU"/>
        </w:rPr>
        <w:t> </w:t>
      </w:r>
      <w:r w:rsidRPr="00242A9E">
        <w:rPr>
          <w:rFonts w:ascii="Helvetica" w:eastAsia="Times New Roman" w:hAnsi="Helvetica" w:cs="Helvetica"/>
          <w:color w:val="333333"/>
          <w:sz w:val="21"/>
          <w:szCs w:val="21"/>
          <w:lang w:eastAsia="ru-RU"/>
        </w:rPr>
        <w:t>дыханием (2–3 мин);</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дыхательная гимнастика;</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речевые упражнения;</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распевание;</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пение вокализов;</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работа над произведением;</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анализ занятия;</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задание на дом.</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Концерты и выступления.</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xml:space="preserve">Репертуар подбирается с учётом возрастных особенностей участников студии и их </w:t>
      </w:r>
      <w:proofErr w:type="spellStart"/>
      <w:r w:rsidRPr="00242A9E">
        <w:rPr>
          <w:rFonts w:ascii="Helvetica" w:eastAsia="Times New Roman" w:hAnsi="Helvetica" w:cs="Helvetica"/>
          <w:color w:val="333333"/>
          <w:sz w:val="21"/>
          <w:szCs w:val="21"/>
          <w:lang w:eastAsia="ru-RU"/>
        </w:rPr>
        <w:t>продвинутости</w:t>
      </w:r>
      <w:proofErr w:type="spellEnd"/>
      <w:r w:rsidRPr="00242A9E">
        <w:rPr>
          <w:rFonts w:ascii="Helvetica" w:eastAsia="Times New Roman" w:hAnsi="Helvetica" w:cs="Helvetica"/>
          <w:color w:val="333333"/>
          <w:sz w:val="21"/>
          <w:szCs w:val="21"/>
          <w:lang w:eastAsia="ru-RU"/>
        </w:rPr>
        <w:t>. Песни с хореографическими движениями, или сюжетными действием должны быть значительно легче в вокальном отношении, чем вся остальная программа, так как при их исполнении внимание ребят, кроме пения, занято танцевальными движениями или актёрской игрой.</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Концертная программа режиссируется с учётом восприятия её слушателями, она должна быть динамичной, яркой, разнообразной по жанрам.</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Участие в концертах, выступление перед родителями и перед своими сверстниками – всё это повышает исполнительский уровень детей и воспитывает чувство гордости за себя.</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xml:space="preserve">Репетиционная и постановочная работа проводится один раз в неделю </w:t>
      </w:r>
      <w:proofErr w:type="gramStart"/>
      <w:r w:rsidRPr="00242A9E">
        <w:rPr>
          <w:rFonts w:ascii="Helvetica" w:eastAsia="Times New Roman" w:hAnsi="Helvetica" w:cs="Helvetica"/>
          <w:color w:val="333333"/>
          <w:sz w:val="21"/>
          <w:szCs w:val="21"/>
          <w:lang w:eastAsia="ru-RU"/>
        </w:rPr>
        <w:t>согласно</w:t>
      </w:r>
      <w:proofErr w:type="gramEnd"/>
      <w:r w:rsidRPr="00242A9E">
        <w:rPr>
          <w:rFonts w:ascii="Helvetica" w:eastAsia="Times New Roman" w:hAnsi="Helvetica" w:cs="Helvetica"/>
          <w:color w:val="333333"/>
          <w:sz w:val="21"/>
          <w:szCs w:val="21"/>
          <w:lang w:eastAsia="ru-RU"/>
        </w:rPr>
        <w:t>, репертуарного плана.</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Творческий отчёт</w:t>
      </w:r>
      <w:r w:rsidRPr="00242A9E">
        <w:rPr>
          <w:rFonts w:ascii="Helvetica" w:eastAsia="Times New Roman" w:hAnsi="Helvetica" w:cs="Helvetica"/>
          <w:color w:val="333333"/>
          <w:sz w:val="21"/>
          <w:szCs w:val="21"/>
          <w:lang w:eastAsia="ru-RU"/>
        </w:rPr>
        <w:t> проводится один раз в конце учебного года.</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Выставка фотоматериала из выступлений студии.</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Итоговое занятие.</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Урок-концерт.</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lastRenderedPageBreak/>
        <w:t>Успехи, результат.</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Беседа о вокальной студии.</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Отчетный концерт.</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xml:space="preserve">Результат и качество обучения прослеживаются в творческих </w:t>
      </w:r>
      <w:proofErr w:type="gramStart"/>
      <w:r w:rsidRPr="00242A9E">
        <w:rPr>
          <w:rFonts w:ascii="Helvetica" w:eastAsia="Times New Roman" w:hAnsi="Helvetica" w:cs="Helvetica"/>
          <w:color w:val="333333"/>
          <w:sz w:val="21"/>
          <w:szCs w:val="21"/>
          <w:lang w:eastAsia="ru-RU"/>
        </w:rPr>
        <w:t>достижениях</w:t>
      </w:r>
      <w:proofErr w:type="gramEnd"/>
      <w:r w:rsidRPr="00242A9E">
        <w:rPr>
          <w:rFonts w:ascii="Helvetica" w:eastAsia="Times New Roman" w:hAnsi="Helvetica" w:cs="Helvetica"/>
          <w:color w:val="333333"/>
          <w:sz w:val="21"/>
          <w:szCs w:val="21"/>
          <w:lang w:eastAsia="ru-RU"/>
        </w:rPr>
        <w:t xml:space="preserve"> обучающихся, в призовых местах.</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Ожидаемые результаты обучения</w:t>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Основные требования к знаниям, умениям и навыкам</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дети</w:t>
      </w:r>
      <w:r w:rsidR="009A2193">
        <w:rPr>
          <w:rFonts w:ascii="Helvetica" w:eastAsia="Times New Roman" w:hAnsi="Helvetica" w:cs="Helvetica"/>
          <w:b/>
          <w:bCs/>
          <w:color w:val="333333"/>
          <w:sz w:val="21"/>
          <w:szCs w:val="21"/>
          <w:lang w:eastAsia="ru-RU"/>
        </w:rPr>
        <w:t xml:space="preserve"> 8</w:t>
      </w:r>
      <w:r>
        <w:rPr>
          <w:rFonts w:ascii="Helvetica" w:eastAsia="Times New Roman" w:hAnsi="Helvetica" w:cs="Helvetica"/>
          <w:b/>
          <w:bCs/>
          <w:color w:val="333333"/>
          <w:sz w:val="21"/>
          <w:szCs w:val="21"/>
          <w:lang w:eastAsia="ru-RU"/>
        </w:rPr>
        <w:t>-12</w:t>
      </w:r>
      <w:r w:rsidRPr="00242A9E">
        <w:rPr>
          <w:rFonts w:ascii="Helvetica" w:eastAsia="Times New Roman" w:hAnsi="Helvetica" w:cs="Helvetica"/>
          <w:b/>
          <w:bCs/>
          <w:color w:val="333333"/>
          <w:sz w:val="21"/>
          <w:szCs w:val="21"/>
          <w:lang w:eastAsia="ru-RU"/>
        </w:rPr>
        <w:t xml:space="preserve"> лет должны</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i/>
          <w:iCs/>
          <w:color w:val="333333"/>
          <w:sz w:val="21"/>
          <w:szCs w:val="21"/>
          <w:lang w:eastAsia="ru-RU"/>
        </w:rPr>
        <w:t>знать/понимать:</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соблюдать певческую установку;</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жанры вокальной музыки;</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i/>
          <w:iCs/>
          <w:color w:val="333333"/>
          <w:sz w:val="21"/>
          <w:szCs w:val="21"/>
          <w:lang w:eastAsia="ru-RU"/>
        </w:rPr>
        <w:t>уметь:</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правильно дышать, делать небольшой спокойный вдох, не поднимая плеч;</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точно повторить заданный звук;</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в подвижных песнях делать быстрый вдох;</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правильно показать самое красивое индивидуальное звучание своего голоса;</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петь чисто и слаженно в унисон;</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xml:space="preserve">• петь без сопровождения отдельные </w:t>
      </w:r>
      <w:proofErr w:type="spellStart"/>
      <w:r w:rsidRPr="00242A9E">
        <w:rPr>
          <w:rFonts w:ascii="Helvetica" w:eastAsia="Times New Roman" w:hAnsi="Helvetica" w:cs="Helvetica"/>
          <w:color w:val="333333"/>
          <w:sz w:val="21"/>
          <w:szCs w:val="21"/>
          <w:lang w:eastAsia="ru-RU"/>
        </w:rPr>
        <w:t>попевки</w:t>
      </w:r>
      <w:proofErr w:type="spellEnd"/>
      <w:r w:rsidRPr="00242A9E">
        <w:rPr>
          <w:rFonts w:ascii="Helvetica" w:eastAsia="Times New Roman" w:hAnsi="Helvetica" w:cs="Helvetica"/>
          <w:color w:val="333333"/>
          <w:sz w:val="21"/>
          <w:szCs w:val="21"/>
          <w:lang w:eastAsia="ru-RU"/>
        </w:rPr>
        <w:t xml:space="preserve"> и отрывки из песен;</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дать критическую оценку своему исполнению;</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принимать активное участие в творческой жизни вокальной студии.</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xml:space="preserve">У них более ярко проявляются творческие способности каждого обучающегося. Владение различными вокальными, техническими средствами, разнообразный репертуар, большой объем сценической практики позволяют детям лучше реализовать свой потенциал: обучающиеся приносят на занятие собственные </w:t>
      </w:r>
      <w:proofErr w:type="spellStart"/>
      <w:r w:rsidRPr="00242A9E">
        <w:rPr>
          <w:rFonts w:ascii="Helvetica" w:eastAsia="Times New Roman" w:hAnsi="Helvetica" w:cs="Helvetica"/>
          <w:color w:val="333333"/>
          <w:sz w:val="21"/>
          <w:szCs w:val="21"/>
          <w:lang w:eastAsia="ru-RU"/>
        </w:rPr>
        <w:t>распевки</w:t>
      </w:r>
      <w:proofErr w:type="spellEnd"/>
      <w:r w:rsidRPr="00242A9E">
        <w:rPr>
          <w:rFonts w:ascii="Helvetica" w:eastAsia="Times New Roman" w:hAnsi="Helvetica" w:cs="Helvetica"/>
          <w:color w:val="333333"/>
          <w:sz w:val="21"/>
          <w:szCs w:val="21"/>
          <w:lang w:eastAsia="ru-RU"/>
        </w:rPr>
        <w:t>, рисунки на темы исполняемых произведений, находят новые жесты, движения, драматургические решения. Дети этого возраста принимают активное участие во всех концертах, конкурсах.</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Посещение театров, концертных залов, встречи с творческими коллективами являются неотъемлемой частью методики обучения вокалу на любой стадии обучения.</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Программа предполагает различные формы результативности: участия детей в школьных мероприятиях, концертах, фестивалях и конкурсах.</w:t>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Необходимые условие реализации программы.</w:t>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Материально-техническое обеспечение</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1. Наличие специа</w:t>
      </w:r>
      <w:r w:rsidR="003B3BA6">
        <w:rPr>
          <w:rFonts w:ascii="Helvetica" w:eastAsia="Times New Roman" w:hAnsi="Helvetica" w:cs="Helvetica"/>
          <w:color w:val="333333"/>
          <w:sz w:val="21"/>
          <w:szCs w:val="21"/>
          <w:lang w:eastAsia="ru-RU"/>
        </w:rPr>
        <w:t>льного кабинета</w:t>
      </w:r>
      <w:r w:rsidRPr="00242A9E">
        <w:rPr>
          <w:rFonts w:ascii="Helvetica" w:eastAsia="Times New Roman" w:hAnsi="Helvetica" w:cs="Helvetica"/>
          <w:color w:val="333333"/>
          <w:sz w:val="21"/>
          <w:szCs w:val="21"/>
          <w:lang w:eastAsia="ru-RU"/>
        </w:rPr>
        <w:t>.</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xml:space="preserve">2. Наличие </w:t>
      </w:r>
      <w:proofErr w:type="spellStart"/>
      <w:r w:rsidRPr="00242A9E">
        <w:rPr>
          <w:rFonts w:ascii="Helvetica" w:eastAsia="Times New Roman" w:hAnsi="Helvetica" w:cs="Helvetica"/>
          <w:color w:val="333333"/>
          <w:sz w:val="21"/>
          <w:szCs w:val="21"/>
          <w:lang w:eastAsia="ru-RU"/>
        </w:rPr>
        <w:t>репетициального</w:t>
      </w:r>
      <w:proofErr w:type="spellEnd"/>
      <w:r w:rsidRPr="00242A9E">
        <w:rPr>
          <w:rFonts w:ascii="Helvetica" w:eastAsia="Times New Roman" w:hAnsi="Helvetica" w:cs="Helvetica"/>
          <w:color w:val="333333"/>
          <w:sz w:val="21"/>
          <w:szCs w:val="21"/>
          <w:lang w:eastAsia="ru-RU"/>
        </w:rPr>
        <w:t xml:space="preserve"> зала (сцена).</w:t>
      </w:r>
    </w:p>
    <w:p w:rsidR="00242A9E" w:rsidRPr="00242A9E" w:rsidRDefault="0094205E" w:rsidP="00242A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w:t>
      </w:r>
      <w:r w:rsidR="00242A9E" w:rsidRPr="00242A9E">
        <w:rPr>
          <w:rFonts w:ascii="Helvetica" w:eastAsia="Times New Roman" w:hAnsi="Helvetica" w:cs="Helvetica"/>
          <w:color w:val="333333"/>
          <w:sz w:val="21"/>
          <w:szCs w:val="21"/>
          <w:lang w:eastAsia="ru-RU"/>
        </w:rPr>
        <w:t>. Музыкальный центр, компьютер.</w:t>
      </w:r>
    </w:p>
    <w:p w:rsidR="00242A9E" w:rsidRPr="00242A9E" w:rsidRDefault="0094205E" w:rsidP="00242A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4</w:t>
      </w:r>
      <w:r w:rsidR="00242A9E" w:rsidRPr="00242A9E">
        <w:rPr>
          <w:rFonts w:ascii="Helvetica" w:eastAsia="Times New Roman" w:hAnsi="Helvetica" w:cs="Helvetica"/>
          <w:color w:val="333333"/>
          <w:sz w:val="21"/>
          <w:szCs w:val="21"/>
          <w:lang w:eastAsia="ru-RU"/>
        </w:rPr>
        <w:t>. Записи фонограмм в режиме «+» и «</w:t>
      </w:r>
      <w:r w:rsidR="00242A9E" w:rsidRPr="00242A9E">
        <w:rPr>
          <w:rFonts w:ascii="Helvetica" w:eastAsia="Times New Roman" w:hAnsi="Helvetica" w:cs="Helvetica"/>
          <w:b/>
          <w:bCs/>
          <w:color w:val="333333"/>
          <w:sz w:val="21"/>
          <w:szCs w:val="21"/>
          <w:lang w:eastAsia="ru-RU"/>
        </w:rPr>
        <w:t>-</w:t>
      </w:r>
      <w:r w:rsidR="00242A9E" w:rsidRPr="00242A9E">
        <w:rPr>
          <w:rFonts w:ascii="Helvetica" w:eastAsia="Times New Roman" w:hAnsi="Helvetica" w:cs="Helvetica"/>
          <w:color w:val="333333"/>
          <w:sz w:val="21"/>
          <w:szCs w:val="21"/>
          <w:lang w:eastAsia="ru-RU"/>
        </w:rPr>
        <w:t>».</w:t>
      </w:r>
    </w:p>
    <w:p w:rsidR="00242A9E" w:rsidRPr="00242A9E" w:rsidRDefault="0094205E" w:rsidP="00242A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5</w:t>
      </w:r>
      <w:r w:rsidR="00242A9E" w:rsidRPr="00242A9E">
        <w:rPr>
          <w:rFonts w:ascii="Helvetica" w:eastAsia="Times New Roman" w:hAnsi="Helvetica" w:cs="Helvetica"/>
          <w:color w:val="333333"/>
          <w:sz w:val="21"/>
          <w:szCs w:val="21"/>
          <w:lang w:eastAsia="ru-RU"/>
        </w:rPr>
        <w:t>. Электроаппаратура.</w:t>
      </w:r>
    </w:p>
    <w:p w:rsidR="00242A9E" w:rsidRPr="00242A9E" w:rsidRDefault="0094205E" w:rsidP="00242A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6</w:t>
      </w:r>
      <w:r w:rsidR="00242A9E" w:rsidRPr="00242A9E">
        <w:rPr>
          <w:rFonts w:ascii="Helvetica" w:eastAsia="Times New Roman" w:hAnsi="Helvetica" w:cs="Helvetica"/>
          <w:color w:val="333333"/>
          <w:sz w:val="21"/>
          <w:szCs w:val="21"/>
          <w:lang w:eastAsia="ru-RU"/>
        </w:rPr>
        <w:t>. Зеркало.</w:t>
      </w:r>
    </w:p>
    <w:p w:rsidR="00242A9E" w:rsidRPr="00242A9E" w:rsidRDefault="0094205E" w:rsidP="00242A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7</w:t>
      </w:r>
      <w:r w:rsidR="00242A9E" w:rsidRPr="00242A9E">
        <w:rPr>
          <w:rFonts w:ascii="Helvetica" w:eastAsia="Times New Roman" w:hAnsi="Helvetica" w:cs="Helvetica"/>
          <w:color w:val="333333"/>
          <w:sz w:val="21"/>
          <w:szCs w:val="21"/>
          <w:lang w:eastAsia="ru-RU"/>
        </w:rPr>
        <w:t>. Шумовые инструменты (кубики, палочки, самодельные инструменты из бросового материала).</w:t>
      </w:r>
    </w:p>
    <w:p w:rsidR="00242A9E" w:rsidRPr="00242A9E" w:rsidRDefault="0094205E" w:rsidP="00242A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8</w:t>
      </w:r>
      <w:r w:rsidR="00242A9E" w:rsidRPr="00242A9E">
        <w:rPr>
          <w:rFonts w:ascii="Helvetica" w:eastAsia="Times New Roman" w:hAnsi="Helvetica" w:cs="Helvetica"/>
          <w:color w:val="333333"/>
          <w:sz w:val="21"/>
          <w:szCs w:val="21"/>
          <w:lang w:eastAsia="ru-RU"/>
        </w:rPr>
        <w:t>. Нотный материал, подборка репертуара.</w:t>
      </w:r>
    </w:p>
    <w:p w:rsidR="00242A9E" w:rsidRPr="00242A9E" w:rsidRDefault="0094205E" w:rsidP="00242A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9</w:t>
      </w:r>
      <w:r w:rsidR="00242A9E" w:rsidRPr="00242A9E">
        <w:rPr>
          <w:rFonts w:ascii="Helvetica" w:eastAsia="Times New Roman" w:hAnsi="Helvetica" w:cs="Helvetica"/>
          <w:color w:val="333333"/>
          <w:sz w:val="21"/>
          <w:szCs w:val="21"/>
          <w:lang w:eastAsia="ru-RU"/>
        </w:rPr>
        <w:t>. Записи аудио, видео, формат CD, MP3.</w:t>
      </w:r>
    </w:p>
    <w:p w:rsidR="00242A9E" w:rsidRPr="00242A9E" w:rsidRDefault="0094205E" w:rsidP="00242A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10</w:t>
      </w:r>
      <w:r w:rsidR="00242A9E" w:rsidRPr="00242A9E">
        <w:rPr>
          <w:rFonts w:ascii="Helvetica" w:eastAsia="Times New Roman" w:hAnsi="Helvetica" w:cs="Helvetica"/>
          <w:color w:val="333333"/>
          <w:sz w:val="21"/>
          <w:szCs w:val="21"/>
          <w:lang w:eastAsia="ru-RU"/>
        </w:rPr>
        <w:t>. Записи выступлений, концертов.</w:t>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Pr="00242A9E" w:rsidRDefault="00242A9E" w:rsidP="00CE024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r w:rsidRPr="00242A9E">
        <w:rPr>
          <w:rFonts w:ascii="Helvetica" w:eastAsia="Times New Roman" w:hAnsi="Helvetica" w:cs="Helvetica"/>
          <w:color w:val="333333"/>
          <w:sz w:val="21"/>
          <w:szCs w:val="21"/>
          <w:lang w:eastAsia="ru-RU"/>
        </w:rPr>
        <w:br/>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lastRenderedPageBreak/>
        <w:br/>
      </w:r>
    </w:p>
    <w:p w:rsidR="00242A9E" w:rsidRPr="00242A9E" w:rsidRDefault="00242A9E" w:rsidP="00242A9E">
      <w:pPr>
        <w:shd w:val="clear" w:color="auto" w:fill="FFFFFF"/>
        <w:spacing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 xml:space="preserve">Тематическое планирование </w:t>
      </w:r>
      <w:r w:rsidR="00CA3E28">
        <w:rPr>
          <w:rFonts w:ascii="Helvetica" w:eastAsia="Times New Roman" w:hAnsi="Helvetica" w:cs="Helvetica"/>
          <w:b/>
          <w:bCs/>
          <w:color w:val="333333"/>
          <w:sz w:val="21"/>
          <w:szCs w:val="21"/>
          <w:lang w:eastAsia="ru-RU"/>
        </w:rPr>
        <w:t>(8</w:t>
      </w:r>
      <w:r w:rsidR="00CE024E">
        <w:rPr>
          <w:rFonts w:ascii="Helvetica" w:eastAsia="Times New Roman" w:hAnsi="Helvetica" w:cs="Helvetica"/>
          <w:b/>
          <w:bCs/>
          <w:color w:val="333333"/>
          <w:sz w:val="21"/>
          <w:szCs w:val="21"/>
          <w:lang w:eastAsia="ru-RU"/>
        </w:rPr>
        <w:t>-12</w:t>
      </w:r>
      <w:r w:rsidRPr="00242A9E">
        <w:rPr>
          <w:rFonts w:ascii="Helvetica" w:eastAsia="Times New Roman" w:hAnsi="Helvetica" w:cs="Helvetica"/>
          <w:b/>
          <w:bCs/>
          <w:color w:val="333333"/>
          <w:sz w:val="21"/>
          <w:szCs w:val="21"/>
          <w:lang w:eastAsia="ru-RU"/>
        </w:rPr>
        <w:t xml:space="preserve"> лет)</w:t>
      </w:r>
    </w:p>
    <w:tbl>
      <w:tblPr>
        <w:tblW w:w="8904" w:type="dxa"/>
        <w:tblCellMar>
          <w:top w:w="105" w:type="dxa"/>
          <w:left w:w="105" w:type="dxa"/>
          <w:bottom w:w="105" w:type="dxa"/>
          <w:right w:w="105" w:type="dxa"/>
        </w:tblCellMar>
        <w:tblLook w:val="04A0"/>
      </w:tblPr>
      <w:tblGrid>
        <w:gridCol w:w="479"/>
        <w:gridCol w:w="5732"/>
        <w:gridCol w:w="1069"/>
        <w:gridCol w:w="792"/>
        <w:gridCol w:w="832"/>
      </w:tblGrid>
      <w:tr w:rsidR="00242A9E" w:rsidRPr="00242A9E" w:rsidTr="00A91642">
        <w:trPr>
          <w:cantSplit/>
          <w:trHeight w:val="1134"/>
        </w:trPr>
        <w:tc>
          <w:tcPr>
            <w:tcW w:w="479" w:type="dxa"/>
            <w:tcBorders>
              <w:top w:val="single" w:sz="6" w:space="0" w:color="000001"/>
              <w:left w:val="single" w:sz="6" w:space="0" w:color="000001"/>
              <w:bottom w:val="nil"/>
              <w:right w:val="single" w:sz="6" w:space="0" w:color="00000A"/>
            </w:tcBorders>
            <w:shd w:val="clear" w:color="auto" w:fill="auto"/>
            <w:tcMar>
              <w:top w:w="0" w:type="dxa"/>
              <w:left w:w="115" w:type="dxa"/>
              <w:bottom w:w="0" w:type="dxa"/>
              <w:right w:w="115" w:type="dxa"/>
            </w:tcMar>
            <w:hideMark/>
          </w:tcPr>
          <w:p w:rsidR="00242A9E" w:rsidRPr="00242A9E" w:rsidRDefault="00242A9E" w:rsidP="00242A9E">
            <w:pPr>
              <w:spacing w:after="150" w:line="240" w:lineRule="auto"/>
              <w:jc w:val="center"/>
              <w:rPr>
                <w:rFonts w:ascii="Times New Roman" w:eastAsia="Times New Roman" w:hAnsi="Times New Roman" w:cs="Times New Roman"/>
                <w:sz w:val="21"/>
                <w:szCs w:val="21"/>
                <w:lang w:eastAsia="ru-RU"/>
              </w:rPr>
            </w:pPr>
          </w:p>
        </w:tc>
        <w:tc>
          <w:tcPr>
            <w:tcW w:w="5732" w:type="dxa"/>
            <w:tcBorders>
              <w:top w:val="single" w:sz="6" w:space="0" w:color="000001"/>
              <w:left w:val="single" w:sz="6" w:space="0" w:color="00000A"/>
              <w:bottom w:val="nil"/>
              <w:right w:val="nil"/>
            </w:tcBorders>
            <w:shd w:val="clear" w:color="auto" w:fill="auto"/>
            <w:tcMar>
              <w:top w:w="0" w:type="dxa"/>
              <w:left w:w="115" w:type="dxa"/>
              <w:bottom w:w="0" w:type="dxa"/>
              <w:right w:w="0" w:type="dxa"/>
            </w:tcMar>
            <w:hideMark/>
          </w:tcPr>
          <w:p w:rsidR="00242A9E" w:rsidRPr="00242A9E" w:rsidRDefault="00242A9E" w:rsidP="00242A9E">
            <w:pPr>
              <w:spacing w:after="150" w:line="240" w:lineRule="auto"/>
              <w:jc w:val="center"/>
              <w:rPr>
                <w:rFonts w:ascii="Times New Roman" w:eastAsia="Times New Roman" w:hAnsi="Times New Roman" w:cs="Times New Roman"/>
                <w:sz w:val="21"/>
                <w:szCs w:val="21"/>
                <w:lang w:eastAsia="ru-RU"/>
              </w:rPr>
            </w:pPr>
          </w:p>
        </w:tc>
        <w:tc>
          <w:tcPr>
            <w:tcW w:w="1069" w:type="dxa"/>
            <w:tcBorders>
              <w:top w:val="single" w:sz="6" w:space="0" w:color="000001"/>
              <w:left w:val="single" w:sz="6" w:space="0" w:color="000001"/>
              <w:bottom w:val="nil"/>
              <w:right w:val="nil"/>
            </w:tcBorders>
            <w:shd w:val="clear" w:color="auto" w:fill="auto"/>
            <w:tcMar>
              <w:top w:w="0" w:type="dxa"/>
              <w:left w:w="115" w:type="dxa"/>
              <w:bottom w:w="0" w:type="dxa"/>
              <w:right w:w="115" w:type="dxa"/>
            </w:tcMar>
            <w:hideMark/>
          </w:tcPr>
          <w:p w:rsidR="00242A9E" w:rsidRPr="00242A9E" w:rsidRDefault="00A91642" w:rsidP="00242A9E">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Всего часов</w:t>
            </w:r>
          </w:p>
        </w:tc>
        <w:tc>
          <w:tcPr>
            <w:tcW w:w="792" w:type="dxa"/>
            <w:tcBorders>
              <w:top w:val="single" w:sz="6" w:space="0" w:color="000001"/>
              <w:left w:val="single" w:sz="6" w:space="0" w:color="000001"/>
              <w:bottom w:val="nil"/>
              <w:right w:val="nil"/>
            </w:tcBorders>
            <w:shd w:val="clear" w:color="auto" w:fill="auto"/>
            <w:tcMar>
              <w:top w:w="0" w:type="dxa"/>
              <w:left w:w="115" w:type="dxa"/>
              <w:bottom w:w="0" w:type="dxa"/>
              <w:right w:w="115" w:type="dxa"/>
            </w:tcMar>
            <w:textDirection w:val="btLr"/>
            <w:hideMark/>
          </w:tcPr>
          <w:p w:rsidR="00242A9E" w:rsidRPr="00242A9E" w:rsidRDefault="00A91642" w:rsidP="00A91642">
            <w:pPr>
              <w:spacing w:after="150" w:line="240" w:lineRule="auto"/>
              <w:ind w:left="113" w:right="113"/>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Теория</w:t>
            </w:r>
          </w:p>
        </w:tc>
        <w:tc>
          <w:tcPr>
            <w:tcW w:w="832" w:type="dxa"/>
            <w:tcBorders>
              <w:top w:val="single" w:sz="6" w:space="0" w:color="000001"/>
              <w:left w:val="single" w:sz="6" w:space="0" w:color="000001"/>
              <w:bottom w:val="nil"/>
              <w:right w:val="single" w:sz="6" w:space="0" w:color="000001"/>
            </w:tcBorders>
            <w:shd w:val="clear" w:color="auto" w:fill="auto"/>
            <w:tcMar>
              <w:top w:w="0" w:type="dxa"/>
              <w:left w:w="115" w:type="dxa"/>
              <w:bottom w:w="0" w:type="dxa"/>
              <w:right w:w="115" w:type="dxa"/>
            </w:tcMar>
            <w:textDirection w:val="btLr"/>
            <w:vAlign w:val="center"/>
            <w:hideMark/>
          </w:tcPr>
          <w:p w:rsidR="00242A9E" w:rsidRPr="00242A9E" w:rsidRDefault="00A91642" w:rsidP="00A91642">
            <w:pPr>
              <w:spacing w:after="150" w:line="240" w:lineRule="auto"/>
              <w:ind w:left="113" w:right="113"/>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Практика</w:t>
            </w:r>
          </w:p>
        </w:tc>
      </w:tr>
      <w:tr w:rsidR="00A91642" w:rsidRPr="00242A9E" w:rsidTr="00A91642">
        <w:tc>
          <w:tcPr>
            <w:tcW w:w="479" w:type="dxa"/>
            <w:tcBorders>
              <w:top w:val="single" w:sz="6" w:space="0" w:color="000001"/>
              <w:left w:val="single" w:sz="6" w:space="0" w:color="000001"/>
              <w:bottom w:val="nil"/>
              <w:right w:val="single" w:sz="6" w:space="0" w:color="00000A"/>
            </w:tcBorders>
            <w:shd w:val="clear" w:color="auto" w:fill="auto"/>
            <w:tcMar>
              <w:top w:w="0" w:type="dxa"/>
              <w:left w:w="115" w:type="dxa"/>
              <w:bottom w:w="0" w:type="dxa"/>
              <w:right w:w="115" w:type="dxa"/>
            </w:tcMa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b/>
                <w:bCs/>
                <w:sz w:val="21"/>
                <w:szCs w:val="21"/>
                <w:lang w:eastAsia="ru-RU"/>
              </w:rPr>
              <w:t>1</w:t>
            </w:r>
          </w:p>
        </w:tc>
        <w:tc>
          <w:tcPr>
            <w:tcW w:w="5732" w:type="dxa"/>
            <w:tcBorders>
              <w:top w:val="single" w:sz="6" w:space="0" w:color="000001"/>
              <w:left w:val="single" w:sz="6" w:space="0" w:color="00000A"/>
              <w:bottom w:val="nil"/>
              <w:right w:val="nil"/>
            </w:tcBorders>
            <w:shd w:val="clear" w:color="auto" w:fill="auto"/>
            <w:tcMar>
              <w:top w:w="0" w:type="dxa"/>
              <w:left w:w="115" w:type="dxa"/>
              <w:bottom w:w="0" w:type="dxa"/>
              <w:right w:w="0" w:type="dxa"/>
            </w:tcMa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Пение как вид музыкальной деятельности</w:t>
            </w:r>
          </w:p>
        </w:tc>
        <w:tc>
          <w:tcPr>
            <w:tcW w:w="1069" w:type="dxa"/>
            <w:tcBorders>
              <w:top w:val="single" w:sz="6" w:space="0" w:color="000001"/>
              <w:left w:val="single" w:sz="6" w:space="0" w:color="000001"/>
              <w:bottom w:val="nil"/>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nil"/>
              <w:right w:val="nil"/>
            </w:tcBorders>
            <w:shd w:val="clear" w:color="auto" w:fill="auto"/>
            <w:tcMar>
              <w:top w:w="0" w:type="dxa"/>
              <w:left w:w="115" w:type="dxa"/>
              <w:bottom w:w="0" w:type="dxa"/>
              <w:right w:w="115" w:type="dxa"/>
            </w:tcMar>
            <w:hideMark/>
          </w:tcPr>
          <w:p w:rsidR="00A91642" w:rsidRPr="00242A9E" w:rsidRDefault="00A91642" w:rsidP="0094205E">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nil"/>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4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45" w:lineRule="atLeast"/>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2</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45" w:lineRule="atLeast"/>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Вокально-певческая установка.</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4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45" w:lineRule="atLeast"/>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3</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45" w:lineRule="atLeast"/>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Пение с сопровождением и без сопровождения музыкального инструмента.</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4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45" w:lineRule="atLeast"/>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4</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45" w:lineRule="atLeast"/>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Вокальные упражнения.</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4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45" w:lineRule="atLeast"/>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5</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45" w:lineRule="atLeast"/>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Певческая установка в различных ситуациях сценического действия.</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6</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 xml:space="preserve">Упражнения на дыхание по методике А.Н. </w:t>
            </w:r>
            <w:proofErr w:type="spellStart"/>
            <w:r w:rsidRPr="00242A9E">
              <w:rPr>
                <w:rFonts w:ascii="Times New Roman" w:eastAsia="Times New Roman" w:hAnsi="Times New Roman" w:cs="Times New Roman"/>
                <w:sz w:val="21"/>
                <w:szCs w:val="21"/>
                <w:lang w:eastAsia="ru-RU"/>
              </w:rPr>
              <w:t>Стрельниковой</w:t>
            </w:r>
            <w:proofErr w:type="spellEnd"/>
            <w:r w:rsidRPr="00242A9E">
              <w:rPr>
                <w:rFonts w:ascii="Times New Roman" w:eastAsia="Times New Roman" w:hAnsi="Times New Roman" w:cs="Times New Roman"/>
                <w:sz w:val="21"/>
                <w:szCs w:val="21"/>
                <w:lang w:eastAsia="ru-RU"/>
              </w:rPr>
              <w:t>.</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b/>
                <w:bCs/>
                <w:sz w:val="21"/>
                <w:szCs w:val="21"/>
                <w:lang w:eastAsia="ru-RU"/>
              </w:rPr>
              <w:t>7</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Совершенствование вокальных навыков</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Pr>
                <w:rFonts w:ascii="Times New Roman" w:eastAsia="Times New Roman" w:hAnsi="Times New Roman" w:cs="Times New Roman"/>
                <w:sz w:val="21"/>
                <w:szCs w:val="21"/>
                <w:lang w:eastAsia="ru-RU"/>
              </w:rPr>
              <w:t>1</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F5ABD" w:rsidP="0094205E">
            <w:pPr>
              <w:jc w:val="center"/>
            </w:pPr>
            <w: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b/>
                <w:bCs/>
                <w:sz w:val="21"/>
                <w:szCs w:val="21"/>
                <w:lang w:eastAsia="ru-RU"/>
              </w:rPr>
              <w:t>8</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Речевые игры и упражнения</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Pr>
                <w:rFonts w:ascii="Times New Roman" w:eastAsia="Times New Roman" w:hAnsi="Times New Roman" w:cs="Times New Roman"/>
                <w:sz w:val="21"/>
                <w:szCs w:val="21"/>
                <w:lang w:eastAsia="ru-RU"/>
              </w:rPr>
              <w:t>1</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F5ABD" w:rsidP="0094205E">
            <w:pPr>
              <w:jc w:val="center"/>
            </w:pPr>
            <w: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9</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Пение с сопровождением и без сопровождения музыкального инструмента.</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Pr>
                <w:rFonts w:ascii="Times New Roman" w:eastAsia="Times New Roman" w:hAnsi="Times New Roman" w:cs="Times New Roman"/>
                <w:sz w:val="21"/>
                <w:szCs w:val="21"/>
                <w:lang w:eastAsia="ru-RU"/>
              </w:rPr>
              <w:t>1</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F5ABD" w:rsidP="0094205E">
            <w:pPr>
              <w:jc w:val="center"/>
            </w:pPr>
            <w: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10</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Дыхание, опора дыхания.</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Pr>
                <w:rFonts w:ascii="Times New Roman" w:eastAsia="Times New Roman" w:hAnsi="Times New Roman" w:cs="Times New Roman"/>
                <w:sz w:val="21"/>
                <w:szCs w:val="21"/>
                <w:lang w:eastAsia="ru-RU"/>
              </w:rPr>
              <w:t>1</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F5ABD" w:rsidP="0094205E">
            <w:pPr>
              <w:jc w:val="center"/>
            </w:pPr>
            <w: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11</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Вокальные упражнения.</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12</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Скороговорки в пении и речи – их соотношение.</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13</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 xml:space="preserve">Упражнения на дыхание по методике А.Н. </w:t>
            </w:r>
            <w:proofErr w:type="spellStart"/>
            <w:r w:rsidRPr="00242A9E">
              <w:rPr>
                <w:rFonts w:ascii="Times New Roman" w:eastAsia="Times New Roman" w:hAnsi="Times New Roman" w:cs="Times New Roman"/>
                <w:sz w:val="21"/>
                <w:szCs w:val="21"/>
                <w:lang w:eastAsia="ru-RU"/>
              </w:rPr>
              <w:t>Стрельниковой</w:t>
            </w:r>
            <w:proofErr w:type="spellEnd"/>
            <w:r w:rsidRPr="00242A9E">
              <w:rPr>
                <w:rFonts w:ascii="Times New Roman" w:eastAsia="Times New Roman" w:hAnsi="Times New Roman" w:cs="Times New Roman"/>
                <w:sz w:val="21"/>
                <w:szCs w:val="21"/>
                <w:lang w:eastAsia="ru-RU"/>
              </w:rPr>
              <w:t>.</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14</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Пение с сопровождением и без сопровождения музыкального инструмента.</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15</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Артикуляционный аппарат.</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16</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Речевые игры и упражнения</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17</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 xml:space="preserve">Исполнении </w:t>
            </w:r>
            <w:proofErr w:type="gramStart"/>
            <w:r w:rsidRPr="00242A9E">
              <w:rPr>
                <w:rFonts w:ascii="Times New Roman" w:eastAsia="Times New Roman" w:hAnsi="Times New Roman" w:cs="Times New Roman"/>
                <w:sz w:val="21"/>
                <w:szCs w:val="21"/>
                <w:lang w:eastAsia="ru-RU"/>
              </w:rPr>
              <w:t>упражнений</w:t>
            </w:r>
            <w:proofErr w:type="gramEnd"/>
            <w:r w:rsidRPr="00242A9E">
              <w:rPr>
                <w:rFonts w:ascii="Times New Roman" w:eastAsia="Times New Roman" w:hAnsi="Times New Roman" w:cs="Times New Roman"/>
                <w:sz w:val="21"/>
                <w:szCs w:val="21"/>
                <w:lang w:eastAsia="ru-RU"/>
              </w:rPr>
              <w:t xml:space="preserve"> сопровождая его выразительностью, мимикой, жестами.</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18</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Пение с сопровождением и без сопровождения музыкального инструмента.</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b/>
                <w:bCs/>
                <w:sz w:val="21"/>
                <w:szCs w:val="21"/>
                <w:lang w:eastAsia="ru-RU"/>
              </w:rPr>
              <w:t>19</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Формирование гласных и согласных звуков в пении и речи.</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b/>
                <w:bCs/>
                <w:sz w:val="21"/>
                <w:szCs w:val="21"/>
                <w:lang w:eastAsia="ru-RU"/>
              </w:rPr>
              <w:t>20</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Работа над чистотой интонации и певческими навыками</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21</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Развитие чувства ритма, дикции, артикуляцию, динамических оттенков.</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22</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Разучивание движений для передачи образа песни</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lastRenderedPageBreak/>
              <w:t>23</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Пение с пластическими движениями в положении «сидя» и «стоя».</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24</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Вокально-певческая установка.</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25</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Слушание музыкальных произведений, разучивание и исполнение песен.</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26</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Пение с сопровождением и без сопровождения музыкального инструмента.</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27</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 xml:space="preserve">Закрепление навыка </w:t>
            </w:r>
            <w:proofErr w:type="spellStart"/>
            <w:r w:rsidRPr="00242A9E">
              <w:rPr>
                <w:rFonts w:ascii="Times New Roman" w:eastAsia="Times New Roman" w:hAnsi="Times New Roman" w:cs="Times New Roman"/>
                <w:sz w:val="21"/>
                <w:szCs w:val="21"/>
                <w:lang w:eastAsia="ru-RU"/>
              </w:rPr>
              <w:t>резонирования</w:t>
            </w:r>
            <w:proofErr w:type="spellEnd"/>
            <w:r w:rsidRPr="00242A9E">
              <w:rPr>
                <w:rFonts w:ascii="Times New Roman" w:eastAsia="Times New Roman" w:hAnsi="Times New Roman" w:cs="Times New Roman"/>
                <w:sz w:val="21"/>
                <w:szCs w:val="21"/>
                <w:lang w:eastAsia="ru-RU"/>
              </w:rPr>
              <w:t xml:space="preserve"> звука.</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28</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Народная песня (пение с сопровождением и без сопровождения музыкального инструмента).</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29</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Произведения композиторов-классиков разучивание, исполнение</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30</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 xml:space="preserve">Упражнения на дыхание по методике А.Н. </w:t>
            </w:r>
            <w:proofErr w:type="spellStart"/>
            <w:r w:rsidRPr="00242A9E">
              <w:rPr>
                <w:rFonts w:ascii="Times New Roman" w:eastAsia="Times New Roman" w:hAnsi="Times New Roman" w:cs="Times New Roman"/>
                <w:sz w:val="21"/>
                <w:szCs w:val="21"/>
                <w:lang w:eastAsia="ru-RU"/>
              </w:rPr>
              <w:t>Стрельниковой</w:t>
            </w:r>
            <w:proofErr w:type="spellEnd"/>
            <w:r w:rsidRPr="00242A9E">
              <w:rPr>
                <w:rFonts w:ascii="Times New Roman" w:eastAsia="Times New Roman" w:hAnsi="Times New Roman" w:cs="Times New Roman"/>
                <w:sz w:val="21"/>
                <w:szCs w:val="21"/>
                <w:lang w:eastAsia="ru-RU"/>
              </w:rPr>
              <w:t>.</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b/>
                <w:bCs/>
                <w:sz w:val="21"/>
                <w:szCs w:val="21"/>
                <w:lang w:eastAsia="ru-RU"/>
              </w:rPr>
              <w:t>31</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Соотношение работы артикуляционного аппарата с мимикой и пантомимикой при условии свободы движений артикуляционных органов.</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b/>
                <w:bCs/>
                <w:sz w:val="21"/>
                <w:szCs w:val="21"/>
                <w:lang w:eastAsia="ru-RU"/>
              </w:rPr>
              <w:t>32</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Пение с сопровождением и без сопровождения музыкального инструмента.</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b/>
                <w:bCs/>
                <w:sz w:val="21"/>
                <w:szCs w:val="21"/>
                <w:lang w:eastAsia="ru-RU"/>
              </w:rPr>
              <w:t>33</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Произведения современных отечественных композиторов Разучивание</w:t>
            </w:r>
            <w:proofErr w:type="gramStart"/>
            <w:r w:rsidRPr="00242A9E">
              <w:rPr>
                <w:rFonts w:ascii="Times New Roman" w:eastAsia="Times New Roman" w:hAnsi="Times New Roman" w:cs="Times New Roman"/>
                <w:sz w:val="21"/>
                <w:szCs w:val="21"/>
                <w:lang w:eastAsia="ru-RU"/>
              </w:rPr>
              <w:t xml:space="preserve"> ,</w:t>
            </w:r>
            <w:proofErr w:type="gramEnd"/>
            <w:r w:rsidRPr="00242A9E">
              <w:rPr>
                <w:rFonts w:ascii="Times New Roman" w:eastAsia="Times New Roman" w:hAnsi="Times New Roman" w:cs="Times New Roman"/>
                <w:sz w:val="21"/>
                <w:szCs w:val="21"/>
                <w:lang w:eastAsia="ru-RU"/>
              </w:rPr>
              <w:t xml:space="preserve"> исполнение..</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b/>
                <w:bCs/>
                <w:sz w:val="21"/>
                <w:szCs w:val="21"/>
                <w:lang w:eastAsia="ru-RU"/>
              </w:rPr>
              <w:t>34</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Формирование высокой и низкой певческой форманты.</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b/>
                <w:bCs/>
                <w:sz w:val="21"/>
                <w:szCs w:val="21"/>
                <w:lang w:eastAsia="ru-RU"/>
              </w:rPr>
              <w:t>35</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Произведениями западноевропейских композиторов-классиков. Разучивание</w:t>
            </w:r>
            <w:proofErr w:type="gramStart"/>
            <w:r w:rsidRPr="00242A9E">
              <w:rPr>
                <w:rFonts w:ascii="Times New Roman" w:eastAsia="Times New Roman" w:hAnsi="Times New Roman" w:cs="Times New Roman"/>
                <w:sz w:val="21"/>
                <w:szCs w:val="21"/>
                <w:lang w:eastAsia="ru-RU"/>
              </w:rPr>
              <w:t xml:space="preserve"> ,</w:t>
            </w:r>
            <w:proofErr w:type="gramEnd"/>
            <w:r w:rsidRPr="00242A9E">
              <w:rPr>
                <w:rFonts w:ascii="Times New Roman" w:eastAsia="Times New Roman" w:hAnsi="Times New Roman" w:cs="Times New Roman"/>
                <w:sz w:val="21"/>
                <w:szCs w:val="21"/>
                <w:lang w:eastAsia="ru-RU"/>
              </w:rPr>
              <w:t xml:space="preserve"> исполнение.</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b/>
                <w:bCs/>
                <w:sz w:val="21"/>
                <w:szCs w:val="21"/>
                <w:lang w:eastAsia="ru-RU"/>
              </w:rPr>
              <w:t>36</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Работа над выразительностью поэтического текста</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b/>
                <w:bCs/>
                <w:sz w:val="21"/>
                <w:szCs w:val="21"/>
                <w:lang w:eastAsia="ru-RU"/>
              </w:rPr>
              <w:t>37</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Народная песня (пение с сопровождением и без сопровождения музыкального инструмента)</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38</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Сольное пение.</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39</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Работа над чистотой интонации и певческими навыками в народной песне</w:t>
            </w:r>
            <w:proofErr w:type="gramStart"/>
            <w:r w:rsidRPr="00242A9E">
              <w:rPr>
                <w:rFonts w:ascii="Times New Roman" w:eastAsia="Times New Roman" w:hAnsi="Times New Roman" w:cs="Times New Roman"/>
                <w:sz w:val="21"/>
                <w:szCs w:val="21"/>
                <w:lang w:eastAsia="ru-RU"/>
              </w:rPr>
              <w:t>..</w:t>
            </w:r>
            <w:proofErr w:type="gramEnd"/>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40</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Пение с сопровождением и без сопровождения музыкального инструмента.</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41</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Вокально-певческая установка.</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42</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Элементы хореографии</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b/>
                <w:bCs/>
                <w:sz w:val="21"/>
                <w:szCs w:val="21"/>
                <w:lang w:eastAsia="ru-RU"/>
              </w:rPr>
              <w:t>43</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Пение соло и в ансамбле</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b/>
                <w:bCs/>
                <w:sz w:val="21"/>
                <w:szCs w:val="21"/>
                <w:lang w:eastAsia="ru-RU"/>
              </w:rPr>
              <w:t>44</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Пение с сопровождением и без сопровождения музыкального инструмента.</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b/>
                <w:bCs/>
                <w:sz w:val="21"/>
                <w:szCs w:val="21"/>
                <w:lang w:eastAsia="ru-RU"/>
              </w:rPr>
              <w:t>45</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Пение с пластическими движениями в положении «сидя» и «стоя».</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b/>
                <w:bCs/>
                <w:sz w:val="21"/>
                <w:szCs w:val="21"/>
                <w:lang w:eastAsia="ru-RU"/>
              </w:rPr>
              <w:t>46</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Формирование музыкальной культуры и художественного вкуса.</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lastRenderedPageBreak/>
              <w:t>47</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Разучивание движений для передачи образа песни</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48</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Артикуляционный аппарат.</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49</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Певческая установка в различных ситуациях сценического действия.</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50</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Вокальные упражнения.</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b/>
                <w:bCs/>
                <w:sz w:val="21"/>
                <w:szCs w:val="21"/>
                <w:lang w:eastAsia="ru-RU"/>
              </w:rPr>
              <w:t>51</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Народная песня</w:t>
            </w:r>
            <w:proofErr w:type="gramStart"/>
            <w:r w:rsidRPr="00242A9E">
              <w:rPr>
                <w:rFonts w:ascii="Times New Roman" w:eastAsia="Times New Roman" w:hAnsi="Times New Roman" w:cs="Times New Roman"/>
                <w:sz w:val="21"/>
                <w:szCs w:val="21"/>
                <w:lang w:eastAsia="ru-RU"/>
              </w:rPr>
              <w:t xml:space="preserve"> .</w:t>
            </w:r>
            <w:proofErr w:type="gramEnd"/>
            <w:r w:rsidRPr="00242A9E">
              <w:rPr>
                <w:rFonts w:ascii="Times New Roman" w:eastAsia="Times New Roman" w:hAnsi="Times New Roman" w:cs="Times New Roman"/>
                <w:sz w:val="21"/>
                <w:szCs w:val="21"/>
                <w:lang w:eastAsia="ru-RU"/>
              </w:rPr>
              <w:t>Работа над выразительностью поэтического текста,</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52</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Путь к успеху.</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53</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Работа над выразительностью исполнения классических произведений на основе учёта их психологического подтекста</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54</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Певческая установка в различных ситуациях сценического действия.</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55</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Вокальные упражнения.</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56</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Работа над чистотой интонирования, строем и ансамблем</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57</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Разучивание движений для передачи образа песни</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58</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Формирование вокального слуха учащихся, их способностей слышать и анализировать качественные характеристики голоса профессиональных певцов и своей группы.</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b/>
                <w:bCs/>
                <w:sz w:val="21"/>
                <w:szCs w:val="21"/>
                <w:lang w:eastAsia="ru-RU"/>
              </w:rPr>
              <w:t>59</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Концертно-исполнительская деятельность</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60</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Дыхание, опора дыхания.</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61</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Певческая установка в различных ситуациях сценического действия.</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6</w:t>
            </w:r>
            <w:r>
              <w:rPr>
                <w:rFonts w:ascii="Times New Roman" w:eastAsia="Times New Roman" w:hAnsi="Times New Roman" w:cs="Times New Roman"/>
                <w:sz w:val="21"/>
                <w:szCs w:val="21"/>
                <w:lang w:eastAsia="ru-RU"/>
              </w:rPr>
              <w:t>2</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Репетиции</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63</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Разучивание движений для передачи образа песни</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64</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Работа над чистотой интонации и певческими навыками</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Default="00A91642" w:rsidP="00AF5ABD">
            <w:pPr>
              <w:jc w:val="center"/>
            </w:pPr>
            <w:r w:rsidRPr="00FA4048">
              <w:rPr>
                <w:rFonts w:ascii="Times New Roman" w:eastAsia="Times New Roman" w:hAnsi="Times New Roman" w:cs="Times New Roman"/>
                <w:sz w:val="21"/>
                <w:szCs w:val="21"/>
                <w:lang w:eastAsia="ru-RU"/>
              </w:rPr>
              <w:t>2</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AF5ABD">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A91642" w:rsidRDefault="00A91642" w:rsidP="00242A9E">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65</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Совершенствование вокальных навыков</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FA4048" w:rsidRDefault="00A91642" w:rsidP="00AF5ABD">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FA4048" w:rsidRDefault="00AF5ABD" w:rsidP="0094205E">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A91642" w:rsidRDefault="00A91642" w:rsidP="00242A9E">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66</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Речевые игры и упражнения</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FA4048" w:rsidRDefault="00A91642" w:rsidP="00AF5ABD">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FA4048" w:rsidRDefault="00AF5ABD" w:rsidP="0094205E">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A91642" w:rsidRDefault="00A91642" w:rsidP="00242A9E">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67</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Дыхание, опора дыхания.</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FA4048" w:rsidRDefault="00A91642" w:rsidP="00AF5ABD">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FA4048" w:rsidRDefault="00AF5ABD" w:rsidP="0094205E">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p>
        </w:tc>
      </w:tr>
      <w:tr w:rsidR="00A91642" w:rsidRPr="00242A9E" w:rsidTr="00A91642">
        <w:trPr>
          <w:trHeight w:val="195"/>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A91642" w:rsidRDefault="00A91642" w:rsidP="00242A9E">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68</w:t>
            </w: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vAlign w:val="center"/>
            <w:hideMark/>
          </w:tcPr>
          <w:p w:rsidR="00A91642" w:rsidRPr="00242A9E" w:rsidRDefault="00A91642" w:rsidP="00AF5ABD">
            <w:pPr>
              <w:spacing w:after="150" w:line="240" w:lineRule="auto"/>
              <w:rPr>
                <w:rFonts w:ascii="Times New Roman" w:eastAsia="Times New Roman" w:hAnsi="Times New Roman" w:cs="Times New Roman"/>
                <w:sz w:val="21"/>
                <w:szCs w:val="21"/>
                <w:lang w:eastAsia="ru-RU"/>
              </w:rPr>
            </w:pPr>
            <w:r w:rsidRPr="00242A9E">
              <w:rPr>
                <w:rFonts w:ascii="Times New Roman" w:eastAsia="Times New Roman" w:hAnsi="Times New Roman" w:cs="Times New Roman"/>
                <w:sz w:val="21"/>
                <w:szCs w:val="21"/>
                <w:lang w:eastAsia="ru-RU"/>
              </w:rPr>
              <w:t>Дыхание, опора дыхания.</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FA4048" w:rsidRDefault="00A91642" w:rsidP="00AF5ABD">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A91642" w:rsidRPr="00FA4048" w:rsidRDefault="00AF5ABD" w:rsidP="0094205E">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91642" w:rsidRPr="00242A9E" w:rsidRDefault="00A91642" w:rsidP="00242A9E">
            <w:pPr>
              <w:spacing w:after="150" w:line="240" w:lineRule="auto"/>
              <w:jc w:val="center"/>
              <w:rPr>
                <w:rFonts w:ascii="Times New Roman" w:eastAsia="Times New Roman" w:hAnsi="Times New Roman" w:cs="Times New Roman"/>
                <w:sz w:val="21"/>
                <w:szCs w:val="21"/>
                <w:lang w:eastAsia="ru-RU"/>
              </w:rPr>
            </w:pPr>
          </w:p>
        </w:tc>
      </w:tr>
      <w:tr w:rsidR="00242A9E" w:rsidRPr="00242A9E" w:rsidTr="00A91642">
        <w:trPr>
          <w:trHeight w:val="180"/>
        </w:trPr>
        <w:tc>
          <w:tcPr>
            <w:tcW w:w="47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242A9E" w:rsidRPr="00242A9E" w:rsidRDefault="00242A9E" w:rsidP="00242A9E">
            <w:pPr>
              <w:spacing w:after="150" w:line="240" w:lineRule="auto"/>
              <w:jc w:val="center"/>
              <w:rPr>
                <w:rFonts w:ascii="Times New Roman" w:eastAsia="Times New Roman" w:hAnsi="Times New Roman" w:cs="Times New Roman"/>
                <w:sz w:val="18"/>
                <w:szCs w:val="21"/>
                <w:lang w:eastAsia="ru-RU"/>
              </w:rPr>
            </w:pPr>
          </w:p>
        </w:tc>
        <w:tc>
          <w:tcPr>
            <w:tcW w:w="5732" w:type="dxa"/>
            <w:tcBorders>
              <w:top w:val="single" w:sz="6" w:space="0" w:color="000001"/>
              <w:left w:val="single" w:sz="6" w:space="0" w:color="00000A"/>
              <w:bottom w:val="single" w:sz="6" w:space="0" w:color="000001"/>
              <w:right w:val="nil"/>
            </w:tcBorders>
            <w:shd w:val="clear" w:color="auto" w:fill="auto"/>
            <w:tcMar>
              <w:top w:w="0" w:type="dxa"/>
              <w:left w:w="115" w:type="dxa"/>
              <w:bottom w:w="0" w:type="dxa"/>
              <w:right w:w="0" w:type="dxa"/>
            </w:tcMar>
            <w:hideMark/>
          </w:tcPr>
          <w:p w:rsidR="00242A9E" w:rsidRPr="00242A9E" w:rsidRDefault="00A91642" w:rsidP="00242A9E">
            <w:pPr>
              <w:spacing w:after="150" w:line="240" w:lineRule="auto"/>
              <w:jc w:val="center"/>
              <w:rPr>
                <w:rFonts w:ascii="Times New Roman" w:eastAsia="Times New Roman" w:hAnsi="Times New Roman" w:cs="Times New Roman"/>
                <w:sz w:val="18"/>
                <w:szCs w:val="21"/>
                <w:lang w:eastAsia="ru-RU"/>
              </w:rPr>
            </w:pPr>
            <w:r>
              <w:rPr>
                <w:rFonts w:ascii="Times New Roman" w:eastAsia="Times New Roman" w:hAnsi="Times New Roman" w:cs="Times New Roman"/>
                <w:b/>
                <w:bCs/>
                <w:sz w:val="21"/>
                <w:szCs w:val="21"/>
                <w:lang w:eastAsia="ru-RU"/>
              </w:rPr>
              <w:t xml:space="preserve">                                                                           </w:t>
            </w:r>
            <w:r w:rsidRPr="00242A9E">
              <w:rPr>
                <w:rFonts w:ascii="Times New Roman" w:eastAsia="Times New Roman" w:hAnsi="Times New Roman" w:cs="Times New Roman"/>
                <w:b/>
                <w:bCs/>
                <w:sz w:val="21"/>
                <w:szCs w:val="21"/>
                <w:lang w:eastAsia="ru-RU"/>
              </w:rPr>
              <w:t>Итого</w:t>
            </w:r>
          </w:p>
        </w:tc>
        <w:tc>
          <w:tcPr>
            <w:tcW w:w="106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hideMark/>
          </w:tcPr>
          <w:p w:rsidR="00242A9E" w:rsidRPr="00242A9E" w:rsidRDefault="00A91642" w:rsidP="00242A9E">
            <w:pPr>
              <w:spacing w:after="150" w:line="180" w:lineRule="atLeast"/>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128 часов</w:t>
            </w:r>
          </w:p>
        </w:tc>
        <w:tc>
          <w:tcPr>
            <w:tcW w:w="79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115" w:type="dxa"/>
            </w:tcMar>
            <w:vAlign w:val="center"/>
            <w:hideMark/>
          </w:tcPr>
          <w:p w:rsidR="00242A9E" w:rsidRPr="00242A9E" w:rsidRDefault="00A91642" w:rsidP="00242A9E">
            <w:pPr>
              <w:spacing w:after="150" w:line="180" w:lineRule="atLeast"/>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r w:rsidR="00AF5ABD">
              <w:rPr>
                <w:rFonts w:ascii="Times New Roman" w:eastAsia="Times New Roman" w:hAnsi="Times New Roman" w:cs="Times New Roman"/>
                <w:sz w:val="21"/>
                <w:szCs w:val="21"/>
                <w:lang w:eastAsia="ru-RU"/>
              </w:rPr>
              <w:t>8</w:t>
            </w:r>
          </w:p>
        </w:tc>
        <w:tc>
          <w:tcPr>
            <w:tcW w:w="83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42A9E" w:rsidRPr="00242A9E" w:rsidRDefault="00027D99" w:rsidP="00242A9E">
            <w:pPr>
              <w:spacing w:after="150" w:line="240" w:lineRule="auto"/>
              <w:jc w:val="center"/>
              <w:rPr>
                <w:rFonts w:ascii="Times New Roman" w:eastAsia="Times New Roman" w:hAnsi="Times New Roman" w:cs="Times New Roman"/>
                <w:sz w:val="18"/>
                <w:szCs w:val="21"/>
                <w:lang w:eastAsia="ru-RU"/>
              </w:rPr>
            </w:pPr>
            <w:r>
              <w:rPr>
                <w:rFonts w:ascii="Times New Roman" w:eastAsia="Times New Roman" w:hAnsi="Times New Roman" w:cs="Times New Roman"/>
                <w:sz w:val="18"/>
                <w:szCs w:val="21"/>
                <w:lang w:eastAsia="ru-RU"/>
              </w:rPr>
              <w:t>60</w:t>
            </w:r>
          </w:p>
        </w:tc>
      </w:tr>
    </w:tbl>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A91642" w:rsidRPr="00027D99" w:rsidRDefault="00A91642" w:rsidP="00CA3E28">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027D99">
        <w:rPr>
          <w:rFonts w:ascii="Times New Roman" w:eastAsia="Times New Roman" w:hAnsi="Times New Roman" w:cs="Times New Roman"/>
          <w:color w:val="333333"/>
          <w:sz w:val="28"/>
          <w:szCs w:val="28"/>
          <w:lang w:eastAsia="ru-RU"/>
        </w:rPr>
        <w:lastRenderedPageBreak/>
        <w:t>План воспитательной работы</w:t>
      </w:r>
    </w:p>
    <w:tbl>
      <w:tblPr>
        <w:tblStyle w:val="a4"/>
        <w:tblW w:w="0" w:type="auto"/>
        <w:tblLook w:val="04A0"/>
      </w:tblPr>
      <w:tblGrid>
        <w:gridCol w:w="1101"/>
        <w:gridCol w:w="2409"/>
        <w:gridCol w:w="2694"/>
        <w:gridCol w:w="1457"/>
        <w:gridCol w:w="1910"/>
      </w:tblGrid>
      <w:tr w:rsidR="00A91642" w:rsidRPr="00A91642" w:rsidTr="00027D99">
        <w:tc>
          <w:tcPr>
            <w:tcW w:w="1101" w:type="dxa"/>
          </w:tcPr>
          <w:p w:rsidR="00A91642" w:rsidRPr="00A91642" w:rsidRDefault="00A91642" w:rsidP="00CA3E28">
            <w:pPr>
              <w:spacing w:after="150"/>
              <w:jc w:val="center"/>
              <w:rPr>
                <w:rFonts w:ascii="Times New Roman" w:eastAsia="Times New Roman" w:hAnsi="Times New Roman" w:cs="Times New Roman"/>
                <w:color w:val="333333"/>
                <w:sz w:val="24"/>
                <w:szCs w:val="24"/>
                <w:lang w:eastAsia="ru-RU"/>
              </w:rPr>
            </w:pPr>
            <w:r w:rsidRPr="00A91642">
              <w:rPr>
                <w:rFonts w:ascii="Times New Roman" w:eastAsia="Times New Roman" w:hAnsi="Times New Roman" w:cs="Times New Roman"/>
                <w:color w:val="333333"/>
                <w:sz w:val="24"/>
                <w:szCs w:val="24"/>
                <w:lang w:eastAsia="ru-RU"/>
              </w:rPr>
              <w:t>№</w:t>
            </w:r>
          </w:p>
          <w:p w:rsidR="00A91642" w:rsidRPr="00A91642" w:rsidRDefault="00A91642" w:rsidP="00CA3E28">
            <w:pPr>
              <w:spacing w:after="150"/>
              <w:jc w:val="center"/>
              <w:rPr>
                <w:rFonts w:ascii="Times New Roman" w:eastAsia="Times New Roman" w:hAnsi="Times New Roman" w:cs="Times New Roman"/>
                <w:color w:val="333333"/>
                <w:sz w:val="22"/>
                <w:szCs w:val="22"/>
                <w:lang w:eastAsia="ru-RU"/>
              </w:rPr>
            </w:pPr>
            <w:proofErr w:type="spellStart"/>
            <w:proofErr w:type="gramStart"/>
            <w:r>
              <w:rPr>
                <w:rFonts w:ascii="Times New Roman" w:eastAsia="Times New Roman" w:hAnsi="Times New Roman" w:cs="Times New Roman"/>
                <w:color w:val="333333"/>
                <w:sz w:val="22"/>
                <w:szCs w:val="22"/>
                <w:lang w:eastAsia="ru-RU"/>
              </w:rPr>
              <w:t>п</w:t>
            </w:r>
            <w:proofErr w:type="spellEnd"/>
            <w:proofErr w:type="gramEnd"/>
            <w:r w:rsidRPr="00A91642">
              <w:rPr>
                <w:rFonts w:ascii="Times New Roman" w:eastAsia="Times New Roman" w:hAnsi="Times New Roman" w:cs="Times New Roman"/>
                <w:color w:val="333333"/>
                <w:sz w:val="22"/>
                <w:szCs w:val="22"/>
                <w:lang w:eastAsia="ru-RU"/>
              </w:rPr>
              <w:t>/</w:t>
            </w:r>
            <w:proofErr w:type="spellStart"/>
            <w:r>
              <w:rPr>
                <w:rFonts w:ascii="Times New Roman" w:eastAsia="Times New Roman" w:hAnsi="Times New Roman" w:cs="Times New Roman"/>
                <w:color w:val="333333"/>
                <w:sz w:val="22"/>
                <w:szCs w:val="22"/>
                <w:lang w:eastAsia="ru-RU"/>
              </w:rPr>
              <w:t>п</w:t>
            </w:r>
            <w:proofErr w:type="spellEnd"/>
          </w:p>
        </w:tc>
        <w:tc>
          <w:tcPr>
            <w:tcW w:w="2409" w:type="dxa"/>
          </w:tcPr>
          <w:p w:rsidR="00A91642" w:rsidRPr="00A91642" w:rsidRDefault="00A91642" w:rsidP="00CA3E28">
            <w:pPr>
              <w:spacing w:after="150"/>
              <w:jc w:val="center"/>
              <w:rPr>
                <w:rFonts w:ascii="Times New Roman" w:eastAsia="Times New Roman" w:hAnsi="Times New Roman" w:cs="Times New Roman"/>
                <w:color w:val="333333"/>
                <w:sz w:val="24"/>
                <w:szCs w:val="24"/>
                <w:lang w:eastAsia="ru-RU"/>
              </w:rPr>
            </w:pPr>
            <w:r w:rsidRPr="00A91642">
              <w:rPr>
                <w:rFonts w:ascii="Times New Roman" w:eastAsia="Times New Roman" w:hAnsi="Times New Roman" w:cs="Times New Roman"/>
                <w:color w:val="333333"/>
                <w:sz w:val="24"/>
                <w:szCs w:val="24"/>
                <w:lang w:eastAsia="ru-RU"/>
              </w:rPr>
              <w:t>Наименование мероприятия</w:t>
            </w:r>
          </w:p>
        </w:tc>
        <w:tc>
          <w:tcPr>
            <w:tcW w:w="2694" w:type="dxa"/>
          </w:tcPr>
          <w:p w:rsidR="00A91642" w:rsidRPr="00A91642" w:rsidRDefault="00A91642" w:rsidP="00CA3E28">
            <w:pPr>
              <w:spacing w:after="150"/>
              <w:jc w:val="center"/>
              <w:rPr>
                <w:rFonts w:ascii="Times New Roman" w:eastAsia="Times New Roman" w:hAnsi="Times New Roman" w:cs="Times New Roman"/>
                <w:color w:val="333333"/>
                <w:sz w:val="24"/>
                <w:szCs w:val="24"/>
                <w:lang w:eastAsia="ru-RU"/>
              </w:rPr>
            </w:pPr>
            <w:r w:rsidRPr="00A91642">
              <w:rPr>
                <w:rFonts w:ascii="Times New Roman" w:eastAsia="Times New Roman" w:hAnsi="Times New Roman" w:cs="Times New Roman"/>
                <w:color w:val="333333"/>
                <w:sz w:val="24"/>
                <w:szCs w:val="24"/>
                <w:lang w:eastAsia="ru-RU"/>
              </w:rPr>
              <w:t>Цель</w:t>
            </w:r>
          </w:p>
        </w:tc>
        <w:tc>
          <w:tcPr>
            <w:tcW w:w="1457" w:type="dxa"/>
          </w:tcPr>
          <w:p w:rsidR="00A91642" w:rsidRPr="00A91642" w:rsidRDefault="00A91642" w:rsidP="00CA3E28">
            <w:pPr>
              <w:spacing w:after="150"/>
              <w:jc w:val="center"/>
              <w:rPr>
                <w:rFonts w:ascii="Times New Roman" w:eastAsia="Times New Roman" w:hAnsi="Times New Roman" w:cs="Times New Roman"/>
                <w:color w:val="333333"/>
                <w:sz w:val="24"/>
                <w:szCs w:val="24"/>
                <w:lang w:eastAsia="ru-RU"/>
              </w:rPr>
            </w:pPr>
            <w:r w:rsidRPr="00A91642">
              <w:rPr>
                <w:rFonts w:ascii="Times New Roman" w:eastAsia="Times New Roman" w:hAnsi="Times New Roman" w:cs="Times New Roman"/>
                <w:color w:val="333333"/>
                <w:sz w:val="24"/>
                <w:szCs w:val="24"/>
                <w:lang w:eastAsia="ru-RU"/>
              </w:rPr>
              <w:t>Сроки</w:t>
            </w:r>
          </w:p>
        </w:tc>
        <w:tc>
          <w:tcPr>
            <w:tcW w:w="1910" w:type="dxa"/>
          </w:tcPr>
          <w:p w:rsidR="00A91642" w:rsidRPr="00A91642" w:rsidRDefault="00A91642" w:rsidP="00CA3E28">
            <w:pPr>
              <w:spacing w:after="150"/>
              <w:jc w:val="center"/>
              <w:rPr>
                <w:rFonts w:ascii="Times New Roman" w:eastAsia="Times New Roman" w:hAnsi="Times New Roman" w:cs="Times New Roman"/>
                <w:color w:val="333333"/>
                <w:sz w:val="24"/>
                <w:szCs w:val="24"/>
                <w:lang w:eastAsia="ru-RU"/>
              </w:rPr>
            </w:pPr>
            <w:r w:rsidRPr="00A91642">
              <w:rPr>
                <w:rFonts w:ascii="Times New Roman" w:eastAsia="Times New Roman" w:hAnsi="Times New Roman" w:cs="Times New Roman"/>
                <w:color w:val="333333"/>
                <w:sz w:val="24"/>
                <w:szCs w:val="24"/>
                <w:lang w:eastAsia="ru-RU"/>
              </w:rPr>
              <w:t>Место проведения</w:t>
            </w:r>
          </w:p>
        </w:tc>
      </w:tr>
      <w:tr w:rsidR="00A91642" w:rsidRPr="00A91642" w:rsidTr="00027D99">
        <w:tc>
          <w:tcPr>
            <w:tcW w:w="1101" w:type="dxa"/>
          </w:tcPr>
          <w:p w:rsidR="00A91642" w:rsidRPr="00A91642" w:rsidRDefault="00191F95" w:rsidP="00CA3E28">
            <w:pPr>
              <w:spacing w:after="15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2409" w:type="dxa"/>
          </w:tcPr>
          <w:p w:rsidR="00A91642" w:rsidRPr="00A91642" w:rsidRDefault="00191F95" w:rsidP="00CA3E28">
            <w:pPr>
              <w:spacing w:after="15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День Учителя</w:t>
            </w:r>
          </w:p>
        </w:tc>
        <w:tc>
          <w:tcPr>
            <w:tcW w:w="2694" w:type="dxa"/>
          </w:tcPr>
          <w:p w:rsidR="001C4C07" w:rsidRPr="001C4C07" w:rsidRDefault="001C4C07" w:rsidP="001C4C07">
            <w:pPr>
              <w:spacing w:after="150"/>
              <w:jc w:val="center"/>
              <w:rPr>
                <w:rFonts w:ascii="Times New Roman" w:hAnsi="Times New Roman" w:cs="Times New Roman"/>
                <w:color w:val="000000"/>
                <w:sz w:val="24"/>
                <w:szCs w:val="24"/>
                <w:shd w:val="clear" w:color="auto" w:fill="F4F4F4"/>
              </w:rPr>
            </w:pPr>
            <w:r w:rsidRPr="001C4C07">
              <w:rPr>
                <w:rFonts w:ascii="Times New Roman" w:hAnsi="Times New Roman" w:cs="Times New Roman"/>
                <w:color w:val="000000"/>
                <w:sz w:val="24"/>
                <w:szCs w:val="24"/>
                <w:shd w:val="clear" w:color="auto" w:fill="FFFFFF"/>
              </w:rPr>
              <w:t>формирование положительного отношения к учителям.</w:t>
            </w:r>
          </w:p>
        </w:tc>
        <w:tc>
          <w:tcPr>
            <w:tcW w:w="1457" w:type="dxa"/>
          </w:tcPr>
          <w:p w:rsidR="00A91642" w:rsidRPr="00A91642" w:rsidRDefault="00191F95" w:rsidP="00CA3E28">
            <w:pPr>
              <w:spacing w:after="150"/>
              <w:jc w:val="center"/>
              <w:rPr>
                <w:rFonts w:ascii="Times New Roman" w:eastAsia="Times New Roman" w:hAnsi="Times New Roman" w:cs="Times New Roman"/>
                <w:color w:val="333333"/>
                <w:sz w:val="24"/>
                <w:szCs w:val="24"/>
                <w:lang w:eastAsia="ru-RU"/>
              </w:rPr>
            </w:pPr>
            <w:r>
              <w:rPr>
                <w:rFonts w:ascii="Helvetica" w:eastAsia="Times New Roman" w:hAnsi="Helvetica" w:cs="Helvetica"/>
                <w:color w:val="333333"/>
                <w:sz w:val="21"/>
                <w:szCs w:val="21"/>
                <w:lang w:eastAsia="ru-RU"/>
              </w:rPr>
              <w:t>Октябрь</w:t>
            </w:r>
          </w:p>
        </w:tc>
        <w:tc>
          <w:tcPr>
            <w:tcW w:w="1910" w:type="dxa"/>
          </w:tcPr>
          <w:p w:rsidR="00A91642" w:rsidRPr="00A91642" w:rsidRDefault="00191F95" w:rsidP="00CA3E28">
            <w:pPr>
              <w:spacing w:after="15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МБОУ «Урмаевская СОШ»</w:t>
            </w:r>
          </w:p>
        </w:tc>
      </w:tr>
      <w:tr w:rsidR="00191F95" w:rsidRPr="00A91642" w:rsidTr="00027D99">
        <w:tc>
          <w:tcPr>
            <w:tcW w:w="1101" w:type="dxa"/>
          </w:tcPr>
          <w:p w:rsidR="00191F95" w:rsidRDefault="00191F95" w:rsidP="00CA3E28">
            <w:pPr>
              <w:spacing w:after="15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2409" w:type="dxa"/>
          </w:tcPr>
          <w:p w:rsidR="00191F95" w:rsidRDefault="00191F95" w:rsidP="00CA3E28">
            <w:pPr>
              <w:spacing w:after="15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Новый год</w:t>
            </w:r>
          </w:p>
          <w:p w:rsidR="001C4C07" w:rsidRDefault="001C4C07" w:rsidP="00CA3E28">
            <w:pPr>
              <w:spacing w:after="150"/>
              <w:jc w:val="center"/>
              <w:rPr>
                <w:rFonts w:ascii="Times New Roman" w:eastAsia="Times New Roman" w:hAnsi="Times New Roman" w:cs="Times New Roman"/>
                <w:color w:val="333333"/>
                <w:sz w:val="24"/>
                <w:szCs w:val="24"/>
                <w:lang w:eastAsia="ru-RU"/>
              </w:rPr>
            </w:pPr>
          </w:p>
        </w:tc>
        <w:tc>
          <w:tcPr>
            <w:tcW w:w="2694" w:type="dxa"/>
          </w:tcPr>
          <w:p w:rsidR="00191F95" w:rsidRPr="00191F95" w:rsidRDefault="00191F95" w:rsidP="00CA3E28">
            <w:pPr>
              <w:spacing w:after="150"/>
              <w:jc w:val="center"/>
              <w:rPr>
                <w:rFonts w:ascii="Times New Roman" w:hAnsi="Times New Roman" w:cs="Times New Roman"/>
                <w:color w:val="212529"/>
                <w:sz w:val="24"/>
                <w:szCs w:val="24"/>
                <w:shd w:val="clear" w:color="auto" w:fill="F4F4F4"/>
              </w:rPr>
            </w:pPr>
            <w:r w:rsidRPr="00191F95">
              <w:rPr>
                <w:rFonts w:ascii="Times New Roman" w:hAnsi="Times New Roman" w:cs="Times New Roman"/>
                <w:color w:val="000000"/>
                <w:sz w:val="24"/>
                <w:szCs w:val="24"/>
                <w:shd w:val="clear" w:color="auto" w:fill="FFFFFF"/>
              </w:rPr>
              <w:t>развивать творческие способности учащихся через активную деятельность при подготовке к новогоднему празднику, расширять кругозор учащихся, их  смекалку, ловкость, воспитывать ответственность, дружелюбие в коллективе.</w:t>
            </w:r>
          </w:p>
        </w:tc>
        <w:tc>
          <w:tcPr>
            <w:tcW w:w="1457" w:type="dxa"/>
          </w:tcPr>
          <w:p w:rsidR="00191F95" w:rsidRDefault="00191F95" w:rsidP="00CA3E28">
            <w:pPr>
              <w:spacing w:after="150"/>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декабрь</w:t>
            </w:r>
          </w:p>
        </w:tc>
        <w:tc>
          <w:tcPr>
            <w:tcW w:w="1910" w:type="dxa"/>
          </w:tcPr>
          <w:p w:rsidR="00191F95" w:rsidRDefault="00191F95" w:rsidP="00CA3E28">
            <w:pPr>
              <w:spacing w:after="15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МБОУ «Урмаевская СОШ»</w:t>
            </w:r>
          </w:p>
        </w:tc>
      </w:tr>
      <w:tr w:rsidR="00AF5ABD" w:rsidRPr="00A91642" w:rsidTr="00027D99">
        <w:tc>
          <w:tcPr>
            <w:tcW w:w="1101" w:type="dxa"/>
          </w:tcPr>
          <w:p w:rsidR="00AF5ABD" w:rsidRPr="00AF5ABD" w:rsidRDefault="00AF5ABD" w:rsidP="00CA3E28">
            <w:pPr>
              <w:spacing w:after="150"/>
              <w:jc w:val="center"/>
              <w:rPr>
                <w:rFonts w:ascii="Times New Roman" w:eastAsia="Times New Roman" w:hAnsi="Times New Roman" w:cs="Times New Roman"/>
                <w:color w:val="333333"/>
                <w:sz w:val="24"/>
                <w:szCs w:val="24"/>
                <w:lang w:eastAsia="ru-RU"/>
              </w:rPr>
            </w:pPr>
            <w:r w:rsidRPr="00AF5ABD">
              <w:rPr>
                <w:rFonts w:ascii="Times New Roman" w:eastAsia="Times New Roman" w:hAnsi="Times New Roman" w:cs="Times New Roman"/>
                <w:color w:val="333333"/>
                <w:sz w:val="24"/>
                <w:szCs w:val="24"/>
                <w:lang w:eastAsia="ru-RU"/>
              </w:rPr>
              <w:t>3</w:t>
            </w:r>
          </w:p>
        </w:tc>
        <w:tc>
          <w:tcPr>
            <w:tcW w:w="2409" w:type="dxa"/>
          </w:tcPr>
          <w:p w:rsidR="00AF5ABD" w:rsidRPr="00AF5ABD" w:rsidRDefault="00AF5ABD" w:rsidP="00CA3E28">
            <w:pPr>
              <w:spacing w:after="150"/>
              <w:jc w:val="center"/>
              <w:rPr>
                <w:rFonts w:ascii="Times New Roman" w:eastAsia="Times New Roman" w:hAnsi="Times New Roman" w:cs="Times New Roman"/>
                <w:color w:val="333333"/>
                <w:sz w:val="24"/>
                <w:szCs w:val="24"/>
                <w:lang w:eastAsia="ru-RU"/>
              </w:rPr>
            </w:pPr>
            <w:r w:rsidRPr="00AF5ABD">
              <w:rPr>
                <w:rFonts w:ascii="Times New Roman" w:eastAsia="Times New Roman" w:hAnsi="Times New Roman" w:cs="Times New Roman"/>
                <w:color w:val="333333"/>
                <w:sz w:val="24"/>
                <w:szCs w:val="24"/>
                <w:lang w:eastAsia="ru-RU"/>
              </w:rPr>
              <w:t>23 февраля</w:t>
            </w:r>
          </w:p>
        </w:tc>
        <w:tc>
          <w:tcPr>
            <w:tcW w:w="2694" w:type="dxa"/>
          </w:tcPr>
          <w:p w:rsidR="00AF5ABD" w:rsidRPr="00AF5ABD" w:rsidRDefault="00AF5ABD" w:rsidP="00CA3E28">
            <w:pPr>
              <w:spacing w:after="150"/>
              <w:jc w:val="center"/>
              <w:rPr>
                <w:rFonts w:ascii="Times New Roman" w:hAnsi="Times New Roman" w:cs="Times New Roman"/>
                <w:color w:val="000000"/>
                <w:sz w:val="24"/>
                <w:szCs w:val="24"/>
                <w:shd w:val="clear" w:color="auto" w:fill="FFFFFF"/>
              </w:rPr>
            </w:pPr>
            <w:r w:rsidRPr="00AF5ABD">
              <w:rPr>
                <w:rFonts w:ascii="Times New Roman" w:hAnsi="Times New Roman" w:cs="Times New Roman"/>
                <w:color w:val="000000"/>
                <w:sz w:val="24"/>
                <w:szCs w:val="24"/>
                <w:shd w:val="clear" w:color="auto" w:fill="FFFFFF"/>
              </w:rPr>
              <w:t>формировать у детей чувства патриотизма, готовности достойнейшего служения Отечеству, воспитывать уважение к защитникам Отечества, чувство гордости за героическое прошлое своего народа. </w:t>
            </w:r>
          </w:p>
        </w:tc>
        <w:tc>
          <w:tcPr>
            <w:tcW w:w="1457" w:type="dxa"/>
          </w:tcPr>
          <w:p w:rsidR="00AF5ABD" w:rsidRPr="00AF5ABD" w:rsidRDefault="00AF5ABD" w:rsidP="00CA3E28">
            <w:pPr>
              <w:spacing w:after="150"/>
              <w:jc w:val="center"/>
              <w:rPr>
                <w:rFonts w:ascii="Times New Roman" w:eastAsia="Times New Roman" w:hAnsi="Times New Roman" w:cs="Times New Roman"/>
                <w:color w:val="333333"/>
                <w:sz w:val="24"/>
                <w:szCs w:val="24"/>
                <w:lang w:eastAsia="ru-RU"/>
              </w:rPr>
            </w:pPr>
            <w:r w:rsidRPr="00AF5ABD">
              <w:rPr>
                <w:rFonts w:ascii="Times New Roman" w:eastAsia="Times New Roman" w:hAnsi="Times New Roman" w:cs="Times New Roman"/>
                <w:color w:val="333333"/>
                <w:sz w:val="24"/>
                <w:szCs w:val="24"/>
                <w:lang w:eastAsia="ru-RU"/>
              </w:rPr>
              <w:t>февраль</w:t>
            </w:r>
          </w:p>
        </w:tc>
        <w:tc>
          <w:tcPr>
            <w:tcW w:w="1910" w:type="dxa"/>
          </w:tcPr>
          <w:p w:rsidR="00AF5ABD" w:rsidRPr="00AF5ABD" w:rsidRDefault="00AF5ABD" w:rsidP="00CA3E28">
            <w:pPr>
              <w:spacing w:after="150"/>
              <w:jc w:val="center"/>
              <w:rPr>
                <w:rFonts w:ascii="Times New Roman" w:eastAsia="Times New Roman" w:hAnsi="Times New Roman" w:cs="Times New Roman"/>
                <w:color w:val="333333"/>
                <w:sz w:val="24"/>
                <w:szCs w:val="24"/>
                <w:lang w:eastAsia="ru-RU"/>
              </w:rPr>
            </w:pPr>
            <w:r w:rsidRPr="00AF5ABD">
              <w:rPr>
                <w:rFonts w:ascii="Times New Roman" w:eastAsia="Times New Roman" w:hAnsi="Times New Roman" w:cs="Times New Roman"/>
                <w:color w:val="333333"/>
                <w:sz w:val="24"/>
                <w:szCs w:val="24"/>
                <w:lang w:eastAsia="ru-RU"/>
              </w:rPr>
              <w:t>МБОУ «Урмаевская СОШ»</w:t>
            </w:r>
          </w:p>
        </w:tc>
      </w:tr>
      <w:tr w:rsidR="00AF5ABD" w:rsidRPr="00A91642" w:rsidTr="00027D99">
        <w:tc>
          <w:tcPr>
            <w:tcW w:w="1101" w:type="dxa"/>
          </w:tcPr>
          <w:p w:rsidR="00AF5ABD" w:rsidRPr="00AF5ABD" w:rsidRDefault="00AF5ABD" w:rsidP="00CA3E28">
            <w:pPr>
              <w:spacing w:after="150"/>
              <w:jc w:val="center"/>
              <w:rPr>
                <w:rFonts w:ascii="Times New Roman" w:eastAsia="Times New Roman" w:hAnsi="Times New Roman" w:cs="Times New Roman"/>
                <w:color w:val="333333"/>
                <w:sz w:val="24"/>
                <w:szCs w:val="24"/>
                <w:lang w:eastAsia="ru-RU"/>
              </w:rPr>
            </w:pPr>
            <w:r w:rsidRPr="00AF5ABD">
              <w:rPr>
                <w:rFonts w:ascii="Times New Roman" w:eastAsia="Times New Roman" w:hAnsi="Times New Roman" w:cs="Times New Roman"/>
                <w:color w:val="333333"/>
                <w:sz w:val="24"/>
                <w:szCs w:val="24"/>
                <w:lang w:eastAsia="ru-RU"/>
              </w:rPr>
              <w:t>4</w:t>
            </w:r>
          </w:p>
        </w:tc>
        <w:tc>
          <w:tcPr>
            <w:tcW w:w="2409" w:type="dxa"/>
          </w:tcPr>
          <w:p w:rsidR="00AF5ABD" w:rsidRPr="00AF5ABD" w:rsidRDefault="00AF5ABD" w:rsidP="00CA3E28">
            <w:pPr>
              <w:spacing w:after="150"/>
              <w:jc w:val="center"/>
              <w:rPr>
                <w:rFonts w:ascii="Times New Roman" w:eastAsia="Times New Roman" w:hAnsi="Times New Roman" w:cs="Times New Roman"/>
                <w:color w:val="333333"/>
                <w:sz w:val="24"/>
                <w:szCs w:val="24"/>
                <w:lang w:eastAsia="ru-RU"/>
              </w:rPr>
            </w:pPr>
            <w:r w:rsidRPr="00AF5ABD">
              <w:rPr>
                <w:rFonts w:ascii="Times New Roman" w:eastAsia="Times New Roman" w:hAnsi="Times New Roman" w:cs="Times New Roman"/>
                <w:color w:val="333333"/>
                <w:sz w:val="24"/>
                <w:szCs w:val="24"/>
                <w:lang w:eastAsia="ru-RU"/>
              </w:rPr>
              <w:t>8 марта</w:t>
            </w:r>
          </w:p>
        </w:tc>
        <w:tc>
          <w:tcPr>
            <w:tcW w:w="2694" w:type="dxa"/>
          </w:tcPr>
          <w:p w:rsidR="00AF5ABD" w:rsidRPr="00AF5ABD" w:rsidRDefault="00AF5ABD" w:rsidP="00CA3E28">
            <w:pPr>
              <w:spacing w:after="150"/>
              <w:jc w:val="center"/>
              <w:rPr>
                <w:rFonts w:ascii="Times New Roman" w:hAnsi="Times New Roman" w:cs="Times New Roman"/>
                <w:color w:val="000000"/>
                <w:sz w:val="24"/>
                <w:szCs w:val="24"/>
                <w:shd w:val="clear" w:color="auto" w:fill="FFFFFF"/>
              </w:rPr>
            </w:pPr>
            <w:r w:rsidRPr="00AF5ABD">
              <w:rPr>
                <w:rFonts w:ascii="Times New Roman" w:hAnsi="Times New Roman" w:cs="Times New Roman"/>
                <w:color w:val="333333"/>
                <w:sz w:val="24"/>
                <w:szCs w:val="24"/>
                <w:shd w:val="clear" w:color="auto" w:fill="FFFFFF"/>
              </w:rPr>
              <w:t>Создать праздничное настроение, поздравить всех женщин с праздником.</w:t>
            </w:r>
          </w:p>
        </w:tc>
        <w:tc>
          <w:tcPr>
            <w:tcW w:w="1457" w:type="dxa"/>
          </w:tcPr>
          <w:p w:rsidR="00AF5ABD" w:rsidRPr="00AF5ABD" w:rsidRDefault="00AF5ABD" w:rsidP="00CA3E28">
            <w:pPr>
              <w:spacing w:after="150"/>
              <w:jc w:val="center"/>
              <w:rPr>
                <w:rFonts w:ascii="Times New Roman" w:eastAsia="Times New Roman" w:hAnsi="Times New Roman" w:cs="Times New Roman"/>
                <w:color w:val="333333"/>
                <w:sz w:val="24"/>
                <w:szCs w:val="24"/>
                <w:lang w:eastAsia="ru-RU"/>
              </w:rPr>
            </w:pPr>
            <w:r w:rsidRPr="00AF5ABD">
              <w:rPr>
                <w:rFonts w:ascii="Times New Roman" w:eastAsia="Times New Roman" w:hAnsi="Times New Roman" w:cs="Times New Roman"/>
                <w:color w:val="333333"/>
                <w:sz w:val="24"/>
                <w:szCs w:val="24"/>
                <w:lang w:eastAsia="ru-RU"/>
              </w:rPr>
              <w:t>март</w:t>
            </w:r>
          </w:p>
        </w:tc>
        <w:tc>
          <w:tcPr>
            <w:tcW w:w="1910" w:type="dxa"/>
          </w:tcPr>
          <w:p w:rsidR="00AF5ABD" w:rsidRPr="00AF5ABD" w:rsidRDefault="00AF5ABD" w:rsidP="00CA3E28">
            <w:pPr>
              <w:spacing w:after="150"/>
              <w:jc w:val="center"/>
              <w:rPr>
                <w:rFonts w:ascii="Times New Roman" w:eastAsia="Times New Roman" w:hAnsi="Times New Roman" w:cs="Times New Roman"/>
                <w:color w:val="333333"/>
                <w:sz w:val="24"/>
                <w:szCs w:val="24"/>
                <w:lang w:eastAsia="ru-RU"/>
              </w:rPr>
            </w:pPr>
            <w:r w:rsidRPr="00AF5ABD">
              <w:rPr>
                <w:rFonts w:ascii="Times New Roman" w:eastAsia="Times New Roman" w:hAnsi="Times New Roman" w:cs="Times New Roman"/>
                <w:color w:val="333333"/>
                <w:sz w:val="24"/>
                <w:szCs w:val="24"/>
                <w:lang w:eastAsia="ru-RU"/>
              </w:rPr>
              <w:t>МБОУ «Урмаевская СОШ»</w:t>
            </w:r>
          </w:p>
        </w:tc>
      </w:tr>
      <w:tr w:rsidR="00A91642" w:rsidTr="00027D99">
        <w:tc>
          <w:tcPr>
            <w:tcW w:w="1101" w:type="dxa"/>
          </w:tcPr>
          <w:p w:rsidR="00A91642" w:rsidRDefault="00AF5ABD" w:rsidP="00CA3E28">
            <w:pPr>
              <w:spacing w:after="150"/>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5</w:t>
            </w:r>
          </w:p>
        </w:tc>
        <w:tc>
          <w:tcPr>
            <w:tcW w:w="2409" w:type="dxa"/>
          </w:tcPr>
          <w:p w:rsidR="00A91642" w:rsidRDefault="00191F95" w:rsidP="00CA3E28">
            <w:pPr>
              <w:spacing w:after="150"/>
              <w:jc w:val="center"/>
              <w:rPr>
                <w:rFonts w:ascii="Helvetica" w:eastAsia="Times New Roman" w:hAnsi="Helvetica" w:cs="Helvetica"/>
                <w:color w:val="333333"/>
                <w:sz w:val="21"/>
                <w:szCs w:val="21"/>
                <w:lang w:eastAsia="ru-RU"/>
              </w:rPr>
            </w:pPr>
            <w:r>
              <w:rPr>
                <w:rFonts w:ascii="OpenSans" w:hAnsi="OpenSans"/>
                <w:color w:val="000000"/>
                <w:sz w:val="21"/>
                <w:szCs w:val="21"/>
                <w:shd w:val="clear" w:color="auto" w:fill="FFFFFF"/>
              </w:rPr>
              <w:t xml:space="preserve">Родительское собрание с концертом </w:t>
            </w:r>
            <w:proofErr w:type="gramStart"/>
            <w:r>
              <w:rPr>
                <w:rFonts w:ascii="OpenSans" w:hAnsi="OpenSans"/>
                <w:color w:val="000000"/>
                <w:sz w:val="21"/>
                <w:szCs w:val="21"/>
                <w:shd w:val="clear" w:color="auto" w:fill="FFFFFF"/>
              </w:rPr>
              <w:t>обучающихся</w:t>
            </w:r>
            <w:proofErr w:type="gramEnd"/>
            <w:r>
              <w:rPr>
                <w:rFonts w:ascii="OpenSans" w:hAnsi="OpenSans"/>
                <w:color w:val="000000"/>
                <w:sz w:val="21"/>
                <w:szCs w:val="21"/>
                <w:shd w:val="clear" w:color="auto" w:fill="FFFFFF"/>
              </w:rPr>
              <w:t>.</w:t>
            </w:r>
          </w:p>
        </w:tc>
        <w:tc>
          <w:tcPr>
            <w:tcW w:w="2694" w:type="dxa"/>
          </w:tcPr>
          <w:p w:rsidR="00A91642" w:rsidRPr="00191F95" w:rsidRDefault="00191F95" w:rsidP="00CA3E28">
            <w:pPr>
              <w:spacing w:after="150"/>
              <w:jc w:val="center"/>
              <w:rPr>
                <w:rFonts w:ascii="Times New Roman" w:eastAsia="Times New Roman" w:hAnsi="Times New Roman" w:cs="Times New Roman"/>
                <w:color w:val="333333"/>
                <w:sz w:val="24"/>
                <w:szCs w:val="24"/>
                <w:lang w:eastAsia="ru-RU"/>
              </w:rPr>
            </w:pPr>
            <w:r w:rsidRPr="00191F95">
              <w:rPr>
                <w:rFonts w:ascii="Times New Roman" w:hAnsi="Times New Roman" w:cs="Times New Roman"/>
                <w:color w:val="000000"/>
                <w:sz w:val="24"/>
                <w:szCs w:val="24"/>
                <w:shd w:val="clear" w:color="auto" w:fill="FFFFFF"/>
              </w:rPr>
              <w:t xml:space="preserve">интеграция усилий родителей и педагогов по </w:t>
            </w:r>
            <w:proofErr w:type="gramStart"/>
            <w:r w:rsidRPr="00191F95">
              <w:rPr>
                <w:rFonts w:ascii="Times New Roman" w:hAnsi="Times New Roman" w:cs="Times New Roman"/>
                <w:color w:val="000000"/>
                <w:sz w:val="24"/>
                <w:szCs w:val="24"/>
                <w:shd w:val="clear" w:color="auto" w:fill="FFFFFF"/>
              </w:rPr>
              <w:t>успешному</w:t>
            </w:r>
            <w:proofErr w:type="gramEnd"/>
            <w:r w:rsidRPr="00191F95">
              <w:rPr>
                <w:rFonts w:ascii="Times New Roman" w:hAnsi="Times New Roman" w:cs="Times New Roman"/>
                <w:color w:val="000000"/>
                <w:sz w:val="24"/>
                <w:szCs w:val="24"/>
                <w:shd w:val="clear" w:color="auto" w:fill="FFFFFF"/>
              </w:rPr>
              <w:t xml:space="preserve"> проведения  концерта.</w:t>
            </w:r>
          </w:p>
        </w:tc>
        <w:tc>
          <w:tcPr>
            <w:tcW w:w="1457" w:type="dxa"/>
          </w:tcPr>
          <w:p w:rsidR="00A91642" w:rsidRDefault="00191F95" w:rsidP="00CA3E28">
            <w:pPr>
              <w:spacing w:after="150"/>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май</w:t>
            </w:r>
          </w:p>
        </w:tc>
        <w:tc>
          <w:tcPr>
            <w:tcW w:w="1910" w:type="dxa"/>
          </w:tcPr>
          <w:p w:rsidR="00A91642" w:rsidRDefault="00191F95" w:rsidP="00CA3E28">
            <w:pPr>
              <w:spacing w:after="150"/>
              <w:jc w:val="center"/>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4"/>
                <w:szCs w:val="24"/>
                <w:lang w:eastAsia="ru-RU"/>
              </w:rPr>
              <w:t>МБОУ «Урмаевская СОШ»</w:t>
            </w:r>
          </w:p>
        </w:tc>
      </w:tr>
    </w:tbl>
    <w:p w:rsidR="00027D99" w:rsidRDefault="00242A9E" w:rsidP="00CA3E28">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027D99" w:rsidRDefault="00027D99" w:rsidP="00CA3E28">
      <w:pPr>
        <w:shd w:val="clear" w:color="auto" w:fill="FFFFFF"/>
        <w:spacing w:after="150" w:line="240" w:lineRule="auto"/>
        <w:jc w:val="center"/>
        <w:rPr>
          <w:rFonts w:ascii="Helvetica" w:eastAsia="Times New Roman" w:hAnsi="Helvetica" w:cs="Helvetica"/>
          <w:color w:val="333333"/>
          <w:sz w:val="21"/>
          <w:szCs w:val="21"/>
          <w:lang w:eastAsia="ru-RU"/>
        </w:rPr>
      </w:pPr>
    </w:p>
    <w:p w:rsidR="00027D99" w:rsidRDefault="00027D99" w:rsidP="00CA3E28">
      <w:pPr>
        <w:shd w:val="clear" w:color="auto" w:fill="FFFFFF"/>
        <w:spacing w:after="150" w:line="240" w:lineRule="auto"/>
        <w:jc w:val="center"/>
        <w:rPr>
          <w:rFonts w:ascii="Helvetica" w:eastAsia="Times New Roman" w:hAnsi="Helvetica" w:cs="Helvetica"/>
          <w:color w:val="333333"/>
          <w:sz w:val="21"/>
          <w:szCs w:val="21"/>
          <w:lang w:eastAsia="ru-RU"/>
        </w:rPr>
      </w:pPr>
    </w:p>
    <w:p w:rsidR="00027D99" w:rsidRDefault="00027D99" w:rsidP="00CA3E28">
      <w:pPr>
        <w:shd w:val="clear" w:color="auto" w:fill="FFFFFF"/>
        <w:spacing w:after="150" w:line="240" w:lineRule="auto"/>
        <w:jc w:val="center"/>
        <w:rPr>
          <w:rFonts w:ascii="Helvetica" w:eastAsia="Times New Roman" w:hAnsi="Helvetica" w:cs="Helvetica"/>
          <w:color w:val="333333"/>
          <w:sz w:val="21"/>
          <w:szCs w:val="21"/>
          <w:lang w:eastAsia="ru-RU"/>
        </w:rPr>
      </w:pPr>
    </w:p>
    <w:p w:rsidR="00027D99" w:rsidRDefault="00027D99" w:rsidP="00CA3E28">
      <w:pPr>
        <w:shd w:val="clear" w:color="auto" w:fill="FFFFFF"/>
        <w:spacing w:after="150" w:line="240" w:lineRule="auto"/>
        <w:jc w:val="center"/>
        <w:rPr>
          <w:rFonts w:ascii="Helvetica" w:eastAsia="Times New Roman" w:hAnsi="Helvetica" w:cs="Helvetica"/>
          <w:color w:val="333333"/>
          <w:sz w:val="21"/>
          <w:szCs w:val="21"/>
          <w:lang w:eastAsia="ru-RU"/>
        </w:rPr>
      </w:pPr>
    </w:p>
    <w:p w:rsidR="00242A9E" w:rsidRPr="00242A9E" w:rsidRDefault="00242A9E" w:rsidP="00AF5ABD">
      <w:pPr>
        <w:shd w:val="clear" w:color="auto" w:fill="FFFFFF"/>
        <w:spacing w:after="150" w:line="240" w:lineRule="auto"/>
        <w:rPr>
          <w:rFonts w:ascii="Helvetica" w:eastAsia="Times New Roman" w:hAnsi="Helvetica" w:cs="Helvetica"/>
          <w:color w:val="333333"/>
          <w:sz w:val="21"/>
          <w:szCs w:val="21"/>
          <w:lang w:eastAsia="ru-RU"/>
        </w:rPr>
      </w:pP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lastRenderedPageBreak/>
        <w:t>Содержание программы</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Тема I. Пение как вид музыкальной деятельности.</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1.1. Закрепление навыков певческой установки. </w:t>
      </w:r>
      <w:r w:rsidRPr="00242A9E">
        <w:rPr>
          <w:rFonts w:ascii="Helvetica" w:eastAsia="Times New Roman" w:hAnsi="Helvetica" w:cs="Helvetica"/>
          <w:color w:val="333333"/>
          <w:sz w:val="21"/>
          <w:szCs w:val="21"/>
          <w:lang w:eastAsia="ru-RU"/>
        </w:rPr>
        <w:t xml:space="preserve">Специальные упражнения, закрепляющие навыки певческой установки. Пение в положении «сидя» и «стоя». Положение ног и рук при пении. </w:t>
      </w:r>
      <w:proofErr w:type="gramStart"/>
      <w:r w:rsidRPr="00242A9E">
        <w:rPr>
          <w:rFonts w:ascii="Helvetica" w:eastAsia="Times New Roman" w:hAnsi="Helvetica" w:cs="Helvetica"/>
          <w:color w:val="333333"/>
          <w:sz w:val="21"/>
          <w:szCs w:val="21"/>
          <w:lang w:eastAsia="ru-RU"/>
        </w:rPr>
        <w:t>Контроль за</w:t>
      </w:r>
      <w:proofErr w:type="gramEnd"/>
      <w:r w:rsidRPr="00242A9E">
        <w:rPr>
          <w:rFonts w:ascii="Helvetica" w:eastAsia="Times New Roman" w:hAnsi="Helvetica" w:cs="Helvetica"/>
          <w:color w:val="333333"/>
          <w:sz w:val="21"/>
          <w:szCs w:val="21"/>
          <w:lang w:eastAsia="ru-RU"/>
        </w:rPr>
        <w:t xml:space="preserve"> певческой установкой в процессе пения.</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1.2. Певческая установка в различных ситуациях сценического действия.</w:t>
      </w:r>
      <w:r w:rsidRPr="00242A9E">
        <w:rPr>
          <w:rFonts w:ascii="Helvetica" w:eastAsia="Times New Roman" w:hAnsi="Helvetica" w:cs="Helvetica"/>
          <w:color w:val="333333"/>
          <w:sz w:val="21"/>
          <w:szCs w:val="21"/>
          <w:lang w:eastAsia="ru-RU"/>
        </w:rPr>
        <w:t> Певческая установка и пластические движения: правила и соотношение. Пение с пластическими движениями в положении «сидя» и «стоя».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 xml:space="preserve">1.3 Упражнения на дыхание по методике А.Н. </w:t>
      </w:r>
      <w:proofErr w:type="spellStart"/>
      <w:r w:rsidRPr="00242A9E">
        <w:rPr>
          <w:rFonts w:ascii="Helvetica" w:eastAsia="Times New Roman" w:hAnsi="Helvetica" w:cs="Helvetica"/>
          <w:b/>
          <w:bCs/>
          <w:color w:val="333333"/>
          <w:sz w:val="21"/>
          <w:szCs w:val="21"/>
          <w:lang w:eastAsia="ru-RU"/>
        </w:rPr>
        <w:t>Стрельниковой</w:t>
      </w:r>
      <w:proofErr w:type="spellEnd"/>
      <w:r w:rsidRPr="00242A9E">
        <w:rPr>
          <w:rFonts w:ascii="Helvetica" w:eastAsia="Times New Roman" w:hAnsi="Helvetica" w:cs="Helvetica"/>
          <w:b/>
          <w:bCs/>
          <w:color w:val="333333"/>
          <w:sz w:val="21"/>
          <w:szCs w:val="21"/>
          <w:lang w:eastAsia="ru-RU"/>
        </w:rPr>
        <w:t>.</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Тема II. Совершенствование вокальных навыков.</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2.1. Пение с сопровождением и без сопровождения музыкального инструмента. </w:t>
      </w:r>
      <w:r w:rsidRPr="00242A9E">
        <w:rPr>
          <w:rFonts w:ascii="Helvetica" w:eastAsia="Times New Roman" w:hAnsi="Helvetica" w:cs="Helvetica"/>
          <w:color w:val="333333"/>
          <w:sz w:val="21"/>
          <w:szCs w:val="21"/>
          <w:lang w:eastAsia="ru-RU"/>
        </w:rPr>
        <w:t>Работа над чистотой интонирования в произведениях с сопровождением и без сопровождения музыкального инструмента (фортепиано, баян, аккордеон, гитара). Работа над развитием вокального, мелодического и гармонического слуха. Слуховой контроль над интонированием. Специальные приёмы работы над навыками мелодического и гармонического строя при пении.</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2.2. Комплекс вокальных упражнений по закреплению певческих навыков у учащихся.</w:t>
      </w:r>
      <w:r w:rsidRPr="00242A9E">
        <w:rPr>
          <w:rFonts w:ascii="Helvetica" w:eastAsia="Times New Roman" w:hAnsi="Helvetica" w:cs="Helvetica"/>
          <w:color w:val="333333"/>
          <w:sz w:val="21"/>
          <w:szCs w:val="21"/>
          <w:lang w:eastAsia="ru-RU"/>
        </w:rPr>
        <w:t> Концентрический и фонетический метод обучения пению в процессе закрепления певческих навыков у учащихся</w:t>
      </w:r>
      <w:proofErr w:type="gramStart"/>
      <w:r w:rsidRPr="00242A9E">
        <w:rPr>
          <w:rFonts w:ascii="Helvetica" w:eastAsia="Times New Roman" w:hAnsi="Helvetica" w:cs="Helvetica"/>
          <w:color w:val="333333"/>
          <w:sz w:val="21"/>
          <w:szCs w:val="21"/>
          <w:lang w:eastAsia="ru-RU"/>
        </w:rPr>
        <w:t>.</w:t>
      </w:r>
      <w:proofErr w:type="gramEnd"/>
      <w:r w:rsidRPr="00242A9E">
        <w:rPr>
          <w:rFonts w:ascii="Helvetica" w:eastAsia="Times New Roman" w:hAnsi="Helvetica" w:cs="Helvetica"/>
          <w:b/>
          <w:bCs/>
          <w:color w:val="333333"/>
          <w:sz w:val="21"/>
          <w:szCs w:val="21"/>
          <w:lang w:eastAsia="ru-RU"/>
        </w:rPr>
        <w:t> </w:t>
      </w:r>
      <w:r w:rsidRPr="00242A9E">
        <w:rPr>
          <w:rFonts w:ascii="Helvetica" w:eastAsia="Times New Roman" w:hAnsi="Helvetica" w:cs="Helvetica"/>
          <w:color w:val="333333"/>
          <w:sz w:val="21"/>
          <w:szCs w:val="21"/>
          <w:lang w:eastAsia="ru-RU"/>
        </w:rPr>
        <w:t xml:space="preserve"> </w:t>
      </w:r>
      <w:proofErr w:type="gramStart"/>
      <w:r w:rsidRPr="00242A9E">
        <w:rPr>
          <w:rFonts w:ascii="Helvetica" w:eastAsia="Times New Roman" w:hAnsi="Helvetica" w:cs="Helvetica"/>
          <w:color w:val="333333"/>
          <w:sz w:val="21"/>
          <w:szCs w:val="21"/>
          <w:lang w:eastAsia="ru-RU"/>
        </w:rPr>
        <w:t>з</w:t>
      </w:r>
      <w:proofErr w:type="gramEnd"/>
      <w:r w:rsidRPr="00242A9E">
        <w:rPr>
          <w:rFonts w:ascii="Helvetica" w:eastAsia="Times New Roman" w:hAnsi="Helvetica" w:cs="Helvetica"/>
          <w:color w:val="333333"/>
          <w:sz w:val="21"/>
          <w:szCs w:val="21"/>
          <w:lang w:eastAsia="ru-RU"/>
        </w:rPr>
        <w:t xml:space="preserve">акрепление певческих навыков у детей: мягкой атаки звука; </w:t>
      </w:r>
      <w:proofErr w:type="spellStart"/>
      <w:r w:rsidRPr="00242A9E">
        <w:rPr>
          <w:rFonts w:ascii="Helvetica" w:eastAsia="Times New Roman" w:hAnsi="Helvetica" w:cs="Helvetica"/>
          <w:color w:val="333333"/>
          <w:sz w:val="21"/>
          <w:szCs w:val="21"/>
          <w:lang w:eastAsia="ru-RU"/>
        </w:rPr>
        <w:t>звуковедение</w:t>
      </w:r>
      <w:proofErr w:type="spellEnd"/>
      <w:r w:rsidRPr="00242A9E">
        <w:rPr>
          <w:rFonts w:ascii="Helvetica" w:eastAsia="Times New Roman" w:hAnsi="Helvetica" w:cs="Helvetica"/>
          <w:color w:val="333333"/>
          <w:sz w:val="21"/>
          <w:szCs w:val="21"/>
          <w:lang w:eastAsia="ru-RU"/>
        </w:rPr>
        <w:t xml:space="preserve"> </w:t>
      </w:r>
      <w:proofErr w:type="spellStart"/>
      <w:r w:rsidRPr="00242A9E">
        <w:rPr>
          <w:rFonts w:ascii="Helvetica" w:eastAsia="Times New Roman" w:hAnsi="Helvetica" w:cs="Helvetica"/>
          <w:color w:val="333333"/>
          <w:sz w:val="21"/>
          <w:szCs w:val="21"/>
          <w:lang w:eastAsia="ru-RU"/>
        </w:rPr>
        <w:t>legato</w:t>
      </w:r>
      <w:proofErr w:type="spellEnd"/>
      <w:r w:rsidRPr="00242A9E">
        <w:rPr>
          <w:rFonts w:ascii="Helvetica" w:eastAsia="Times New Roman" w:hAnsi="Helvetica" w:cs="Helvetica"/>
          <w:color w:val="333333"/>
          <w:sz w:val="21"/>
          <w:szCs w:val="21"/>
          <w:lang w:eastAsia="ru-RU"/>
        </w:rPr>
        <w:t xml:space="preserve"> и </w:t>
      </w:r>
      <w:proofErr w:type="spellStart"/>
      <w:r w:rsidRPr="00242A9E">
        <w:rPr>
          <w:rFonts w:ascii="Helvetica" w:eastAsia="Times New Roman" w:hAnsi="Helvetica" w:cs="Helvetica"/>
          <w:color w:val="333333"/>
          <w:sz w:val="21"/>
          <w:szCs w:val="21"/>
          <w:lang w:eastAsia="ru-RU"/>
        </w:rPr>
        <w:t>non</w:t>
      </w:r>
      <w:proofErr w:type="spellEnd"/>
      <w:r w:rsidRPr="00242A9E">
        <w:rPr>
          <w:rFonts w:ascii="Helvetica" w:eastAsia="Times New Roman" w:hAnsi="Helvetica" w:cs="Helvetica"/>
          <w:color w:val="333333"/>
          <w:sz w:val="21"/>
          <w:szCs w:val="21"/>
          <w:lang w:eastAsia="ru-RU"/>
        </w:rPr>
        <w:t xml:space="preserve"> </w:t>
      </w:r>
      <w:proofErr w:type="spellStart"/>
      <w:r w:rsidRPr="00242A9E">
        <w:rPr>
          <w:rFonts w:ascii="Helvetica" w:eastAsia="Times New Roman" w:hAnsi="Helvetica" w:cs="Helvetica"/>
          <w:color w:val="333333"/>
          <w:sz w:val="21"/>
          <w:szCs w:val="21"/>
          <w:lang w:eastAsia="ru-RU"/>
        </w:rPr>
        <w:t>legato</w:t>
      </w:r>
      <w:proofErr w:type="spellEnd"/>
      <w:r w:rsidRPr="00242A9E">
        <w:rPr>
          <w:rFonts w:ascii="Helvetica" w:eastAsia="Times New Roman" w:hAnsi="Helvetica" w:cs="Helvetica"/>
          <w:color w:val="333333"/>
          <w:sz w:val="21"/>
          <w:szCs w:val="21"/>
          <w:lang w:eastAsia="ru-RU"/>
        </w:rPr>
        <w:t xml:space="preserve"> при постоянном выравнивании гласных звуков в сторону их «округления»; свободное движение артикуляционного аппарата; естественного входа и постепенного удлинения выдоха – в сочетании с элементарными пластическими движениями и мимикой лица.</w:t>
      </w:r>
      <w:r w:rsidRPr="00242A9E">
        <w:rPr>
          <w:rFonts w:ascii="Helvetica" w:eastAsia="Times New Roman" w:hAnsi="Helvetica" w:cs="Helvetica"/>
          <w:color w:val="333333"/>
          <w:sz w:val="21"/>
          <w:szCs w:val="21"/>
          <w:lang w:eastAsia="ru-RU"/>
        </w:rPr>
        <w:sym w:font="Symbol" w:char="F02D"/>
      </w:r>
      <w:r w:rsidRPr="00242A9E">
        <w:rPr>
          <w:rFonts w:ascii="Helvetica" w:eastAsia="Times New Roman" w:hAnsi="Helvetica" w:cs="Helvetica"/>
          <w:color w:val="333333"/>
          <w:sz w:val="21"/>
          <w:szCs w:val="21"/>
          <w:lang w:eastAsia="ru-RU"/>
        </w:rPr>
        <w:t xml:space="preserve">Работа по усилению </w:t>
      </w:r>
      <w:proofErr w:type="spellStart"/>
      <w:r w:rsidRPr="00242A9E">
        <w:rPr>
          <w:rFonts w:ascii="Helvetica" w:eastAsia="Times New Roman" w:hAnsi="Helvetica" w:cs="Helvetica"/>
          <w:color w:val="333333"/>
          <w:sz w:val="21"/>
          <w:szCs w:val="21"/>
          <w:lang w:eastAsia="ru-RU"/>
        </w:rPr>
        <w:t>резонирования</w:t>
      </w:r>
      <w:proofErr w:type="spellEnd"/>
      <w:r w:rsidRPr="00242A9E">
        <w:rPr>
          <w:rFonts w:ascii="Helvetica" w:eastAsia="Times New Roman" w:hAnsi="Helvetica" w:cs="Helvetica"/>
          <w:color w:val="333333"/>
          <w:sz w:val="21"/>
          <w:szCs w:val="21"/>
          <w:lang w:eastAsia="ru-RU"/>
        </w:rPr>
        <w:t xml:space="preserve"> звука при условии исключения форсирования звука. Метод аналитического показа с ответным подражанием услышанному образцу. Упражнения второго уровня </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2.3. Развитие артикуляционного аппарата. </w:t>
      </w:r>
      <w:r w:rsidRPr="00242A9E">
        <w:rPr>
          <w:rFonts w:ascii="Helvetica" w:eastAsia="Times New Roman" w:hAnsi="Helvetica" w:cs="Helvetica"/>
          <w:color w:val="333333"/>
          <w:sz w:val="21"/>
          <w:szCs w:val="21"/>
          <w:lang w:eastAsia="ru-RU"/>
        </w:rPr>
        <w:t xml:space="preserve">Формирование гласных и согласных звуков в пении и речи. Закрепление навыка </w:t>
      </w:r>
      <w:proofErr w:type="spellStart"/>
      <w:r w:rsidRPr="00242A9E">
        <w:rPr>
          <w:rFonts w:ascii="Helvetica" w:eastAsia="Times New Roman" w:hAnsi="Helvetica" w:cs="Helvetica"/>
          <w:color w:val="333333"/>
          <w:sz w:val="21"/>
          <w:szCs w:val="21"/>
          <w:lang w:eastAsia="ru-RU"/>
        </w:rPr>
        <w:t>резонирования</w:t>
      </w:r>
      <w:proofErr w:type="spellEnd"/>
      <w:r w:rsidRPr="00242A9E">
        <w:rPr>
          <w:rFonts w:ascii="Helvetica" w:eastAsia="Times New Roman" w:hAnsi="Helvetica" w:cs="Helvetica"/>
          <w:color w:val="333333"/>
          <w:sz w:val="21"/>
          <w:szCs w:val="21"/>
          <w:lang w:eastAsia="ru-RU"/>
        </w:rPr>
        <w:t xml:space="preserve"> звука. Скороговорки в пении и речи – их соотношение. Соотношение работы артикуляционного аппарата с мимикой и пантомимикой при условии свободы движений артикуляционных органов. Формирование высокой и низкой певческой форманты.</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2.4. Речевые игры и упражнения</w:t>
      </w:r>
      <w:r w:rsidRPr="00242A9E">
        <w:rPr>
          <w:rFonts w:ascii="Helvetica" w:eastAsia="Times New Roman" w:hAnsi="Helvetica" w:cs="Helvetica"/>
          <w:color w:val="333333"/>
          <w:sz w:val="21"/>
          <w:szCs w:val="21"/>
          <w:lang w:eastAsia="ru-RU"/>
        </w:rPr>
        <w:t xml:space="preserve"> (по принципу педагогической концепции Карла </w:t>
      </w:r>
      <w:proofErr w:type="spellStart"/>
      <w:r w:rsidRPr="00242A9E">
        <w:rPr>
          <w:rFonts w:ascii="Helvetica" w:eastAsia="Times New Roman" w:hAnsi="Helvetica" w:cs="Helvetica"/>
          <w:color w:val="333333"/>
          <w:sz w:val="21"/>
          <w:szCs w:val="21"/>
          <w:lang w:eastAsia="ru-RU"/>
        </w:rPr>
        <w:t>Орфа</w:t>
      </w:r>
      <w:proofErr w:type="spellEnd"/>
      <w:r w:rsidRPr="00242A9E">
        <w:rPr>
          <w:rFonts w:ascii="Helvetica" w:eastAsia="Times New Roman" w:hAnsi="Helvetica" w:cs="Helvetica"/>
          <w:color w:val="333333"/>
          <w:sz w:val="21"/>
          <w:szCs w:val="21"/>
          <w:lang w:eastAsia="ru-RU"/>
        </w:rPr>
        <w:t>).</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Развитие чувства ритма, дикции, артикуляцию, динамических оттенков.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2.5. Укрепление дыхательных функций в пении. </w:t>
      </w:r>
      <w:r w:rsidRPr="00242A9E">
        <w:rPr>
          <w:rFonts w:ascii="Helvetica" w:eastAsia="Times New Roman" w:hAnsi="Helvetica" w:cs="Helvetica"/>
          <w:color w:val="333333"/>
          <w:sz w:val="21"/>
          <w:szCs w:val="21"/>
          <w:lang w:eastAsia="ru-RU"/>
        </w:rPr>
        <w:t>Упражнения, тренирующие дозирование «вдоха» и удлинённого выдоха. Воспитание чувства «опоры» звука на дыхании в процессе пения. Специальные дыхательные упражнения (шумовые и озвученные). Пение с паузами и формированием звука.</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Тема III. Работа над певческим репертуаром.</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3.1. Работа с народной песней (пение с сопровождением и без сопровождения музыкального инструмента). </w:t>
      </w:r>
      <w:r w:rsidRPr="00242A9E">
        <w:rPr>
          <w:rFonts w:ascii="Helvetica" w:eastAsia="Times New Roman" w:hAnsi="Helvetica" w:cs="Helvetica"/>
          <w:color w:val="333333"/>
          <w:sz w:val="21"/>
          <w:szCs w:val="21"/>
          <w:lang w:eastAsia="ru-RU"/>
        </w:rPr>
        <w:t>Работа над чистотой интонации и певческими навыками в народной песне. Пение соло и в ансамбле. Работа над выразительностью поэтического текста (в речи и пении). Исполнение народной песни в сочетании с пластическими движениями и элементами актерской игры. Народная песня в сопровождении музыкальных инструментов (фортепиано, аккордеон.).</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lastRenderedPageBreak/>
        <w:t>3.2. Работа с произведениями композиторов-классиков.</w:t>
      </w:r>
      <w:r w:rsidRPr="00242A9E">
        <w:rPr>
          <w:rFonts w:ascii="Helvetica" w:eastAsia="Times New Roman" w:hAnsi="Helvetica" w:cs="Helvetica"/>
          <w:color w:val="333333"/>
          <w:sz w:val="21"/>
          <w:szCs w:val="21"/>
          <w:lang w:eastAsia="ru-RU"/>
        </w:rPr>
        <w:t> Работа над чистотой интонирования, строем и ансамблем в классических произведениях. Работа над выразительностью поэтического текста, певческими навыками. Работа над выразительностью исполнения классических произведений на основе учёта их психологического подтекста.</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3.3. Работа с произведениями современных отечественных композиторов.</w:t>
      </w:r>
      <w:r w:rsidRPr="00242A9E">
        <w:rPr>
          <w:rFonts w:ascii="Helvetica" w:eastAsia="Times New Roman" w:hAnsi="Helvetica" w:cs="Helvetica"/>
          <w:color w:val="333333"/>
          <w:sz w:val="21"/>
          <w:szCs w:val="21"/>
          <w:lang w:eastAsia="ru-RU"/>
        </w:rPr>
        <w:t> Работа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3.4. Работа над произведениями западноевропейских композиторов-классиков. </w:t>
      </w:r>
      <w:r w:rsidRPr="00242A9E">
        <w:rPr>
          <w:rFonts w:ascii="Helvetica" w:eastAsia="Times New Roman" w:hAnsi="Helvetica" w:cs="Helvetica"/>
          <w:color w:val="333333"/>
          <w:sz w:val="21"/>
          <w:szCs w:val="21"/>
          <w:lang w:eastAsia="ru-RU"/>
        </w:rPr>
        <w:t xml:space="preserve">Освоение классического вокального репертуара для детей (Р. Шуман, Ф. Шуберт, Л. Бетховен и др.). Жанры произведений композиторов-классиков: песня, вокальная миниатюра, баллада. Освоение средств исполнительской выразительности: динамики, темпа, фразировки, различных типов </w:t>
      </w:r>
      <w:proofErr w:type="spellStart"/>
      <w:r w:rsidRPr="00242A9E">
        <w:rPr>
          <w:rFonts w:ascii="Helvetica" w:eastAsia="Times New Roman" w:hAnsi="Helvetica" w:cs="Helvetica"/>
          <w:color w:val="333333"/>
          <w:sz w:val="21"/>
          <w:szCs w:val="21"/>
          <w:lang w:eastAsia="ru-RU"/>
        </w:rPr>
        <w:t>звуковедения</w:t>
      </w:r>
      <w:proofErr w:type="spellEnd"/>
      <w:r w:rsidRPr="00242A9E">
        <w:rPr>
          <w:rFonts w:ascii="Helvetica" w:eastAsia="Times New Roman" w:hAnsi="Helvetica" w:cs="Helvetica"/>
          <w:color w:val="333333"/>
          <w:sz w:val="21"/>
          <w:szCs w:val="21"/>
          <w:lang w:eastAsia="ru-RU"/>
        </w:rPr>
        <w:t xml:space="preserve"> и т.д. Исполнение произведений с сопровождением и без сопровождения музыкального инструмента. Пение соло и в ансамбле.</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3.5. Работа с солистами.</w:t>
      </w:r>
      <w:r w:rsidRPr="00242A9E">
        <w:rPr>
          <w:rFonts w:ascii="Helvetica" w:eastAsia="Times New Roman" w:hAnsi="Helvetica" w:cs="Helvetica"/>
          <w:color w:val="333333"/>
          <w:sz w:val="21"/>
          <w:szCs w:val="21"/>
          <w:lang w:eastAsia="ru-RU"/>
        </w:rPr>
        <w:t> Развитие показателей певческого голосообразования как осознанного умения произвольно включать отдельные элементы эстрадного певческого тона, осознанно удерживать их на музыкальном материале, соответствующем возрасту. Освоение музыкальной грамоты.</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Тема IV. Элементы хореографии</w:t>
      </w:r>
      <w:r w:rsidRPr="00242A9E">
        <w:rPr>
          <w:rFonts w:ascii="Helvetica" w:eastAsia="Times New Roman" w:hAnsi="Helvetica" w:cs="Helvetica"/>
          <w:color w:val="333333"/>
          <w:sz w:val="21"/>
          <w:szCs w:val="21"/>
          <w:lang w:eastAsia="ru-RU"/>
        </w:rPr>
        <w:t> Разучивание движений для передачи образа песни.</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Тема V. Формирование музыкальной культуры и художественного вкуса.</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5.1. Прослушивание аудио- и просмот</w:t>
      </w:r>
      <w:r w:rsidR="00CA3E28">
        <w:rPr>
          <w:rFonts w:ascii="Helvetica" w:eastAsia="Times New Roman" w:hAnsi="Helvetica" w:cs="Helvetica"/>
          <w:b/>
          <w:bCs/>
          <w:color w:val="333333"/>
          <w:sz w:val="21"/>
          <w:szCs w:val="21"/>
          <w:lang w:eastAsia="ru-RU"/>
        </w:rPr>
        <w:t>р видеозаписей концертов профес</w:t>
      </w:r>
      <w:r w:rsidRPr="00242A9E">
        <w:rPr>
          <w:rFonts w:ascii="Helvetica" w:eastAsia="Times New Roman" w:hAnsi="Helvetica" w:cs="Helvetica"/>
          <w:b/>
          <w:bCs/>
          <w:color w:val="333333"/>
          <w:sz w:val="21"/>
          <w:szCs w:val="21"/>
          <w:lang w:eastAsia="ru-RU"/>
        </w:rPr>
        <w:t>сиональных певцов. </w:t>
      </w:r>
      <w:r w:rsidRPr="00242A9E">
        <w:rPr>
          <w:rFonts w:ascii="Helvetica" w:eastAsia="Times New Roman" w:hAnsi="Helvetica" w:cs="Helvetica"/>
          <w:color w:val="333333"/>
          <w:sz w:val="21"/>
          <w:szCs w:val="21"/>
          <w:lang w:eastAsia="ru-RU"/>
        </w:rPr>
        <w:t>Формирование вокального слуха учащихся, их способностей слышать и анализировать качественные характеристики голоса профессиональных певцов и своей группы (индивидуальное и ансамблевое исполнение). Обсуждение и анализ сценического поведения и актёрского мастерства при создании художественного образа профессиональными артистами.</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5.2. Посещение музеев, выставочных залов, концертов, театров.</w:t>
      </w:r>
      <w:r w:rsidRPr="00242A9E">
        <w:rPr>
          <w:rFonts w:ascii="Helvetica" w:eastAsia="Times New Roman" w:hAnsi="Helvetica" w:cs="Helvetica"/>
          <w:color w:val="333333"/>
          <w:sz w:val="21"/>
          <w:szCs w:val="21"/>
          <w:lang w:eastAsia="ru-RU"/>
        </w:rPr>
        <w:t> Формирование основ общей и музыкальной культуры и расширение кругозора учащихся путем приобщения их к духовным ценностям разных народов. Обсуждение своих впечатлений и подготовка материалов для выставок, альбомов, стендов и т.д. Сбор материалов для архива студии.</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5.3. Встречи с вокальными детскими коллективами и обмен концертными программами.</w:t>
      </w:r>
      <w:r w:rsidRPr="00242A9E">
        <w:rPr>
          <w:rFonts w:ascii="Helvetica" w:eastAsia="Times New Roman" w:hAnsi="Helvetica" w:cs="Helvetica"/>
          <w:color w:val="333333"/>
          <w:sz w:val="21"/>
          <w:szCs w:val="21"/>
          <w:lang w:eastAsia="ru-RU"/>
        </w:rPr>
        <w:t> Формирование навыков общения со сверстниками, занимающимися аналогичной творческой деятельностью. Обмен художественным опытом в целях повышения творческого уровня учащихся студии.</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t>Тема VI. Концертная деятельность</w:t>
      </w:r>
      <w:r w:rsidRPr="00242A9E">
        <w:rPr>
          <w:rFonts w:ascii="Helvetica" w:eastAsia="Times New Roman" w:hAnsi="Helvetica" w:cs="Helvetica"/>
          <w:color w:val="333333"/>
          <w:sz w:val="21"/>
          <w:szCs w:val="21"/>
          <w:lang w:eastAsia="ru-RU"/>
        </w:rPr>
        <w:t>. Выступление солистов и группы (дуэт).</w:t>
      </w:r>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p>
    <w:p w:rsidR="00CA3E28" w:rsidRDefault="00CA3E28" w:rsidP="00242A9E">
      <w:pPr>
        <w:shd w:val="clear" w:color="auto" w:fill="FFFFFF"/>
        <w:spacing w:after="150" w:line="240" w:lineRule="auto"/>
        <w:jc w:val="center"/>
        <w:rPr>
          <w:rFonts w:ascii="Helvetica" w:eastAsia="Times New Roman" w:hAnsi="Helvetica" w:cs="Helvetica"/>
          <w:b/>
          <w:bCs/>
          <w:color w:val="333333"/>
          <w:sz w:val="21"/>
          <w:szCs w:val="21"/>
          <w:lang w:eastAsia="ru-RU"/>
        </w:rPr>
      </w:pPr>
    </w:p>
    <w:p w:rsidR="00CA3E28" w:rsidRDefault="00CA3E28" w:rsidP="00242A9E">
      <w:pPr>
        <w:shd w:val="clear" w:color="auto" w:fill="FFFFFF"/>
        <w:spacing w:after="150" w:line="240" w:lineRule="auto"/>
        <w:jc w:val="center"/>
        <w:rPr>
          <w:rFonts w:ascii="Helvetica" w:eastAsia="Times New Roman" w:hAnsi="Helvetica" w:cs="Helvetica"/>
          <w:b/>
          <w:bCs/>
          <w:color w:val="333333"/>
          <w:sz w:val="21"/>
          <w:szCs w:val="21"/>
          <w:lang w:eastAsia="ru-RU"/>
        </w:rPr>
      </w:pPr>
    </w:p>
    <w:p w:rsidR="00CA3E28" w:rsidRDefault="00CA3E28" w:rsidP="00242A9E">
      <w:pPr>
        <w:shd w:val="clear" w:color="auto" w:fill="FFFFFF"/>
        <w:spacing w:after="150" w:line="240" w:lineRule="auto"/>
        <w:jc w:val="center"/>
        <w:rPr>
          <w:rFonts w:ascii="Helvetica" w:eastAsia="Times New Roman" w:hAnsi="Helvetica" w:cs="Helvetica"/>
          <w:b/>
          <w:bCs/>
          <w:color w:val="333333"/>
          <w:sz w:val="21"/>
          <w:szCs w:val="21"/>
          <w:lang w:eastAsia="ru-RU"/>
        </w:rPr>
      </w:pPr>
    </w:p>
    <w:p w:rsidR="00CA3E28" w:rsidRDefault="00CA3E28" w:rsidP="00242A9E">
      <w:pPr>
        <w:shd w:val="clear" w:color="auto" w:fill="FFFFFF"/>
        <w:spacing w:after="150" w:line="240" w:lineRule="auto"/>
        <w:jc w:val="center"/>
        <w:rPr>
          <w:rFonts w:ascii="Helvetica" w:eastAsia="Times New Roman" w:hAnsi="Helvetica" w:cs="Helvetica"/>
          <w:b/>
          <w:bCs/>
          <w:color w:val="333333"/>
          <w:sz w:val="21"/>
          <w:szCs w:val="21"/>
          <w:lang w:eastAsia="ru-RU"/>
        </w:rPr>
      </w:pPr>
    </w:p>
    <w:p w:rsidR="00CA3E28" w:rsidRDefault="00CA3E28" w:rsidP="00242A9E">
      <w:pPr>
        <w:shd w:val="clear" w:color="auto" w:fill="FFFFFF"/>
        <w:spacing w:after="150" w:line="240" w:lineRule="auto"/>
        <w:jc w:val="center"/>
        <w:rPr>
          <w:rFonts w:ascii="Helvetica" w:eastAsia="Times New Roman" w:hAnsi="Helvetica" w:cs="Helvetica"/>
          <w:b/>
          <w:bCs/>
          <w:color w:val="333333"/>
          <w:sz w:val="21"/>
          <w:szCs w:val="21"/>
          <w:lang w:eastAsia="ru-RU"/>
        </w:rPr>
      </w:pPr>
    </w:p>
    <w:p w:rsidR="00CA3E28" w:rsidRDefault="00CA3E28" w:rsidP="00242A9E">
      <w:pPr>
        <w:shd w:val="clear" w:color="auto" w:fill="FFFFFF"/>
        <w:spacing w:after="150" w:line="240" w:lineRule="auto"/>
        <w:jc w:val="center"/>
        <w:rPr>
          <w:rFonts w:ascii="Helvetica" w:eastAsia="Times New Roman" w:hAnsi="Helvetica" w:cs="Helvetica"/>
          <w:b/>
          <w:bCs/>
          <w:color w:val="333333"/>
          <w:sz w:val="21"/>
          <w:szCs w:val="21"/>
          <w:lang w:eastAsia="ru-RU"/>
        </w:rPr>
      </w:pP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b/>
          <w:bCs/>
          <w:color w:val="333333"/>
          <w:sz w:val="21"/>
          <w:szCs w:val="21"/>
          <w:lang w:eastAsia="ru-RU"/>
        </w:rPr>
        <w:lastRenderedPageBreak/>
        <w:t>Примерный репертуар:</w:t>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(Репертуар подобран в соответствии с возрастными особенностями детей)</w:t>
      </w:r>
    </w:p>
    <w:p w:rsidR="00242A9E" w:rsidRPr="00242A9E" w:rsidRDefault="00242A9E" w:rsidP="00242A9E">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«Альбом» сл. и муз. Алексей Воинов</w:t>
      </w:r>
    </w:p>
    <w:p w:rsidR="00242A9E" w:rsidRPr="00242A9E" w:rsidRDefault="00242A9E" w:rsidP="00242A9E">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«Балалайка» Татьяна Морозова</w:t>
      </w:r>
    </w:p>
    <w:p w:rsidR="00242A9E" w:rsidRPr="00242A9E" w:rsidRDefault="00242A9E" w:rsidP="00242A9E">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«Весна» сл. и муз. Алексей Воинов</w:t>
      </w:r>
    </w:p>
    <w:p w:rsidR="00242A9E" w:rsidRPr="00242A9E" w:rsidRDefault="00242A9E" w:rsidP="00242A9E">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«Каникулы» Евгений и Валерий Шмаковы</w:t>
      </w:r>
    </w:p>
    <w:p w:rsidR="00242A9E" w:rsidRPr="00242A9E" w:rsidRDefault="00242A9E" w:rsidP="00242A9E">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«Мамочка» В.Канищев, А.</w:t>
      </w:r>
      <w:r w:rsidR="00CA3E28">
        <w:rPr>
          <w:rFonts w:ascii="Helvetica" w:eastAsia="Times New Roman" w:hAnsi="Helvetica" w:cs="Helvetica"/>
          <w:color w:val="333333"/>
          <w:sz w:val="21"/>
          <w:szCs w:val="21"/>
          <w:lang w:eastAsia="ru-RU"/>
        </w:rPr>
        <w:t xml:space="preserve"> </w:t>
      </w:r>
      <w:proofErr w:type="spellStart"/>
      <w:r w:rsidRPr="00242A9E">
        <w:rPr>
          <w:rFonts w:ascii="Helvetica" w:eastAsia="Times New Roman" w:hAnsi="Helvetica" w:cs="Helvetica"/>
          <w:color w:val="333333"/>
          <w:sz w:val="21"/>
          <w:szCs w:val="21"/>
          <w:lang w:eastAsia="ru-RU"/>
        </w:rPr>
        <w:t>Афлятунова</w:t>
      </w:r>
      <w:proofErr w:type="spellEnd"/>
    </w:p>
    <w:p w:rsidR="00242A9E" w:rsidRPr="00242A9E" w:rsidRDefault="00242A9E" w:rsidP="00242A9E">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«Мир детям» сл. и муз. Жанна Колмогорова</w:t>
      </w:r>
    </w:p>
    <w:p w:rsidR="00242A9E" w:rsidRPr="00242A9E" w:rsidRDefault="00242A9E" w:rsidP="00242A9E">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«Мой щенок» сл. и муз.</w:t>
      </w:r>
      <w:r w:rsidR="00CA3E28">
        <w:rPr>
          <w:rFonts w:ascii="Helvetica" w:eastAsia="Times New Roman" w:hAnsi="Helvetica" w:cs="Helvetica"/>
          <w:color w:val="333333"/>
          <w:sz w:val="21"/>
          <w:szCs w:val="21"/>
          <w:lang w:eastAsia="ru-RU"/>
        </w:rPr>
        <w:t xml:space="preserve"> </w:t>
      </w:r>
      <w:r w:rsidRPr="00242A9E">
        <w:rPr>
          <w:rFonts w:ascii="Helvetica" w:eastAsia="Times New Roman" w:hAnsi="Helvetica" w:cs="Helvetica"/>
          <w:color w:val="333333"/>
          <w:sz w:val="21"/>
          <w:szCs w:val="21"/>
          <w:lang w:eastAsia="ru-RU"/>
        </w:rPr>
        <w:t xml:space="preserve">Илья и Елена </w:t>
      </w:r>
      <w:proofErr w:type="spellStart"/>
      <w:r w:rsidRPr="00242A9E">
        <w:rPr>
          <w:rFonts w:ascii="Helvetica" w:eastAsia="Times New Roman" w:hAnsi="Helvetica" w:cs="Helvetica"/>
          <w:color w:val="333333"/>
          <w:sz w:val="21"/>
          <w:szCs w:val="21"/>
          <w:lang w:eastAsia="ru-RU"/>
        </w:rPr>
        <w:t>Челиковы</w:t>
      </w:r>
      <w:proofErr w:type="spellEnd"/>
    </w:p>
    <w:p w:rsidR="00242A9E" w:rsidRPr="00242A9E" w:rsidRDefault="00242A9E" w:rsidP="00242A9E">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xml:space="preserve">«Наша с тобой земля» сл. и муз Юрий </w:t>
      </w:r>
      <w:proofErr w:type="spellStart"/>
      <w:r w:rsidRPr="00242A9E">
        <w:rPr>
          <w:rFonts w:ascii="Helvetica" w:eastAsia="Times New Roman" w:hAnsi="Helvetica" w:cs="Helvetica"/>
          <w:color w:val="333333"/>
          <w:sz w:val="21"/>
          <w:szCs w:val="21"/>
          <w:lang w:eastAsia="ru-RU"/>
        </w:rPr>
        <w:t>Верижников</w:t>
      </w:r>
      <w:proofErr w:type="spellEnd"/>
    </w:p>
    <w:p w:rsidR="00242A9E" w:rsidRPr="00242A9E" w:rsidRDefault="00242A9E" w:rsidP="00242A9E">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«Новый год» Ал. Ермолов</w:t>
      </w:r>
    </w:p>
    <w:p w:rsidR="00242A9E" w:rsidRPr="00242A9E" w:rsidRDefault="00242A9E" w:rsidP="00242A9E">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xml:space="preserve">«Облака» </w:t>
      </w:r>
      <w:proofErr w:type="spellStart"/>
      <w:r w:rsidRPr="00242A9E">
        <w:rPr>
          <w:rFonts w:ascii="Helvetica" w:eastAsia="Times New Roman" w:hAnsi="Helvetica" w:cs="Helvetica"/>
          <w:color w:val="333333"/>
          <w:sz w:val="21"/>
          <w:szCs w:val="21"/>
          <w:lang w:eastAsia="ru-RU"/>
        </w:rPr>
        <w:t>Шаинский</w:t>
      </w:r>
      <w:proofErr w:type="spellEnd"/>
      <w:r w:rsidRPr="00242A9E">
        <w:rPr>
          <w:rFonts w:ascii="Helvetica" w:eastAsia="Times New Roman" w:hAnsi="Helvetica" w:cs="Helvetica"/>
          <w:color w:val="333333"/>
          <w:sz w:val="21"/>
          <w:szCs w:val="21"/>
          <w:lang w:eastAsia="ru-RU"/>
        </w:rPr>
        <w:t xml:space="preserve"> В., сл.</w:t>
      </w:r>
      <w:r w:rsidR="00CA3E28">
        <w:rPr>
          <w:rFonts w:ascii="Helvetica" w:eastAsia="Times New Roman" w:hAnsi="Helvetica" w:cs="Helvetica"/>
          <w:color w:val="333333"/>
          <w:sz w:val="21"/>
          <w:szCs w:val="21"/>
          <w:lang w:eastAsia="ru-RU"/>
        </w:rPr>
        <w:t xml:space="preserve"> </w:t>
      </w:r>
      <w:proofErr w:type="spellStart"/>
      <w:r w:rsidRPr="00242A9E">
        <w:rPr>
          <w:rFonts w:ascii="Helvetica" w:eastAsia="Times New Roman" w:hAnsi="Helvetica" w:cs="Helvetica"/>
          <w:color w:val="333333"/>
          <w:sz w:val="21"/>
          <w:szCs w:val="21"/>
          <w:lang w:eastAsia="ru-RU"/>
        </w:rPr>
        <w:t>Пляцковского</w:t>
      </w:r>
      <w:proofErr w:type="spellEnd"/>
      <w:r w:rsidRPr="00242A9E">
        <w:rPr>
          <w:rFonts w:ascii="Helvetica" w:eastAsia="Times New Roman" w:hAnsi="Helvetica" w:cs="Helvetica"/>
          <w:color w:val="333333"/>
          <w:sz w:val="21"/>
          <w:szCs w:val="21"/>
          <w:lang w:eastAsia="ru-RU"/>
        </w:rPr>
        <w:t xml:space="preserve"> М.</w:t>
      </w:r>
    </w:p>
    <w:p w:rsidR="00242A9E" w:rsidRPr="00242A9E" w:rsidRDefault="00242A9E" w:rsidP="00242A9E">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xml:space="preserve">«Письмо папе» сл.В. </w:t>
      </w:r>
      <w:proofErr w:type="spellStart"/>
      <w:r w:rsidRPr="00242A9E">
        <w:rPr>
          <w:rFonts w:ascii="Helvetica" w:eastAsia="Times New Roman" w:hAnsi="Helvetica" w:cs="Helvetica"/>
          <w:color w:val="333333"/>
          <w:sz w:val="21"/>
          <w:szCs w:val="21"/>
          <w:lang w:eastAsia="ru-RU"/>
        </w:rPr>
        <w:t>Яхонтова</w:t>
      </w:r>
      <w:proofErr w:type="spellEnd"/>
      <w:r w:rsidRPr="00242A9E">
        <w:rPr>
          <w:rFonts w:ascii="Helvetica" w:eastAsia="Times New Roman" w:hAnsi="Helvetica" w:cs="Helvetica"/>
          <w:color w:val="333333"/>
          <w:sz w:val="21"/>
          <w:szCs w:val="21"/>
          <w:lang w:eastAsia="ru-RU"/>
        </w:rPr>
        <w:t>, муз.</w:t>
      </w:r>
      <w:r w:rsidR="00CA3E28">
        <w:rPr>
          <w:rFonts w:ascii="Helvetica" w:eastAsia="Times New Roman" w:hAnsi="Helvetica" w:cs="Helvetica"/>
          <w:color w:val="333333"/>
          <w:sz w:val="21"/>
          <w:szCs w:val="21"/>
          <w:lang w:eastAsia="ru-RU"/>
        </w:rPr>
        <w:t xml:space="preserve"> </w:t>
      </w:r>
      <w:r w:rsidRPr="00242A9E">
        <w:rPr>
          <w:rFonts w:ascii="Helvetica" w:eastAsia="Times New Roman" w:hAnsi="Helvetica" w:cs="Helvetica"/>
          <w:color w:val="333333"/>
          <w:sz w:val="21"/>
          <w:szCs w:val="21"/>
          <w:lang w:eastAsia="ru-RU"/>
        </w:rPr>
        <w:t>Ю.</w:t>
      </w:r>
      <w:r w:rsidR="00CA3E28">
        <w:rPr>
          <w:rFonts w:ascii="Helvetica" w:eastAsia="Times New Roman" w:hAnsi="Helvetica" w:cs="Helvetica"/>
          <w:color w:val="333333"/>
          <w:sz w:val="21"/>
          <w:szCs w:val="21"/>
          <w:lang w:eastAsia="ru-RU"/>
        </w:rPr>
        <w:t xml:space="preserve"> </w:t>
      </w:r>
      <w:proofErr w:type="spellStart"/>
      <w:r w:rsidRPr="00242A9E">
        <w:rPr>
          <w:rFonts w:ascii="Helvetica" w:eastAsia="Times New Roman" w:hAnsi="Helvetica" w:cs="Helvetica"/>
          <w:color w:val="333333"/>
          <w:sz w:val="21"/>
          <w:szCs w:val="21"/>
          <w:lang w:eastAsia="ru-RU"/>
        </w:rPr>
        <w:t>Юнкерова</w:t>
      </w:r>
      <w:proofErr w:type="spellEnd"/>
    </w:p>
    <w:p w:rsidR="00242A9E" w:rsidRPr="00242A9E" w:rsidRDefault="00242A9E" w:rsidP="00242A9E">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«Планета детства» сл. и муз Вячеслава Цветкова</w:t>
      </w:r>
    </w:p>
    <w:p w:rsidR="00242A9E" w:rsidRPr="00242A9E" w:rsidRDefault="00242A9E" w:rsidP="00242A9E">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«Рождественская песенка»</w:t>
      </w:r>
    </w:p>
    <w:p w:rsidR="00242A9E" w:rsidRPr="00242A9E" w:rsidRDefault="00242A9E" w:rsidP="00242A9E">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 xml:space="preserve">«Семь нот» сл. и муз Юрий </w:t>
      </w:r>
      <w:proofErr w:type="spellStart"/>
      <w:r w:rsidRPr="00242A9E">
        <w:rPr>
          <w:rFonts w:ascii="Helvetica" w:eastAsia="Times New Roman" w:hAnsi="Helvetica" w:cs="Helvetica"/>
          <w:color w:val="333333"/>
          <w:sz w:val="21"/>
          <w:szCs w:val="21"/>
          <w:lang w:eastAsia="ru-RU"/>
        </w:rPr>
        <w:t>Верижников</w:t>
      </w:r>
      <w:proofErr w:type="spellEnd"/>
    </w:p>
    <w:p w:rsidR="00242A9E" w:rsidRPr="00242A9E" w:rsidRDefault="00242A9E" w:rsidP="00242A9E">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«Серебристые снежинки» сл. и муз. Андрей Варламов</w:t>
      </w:r>
    </w:p>
    <w:p w:rsidR="00242A9E" w:rsidRPr="00242A9E" w:rsidRDefault="00242A9E" w:rsidP="00242A9E">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t>«</w:t>
      </w:r>
      <w:proofErr w:type="spellStart"/>
      <w:r w:rsidRPr="00242A9E">
        <w:rPr>
          <w:rFonts w:ascii="Helvetica" w:eastAsia="Times New Roman" w:hAnsi="Helvetica" w:cs="Helvetica"/>
          <w:color w:val="333333"/>
          <w:sz w:val="21"/>
          <w:szCs w:val="21"/>
          <w:lang w:eastAsia="ru-RU"/>
        </w:rPr>
        <w:t>Ямальский</w:t>
      </w:r>
      <w:proofErr w:type="spellEnd"/>
      <w:r w:rsidRPr="00242A9E">
        <w:rPr>
          <w:rFonts w:ascii="Helvetica" w:eastAsia="Times New Roman" w:hAnsi="Helvetica" w:cs="Helvetica"/>
          <w:color w:val="333333"/>
          <w:sz w:val="21"/>
          <w:szCs w:val="21"/>
          <w:lang w:eastAsia="ru-RU"/>
        </w:rPr>
        <w:t xml:space="preserve"> вальс» сл.В. </w:t>
      </w:r>
      <w:proofErr w:type="spellStart"/>
      <w:r w:rsidRPr="00242A9E">
        <w:rPr>
          <w:rFonts w:ascii="Helvetica" w:eastAsia="Times New Roman" w:hAnsi="Helvetica" w:cs="Helvetica"/>
          <w:color w:val="333333"/>
          <w:sz w:val="21"/>
          <w:szCs w:val="21"/>
          <w:lang w:eastAsia="ru-RU"/>
        </w:rPr>
        <w:t>Неделько</w:t>
      </w:r>
      <w:proofErr w:type="spellEnd"/>
      <w:r w:rsidRPr="00242A9E">
        <w:rPr>
          <w:rFonts w:ascii="Helvetica" w:eastAsia="Times New Roman" w:hAnsi="Helvetica" w:cs="Helvetica"/>
          <w:color w:val="333333"/>
          <w:sz w:val="21"/>
          <w:szCs w:val="21"/>
          <w:lang w:eastAsia="ru-RU"/>
        </w:rPr>
        <w:t xml:space="preserve">, </w:t>
      </w:r>
      <w:proofErr w:type="spellStart"/>
      <w:r w:rsidRPr="00242A9E">
        <w:rPr>
          <w:rFonts w:ascii="Helvetica" w:eastAsia="Times New Roman" w:hAnsi="Helvetica" w:cs="Helvetica"/>
          <w:color w:val="333333"/>
          <w:sz w:val="21"/>
          <w:szCs w:val="21"/>
          <w:lang w:eastAsia="ru-RU"/>
        </w:rPr>
        <w:t>муз</w:t>
      </w:r>
      <w:proofErr w:type="gramStart"/>
      <w:r w:rsidRPr="00242A9E">
        <w:rPr>
          <w:rFonts w:ascii="Helvetica" w:eastAsia="Times New Roman" w:hAnsi="Helvetica" w:cs="Helvetica"/>
          <w:color w:val="333333"/>
          <w:sz w:val="21"/>
          <w:szCs w:val="21"/>
          <w:lang w:eastAsia="ru-RU"/>
        </w:rPr>
        <w:t>.Ю</w:t>
      </w:r>
      <w:proofErr w:type="gramEnd"/>
      <w:r w:rsidRPr="00242A9E">
        <w:rPr>
          <w:rFonts w:ascii="Helvetica" w:eastAsia="Times New Roman" w:hAnsi="Helvetica" w:cs="Helvetica"/>
          <w:color w:val="333333"/>
          <w:sz w:val="21"/>
          <w:szCs w:val="21"/>
          <w:lang w:eastAsia="ru-RU"/>
        </w:rPr>
        <w:t>.Юнкерова</w:t>
      </w:r>
      <w:proofErr w:type="spellEnd"/>
    </w:p>
    <w:p w:rsidR="00242A9E" w:rsidRPr="00242A9E" w:rsidRDefault="00242A9E" w:rsidP="00242A9E">
      <w:pPr>
        <w:shd w:val="clear" w:color="auto" w:fill="FFFFFF"/>
        <w:spacing w:after="150" w:line="240" w:lineRule="auto"/>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P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242A9E" w:rsidRDefault="00242A9E" w:rsidP="00242A9E">
      <w:pPr>
        <w:shd w:val="clear" w:color="auto" w:fill="FFFFFF"/>
        <w:spacing w:after="150" w:line="240" w:lineRule="auto"/>
        <w:jc w:val="center"/>
        <w:rPr>
          <w:rFonts w:ascii="Helvetica" w:eastAsia="Times New Roman" w:hAnsi="Helvetica" w:cs="Helvetica"/>
          <w:color w:val="333333"/>
          <w:sz w:val="21"/>
          <w:szCs w:val="21"/>
          <w:lang w:eastAsia="ru-RU"/>
        </w:rPr>
      </w:pPr>
      <w:r w:rsidRPr="00242A9E">
        <w:rPr>
          <w:rFonts w:ascii="Helvetica" w:eastAsia="Times New Roman" w:hAnsi="Helvetica" w:cs="Helvetica"/>
          <w:color w:val="333333"/>
          <w:sz w:val="21"/>
          <w:szCs w:val="21"/>
          <w:lang w:eastAsia="ru-RU"/>
        </w:rPr>
        <w:br/>
      </w:r>
    </w:p>
    <w:p w:rsidR="00191F95" w:rsidRDefault="00191F95" w:rsidP="00242A9E">
      <w:pPr>
        <w:shd w:val="clear" w:color="auto" w:fill="FFFFFF"/>
        <w:spacing w:after="150" w:line="240" w:lineRule="auto"/>
        <w:jc w:val="center"/>
        <w:rPr>
          <w:rFonts w:ascii="Helvetica" w:eastAsia="Times New Roman" w:hAnsi="Helvetica" w:cs="Helvetica"/>
          <w:color w:val="333333"/>
          <w:sz w:val="21"/>
          <w:szCs w:val="21"/>
          <w:lang w:eastAsia="ru-RU"/>
        </w:rPr>
      </w:pPr>
    </w:p>
    <w:p w:rsidR="00191F95" w:rsidRDefault="00191F95" w:rsidP="00242A9E">
      <w:pPr>
        <w:shd w:val="clear" w:color="auto" w:fill="FFFFFF"/>
        <w:spacing w:after="150" w:line="240" w:lineRule="auto"/>
        <w:jc w:val="center"/>
        <w:rPr>
          <w:rFonts w:ascii="Helvetica" w:eastAsia="Times New Roman" w:hAnsi="Helvetica" w:cs="Helvetica"/>
          <w:color w:val="333333"/>
          <w:sz w:val="21"/>
          <w:szCs w:val="21"/>
          <w:lang w:eastAsia="ru-RU"/>
        </w:rPr>
      </w:pPr>
    </w:p>
    <w:p w:rsidR="00191F95" w:rsidRDefault="00191F95" w:rsidP="00242A9E">
      <w:pPr>
        <w:shd w:val="clear" w:color="auto" w:fill="FFFFFF"/>
        <w:spacing w:after="150" w:line="240" w:lineRule="auto"/>
        <w:jc w:val="center"/>
        <w:rPr>
          <w:rFonts w:ascii="Helvetica" w:eastAsia="Times New Roman" w:hAnsi="Helvetica" w:cs="Helvetica"/>
          <w:color w:val="333333"/>
          <w:sz w:val="21"/>
          <w:szCs w:val="21"/>
          <w:lang w:eastAsia="ru-RU"/>
        </w:rPr>
      </w:pPr>
    </w:p>
    <w:p w:rsidR="00191F95" w:rsidRDefault="00191F95" w:rsidP="00242A9E">
      <w:pPr>
        <w:shd w:val="clear" w:color="auto" w:fill="FFFFFF"/>
        <w:spacing w:after="150" w:line="240" w:lineRule="auto"/>
        <w:jc w:val="center"/>
        <w:rPr>
          <w:rFonts w:ascii="Helvetica" w:eastAsia="Times New Roman" w:hAnsi="Helvetica" w:cs="Helvetica"/>
          <w:color w:val="333333"/>
          <w:sz w:val="21"/>
          <w:szCs w:val="21"/>
          <w:lang w:eastAsia="ru-RU"/>
        </w:rPr>
      </w:pPr>
    </w:p>
    <w:p w:rsidR="00191F95" w:rsidRDefault="00191F95" w:rsidP="00242A9E">
      <w:pPr>
        <w:shd w:val="clear" w:color="auto" w:fill="FFFFFF"/>
        <w:spacing w:after="150" w:line="240" w:lineRule="auto"/>
        <w:jc w:val="center"/>
        <w:rPr>
          <w:rFonts w:ascii="Verdana" w:hAnsi="Verdana"/>
          <w:b/>
          <w:bCs/>
          <w:color w:val="000000"/>
          <w:sz w:val="20"/>
          <w:szCs w:val="20"/>
          <w:shd w:val="clear" w:color="auto" w:fill="FFFFFF"/>
        </w:rPr>
      </w:pPr>
    </w:p>
    <w:p w:rsidR="00191F95" w:rsidRDefault="00191F95" w:rsidP="00242A9E">
      <w:pPr>
        <w:shd w:val="clear" w:color="auto" w:fill="FFFFFF"/>
        <w:spacing w:after="150" w:line="240" w:lineRule="auto"/>
        <w:jc w:val="center"/>
        <w:rPr>
          <w:rFonts w:ascii="Verdana" w:hAnsi="Verdana"/>
          <w:b/>
          <w:bCs/>
          <w:color w:val="000000"/>
          <w:sz w:val="20"/>
          <w:szCs w:val="20"/>
          <w:shd w:val="clear" w:color="auto" w:fill="FFFFFF"/>
        </w:rPr>
      </w:pPr>
    </w:p>
    <w:p w:rsidR="00191F95" w:rsidRDefault="00191F95" w:rsidP="00242A9E">
      <w:pPr>
        <w:shd w:val="clear" w:color="auto" w:fill="FFFFFF"/>
        <w:spacing w:after="150" w:line="240" w:lineRule="auto"/>
        <w:jc w:val="center"/>
        <w:rPr>
          <w:rFonts w:ascii="Verdana" w:hAnsi="Verdana"/>
          <w:b/>
          <w:bCs/>
          <w:color w:val="000000"/>
          <w:sz w:val="20"/>
          <w:szCs w:val="20"/>
          <w:shd w:val="clear" w:color="auto" w:fill="FFFFFF"/>
        </w:rPr>
      </w:pPr>
    </w:p>
    <w:p w:rsidR="00191F95" w:rsidRDefault="00191F95" w:rsidP="00242A9E">
      <w:pPr>
        <w:shd w:val="clear" w:color="auto" w:fill="FFFFFF"/>
        <w:spacing w:after="150" w:line="240" w:lineRule="auto"/>
        <w:jc w:val="center"/>
        <w:rPr>
          <w:rFonts w:ascii="Verdana" w:hAnsi="Verdana"/>
          <w:b/>
          <w:bCs/>
          <w:color w:val="000000"/>
          <w:sz w:val="20"/>
          <w:szCs w:val="20"/>
          <w:shd w:val="clear" w:color="auto" w:fill="FFFFFF"/>
        </w:rPr>
      </w:pPr>
    </w:p>
    <w:p w:rsidR="00027D99" w:rsidRDefault="00027D99" w:rsidP="00242A9E">
      <w:pPr>
        <w:shd w:val="clear" w:color="auto" w:fill="FFFFFF"/>
        <w:spacing w:after="150" w:line="240" w:lineRule="auto"/>
        <w:jc w:val="center"/>
        <w:rPr>
          <w:rFonts w:ascii="Verdana" w:hAnsi="Verdana"/>
          <w:b/>
          <w:bCs/>
          <w:color w:val="000000"/>
          <w:sz w:val="20"/>
          <w:szCs w:val="20"/>
          <w:shd w:val="clear" w:color="auto" w:fill="FFFFFF"/>
        </w:rPr>
      </w:pPr>
    </w:p>
    <w:p w:rsidR="00027D99" w:rsidRDefault="00027D99" w:rsidP="00242A9E">
      <w:pPr>
        <w:shd w:val="clear" w:color="auto" w:fill="FFFFFF"/>
        <w:spacing w:after="150" w:line="240" w:lineRule="auto"/>
        <w:jc w:val="center"/>
        <w:rPr>
          <w:rFonts w:ascii="Verdana" w:hAnsi="Verdana"/>
          <w:b/>
          <w:bCs/>
          <w:color w:val="000000"/>
          <w:sz w:val="20"/>
          <w:szCs w:val="20"/>
          <w:shd w:val="clear" w:color="auto" w:fill="FFFFFF"/>
        </w:rPr>
      </w:pPr>
    </w:p>
    <w:p w:rsidR="00027D99" w:rsidRDefault="00027D99" w:rsidP="00242A9E">
      <w:pPr>
        <w:shd w:val="clear" w:color="auto" w:fill="FFFFFF"/>
        <w:spacing w:after="150" w:line="240" w:lineRule="auto"/>
        <w:jc w:val="center"/>
        <w:rPr>
          <w:rFonts w:ascii="Verdana" w:hAnsi="Verdana"/>
          <w:b/>
          <w:bCs/>
          <w:color w:val="000000"/>
          <w:sz w:val="20"/>
          <w:szCs w:val="20"/>
          <w:shd w:val="clear" w:color="auto" w:fill="FFFFFF"/>
        </w:rPr>
      </w:pPr>
    </w:p>
    <w:p w:rsidR="00191F95" w:rsidRDefault="00191F95" w:rsidP="00242A9E">
      <w:pPr>
        <w:shd w:val="clear" w:color="auto" w:fill="FFFFFF"/>
        <w:spacing w:after="150" w:line="240" w:lineRule="auto"/>
        <w:jc w:val="center"/>
        <w:rPr>
          <w:rFonts w:ascii="Verdana" w:hAnsi="Verdana"/>
          <w:b/>
          <w:bCs/>
          <w:color w:val="000000"/>
          <w:sz w:val="20"/>
          <w:szCs w:val="20"/>
          <w:shd w:val="clear" w:color="auto" w:fill="FFFFFF"/>
        </w:rPr>
      </w:pPr>
    </w:p>
    <w:p w:rsidR="00AF5ABD" w:rsidRDefault="00AF5ABD" w:rsidP="00242A9E">
      <w:pPr>
        <w:shd w:val="clear" w:color="auto" w:fill="FFFFFF"/>
        <w:spacing w:after="150" w:line="240" w:lineRule="auto"/>
        <w:jc w:val="center"/>
        <w:rPr>
          <w:rFonts w:ascii="Verdana" w:hAnsi="Verdana"/>
          <w:b/>
          <w:bCs/>
          <w:color w:val="000000"/>
          <w:sz w:val="20"/>
          <w:szCs w:val="20"/>
          <w:shd w:val="clear" w:color="auto" w:fill="FFFFFF"/>
        </w:rPr>
      </w:pPr>
    </w:p>
    <w:p w:rsidR="00AF5ABD" w:rsidRDefault="00AF5ABD" w:rsidP="00242A9E">
      <w:pPr>
        <w:shd w:val="clear" w:color="auto" w:fill="FFFFFF"/>
        <w:spacing w:after="150" w:line="240" w:lineRule="auto"/>
        <w:jc w:val="center"/>
        <w:rPr>
          <w:rFonts w:ascii="Verdana" w:hAnsi="Verdana"/>
          <w:b/>
          <w:bCs/>
          <w:color w:val="000000"/>
          <w:sz w:val="20"/>
          <w:szCs w:val="20"/>
          <w:shd w:val="clear" w:color="auto" w:fill="FFFFFF"/>
        </w:rPr>
      </w:pPr>
    </w:p>
    <w:p w:rsidR="00AF5ABD" w:rsidRDefault="00AF5ABD" w:rsidP="00242A9E">
      <w:pPr>
        <w:shd w:val="clear" w:color="auto" w:fill="FFFFFF"/>
        <w:spacing w:after="150" w:line="240" w:lineRule="auto"/>
        <w:jc w:val="center"/>
        <w:rPr>
          <w:rFonts w:ascii="Verdana" w:hAnsi="Verdana"/>
          <w:b/>
          <w:bCs/>
          <w:color w:val="000000"/>
          <w:sz w:val="20"/>
          <w:szCs w:val="20"/>
          <w:shd w:val="clear" w:color="auto" w:fill="FFFFFF"/>
        </w:rPr>
      </w:pPr>
    </w:p>
    <w:tbl>
      <w:tblPr>
        <w:tblW w:w="8505" w:type="dxa"/>
        <w:tblCellSpacing w:w="15" w:type="dxa"/>
        <w:tblCellMar>
          <w:top w:w="15" w:type="dxa"/>
          <w:left w:w="15" w:type="dxa"/>
          <w:bottom w:w="15" w:type="dxa"/>
          <w:right w:w="15" w:type="dxa"/>
        </w:tblCellMar>
        <w:tblLook w:val="04A0"/>
      </w:tblPr>
      <w:tblGrid>
        <w:gridCol w:w="8460"/>
        <w:gridCol w:w="45"/>
      </w:tblGrid>
      <w:tr w:rsidR="00AF5ABD" w:rsidTr="00AF5ABD">
        <w:trPr>
          <w:gridAfter w:val="1"/>
          <w:tblCellSpacing w:w="15" w:type="dxa"/>
        </w:trPr>
        <w:tc>
          <w:tcPr>
            <w:tcW w:w="8385" w:type="dxa"/>
            <w:vAlign w:val="center"/>
            <w:hideMark/>
          </w:tcPr>
          <w:p w:rsidR="00AF5ABD" w:rsidRDefault="00AF5ABD">
            <w:pPr>
              <w:rPr>
                <w:rFonts w:ascii="Arial" w:hAnsi="Arial"/>
                <w:color w:val="646464"/>
                <w:sz w:val="23"/>
                <w:szCs w:val="23"/>
              </w:rPr>
            </w:pPr>
          </w:p>
        </w:tc>
      </w:tr>
      <w:tr w:rsidR="00AF5ABD" w:rsidTr="00AF5ABD">
        <w:trPr>
          <w:tblCellSpacing w:w="15" w:type="dxa"/>
        </w:trPr>
        <w:tc>
          <w:tcPr>
            <w:tcW w:w="0" w:type="auto"/>
            <w:gridSpan w:val="2"/>
            <w:hideMark/>
          </w:tcPr>
          <w:p w:rsidR="00AF5ABD" w:rsidRDefault="00AF5ABD">
            <w:pPr>
              <w:pStyle w:val="1"/>
              <w:rPr>
                <w:rFonts w:ascii="Arial" w:hAnsi="Arial" w:cs="Arial"/>
                <w:b w:val="0"/>
                <w:bCs w:val="0"/>
                <w:color w:val="646464"/>
              </w:rPr>
            </w:pPr>
            <w:r>
              <w:rPr>
                <w:rFonts w:ascii="Arial" w:hAnsi="Arial" w:cs="Arial"/>
                <w:b w:val="0"/>
                <w:bCs w:val="0"/>
                <w:color w:val="646464"/>
              </w:rPr>
              <w:t>Список литературы</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1. Актуальные проблемы художественного воспитания детей дошкольного и школьного возраста: Сборник. - М., 1983.</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 xml:space="preserve">2. Алексеев В.В. Русская народная песня в начальной школе. - Оса: </w:t>
            </w:r>
            <w:proofErr w:type="spellStart"/>
            <w:r>
              <w:rPr>
                <w:rFonts w:ascii="Arial" w:hAnsi="Arial"/>
                <w:color w:val="646464"/>
                <w:sz w:val="23"/>
                <w:szCs w:val="23"/>
              </w:rPr>
              <w:t>Росстанина-Каме</w:t>
            </w:r>
            <w:proofErr w:type="spellEnd"/>
            <w:r>
              <w:rPr>
                <w:rFonts w:ascii="Arial" w:hAnsi="Arial"/>
                <w:color w:val="646464"/>
                <w:sz w:val="23"/>
                <w:szCs w:val="23"/>
              </w:rPr>
              <w:t>, 1994. - 78 с.</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3. Алексеев Э. Фольклор в контексте современной культуры. - М., Советский композитор, 1988.</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 xml:space="preserve">4. </w:t>
            </w:r>
            <w:proofErr w:type="spellStart"/>
            <w:r>
              <w:rPr>
                <w:rFonts w:ascii="Arial" w:hAnsi="Arial"/>
                <w:color w:val="646464"/>
                <w:sz w:val="23"/>
                <w:szCs w:val="23"/>
              </w:rPr>
              <w:t>Алякринский</w:t>
            </w:r>
            <w:proofErr w:type="spellEnd"/>
            <w:r>
              <w:rPr>
                <w:rFonts w:ascii="Arial" w:hAnsi="Arial"/>
                <w:color w:val="646464"/>
                <w:sz w:val="23"/>
                <w:szCs w:val="23"/>
              </w:rPr>
              <w:t xml:space="preserve"> Б.С. 0 </w:t>
            </w:r>
            <w:proofErr w:type="gramStart"/>
            <w:r>
              <w:rPr>
                <w:rFonts w:ascii="Arial" w:hAnsi="Arial"/>
                <w:color w:val="646464"/>
                <w:sz w:val="23"/>
                <w:szCs w:val="23"/>
              </w:rPr>
              <w:t>таланте</w:t>
            </w:r>
            <w:proofErr w:type="gramEnd"/>
            <w:r>
              <w:rPr>
                <w:rFonts w:ascii="Arial" w:hAnsi="Arial"/>
                <w:color w:val="646464"/>
                <w:sz w:val="23"/>
                <w:szCs w:val="23"/>
              </w:rPr>
              <w:t xml:space="preserve"> и способностях. - М., 1971.</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5. Аникин В.П. Детский фольклор // Аникин В.П., Круглов Ю.Г. Русское ~ народное поэтическое творчество. - Л.: Просвещение, 1983.</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6. Аникин В.П. Русские народные пословицы, поговорки, загадки и детский фольклор. - М., 1957.</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7. Аристотель. Собрание сочинений в 4-хх т. Т.З. Перевод. - М.: Мысль, 1981. -613 </w:t>
            </w:r>
            <w:proofErr w:type="gramStart"/>
            <w:r>
              <w:rPr>
                <w:rFonts w:ascii="Arial" w:hAnsi="Arial"/>
                <w:color w:val="646464"/>
                <w:sz w:val="23"/>
                <w:szCs w:val="23"/>
              </w:rPr>
              <w:t>с</w:t>
            </w:r>
            <w:proofErr w:type="gramEnd"/>
            <w:r>
              <w:rPr>
                <w:rFonts w:ascii="Arial" w:hAnsi="Arial"/>
                <w:color w:val="646464"/>
                <w:sz w:val="23"/>
                <w:szCs w:val="23"/>
              </w:rPr>
              <w:t>.</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8. Артемьева Т.И. Методологический аспект проблемы способностей. - М.: Наука, 1977. - с. 5.</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65</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9. Асафьев Б.В. Избранные статьи о музыкальном просвещении и образовании. - Л.: Музыка, 1973.</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10. Асафьев Б.В. О народной музыке / Сост. И. </w:t>
            </w:r>
            <w:proofErr w:type="spellStart"/>
            <w:r>
              <w:rPr>
                <w:rFonts w:ascii="Arial" w:hAnsi="Arial"/>
                <w:color w:val="646464"/>
                <w:sz w:val="23"/>
                <w:szCs w:val="23"/>
              </w:rPr>
              <w:t>Земцовский</w:t>
            </w:r>
            <w:proofErr w:type="spellEnd"/>
            <w:r>
              <w:rPr>
                <w:rFonts w:ascii="Arial" w:hAnsi="Arial"/>
                <w:color w:val="646464"/>
                <w:sz w:val="23"/>
                <w:szCs w:val="23"/>
              </w:rPr>
              <w:t>, А. </w:t>
            </w:r>
            <w:proofErr w:type="spellStart"/>
            <w:r>
              <w:rPr>
                <w:rFonts w:ascii="Arial" w:hAnsi="Arial"/>
                <w:color w:val="646464"/>
                <w:sz w:val="23"/>
                <w:szCs w:val="23"/>
              </w:rPr>
              <w:t>Кунанбаева</w:t>
            </w:r>
            <w:proofErr w:type="spellEnd"/>
            <w:r>
              <w:rPr>
                <w:rFonts w:ascii="Arial" w:hAnsi="Arial"/>
                <w:color w:val="646464"/>
                <w:sz w:val="23"/>
                <w:szCs w:val="23"/>
              </w:rPr>
              <w:t>. - Л.: Музыка, 1987.</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11. Бахтин М. От былины до считалки /Рассказы о фольклоре/. - Л.: Детская литература, 1982.</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12. Бессонов П.А. Детские песни. - М., 1968.</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 xml:space="preserve">13. </w:t>
            </w:r>
            <w:proofErr w:type="spellStart"/>
            <w:r>
              <w:rPr>
                <w:rFonts w:ascii="Arial" w:hAnsi="Arial"/>
                <w:color w:val="646464"/>
                <w:sz w:val="23"/>
                <w:szCs w:val="23"/>
              </w:rPr>
              <w:t>Богатырев</w:t>
            </w:r>
            <w:proofErr w:type="spellEnd"/>
            <w:r>
              <w:rPr>
                <w:rFonts w:ascii="Arial" w:hAnsi="Arial"/>
                <w:color w:val="646464"/>
                <w:sz w:val="23"/>
                <w:szCs w:val="23"/>
              </w:rPr>
              <w:t> П.Г. Вопросы теории народного искусства. - М.: Искусство, 1971.</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14. Богоявленская Л.Б. Пути к творчеству. - М., 1981.</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15. Василенко В.А. Детский фольклор. Русское народное поэтическое творчество. - М.: Педагогика, 1969.</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16. Васильцова 3.П. Мудрые заповеди народной педагогики. - М.: Педагогика, 1988.</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 xml:space="preserve">17. Введение в психологию / под редакцией </w:t>
            </w:r>
            <w:proofErr w:type="gramStart"/>
            <w:r>
              <w:rPr>
                <w:rFonts w:ascii="Arial" w:hAnsi="Arial"/>
                <w:color w:val="646464"/>
                <w:sz w:val="23"/>
                <w:szCs w:val="23"/>
              </w:rPr>
              <w:t>Петровского</w:t>
            </w:r>
            <w:proofErr w:type="gramEnd"/>
            <w:r>
              <w:rPr>
                <w:rFonts w:ascii="Arial" w:hAnsi="Arial"/>
                <w:color w:val="646464"/>
                <w:sz w:val="23"/>
                <w:szCs w:val="23"/>
              </w:rPr>
              <w:t> А.В./. - М., 1996. с. 468.</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18. Ветлугина Н.А. Музыкальное развитие ребенка. - М., 1968.</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19. Ветлугина Н.А. Музыкальное развитие ребенка. - М.: Просвещение 1968 - 415 </w:t>
            </w:r>
            <w:proofErr w:type="gramStart"/>
            <w:r>
              <w:rPr>
                <w:rFonts w:ascii="Arial" w:hAnsi="Arial"/>
                <w:color w:val="646464"/>
                <w:sz w:val="23"/>
                <w:szCs w:val="23"/>
              </w:rPr>
              <w:t>с</w:t>
            </w:r>
            <w:proofErr w:type="gramEnd"/>
            <w:r>
              <w:rPr>
                <w:rFonts w:ascii="Arial" w:hAnsi="Arial"/>
                <w:color w:val="646464"/>
                <w:sz w:val="23"/>
                <w:szCs w:val="23"/>
              </w:rPr>
              <w:t>.</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 xml:space="preserve">20. Ветлугина Н.А., </w:t>
            </w:r>
            <w:proofErr w:type="spellStart"/>
            <w:r>
              <w:rPr>
                <w:rFonts w:ascii="Arial" w:hAnsi="Arial"/>
                <w:color w:val="646464"/>
                <w:sz w:val="23"/>
                <w:szCs w:val="23"/>
              </w:rPr>
              <w:t>Кенеман</w:t>
            </w:r>
            <w:proofErr w:type="spellEnd"/>
            <w:r>
              <w:rPr>
                <w:rFonts w:ascii="Arial" w:hAnsi="Arial"/>
                <w:color w:val="646464"/>
                <w:sz w:val="23"/>
                <w:szCs w:val="23"/>
              </w:rPr>
              <w:t xml:space="preserve"> А. Теория и методика музыкального воспитания в детском саду. - М., Просвещение, 1983; Методика музыкального воспитания в детском саду / Под ред. Ветлугиной Н.А. - Изд. 2-е - М., Просвещение, 1982.</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 xml:space="preserve">21. Виноградов Г.С. Детский народный календарь. - Сибирская живая старина, Иркутск, 1924 </w:t>
            </w:r>
            <w:proofErr w:type="spellStart"/>
            <w:r>
              <w:rPr>
                <w:rFonts w:ascii="Arial" w:hAnsi="Arial"/>
                <w:color w:val="646464"/>
                <w:sz w:val="23"/>
                <w:szCs w:val="23"/>
              </w:rPr>
              <w:t>вып</w:t>
            </w:r>
            <w:proofErr w:type="spellEnd"/>
            <w:r>
              <w:rPr>
                <w:rFonts w:ascii="Arial" w:hAnsi="Arial"/>
                <w:color w:val="646464"/>
                <w:sz w:val="23"/>
                <w:szCs w:val="23"/>
              </w:rPr>
              <w:t>. 2, 1. 55-86.</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22. Волков И.Ф. Творческие методы и художественные системы. - М.: Искусство, 1989.</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23. Воспитание и обучение в детском саду. - М., 1976.</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 xml:space="preserve">24. </w:t>
            </w:r>
            <w:proofErr w:type="spellStart"/>
            <w:r>
              <w:rPr>
                <w:rFonts w:ascii="Arial" w:hAnsi="Arial"/>
                <w:color w:val="646464"/>
                <w:sz w:val="23"/>
                <w:szCs w:val="23"/>
              </w:rPr>
              <w:t>Выготский</w:t>
            </w:r>
            <w:proofErr w:type="spellEnd"/>
            <w:r>
              <w:rPr>
                <w:rFonts w:ascii="Arial" w:hAnsi="Arial"/>
                <w:color w:val="646464"/>
                <w:sz w:val="23"/>
                <w:szCs w:val="23"/>
              </w:rPr>
              <w:t> Л.С. Игра и ее роль в психическом развитии ребенка. М.: Госиздат РСФСР, 1930.</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66</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 xml:space="preserve">25. </w:t>
            </w:r>
            <w:proofErr w:type="spellStart"/>
            <w:r>
              <w:rPr>
                <w:rFonts w:ascii="Arial" w:hAnsi="Arial"/>
                <w:color w:val="646464"/>
                <w:sz w:val="23"/>
                <w:szCs w:val="23"/>
              </w:rPr>
              <w:t>Гольдентрихт</w:t>
            </w:r>
            <w:proofErr w:type="spellEnd"/>
            <w:r>
              <w:rPr>
                <w:rFonts w:ascii="Arial" w:hAnsi="Arial"/>
                <w:color w:val="646464"/>
                <w:sz w:val="23"/>
                <w:szCs w:val="23"/>
              </w:rPr>
              <w:t> С.С. О природе эстетического творчества. Изд. 2-е. - М.: МГУ, 1977.</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lastRenderedPageBreak/>
              <w:t>26. Горький А.М. Заметки. Т.2. - с. 382.</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27. Горюнова Л. Мир народного творчества. Музыка в школе. # 1. - М.: Просвещение, 1990.</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 xml:space="preserve">28. </w:t>
            </w:r>
            <w:proofErr w:type="spellStart"/>
            <w:r>
              <w:rPr>
                <w:rFonts w:ascii="Arial" w:hAnsi="Arial"/>
                <w:color w:val="646464"/>
                <w:sz w:val="23"/>
                <w:szCs w:val="23"/>
              </w:rPr>
              <w:t>Гошовский</w:t>
            </w:r>
            <w:proofErr w:type="spellEnd"/>
            <w:r>
              <w:rPr>
                <w:rFonts w:ascii="Arial" w:hAnsi="Arial"/>
                <w:color w:val="646464"/>
                <w:sz w:val="23"/>
                <w:szCs w:val="23"/>
              </w:rPr>
              <w:t> В. У истоков народной музыки славян. - М.: Советский композитор, 1971.</w:t>
            </w:r>
          </w:p>
          <w:p w:rsidR="00AF5ABD" w:rsidRDefault="00AF5ABD" w:rsidP="00AF5ABD">
            <w:pPr>
              <w:numPr>
                <w:ilvl w:val="0"/>
                <w:numId w:val="6"/>
              </w:numPr>
              <w:spacing w:before="100" w:beforeAutospacing="1" w:after="100" w:afterAutospacing="1" w:line="240" w:lineRule="auto"/>
              <w:rPr>
                <w:rFonts w:ascii="Arial" w:hAnsi="Arial"/>
                <w:color w:val="646464"/>
                <w:sz w:val="23"/>
                <w:szCs w:val="23"/>
              </w:rPr>
            </w:pPr>
            <w:r>
              <w:rPr>
                <w:rFonts w:ascii="Arial" w:hAnsi="Arial"/>
                <w:color w:val="646464"/>
                <w:sz w:val="23"/>
                <w:szCs w:val="23"/>
              </w:rPr>
              <w:t>29. Громов Е.С. Художественное творчество. Опыт характеристики некоторых проблем. - М.: Политиздат, 1970.</w:t>
            </w:r>
          </w:p>
          <w:p w:rsidR="00AF5ABD" w:rsidRDefault="00AF5ABD">
            <w:pPr>
              <w:pStyle w:val="a3"/>
              <w:rPr>
                <w:rFonts w:ascii="Arial" w:hAnsi="Arial" w:cs="Arial"/>
                <w:color w:val="646464"/>
                <w:sz w:val="23"/>
                <w:szCs w:val="23"/>
              </w:rPr>
            </w:pPr>
            <w:r>
              <w:rPr>
                <w:rFonts w:ascii="Arial" w:hAnsi="Arial" w:cs="Arial"/>
                <w:color w:val="646464"/>
                <w:sz w:val="23"/>
                <w:szCs w:val="23"/>
              </w:rPr>
              <w:t xml:space="preserve">              30. Гусев В.Е. О коллективности в фольклоре. Диалектика личного и массового творчества. Специфика фольклорных жанров. Л.: Наука, 1967.</w:t>
            </w:r>
          </w:p>
          <w:p w:rsidR="00AF5ABD" w:rsidRDefault="00AF5ABD" w:rsidP="00AF5ABD">
            <w:pPr>
              <w:numPr>
                <w:ilvl w:val="0"/>
                <w:numId w:val="7"/>
              </w:numPr>
              <w:spacing w:before="100" w:beforeAutospacing="1" w:after="100" w:afterAutospacing="1" w:line="240" w:lineRule="auto"/>
              <w:rPr>
                <w:rFonts w:ascii="Arial" w:hAnsi="Arial"/>
                <w:color w:val="646464"/>
                <w:sz w:val="23"/>
                <w:szCs w:val="23"/>
              </w:rPr>
            </w:pPr>
            <w:r>
              <w:rPr>
                <w:rFonts w:ascii="Arial" w:hAnsi="Arial"/>
                <w:color w:val="646464"/>
                <w:sz w:val="23"/>
                <w:szCs w:val="23"/>
              </w:rPr>
              <w:t>31. Гусев В.Е. Эстетика фольклора. - Л.: Наука, 1967.</w:t>
            </w:r>
          </w:p>
          <w:p w:rsidR="00AF5ABD" w:rsidRDefault="00AF5ABD" w:rsidP="00AF5ABD">
            <w:pPr>
              <w:numPr>
                <w:ilvl w:val="0"/>
                <w:numId w:val="7"/>
              </w:numPr>
              <w:spacing w:before="100" w:beforeAutospacing="1" w:after="100" w:afterAutospacing="1" w:line="240" w:lineRule="auto"/>
              <w:rPr>
                <w:rFonts w:ascii="Arial" w:hAnsi="Arial"/>
                <w:color w:val="646464"/>
                <w:sz w:val="23"/>
                <w:szCs w:val="23"/>
              </w:rPr>
            </w:pPr>
            <w:r>
              <w:rPr>
                <w:rFonts w:ascii="Arial" w:hAnsi="Arial"/>
                <w:color w:val="646464"/>
                <w:sz w:val="23"/>
                <w:szCs w:val="23"/>
              </w:rPr>
              <w:t xml:space="preserve">32. Давлетов К.С. Фольклор, как вид искусства. - М., Наука, 1966. - с. 357 </w:t>
            </w:r>
          </w:p>
          <w:p w:rsidR="00AF5ABD" w:rsidRDefault="00AF5ABD" w:rsidP="00AF5ABD">
            <w:pPr>
              <w:numPr>
                <w:ilvl w:val="0"/>
                <w:numId w:val="7"/>
              </w:numPr>
              <w:spacing w:before="100" w:beforeAutospacing="1" w:after="100" w:afterAutospacing="1" w:line="240" w:lineRule="auto"/>
              <w:rPr>
                <w:rFonts w:ascii="Arial" w:hAnsi="Arial"/>
                <w:color w:val="646464"/>
                <w:sz w:val="23"/>
                <w:szCs w:val="23"/>
              </w:rPr>
            </w:pPr>
            <w:r>
              <w:rPr>
                <w:rFonts w:ascii="Arial" w:hAnsi="Arial"/>
                <w:color w:val="646464"/>
                <w:sz w:val="23"/>
                <w:szCs w:val="23"/>
              </w:rPr>
              <w:t>ЗЗ. Дети и игра. - Курьер Юнеско, 1980, # 2.</w:t>
            </w:r>
          </w:p>
          <w:p w:rsidR="00AF5ABD" w:rsidRDefault="00AF5ABD" w:rsidP="00AF5ABD">
            <w:pPr>
              <w:numPr>
                <w:ilvl w:val="0"/>
                <w:numId w:val="7"/>
              </w:numPr>
              <w:spacing w:before="100" w:beforeAutospacing="1" w:after="100" w:afterAutospacing="1" w:line="240" w:lineRule="auto"/>
              <w:rPr>
                <w:rFonts w:ascii="Arial" w:hAnsi="Arial"/>
                <w:color w:val="646464"/>
                <w:sz w:val="23"/>
                <w:szCs w:val="23"/>
              </w:rPr>
            </w:pPr>
            <w:r>
              <w:rPr>
                <w:rFonts w:ascii="Arial" w:hAnsi="Arial"/>
                <w:color w:val="646464"/>
                <w:sz w:val="23"/>
                <w:szCs w:val="23"/>
              </w:rPr>
              <w:t>34. Детский быт и фольклор. Сборник</w:t>
            </w:r>
            <w:proofErr w:type="gramStart"/>
            <w:r>
              <w:rPr>
                <w:rFonts w:ascii="Arial" w:hAnsi="Arial"/>
                <w:color w:val="646464"/>
                <w:sz w:val="23"/>
                <w:szCs w:val="23"/>
              </w:rPr>
              <w:t xml:space="preserve"> /П</w:t>
            </w:r>
            <w:proofErr w:type="gramEnd"/>
            <w:r>
              <w:rPr>
                <w:rFonts w:ascii="Arial" w:hAnsi="Arial"/>
                <w:color w:val="646464"/>
                <w:sz w:val="23"/>
                <w:szCs w:val="23"/>
              </w:rPr>
              <w:t xml:space="preserve">од ред. О.И. Капица. - Л.: Изд-во </w:t>
            </w:r>
            <w:proofErr w:type="spellStart"/>
            <w:r>
              <w:rPr>
                <w:rFonts w:ascii="Arial" w:hAnsi="Arial"/>
                <w:color w:val="646464"/>
                <w:sz w:val="23"/>
                <w:szCs w:val="23"/>
              </w:rPr>
              <w:t>Гос</w:t>
            </w:r>
            <w:proofErr w:type="spellEnd"/>
            <w:r>
              <w:rPr>
                <w:rFonts w:ascii="Arial" w:hAnsi="Arial"/>
                <w:color w:val="646464"/>
                <w:sz w:val="23"/>
                <w:szCs w:val="23"/>
              </w:rPr>
              <w:t xml:space="preserve">. Рус. </w:t>
            </w:r>
            <w:proofErr w:type="spellStart"/>
            <w:r>
              <w:rPr>
                <w:rFonts w:ascii="Arial" w:hAnsi="Arial"/>
                <w:color w:val="646464"/>
                <w:sz w:val="23"/>
                <w:szCs w:val="23"/>
              </w:rPr>
              <w:t>Географич</w:t>
            </w:r>
            <w:proofErr w:type="spellEnd"/>
            <w:r>
              <w:rPr>
                <w:rFonts w:ascii="Arial" w:hAnsi="Arial"/>
                <w:color w:val="646464"/>
                <w:sz w:val="23"/>
                <w:szCs w:val="23"/>
              </w:rPr>
              <w:t>. общества, 1930.</w:t>
            </w:r>
          </w:p>
          <w:p w:rsidR="00AF5ABD" w:rsidRDefault="00AF5ABD" w:rsidP="00AF5ABD">
            <w:pPr>
              <w:numPr>
                <w:ilvl w:val="0"/>
                <w:numId w:val="7"/>
              </w:numPr>
              <w:spacing w:before="100" w:beforeAutospacing="1" w:after="100" w:afterAutospacing="1" w:line="240" w:lineRule="auto"/>
              <w:rPr>
                <w:rFonts w:ascii="Arial" w:hAnsi="Arial"/>
                <w:color w:val="646464"/>
                <w:sz w:val="23"/>
                <w:szCs w:val="23"/>
              </w:rPr>
            </w:pPr>
            <w:r>
              <w:rPr>
                <w:rFonts w:ascii="Arial" w:hAnsi="Arial"/>
                <w:color w:val="646464"/>
                <w:sz w:val="23"/>
                <w:szCs w:val="23"/>
              </w:rPr>
              <w:t>35. Детский фольклор: Примерная программа для фольклорных и этнографических кружков. - М.: ВНМЦ, 1987.</w:t>
            </w:r>
          </w:p>
          <w:p w:rsidR="00AF5ABD" w:rsidRDefault="00AF5ABD" w:rsidP="00AF5ABD">
            <w:pPr>
              <w:numPr>
                <w:ilvl w:val="0"/>
                <w:numId w:val="7"/>
              </w:numPr>
              <w:spacing w:before="100" w:beforeAutospacing="1" w:after="100" w:afterAutospacing="1" w:line="240" w:lineRule="auto"/>
              <w:rPr>
                <w:rFonts w:ascii="Arial" w:hAnsi="Arial"/>
                <w:color w:val="646464"/>
                <w:sz w:val="23"/>
                <w:szCs w:val="23"/>
              </w:rPr>
            </w:pPr>
            <w:r>
              <w:rPr>
                <w:rFonts w:ascii="Arial" w:hAnsi="Arial"/>
                <w:color w:val="646464"/>
                <w:sz w:val="23"/>
                <w:szCs w:val="23"/>
              </w:rPr>
              <w:t xml:space="preserve">36. Дмитриева Н.А. Вопросы эстетического воспитания. - М., 1956. </w:t>
            </w:r>
          </w:p>
          <w:p w:rsidR="00AF5ABD" w:rsidRDefault="00AF5ABD" w:rsidP="00AF5ABD">
            <w:pPr>
              <w:numPr>
                <w:ilvl w:val="0"/>
                <w:numId w:val="7"/>
              </w:numPr>
              <w:spacing w:before="100" w:beforeAutospacing="1" w:after="100" w:afterAutospacing="1" w:line="240" w:lineRule="auto"/>
              <w:rPr>
                <w:rFonts w:ascii="Arial" w:hAnsi="Arial"/>
                <w:color w:val="646464"/>
                <w:sz w:val="23"/>
                <w:szCs w:val="23"/>
              </w:rPr>
            </w:pPr>
            <w:r>
              <w:rPr>
                <w:rFonts w:ascii="Arial" w:hAnsi="Arial"/>
                <w:color w:val="646464"/>
                <w:sz w:val="23"/>
                <w:szCs w:val="23"/>
              </w:rPr>
              <w:t>37. Домострой. - Минск: ТПЦ «</w:t>
            </w:r>
            <w:proofErr w:type="spellStart"/>
            <w:r>
              <w:rPr>
                <w:rFonts w:ascii="Arial" w:hAnsi="Arial"/>
                <w:color w:val="646464"/>
                <w:sz w:val="23"/>
                <w:szCs w:val="23"/>
              </w:rPr>
              <w:t>Полифакт</w:t>
            </w:r>
            <w:proofErr w:type="spellEnd"/>
            <w:r>
              <w:rPr>
                <w:rFonts w:ascii="Arial" w:hAnsi="Arial"/>
                <w:color w:val="646464"/>
                <w:sz w:val="23"/>
                <w:szCs w:val="23"/>
              </w:rPr>
              <w:t>», 1991. - с. 1</w:t>
            </w:r>
          </w:p>
          <w:p w:rsidR="00AF5ABD" w:rsidRDefault="00AF5ABD" w:rsidP="00AF5ABD">
            <w:pPr>
              <w:numPr>
                <w:ilvl w:val="0"/>
                <w:numId w:val="7"/>
              </w:numPr>
              <w:spacing w:before="100" w:beforeAutospacing="1" w:after="100" w:afterAutospacing="1" w:line="240" w:lineRule="auto"/>
              <w:rPr>
                <w:rFonts w:ascii="Arial" w:hAnsi="Arial"/>
                <w:color w:val="646464"/>
                <w:sz w:val="23"/>
                <w:szCs w:val="23"/>
              </w:rPr>
            </w:pPr>
            <w:r>
              <w:rPr>
                <w:rFonts w:ascii="Arial" w:hAnsi="Arial"/>
                <w:color w:val="646464"/>
                <w:sz w:val="23"/>
                <w:szCs w:val="23"/>
              </w:rPr>
              <w:t xml:space="preserve">38.3 </w:t>
            </w:r>
            <w:proofErr w:type="spellStart"/>
            <w:r>
              <w:rPr>
                <w:rFonts w:ascii="Arial" w:hAnsi="Arial"/>
                <w:color w:val="646464"/>
                <w:sz w:val="23"/>
                <w:szCs w:val="23"/>
              </w:rPr>
              <w:t>емцовский</w:t>
            </w:r>
            <w:proofErr w:type="spellEnd"/>
            <w:r>
              <w:rPr>
                <w:rFonts w:ascii="Arial" w:hAnsi="Arial"/>
                <w:color w:val="646464"/>
                <w:sz w:val="23"/>
                <w:szCs w:val="23"/>
              </w:rPr>
              <w:t xml:space="preserve"> И.И. Народная музыка и современность. - М., 1977. - с. 49-50 </w:t>
            </w:r>
          </w:p>
          <w:p w:rsidR="00AF5ABD" w:rsidRPr="00AF5ABD" w:rsidRDefault="00AF5ABD" w:rsidP="00AF5ABD">
            <w:pPr>
              <w:numPr>
                <w:ilvl w:val="0"/>
                <w:numId w:val="7"/>
              </w:numPr>
              <w:spacing w:before="100" w:beforeAutospacing="1" w:after="100" w:afterAutospacing="1" w:line="240" w:lineRule="auto"/>
              <w:rPr>
                <w:rFonts w:ascii="Arial" w:hAnsi="Arial"/>
                <w:color w:val="646464"/>
                <w:sz w:val="23"/>
                <w:szCs w:val="23"/>
              </w:rPr>
            </w:pPr>
            <w:r>
              <w:rPr>
                <w:rFonts w:ascii="Arial" w:hAnsi="Arial"/>
                <w:color w:val="646464"/>
                <w:sz w:val="23"/>
                <w:szCs w:val="23"/>
              </w:rPr>
              <w:t>39. Иванов В.П. Человеческая деятельность - познание - искусство. - Киев,</w:t>
            </w:r>
            <w:r w:rsidRPr="00AF5ABD">
              <w:rPr>
                <w:rFonts w:ascii="Arial" w:hAnsi="Arial"/>
                <w:color w:val="646464"/>
                <w:sz w:val="23"/>
                <w:szCs w:val="23"/>
              </w:rPr>
              <w:t>1977.</w:t>
            </w:r>
          </w:p>
          <w:p w:rsidR="00AF5ABD" w:rsidRDefault="00AF5ABD" w:rsidP="00AF5ABD">
            <w:pPr>
              <w:numPr>
                <w:ilvl w:val="0"/>
                <w:numId w:val="7"/>
              </w:numPr>
              <w:spacing w:before="100" w:beforeAutospacing="1" w:after="100" w:afterAutospacing="1" w:line="240" w:lineRule="auto"/>
              <w:rPr>
                <w:rFonts w:ascii="Arial" w:hAnsi="Arial"/>
                <w:color w:val="646464"/>
                <w:sz w:val="23"/>
                <w:szCs w:val="23"/>
              </w:rPr>
            </w:pPr>
            <w:r>
              <w:rPr>
                <w:rFonts w:ascii="Arial" w:hAnsi="Arial"/>
                <w:color w:val="646464"/>
                <w:sz w:val="23"/>
                <w:szCs w:val="23"/>
              </w:rPr>
              <w:t>40. Искусство в жизни детей / Опыт художественных занятий с младшими школьниками. Книга для учителя: Из опыта работы/. - М.: Просвещение, 1991. - 128 </w:t>
            </w:r>
            <w:proofErr w:type="gramStart"/>
            <w:r>
              <w:rPr>
                <w:rFonts w:ascii="Arial" w:hAnsi="Arial"/>
                <w:color w:val="646464"/>
                <w:sz w:val="23"/>
                <w:szCs w:val="23"/>
              </w:rPr>
              <w:t>с</w:t>
            </w:r>
            <w:proofErr w:type="gramEnd"/>
            <w:r>
              <w:rPr>
                <w:rFonts w:ascii="Arial" w:hAnsi="Arial"/>
                <w:color w:val="646464"/>
                <w:sz w:val="23"/>
                <w:szCs w:val="23"/>
              </w:rPr>
              <w:t>.</w:t>
            </w:r>
          </w:p>
          <w:p w:rsidR="00AF5ABD" w:rsidRDefault="00AF5ABD" w:rsidP="00AF5ABD">
            <w:pPr>
              <w:numPr>
                <w:ilvl w:val="0"/>
                <w:numId w:val="7"/>
              </w:numPr>
              <w:spacing w:before="100" w:beforeAutospacing="1" w:after="100" w:afterAutospacing="1" w:line="240" w:lineRule="auto"/>
              <w:rPr>
                <w:rFonts w:ascii="Arial" w:hAnsi="Arial"/>
                <w:color w:val="646464"/>
                <w:sz w:val="23"/>
                <w:szCs w:val="23"/>
              </w:rPr>
            </w:pPr>
            <w:r>
              <w:rPr>
                <w:rFonts w:ascii="Arial" w:hAnsi="Arial"/>
                <w:color w:val="646464"/>
                <w:sz w:val="23"/>
                <w:szCs w:val="23"/>
              </w:rPr>
              <w:t>41. Как определить и развить способности ребенка? - Сост. В.М. Воскобойников. - СПб</w:t>
            </w:r>
            <w:proofErr w:type="gramStart"/>
            <w:r>
              <w:rPr>
                <w:rFonts w:ascii="Arial" w:hAnsi="Arial"/>
                <w:color w:val="646464"/>
                <w:sz w:val="23"/>
                <w:szCs w:val="23"/>
              </w:rPr>
              <w:t xml:space="preserve">.: </w:t>
            </w:r>
            <w:proofErr w:type="spellStart"/>
            <w:proofErr w:type="gramEnd"/>
            <w:r>
              <w:rPr>
                <w:rFonts w:ascii="Arial" w:hAnsi="Arial"/>
                <w:color w:val="646464"/>
                <w:sz w:val="23"/>
                <w:szCs w:val="23"/>
              </w:rPr>
              <w:t>Риспекс</w:t>
            </w:r>
            <w:proofErr w:type="spellEnd"/>
            <w:r>
              <w:rPr>
                <w:rFonts w:ascii="Arial" w:hAnsi="Arial"/>
                <w:color w:val="646464"/>
                <w:sz w:val="23"/>
                <w:szCs w:val="23"/>
              </w:rPr>
              <w:t>, 1996. - 426.</w:t>
            </w:r>
          </w:p>
          <w:p w:rsidR="00AF5ABD" w:rsidRPr="00AF5ABD" w:rsidRDefault="00AF5ABD" w:rsidP="00AF5ABD">
            <w:pPr>
              <w:numPr>
                <w:ilvl w:val="0"/>
                <w:numId w:val="7"/>
              </w:numPr>
              <w:spacing w:before="100" w:beforeAutospacing="1" w:after="100" w:afterAutospacing="1" w:line="240" w:lineRule="auto"/>
              <w:rPr>
                <w:rFonts w:ascii="Arial" w:hAnsi="Arial"/>
                <w:color w:val="646464"/>
                <w:sz w:val="23"/>
                <w:szCs w:val="23"/>
              </w:rPr>
            </w:pPr>
            <w:r>
              <w:rPr>
                <w:rFonts w:ascii="Arial" w:hAnsi="Arial"/>
                <w:color w:val="646464"/>
                <w:sz w:val="23"/>
                <w:szCs w:val="23"/>
              </w:rPr>
              <w:t>42. Как развивать и воспитывать способности у детей /Книга для родителей/. - М.: АПН РСФСР, 1968.</w:t>
            </w:r>
          </w:p>
          <w:p w:rsidR="00AF5ABD" w:rsidRDefault="00AF5ABD" w:rsidP="00AF5ABD">
            <w:pPr>
              <w:numPr>
                <w:ilvl w:val="0"/>
                <w:numId w:val="7"/>
              </w:numPr>
              <w:spacing w:before="100" w:beforeAutospacing="1" w:after="100" w:afterAutospacing="1" w:line="240" w:lineRule="auto"/>
              <w:rPr>
                <w:rFonts w:ascii="Arial" w:hAnsi="Arial"/>
                <w:color w:val="646464"/>
                <w:sz w:val="23"/>
                <w:szCs w:val="23"/>
              </w:rPr>
            </w:pPr>
            <w:r>
              <w:rPr>
                <w:rFonts w:ascii="Arial" w:hAnsi="Arial"/>
                <w:color w:val="646464"/>
                <w:sz w:val="23"/>
                <w:szCs w:val="23"/>
              </w:rPr>
              <w:t>43. Капица О.И. Детский фольклор. - Л., 1928.</w:t>
            </w:r>
          </w:p>
          <w:p w:rsidR="00AF5ABD" w:rsidRDefault="00AF5ABD" w:rsidP="00AF5ABD">
            <w:pPr>
              <w:numPr>
                <w:ilvl w:val="0"/>
                <w:numId w:val="7"/>
              </w:numPr>
              <w:spacing w:before="100" w:beforeAutospacing="1" w:after="100" w:afterAutospacing="1" w:line="240" w:lineRule="auto"/>
              <w:rPr>
                <w:rFonts w:ascii="Arial" w:hAnsi="Arial"/>
                <w:color w:val="646464"/>
                <w:sz w:val="23"/>
                <w:szCs w:val="23"/>
              </w:rPr>
            </w:pPr>
            <w:r>
              <w:rPr>
                <w:rFonts w:ascii="Arial" w:hAnsi="Arial"/>
                <w:color w:val="646464"/>
                <w:sz w:val="23"/>
                <w:szCs w:val="23"/>
              </w:rPr>
              <w:t xml:space="preserve">44. </w:t>
            </w:r>
            <w:proofErr w:type="spellStart"/>
            <w:r>
              <w:rPr>
                <w:rFonts w:ascii="Arial" w:hAnsi="Arial"/>
                <w:color w:val="646464"/>
                <w:sz w:val="23"/>
                <w:szCs w:val="23"/>
              </w:rPr>
              <w:t>Картавцева</w:t>
            </w:r>
            <w:proofErr w:type="spellEnd"/>
            <w:r>
              <w:rPr>
                <w:rFonts w:ascii="Arial" w:hAnsi="Arial"/>
                <w:color w:val="646464"/>
                <w:sz w:val="23"/>
                <w:szCs w:val="23"/>
              </w:rPr>
              <w:t> М.Г. Школа русского фольклора. М.: МГИК, 1994 - 72 с. </w:t>
            </w:r>
          </w:p>
          <w:p w:rsidR="00AF5ABD" w:rsidRDefault="00AF5ABD" w:rsidP="00AF5ABD">
            <w:pPr>
              <w:numPr>
                <w:ilvl w:val="0"/>
                <w:numId w:val="7"/>
              </w:numPr>
              <w:spacing w:before="100" w:beforeAutospacing="1" w:after="100" w:afterAutospacing="1" w:line="240" w:lineRule="auto"/>
              <w:rPr>
                <w:rFonts w:ascii="Arial" w:hAnsi="Arial"/>
                <w:color w:val="646464"/>
                <w:sz w:val="23"/>
                <w:szCs w:val="23"/>
              </w:rPr>
            </w:pPr>
            <w:r>
              <w:rPr>
                <w:rFonts w:ascii="Arial" w:hAnsi="Arial"/>
                <w:color w:val="646464"/>
                <w:sz w:val="23"/>
                <w:szCs w:val="23"/>
              </w:rPr>
              <w:t xml:space="preserve">45. </w:t>
            </w:r>
            <w:proofErr w:type="spellStart"/>
            <w:r>
              <w:rPr>
                <w:rFonts w:ascii="Arial" w:hAnsi="Arial"/>
                <w:color w:val="646464"/>
                <w:sz w:val="23"/>
                <w:szCs w:val="23"/>
              </w:rPr>
              <w:t>Картавцева</w:t>
            </w:r>
            <w:proofErr w:type="spellEnd"/>
            <w:r>
              <w:rPr>
                <w:rFonts w:ascii="Arial" w:hAnsi="Arial"/>
                <w:color w:val="646464"/>
                <w:sz w:val="23"/>
                <w:szCs w:val="23"/>
              </w:rPr>
              <w:t xml:space="preserve"> М.Т. Многоголосие в классах сольфеджио. - М., 1972; </w:t>
            </w:r>
            <w:r w:rsidRPr="00AF5ABD">
              <w:rPr>
                <w:rFonts w:ascii="Arial" w:hAnsi="Arial"/>
                <w:color w:val="646464"/>
                <w:sz w:val="23"/>
                <w:szCs w:val="23"/>
              </w:rPr>
              <w:t>Развитие творческих навыков на уроках Сольфеджио. - М., 1978.</w:t>
            </w:r>
          </w:p>
          <w:p w:rsidR="00AF5ABD" w:rsidRPr="00AF5ABD" w:rsidRDefault="00AF5ABD" w:rsidP="00AF5ABD">
            <w:pPr>
              <w:numPr>
                <w:ilvl w:val="0"/>
                <w:numId w:val="7"/>
              </w:numPr>
              <w:spacing w:before="100" w:beforeAutospacing="1" w:after="100" w:afterAutospacing="1" w:line="240" w:lineRule="auto"/>
              <w:rPr>
                <w:rFonts w:ascii="Arial" w:hAnsi="Arial"/>
                <w:color w:val="646464"/>
                <w:sz w:val="23"/>
                <w:szCs w:val="23"/>
              </w:rPr>
            </w:pPr>
            <w:r w:rsidRPr="00AF5ABD">
              <w:rPr>
                <w:rFonts w:ascii="Arial" w:hAnsi="Arial"/>
                <w:color w:val="646464"/>
                <w:sz w:val="23"/>
                <w:szCs w:val="23"/>
              </w:rPr>
              <w:t xml:space="preserve"> 46. </w:t>
            </w:r>
            <w:proofErr w:type="spellStart"/>
            <w:r w:rsidRPr="00AF5ABD">
              <w:rPr>
                <w:rFonts w:ascii="Arial" w:hAnsi="Arial"/>
                <w:color w:val="646464"/>
                <w:sz w:val="23"/>
                <w:szCs w:val="23"/>
              </w:rPr>
              <w:t>Картавцева</w:t>
            </w:r>
            <w:proofErr w:type="spellEnd"/>
            <w:r w:rsidRPr="00AF5ABD">
              <w:rPr>
                <w:rFonts w:ascii="Arial" w:hAnsi="Arial"/>
                <w:color w:val="646464"/>
                <w:sz w:val="23"/>
                <w:szCs w:val="23"/>
              </w:rPr>
              <w:t xml:space="preserve"> М.Т. и </w:t>
            </w:r>
            <w:proofErr w:type="spellStart"/>
            <w:r w:rsidRPr="00AF5ABD">
              <w:rPr>
                <w:rFonts w:ascii="Arial" w:hAnsi="Arial"/>
                <w:color w:val="646464"/>
                <w:sz w:val="23"/>
                <w:szCs w:val="23"/>
              </w:rPr>
              <w:t>Коряжкина</w:t>
            </w:r>
            <w:proofErr w:type="spellEnd"/>
            <w:r w:rsidRPr="00AF5ABD">
              <w:rPr>
                <w:rFonts w:ascii="Arial" w:hAnsi="Arial"/>
                <w:color w:val="646464"/>
                <w:sz w:val="23"/>
                <w:szCs w:val="23"/>
              </w:rPr>
              <w:t xml:space="preserve"> Е. </w:t>
            </w:r>
            <w:proofErr w:type="spellStart"/>
            <w:r w:rsidRPr="00AF5ABD">
              <w:rPr>
                <w:rFonts w:ascii="Arial" w:hAnsi="Arial"/>
                <w:color w:val="646464"/>
                <w:sz w:val="23"/>
                <w:szCs w:val="23"/>
              </w:rPr>
              <w:t>Колокольцы</w:t>
            </w:r>
            <w:proofErr w:type="spellEnd"/>
            <w:r w:rsidRPr="00AF5ABD">
              <w:rPr>
                <w:rFonts w:ascii="Arial" w:hAnsi="Arial"/>
                <w:color w:val="646464"/>
                <w:sz w:val="23"/>
                <w:szCs w:val="23"/>
              </w:rPr>
              <w:t xml:space="preserve"> - бубенцы. - М., 1991.</w:t>
            </w:r>
          </w:p>
        </w:tc>
      </w:tr>
    </w:tbl>
    <w:p w:rsidR="00191F95" w:rsidRPr="00242A9E" w:rsidRDefault="00191F95" w:rsidP="00AF5ABD">
      <w:pPr>
        <w:shd w:val="clear" w:color="auto" w:fill="FFFFFF"/>
        <w:spacing w:after="150" w:line="240" w:lineRule="auto"/>
        <w:jc w:val="center"/>
        <w:rPr>
          <w:rFonts w:ascii="Helvetica" w:eastAsia="Times New Roman" w:hAnsi="Helvetica" w:cs="Helvetica"/>
          <w:color w:val="333333"/>
          <w:sz w:val="21"/>
          <w:szCs w:val="21"/>
          <w:lang w:eastAsia="ru-RU"/>
        </w:rPr>
      </w:pPr>
    </w:p>
    <w:sectPr w:rsidR="00191F95" w:rsidRPr="00242A9E" w:rsidSect="00376F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505"/>
    <w:multiLevelType w:val="multilevel"/>
    <w:tmpl w:val="7588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E4078"/>
    <w:multiLevelType w:val="multilevel"/>
    <w:tmpl w:val="EDE4F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B1AAF"/>
    <w:multiLevelType w:val="multilevel"/>
    <w:tmpl w:val="A6B03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751632"/>
    <w:multiLevelType w:val="multilevel"/>
    <w:tmpl w:val="8076A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870EFC"/>
    <w:multiLevelType w:val="multilevel"/>
    <w:tmpl w:val="1AE6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593A71"/>
    <w:multiLevelType w:val="multilevel"/>
    <w:tmpl w:val="5CC2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1D7968"/>
    <w:multiLevelType w:val="multilevel"/>
    <w:tmpl w:val="5932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2A9E"/>
    <w:rsid w:val="00027D99"/>
    <w:rsid w:val="00077FEE"/>
    <w:rsid w:val="00085D54"/>
    <w:rsid w:val="00090715"/>
    <w:rsid w:val="00191F95"/>
    <w:rsid w:val="001C4C07"/>
    <w:rsid w:val="00242A9E"/>
    <w:rsid w:val="002D2E19"/>
    <w:rsid w:val="00312E9D"/>
    <w:rsid w:val="00317ECC"/>
    <w:rsid w:val="003209E6"/>
    <w:rsid w:val="00376FFE"/>
    <w:rsid w:val="003B3BA6"/>
    <w:rsid w:val="004E1111"/>
    <w:rsid w:val="006044B5"/>
    <w:rsid w:val="006F785B"/>
    <w:rsid w:val="007F1AEA"/>
    <w:rsid w:val="008234EF"/>
    <w:rsid w:val="008307AD"/>
    <w:rsid w:val="00862EB1"/>
    <w:rsid w:val="0094205E"/>
    <w:rsid w:val="00942B4A"/>
    <w:rsid w:val="009A2193"/>
    <w:rsid w:val="009A4E99"/>
    <w:rsid w:val="009B581E"/>
    <w:rsid w:val="00A22237"/>
    <w:rsid w:val="00A91642"/>
    <w:rsid w:val="00AD28F3"/>
    <w:rsid w:val="00AF5ABD"/>
    <w:rsid w:val="00B64E24"/>
    <w:rsid w:val="00C173CF"/>
    <w:rsid w:val="00C63FE5"/>
    <w:rsid w:val="00C823DA"/>
    <w:rsid w:val="00CA3E28"/>
    <w:rsid w:val="00CA7796"/>
    <w:rsid w:val="00CD4244"/>
    <w:rsid w:val="00CE024E"/>
    <w:rsid w:val="00DD3549"/>
    <w:rsid w:val="00F75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Arial"/>
        <w:sz w:val="27"/>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FFE"/>
  </w:style>
  <w:style w:type="paragraph" w:styleId="1">
    <w:name w:val="heading 1"/>
    <w:basedOn w:val="a"/>
    <w:link w:val="10"/>
    <w:uiPriority w:val="9"/>
    <w:qFormat/>
    <w:rsid w:val="00AF5A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2A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916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191F95"/>
    <w:rPr>
      <w:color w:val="0000FF"/>
      <w:u w:val="single"/>
    </w:rPr>
  </w:style>
  <w:style w:type="character" w:customStyle="1" w:styleId="10">
    <w:name w:val="Заголовок 1 Знак"/>
    <w:basedOn w:val="a0"/>
    <w:link w:val="1"/>
    <w:uiPriority w:val="9"/>
    <w:rsid w:val="00AF5AB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675375249">
      <w:bodyDiv w:val="1"/>
      <w:marLeft w:val="0"/>
      <w:marRight w:val="0"/>
      <w:marTop w:val="0"/>
      <w:marBottom w:val="0"/>
      <w:divBdr>
        <w:top w:val="none" w:sz="0" w:space="0" w:color="auto"/>
        <w:left w:val="none" w:sz="0" w:space="0" w:color="auto"/>
        <w:bottom w:val="none" w:sz="0" w:space="0" w:color="auto"/>
        <w:right w:val="none" w:sz="0" w:space="0" w:color="auto"/>
      </w:divBdr>
      <w:divsChild>
        <w:div w:id="415054014">
          <w:marLeft w:val="0"/>
          <w:marRight w:val="0"/>
          <w:marTop w:val="0"/>
          <w:marBottom w:val="300"/>
          <w:divBdr>
            <w:top w:val="none" w:sz="0" w:space="0" w:color="auto"/>
            <w:left w:val="none" w:sz="0" w:space="0" w:color="auto"/>
            <w:bottom w:val="none" w:sz="0" w:space="0" w:color="auto"/>
            <w:right w:val="none" w:sz="0" w:space="0" w:color="auto"/>
          </w:divBdr>
          <w:divsChild>
            <w:div w:id="1994723750">
              <w:marLeft w:val="0"/>
              <w:marRight w:val="0"/>
              <w:marTop w:val="300"/>
              <w:marBottom w:val="300"/>
              <w:divBdr>
                <w:top w:val="single" w:sz="6" w:space="0" w:color="E1E8ED"/>
                <w:left w:val="single" w:sz="6" w:space="0" w:color="E1E8ED"/>
                <w:bottom w:val="single" w:sz="6" w:space="0" w:color="E1E8ED"/>
                <w:right w:val="single" w:sz="6" w:space="0" w:color="E1E8ED"/>
              </w:divBdr>
              <w:divsChild>
                <w:div w:id="1915163392">
                  <w:marLeft w:val="0"/>
                  <w:marRight w:val="0"/>
                  <w:marTop w:val="0"/>
                  <w:marBottom w:val="0"/>
                  <w:divBdr>
                    <w:top w:val="none" w:sz="0" w:space="0" w:color="auto"/>
                    <w:left w:val="none" w:sz="0" w:space="0" w:color="auto"/>
                    <w:bottom w:val="none" w:sz="0" w:space="0" w:color="auto"/>
                    <w:right w:val="none" w:sz="0" w:space="0" w:color="auto"/>
                  </w:divBdr>
                  <w:divsChild>
                    <w:div w:id="16493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81183">
      <w:bodyDiv w:val="1"/>
      <w:marLeft w:val="0"/>
      <w:marRight w:val="0"/>
      <w:marTop w:val="0"/>
      <w:marBottom w:val="0"/>
      <w:divBdr>
        <w:top w:val="none" w:sz="0" w:space="0" w:color="auto"/>
        <w:left w:val="none" w:sz="0" w:space="0" w:color="auto"/>
        <w:bottom w:val="none" w:sz="0" w:space="0" w:color="auto"/>
        <w:right w:val="none" w:sz="0" w:space="0" w:color="auto"/>
      </w:divBdr>
      <w:divsChild>
        <w:div w:id="1837727344">
          <w:marLeft w:val="0"/>
          <w:marRight w:val="0"/>
          <w:marTop w:val="0"/>
          <w:marBottom w:val="0"/>
          <w:divBdr>
            <w:top w:val="none" w:sz="0" w:space="0" w:color="auto"/>
            <w:left w:val="none" w:sz="0" w:space="0" w:color="auto"/>
            <w:bottom w:val="none" w:sz="0" w:space="0" w:color="auto"/>
            <w:right w:val="none" w:sz="0" w:space="0" w:color="auto"/>
          </w:divBdr>
        </w:div>
      </w:divsChild>
    </w:div>
    <w:div w:id="202863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5058</Words>
  <Characters>28832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2020-11-11T10:22:00Z</cp:lastPrinted>
  <dcterms:created xsi:type="dcterms:W3CDTF">2024-02-08T06:13:00Z</dcterms:created>
  <dcterms:modified xsi:type="dcterms:W3CDTF">2024-02-08T06:14:00Z</dcterms:modified>
</cp:coreProperties>
</file>