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00" w:rsidRPr="00A27F00" w:rsidRDefault="00A27F00" w:rsidP="0051197D">
      <w:pPr>
        <w:shd w:val="clear" w:color="auto" w:fill="FFFFFF"/>
        <w:spacing w:after="301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E6302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ru-RU"/>
        </w:rPr>
        <w:t>Приём граждан на март 2024 года</w:t>
      </w:r>
    </w:p>
    <w:tbl>
      <w:tblPr>
        <w:tblW w:w="95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0"/>
        <w:gridCol w:w="3226"/>
        <w:gridCol w:w="2342"/>
        <w:gridCol w:w="2342"/>
      </w:tblGrid>
      <w:tr w:rsidR="00A27F00" w:rsidRPr="00A27F00" w:rsidTr="00210DED">
        <w:trPr>
          <w:trHeight w:val="462"/>
        </w:trPr>
        <w:tc>
          <w:tcPr>
            <w:tcW w:w="16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F00" w:rsidRPr="00A27F00" w:rsidRDefault="00A27F00" w:rsidP="00210D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5217B5" w:rsidRPr="005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время</w:t>
            </w:r>
          </w:p>
        </w:tc>
        <w:tc>
          <w:tcPr>
            <w:tcW w:w="32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F00" w:rsidRPr="00A27F00" w:rsidRDefault="00A27F00" w:rsidP="00210D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F00" w:rsidRPr="00A27F00" w:rsidRDefault="00A27F00" w:rsidP="00210D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F00" w:rsidRPr="00A27F00" w:rsidRDefault="00A27F00" w:rsidP="00210D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51197D" w:rsidRPr="006E6302" w:rsidTr="00210DED">
        <w:trPr>
          <w:trHeight w:val="462"/>
        </w:trPr>
        <w:tc>
          <w:tcPr>
            <w:tcW w:w="16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0DED" w:rsidRDefault="00210DE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  <w:p w:rsidR="00210DED" w:rsidRDefault="00210DE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</w:p>
          <w:p w:rsidR="00210DED" w:rsidRDefault="00210DE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  <w:p w:rsidR="00210DED" w:rsidRDefault="00210DE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  <w:p w:rsidR="00210DED" w:rsidRDefault="00210DE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  <w:p w:rsidR="00210DED" w:rsidRDefault="00210DE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26.03.2024</w:t>
            </w:r>
          </w:p>
          <w:p w:rsidR="00210DED" w:rsidRPr="006E6302" w:rsidRDefault="00210DE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29.03.2024</w:t>
            </w:r>
          </w:p>
          <w:p w:rsidR="00210DED" w:rsidRDefault="00210DE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97D" w:rsidRPr="006E6302" w:rsidRDefault="00210DED" w:rsidP="00210D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12:00</w:t>
            </w:r>
          </w:p>
        </w:tc>
        <w:tc>
          <w:tcPr>
            <w:tcW w:w="32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97D" w:rsidRPr="00A27F00" w:rsidRDefault="0051197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Елена Петровна</w:t>
            </w:r>
          </w:p>
        </w:tc>
        <w:tc>
          <w:tcPr>
            <w:tcW w:w="2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97D" w:rsidRDefault="0051197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- </w:t>
            </w:r>
            <w:r w:rsidRPr="00A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образования и социальной политики администрации города Шумерля</w:t>
            </w:r>
          </w:p>
          <w:p w:rsidR="0051197D" w:rsidRPr="00A27F00" w:rsidRDefault="0051197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197D" w:rsidRPr="006E6302" w:rsidRDefault="0051197D" w:rsidP="00210D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2-24-40</w:t>
            </w:r>
          </w:p>
          <w:p w:rsidR="0051197D" w:rsidRPr="006E6302" w:rsidRDefault="0051197D" w:rsidP="00210D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2-03-31</w:t>
            </w:r>
          </w:p>
        </w:tc>
      </w:tr>
      <w:tr w:rsidR="0051197D" w:rsidRPr="006E6302" w:rsidTr="00210DED">
        <w:trPr>
          <w:trHeight w:val="462"/>
        </w:trPr>
        <w:tc>
          <w:tcPr>
            <w:tcW w:w="16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97D" w:rsidRDefault="0051197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13.03.2024</w:t>
            </w:r>
          </w:p>
          <w:p w:rsidR="00210DED" w:rsidRPr="006E6302" w:rsidRDefault="00210DE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97D" w:rsidRPr="006E6302" w:rsidRDefault="0051197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12:00</w:t>
            </w:r>
          </w:p>
        </w:tc>
        <w:tc>
          <w:tcPr>
            <w:tcW w:w="32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97D" w:rsidRPr="006E6302" w:rsidRDefault="0051197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Татьяна Валентиновна</w:t>
            </w:r>
          </w:p>
        </w:tc>
        <w:tc>
          <w:tcPr>
            <w:tcW w:w="2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97D" w:rsidRPr="006E6302" w:rsidRDefault="0051197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информационно-методическим центром</w:t>
            </w:r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образования и социальной политики администрации города Шумерля</w:t>
            </w:r>
          </w:p>
        </w:tc>
        <w:tc>
          <w:tcPr>
            <w:tcW w:w="2342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97D" w:rsidRPr="006E6302" w:rsidRDefault="0051197D" w:rsidP="00210D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197D" w:rsidRPr="00A27F00" w:rsidTr="00210DED">
        <w:trPr>
          <w:trHeight w:val="2322"/>
        </w:trPr>
        <w:tc>
          <w:tcPr>
            <w:tcW w:w="16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97D" w:rsidRDefault="0051197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  <w:p w:rsidR="00210DED" w:rsidRPr="006E6302" w:rsidRDefault="00210DE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97D" w:rsidRPr="00A27F00" w:rsidRDefault="0051197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12:00</w:t>
            </w:r>
          </w:p>
        </w:tc>
        <w:tc>
          <w:tcPr>
            <w:tcW w:w="32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97D" w:rsidRPr="00A27F00" w:rsidRDefault="0051197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Елена Владимировна </w:t>
            </w:r>
          </w:p>
        </w:tc>
        <w:tc>
          <w:tcPr>
            <w:tcW w:w="2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97D" w:rsidRPr="00A27F00" w:rsidRDefault="0051197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сектором по социальной работе </w:t>
            </w:r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образования и социальной политики администрации города Шумерля</w:t>
            </w:r>
          </w:p>
        </w:tc>
        <w:tc>
          <w:tcPr>
            <w:tcW w:w="2342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F00" w:rsidRPr="00A27F00" w:rsidRDefault="00A27F00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97D" w:rsidRPr="00A27F00" w:rsidTr="00210DED">
        <w:trPr>
          <w:trHeight w:val="1399"/>
        </w:trPr>
        <w:tc>
          <w:tcPr>
            <w:tcW w:w="16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97D" w:rsidRDefault="0051197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27.03.2024</w:t>
            </w:r>
          </w:p>
          <w:p w:rsidR="00210DED" w:rsidRPr="006E6302" w:rsidRDefault="00210DE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97D" w:rsidRPr="00A27F00" w:rsidRDefault="0051197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12:00</w:t>
            </w:r>
          </w:p>
        </w:tc>
        <w:tc>
          <w:tcPr>
            <w:tcW w:w="32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97D" w:rsidRPr="00A27F00" w:rsidRDefault="0051197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Лобочкова</w:t>
            </w:r>
            <w:proofErr w:type="spellEnd"/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2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97D" w:rsidRPr="00A27F00" w:rsidRDefault="0051197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6E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образования и социальной политики администрации города Шумерля</w:t>
            </w: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1197D" w:rsidRPr="00A27F00" w:rsidRDefault="0051197D" w:rsidP="00210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F00" w:rsidRPr="006E6302" w:rsidRDefault="00A27F00" w:rsidP="006E6302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A27F00" w:rsidRPr="006E6302" w:rsidRDefault="00A27F00" w:rsidP="006E6302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A27F00" w:rsidRPr="006E6302" w:rsidRDefault="00A27F00" w:rsidP="006E6302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sectPr w:rsidR="00A27F00" w:rsidRPr="006E6302" w:rsidSect="007C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F00"/>
    <w:rsid w:val="00210DED"/>
    <w:rsid w:val="0051197D"/>
    <w:rsid w:val="005217B5"/>
    <w:rsid w:val="006E6302"/>
    <w:rsid w:val="007C1FD7"/>
    <w:rsid w:val="007C2415"/>
    <w:rsid w:val="007D0422"/>
    <w:rsid w:val="00A27F00"/>
    <w:rsid w:val="00B82288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F00"/>
    <w:rPr>
      <w:b/>
      <w:bCs/>
    </w:rPr>
  </w:style>
  <w:style w:type="character" w:styleId="a5">
    <w:name w:val="Emphasis"/>
    <w:basedOn w:val="a0"/>
    <w:uiPriority w:val="20"/>
    <w:qFormat/>
    <w:rsid w:val="00A27F00"/>
    <w:rPr>
      <w:i/>
      <w:iCs/>
    </w:rPr>
  </w:style>
  <w:style w:type="character" w:styleId="a6">
    <w:name w:val="Hyperlink"/>
    <w:basedOn w:val="a0"/>
    <w:uiPriority w:val="99"/>
    <w:unhideWhenUsed/>
    <w:rsid w:val="00A27F00"/>
    <w:rPr>
      <w:color w:val="0000FF"/>
      <w:u w:val="single"/>
    </w:rPr>
  </w:style>
  <w:style w:type="paragraph" w:styleId="a7">
    <w:name w:val="No Spacing"/>
    <w:uiPriority w:val="1"/>
    <w:qFormat/>
    <w:rsid w:val="00A27F0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gshum-admgoroo</dc:creator>
  <cp:lastModifiedBy>gshum-admgoroo</cp:lastModifiedBy>
  <cp:revision>3</cp:revision>
  <cp:lastPrinted>2024-03-06T07:01:00Z</cp:lastPrinted>
  <dcterms:created xsi:type="dcterms:W3CDTF">2024-03-06T06:21:00Z</dcterms:created>
  <dcterms:modified xsi:type="dcterms:W3CDTF">2024-03-06T07:13:00Z</dcterms:modified>
</cp:coreProperties>
</file>