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7" w:rsidRPr="002C4727" w:rsidRDefault="002C4727" w:rsidP="002C47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</w:p>
    <w:p w:rsidR="00194202" w:rsidRDefault="00194202" w:rsidP="00194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202">
        <w:rPr>
          <w:rFonts w:ascii="Times New Roman" w:hAnsi="Times New Roman" w:cs="Times New Roman"/>
          <w:b/>
          <w:sz w:val="32"/>
          <w:szCs w:val="32"/>
        </w:rPr>
        <w:t>15 марта – Всемирный день защиты прав потребителей</w:t>
      </w:r>
    </w:p>
    <w:p w:rsidR="00194202" w:rsidRPr="00E60333" w:rsidRDefault="00B57AE0" w:rsidP="00194202">
      <w:pPr>
        <w:jc w:val="both"/>
        <w:rPr>
          <w:rFonts w:ascii="Times New Roman" w:hAnsi="Times New Roman" w:cs="Times New Roman"/>
          <w:sz w:val="24"/>
          <w:szCs w:val="24"/>
        </w:rPr>
      </w:pPr>
      <w:r w:rsidRPr="00E60333">
        <w:rPr>
          <w:rFonts w:ascii="Times New Roman" w:hAnsi="Times New Roman" w:cs="Times New Roman"/>
          <w:sz w:val="24"/>
          <w:szCs w:val="24"/>
        </w:rPr>
        <w:t xml:space="preserve">15 марта в мире отмечается Всемирный день защиты прав потребителей, впервые обозначенный в международном календаре праздничных дат в 1983 г. В России этот день получил признание 7 февраля 1992 г. после принятия Закона РФ № 2300-1 «О защите прав потребителей» и стал широко отмечаться с 1994 года, </w:t>
      </w:r>
      <w:r w:rsidR="00194202" w:rsidRPr="00E60333">
        <w:rPr>
          <w:rFonts w:ascii="Times New Roman" w:hAnsi="Times New Roman" w:cs="Times New Roman"/>
          <w:sz w:val="24"/>
          <w:szCs w:val="24"/>
        </w:rPr>
        <w:t>но официально начало ему положено в 1996 году с момента вступления Российской Федерации во Всемирную Организацию Союза потребителей. Особенностью этого праздника является то, что он проводится каждый год под определенным девизом.</w:t>
      </w:r>
    </w:p>
    <w:p w:rsidR="00194202" w:rsidRPr="00E60333" w:rsidRDefault="00194202" w:rsidP="00194202">
      <w:pPr>
        <w:jc w:val="both"/>
        <w:rPr>
          <w:rFonts w:ascii="Times New Roman" w:hAnsi="Times New Roman" w:cs="Times New Roman"/>
          <w:sz w:val="24"/>
          <w:szCs w:val="24"/>
        </w:rPr>
      </w:pPr>
      <w:r w:rsidRPr="00E60333">
        <w:rPr>
          <w:rFonts w:ascii="Times New Roman" w:hAnsi="Times New Roman" w:cs="Times New Roman"/>
          <w:sz w:val="24"/>
          <w:szCs w:val="24"/>
        </w:rPr>
        <w:t>По сложившейся традиции Международная Федерация потребительских организаций (</w:t>
      </w:r>
      <w:proofErr w:type="spellStart"/>
      <w:r w:rsidRPr="00E60333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E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3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60333">
        <w:rPr>
          <w:rFonts w:ascii="Times New Roman" w:hAnsi="Times New Roman" w:cs="Times New Roman"/>
          <w:sz w:val="24"/>
          <w:szCs w:val="24"/>
        </w:rPr>
        <w:t xml:space="preserve"> - CI) определяет тематику этого дня. Так, например, </w:t>
      </w:r>
      <w:r w:rsidR="008837F9" w:rsidRPr="00E60333">
        <w:rPr>
          <w:rFonts w:ascii="Times New Roman" w:hAnsi="Times New Roman" w:cs="Times New Roman"/>
          <w:sz w:val="24"/>
          <w:szCs w:val="24"/>
        </w:rPr>
        <w:t xml:space="preserve">в 2021 году праздник проходил под девизом «Борьба с загрязнением пластиковыми материалами», </w:t>
      </w:r>
      <w:r w:rsidR="005A44B9" w:rsidRPr="00E60333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E60333">
        <w:rPr>
          <w:rFonts w:ascii="Times New Roman" w:hAnsi="Times New Roman" w:cs="Times New Roman"/>
          <w:sz w:val="24"/>
          <w:szCs w:val="24"/>
        </w:rPr>
        <w:t>«Справедливые цифровые финансовы</w:t>
      </w:r>
      <w:r w:rsidR="008837F9" w:rsidRPr="00E60333">
        <w:rPr>
          <w:rFonts w:ascii="Times New Roman" w:hAnsi="Times New Roman" w:cs="Times New Roman"/>
          <w:sz w:val="24"/>
          <w:szCs w:val="24"/>
        </w:rPr>
        <w:t>е услуги», а в</w:t>
      </w:r>
      <w:r w:rsidRPr="00E60333">
        <w:rPr>
          <w:rFonts w:ascii="Times New Roman" w:hAnsi="Times New Roman" w:cs="Times New Roman"/>
          <w:sz w:val="24"/>
          <w:szCs w:val="24"/>
        </w:rPr>
        <w:t xml:space="preserve"> 2023 году «Расширение прав и возможностей потребителей посредством перехода к экологически чистой энергии». </w:t>
      </w:r>
      <w:r w:rsidR="008837F9" w:rsidRPr="00E60333">
        <w:rPr>
          <w:rFonts w:ascii="Times New Roman" w:hAnsi="Times New Roman" w:cs="Times New Roman"/>
          <w:sz w:val="24"/>
          <w:szCs w:val="24"/>
        </w:rPr>
        <w:t>В 2024 году «</w:t>
      </w:r>
      <w:proofErr w:type="spellStart"/>
      <w:r w:rsidR="008837F9" w:rsidRPr="00E60333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8837F9" w:rsidRPr="00E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F9" w:rsidRPr="00E603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837F9" w:rsidRPr="00E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F9" w:rsidRPr="00E6033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8837F9" w:rsidRPr="00E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F9" w:rsidRPr="00E6033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837F9" w:rsidRPr="00E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F9" w:rsidRPr="00E603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837F9" w:rsidRPr="00E6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F9" w:rsidRPr="00E60333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="008837F9" w:rsidRPr="00E60333">
        <w:rPr>
          <w:rFonts w:ascii="Times New Roman" w:hAnsi="Times New Roman" w:cs="Times New Roman"/>
          <w:sz w:val="24"/>
          <w:szCs w:val="24"/>
        </w:rPr>
        <w:t>» – «Справедливый и ответственный искусственный интеллект для потребителей». 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</w:p>
    <w:p w:rsidR="00194202" w:rsidRPr="00E60333" w:rsidRDefault="0055095C" w:rsidP="00194202">
      <w:pPr>
        <w:jc w:val="both"/>
        <w:rPr>
          <w:rFonts w:ascii="Times New Roman" w:hAnsi="Times New Roman" w:cs="Times New Roman"/>
          <w:sz w:val="24"/>
          <w:szCs w:val="24"/>
        </w:rPr>
      </w:pPr>
      <w:r w:rsidRPr="00E60333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Чувашской Республике –Чувашия в г. Новочебоксарске» </w:t>
      </w:r>
      <w:r w:rsidR="00194202" w:rsidRPr="00E60333">
        <w:rPr>
          <w:rFonts w:ascii="Times New Roman" w:hAnsi="Times New Roman" w:cs="Times New Roman"/>
          <w:sz w:val="24"/>
          <w:szCs w:val="24"/>
        </w:rPr>
        <w:t>совместно с органами власти и общественными организациями в рамках Всемирного дня защиты прав потребителей реализуется цикл мероприятий по пропаганде и разъяснению законодательства в сфере защиты прав потребителей, нацеленных на правовое просвещение и оказание помощи гражданам.</w:t>
      </w:r>
    </w:p>
    <w:p w:rsidR="00194202" w:rsidRPr="00E60333" w:rsidRDefault="00194202" w:rsidP="00194202">
      <w:pPr>
        <w:jc w:val="both"/>
        <w:rPr>
          <w:rFonts w:ascii="Times New Roman" w:hAnsi="Times New Roman" w:cs="Times New Roman"/>
          <w:sz w:val="24"/>
          <w:szCs w:val="24"/>
        </w:rPr>
      </w:pPr>
      <w:r w:rsidRPr="00E60333">
        <w:rPr>
          <w:rFonts w:ascii="Times New Roman" w:hAnsi="Times New Roman" w:cs="Times New Roman"/>
          <w:sz w:val="24"/>
          <w:szCs w:val="24"/>
        </w:rPr>
        <w:t> Напоминаем, что консультацию по вопросам защиты прав потребителей можно получить по телефонам</w:t>
      </w:r>
      <w:r w:rsidR="00D91CB1" w:rsidRPr="00E60333">
        <w:rPr>
          <w:rFonts w:ascii="Times New Roman" w:hAnsi="Times New Roman" w:cs="Times New Roman"/>
          <w:sz w:val="24"/>
          <w:szCs w:val="24"/>
        </w:rPr>
        <w:t xml:space="preserve"> филиала ФБУЗ «Центр гигиены и эпидемиологии в Чувашской Республике- Чувашия в г. Новочебоксарске» 78-23-44</w:t>
      </w:r>
      <w:r w:rsidRPr="00E60333">
        <w:rPr>
          <w:rFonts w:ascii="Times New Roman" w:hAnsi="Times New Roman" w:cs="Times New Roman"/>
          <w:sz w:val="24"/>
          <w:szCs w:val="24"/>
        </w:rPr>
        <w:t>.</w:t>
      </w:r>
    </w:p>
    <w:p w:rsidR="005F7B04" w:rsidRDefault="005F7B04" w:rsidP="005F7B0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04" w:rsidRDefault="005F7B04" w:rsidP="005F7B0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E468A">
        <w:rPr>
          <w:rFonts w:ascii="Times New Roman" w:eastAsia="Calibri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5F7B04" w:rsidRDefault="005F7B04" w:rsidP="005F7B0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Чувашии в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Новочебоксарске»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К. А. Хораськин</w:t>
      </w:r>
    </w:p>
    <w:p w:rsidR="00194202" w:rsidRPr="00194202" w:rsidRDefault="00194202" w:rsidP="0019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202" w:rsidRPr="00194202" w:rsidRDefault="00194202" w:rsidP="001942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38A" w:rsidRPr="00194202" w:rsidRDefault="0072238A" w:rsidP="00194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38A" w:rsidRPr="0019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C"/>
    <w:rsid w:val="00127F10"/>
    <w:rsid w:val="00194202"/>
    <w:rsid w:val="00244E4D"/>
    <w:rsid w:val="002C4727"/>
    <w:rsid w:val="003F6AAC"/>
    <w:rsid w:val="004412DB"/>
    <w:rsid w:val="004B339C"/>
    <w:rsid w:val="0052691C"/>
    <w:rsid w:val="0055095C"/>
    <w:rsid w:val="005A44B9"/>
    <w:rsid w:val="005F7B04"/>
    <w:rsid w:val="00712C9A"/>
    <w:rsid w:val="0072238A"/>
    <w:rsid w:val="008175CF"/>
    <w:rsid w:val="00833C4C"/>
    <w:rsid w:val="008400FF"/>
    <w:rsid w:val="008837F9"/>
    <w:rsid w:val="00B57AE0"/>
    <w:rsid w:val="00B721BB"/>
    <w:rsid w:val="00D91CB1"/>
    <w:rsid w:val="00DB39E5"/>
    <w:rsid w:val="00E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3E7"/>
  <w15:chartTrackingRefBased/>
  <w15:docId w15:val="{7801EEF2-BB9B-4F28-83CA-D8FEAF6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Владимировна</dc:creator>
  <cp:keywords/>
  <dc:description/>
  <cp:lastModifiedBy>Хораськин Кирилл Александрович</cp:lastModifiedBy>
  <cp:revision>52</cp:revision>
  <cp:lastPrinted>2023-03-02T11:13:00Z</cp:lastPrinted>
  <dcterms:created xsi:type="dcterms:W3CDTF">2023-03-02T10:39:00Z</dcterms:created>
  <dcterms:modified xsi:type="dcterms:W3CDTF">2024-03-04T07:46:00Z</dcterms:modified>
</cp:coreProperties>
</file>