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CB" w:rsidRDefault="00E21D6D">
      <w:pPr>
        <w:pStyle w:val="Default"/>
        <w:jc w:val="center"/>
        <w:rPr>
          <w:bCs/>
          <w:color w:val="00000A"/>
          <w:sz w:val="28"/>
          <w:szCs w:val="28"/>
        </w:rPr>
      </w:pPr>
      <w:r>
        <w:rPr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6021990" cy="8281340"/>
            <wp:effectExtent l="1143000" t="0" r="1121760" b="0"/>
            <wp:docPr id="1" name="Рисунок 0" descr="2024-03-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3-05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24053" cy="82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CB" w:rsidRDefault="00034ECB">
      <w:pPr>
        <w:pStyle w:val="Default"/>
        <w:jc w:val="center"/>
        <w:rPr>
          <w:bCs/>
          <w:color w:val="00000A"/>
          <w:sz w:val="28"/>
          <w:szCs w:val="28"/>
        </w:rPr>
      </w:pPr>
    </w:p>
    <w:p w:rsidR="00034ECB" w:rsidRDefault="008F0D8D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>Применяемые термины и сокращения:</w:t>
      </w:r>
    </w:p>
    <w:p w:rsidR="00034ECB" w:rsidRDefault="00034ECB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изоленты</w:t>
      </w:r>
      <w:proofErr w:type="spellEnd"/>
      <w:r>
        <w:rPr>
          <w:rFonts w:ascii="Times New Roman" w:hAnsi="Times New Roman" w:cs="Times New Roman"/>
          <w:sz w:val="22"/>
          <w:szCs w:val="22"/>
        </w:rPr>
        <w:t>, издаваемых звуков, исходящих запахов;</w:t>
      </w:r>
      <w:proofErr w:type="gramEnd"/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обучающиеся – физические лица, осваивающие образовательные программы;</w:t>
      </w: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объект – объект (территория) образовательной организации;</w:t>
      </w: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персонал, работники – преподавательский состав, административный и иной персонал объекта;</w:t>
      </w: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– директор, ректор,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 или лицо, его замещающее;</w:t>
      </w:r>
    </w:p>
    <w:p w:rsidR="00034ECB" w:rsidRDefault="008F0D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>
        <w:rPr>
          <w:rFonts w:ascii="Times New Roman" w:hAnsi="Times New Roman" w:cs="Times New Roman"/>
          <w:color w:val="00000A"/>
          <w:sz w:val="22"/>
          <w:szCs w:val="22"/>
          <w:lang w:eastAsia="en-US" w:bidi="ar-SA"/>
        </w:rPr>
        <w:t>об угрозе совершения или о совершении террористического акта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34ECB" w:rsidRDefault="00034ECB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34ECB" w:rsidRDefault="0003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0760130"/>
      <w:bookmarkEnd w:id="0"/>
    </w:p>
    <w:p w:rsidR="00034ECB" w:rsidRDefault="008F0D8D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 действий  обучающихся при совершении (угрозе совершения) преступлений террористической направленности</w:t>
      </w:r>
    </w:p>
    <w:p w:rsidR="00034ECB" w:rsidRDefault="00034E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ECB" w:rsidRDefault="008F0D8D">
      <w:pPr>
        <w:pStyle w:val="af0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034ECB" w:rsidRDefault="00034ECB">
      <w:pPr>
        <w:pStyle w:val="af0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349" w:type="dxa"/>
        <w:tblLook w:val="04A0"/>
      </w:tblPr>
      <w:tblGrid>
        <w:gridCol w:w="2262"/>
        <w:gridCol w:w="6790"/>
        <w:gridCol w:w="6297"/>
      </w:tblGrid>
      <w:tr w:rsidR="00034ECB">
        <w:trPr>
          <w:trHeight w:val="443"/>
          <w:tblHeader/>
        </w:trPr>
        <w:tc>
          <w:tcPr>
            <w:tcW w:w="22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08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034ECB">
        <w:trPr>
          <w:trHeight w:val="443"/>
          <w:tblHeader/>
        </w:trPr>
        <w:tc>
          <w:tcPr>
            <w:tcW w:w="22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34ECB" w:rsidRDefault="00034E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297" w:type="dxa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034ECB"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034ECB" w:rsidRDefault="008F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6790" w:type="dxa"/>
            <w:shd w:val="clear" w:color="auto" w:fill="auto"/>
            <w:tcMar>
              <w:left w:w="108" w:type="dxa"/>
            </w:tcMar>
          </w:tcPr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 </w:t>
            </w:r>
            <w:r>
              <w:rPr>
                <w:rFonts w:ascii="Times New Roman" w:hAnsi="Times New Roman" w:cs="Times New Roman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  </w:t>
            </w:r>
            <w:r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>
              <w:rPr>
                <w:rFonts w:ascii="Times New Roman" w:hAnsi="Times New Roman" w:cs="Times New Roman"/>
              </w:rPr>
              <w:br/>
              <w:t xml:space="preserve">в ближайшее помещение или в сторону </w:t>
            </w:r>
            <w:r>
              <w:rPr>
                <w:rFonts w:ascii="Times New Roman" w:hAnsi="Times New Roman" w:cs="Times New Roman"/>
              </w:rPr>
              <w:br/>
              <w:t>работника организации, сообщить ему об опасности и далее действовать по его указаниям;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руководителя или </w:t>
            </w:r>
            <w:r>
              <w:rPr>
                <w:rFonts w:ascii="Times New Roman" w:hAnsi="Times New Roman" w:cs="Times New Roman"/>
              </w:rPr>
              <w:lastRenderedPageBreak/>
              <w:t>оперативных служб;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297" w:type="dxa"/>
            <w:shd w:val="clear" w:color="auto" w:fill="auto"/>
            <w:tcMar>
              <w:left w:w="108" w:type="dxa"/>
            </w:tcMar>
          </w:tcPr>
          <w:p w:rsidR="00034ECB" w:rsidRDefault="008F0D8D">
            <w:pPr>
              <w:ind w:firstLine="340"/>
              <w:jc w:val="both"/>
            </w:pPr>
            <w:r>
              <w:rPr>
                <w:rFonts w:ascii="Times New Roman" w:hAnsi="Times New Roman" w:cs="Times New Roman"/>
                <w:b/>
              </w:rPr>
              <w:lastRenderedPageBreak/>
              <w:t>- </w:t>
            </w:r>
            <w:r>
              <w:rPr>
                <w:rFonts w:ascii="Times New Roman" w:hAnsi="Times New Roman" w:cs="Times New Roman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  </w:t>
            </w:r>
            <w:r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>
              <w:rPr>
                <w:rFonts w:ascii="Times New Roman" w:hAnsi="Times New Roman" w:cs="Times New Roman"/>
              </w:rPr>
              <w:br/>
              <w:t xml:space="preserve">в ближайшее помещение или в сторону </w:t>
            </w:r>
            <w:r>
              <w:rPr>
                <w:rFonts w:ascii="Times New Roman" w:hAnsi="Times New Roman" w:cs="Times New Roman"/>
              </w:rPr>
              <w:br/>
              <w:t>работника организации, сообщить ему об опасности и далее действовать по его указаниям;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оказать помощь и поддержку другим обучающимся </w:t>
            </w:r>
            <w:r>
              <w:rPr>
                <w:rFonts w:ascii="Times New Roman" w:hAnsi="Times New Roman" w:cs="Times New Roman"/>
              </w:rPr>
              <w:lastRenderedPageBreak/>
              <w:t>только по указанию работника организации;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двигаться;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034ECB" w:rsidRDefault="008F0D8D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034ECB" w:rsidRDefault="008F0D8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034ECB" w:rsidRDefault="00034ECB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4ECB" w:rsidRDefault="00034EC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034ECB" w:rsidRDefault="008F0D8D">
      <w:pPr>
        <w:pStyle w:val="af0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взрывного устройства</w:t>
      </w:r>
    </w:p>
    <w:p w:rsidR="00034ECB" w:rsidRDefault="00034EC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534" w:type="dxa"/>
        <w:tblLook w:val="04A0"/>
      </w:tblPr>
      <w:tblGrid>
        <w:gridCol w:w="1675"/>
        <w:gridCol w:w="7122"/>
        <w:gridCol w:w="6737"/>
      </w:tblGrid>
      <w:tr w:rsidR="00034ECB">
        <w:trPr>
          <w:trHeight w:val="331"/>
          <w:tblHeader/>
        </w:trPr>
        <w:tc>
          <w:tcPr>
            <w:tcW w:w="16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8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034ECB">
        <w:trPr>
          <w:trHeight w:val="552"/>
          <w:tblHeader/>
        </w:trPr>
        <w:tc>
          <w:tcPr>
            <w:tcW w:w="1674" w:type="dxa"/>
            <w:vMerge/>
            <w:shd w:val="clear" w:color="auto" w:fill="auto"/>
            <w:tcMar>
              <w:left w:w="108" w:type="dxa"/>
            </w:tcMar>
          </w:tcPr>
          <w:p w:rsidR="00034ECB" w:rsidRDefault="0003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034ECB"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034ECB" w:rsidRDefault="008F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7123" w:type="dxa"/>
            <w:shd w:val="clear" w:color="auto" w:fill="auto"/>
            <w:tcMar>
              <w:left w:w="108" w:type="dxa"/>
            </w:tcMar>
          </w:tcPr>
          <w:p w:rsidR="00034ECB" w:rsidRDefault="008F0D8D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Приложение) от предполагаемого взрывного устройства (места его проноса или провоза);</w:t>
            </w:r>
          </w:p>
          <w:p w:rsidR="00034ECB" w:rsidRDefault="008F0D8D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034ECB" w:rsidRDefault="008F0D8D">
            <w:pPr>
              <w:ind w:firstLine="453"/>
              <w:jc w:val="both"/>
            </w:pPr>
            <w:r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034ECB" w:rsidRDefault="008F0D8D">
            <w:pPr>
              <w:ind w:firstLine="453"/>
              <w:jc w:val="both"/>
            </w:pPr>
            <w:r>
              <w:rPr>
                <w:rFonts w:ascii="Times New Roman" w:hAnsi="Times New Roman" w:cs="Times New Roman"/>
              </w:rPr>
              <w:t xml:space="preserve"> место сбора при эвакуаци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</w:rPr>
              <w:t>Айбечский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</w:t>
            </w:r>
            <w:r>
              <w:rPr>
                <w:rFonts w:ascii="Times New Roman" w:hAnsi="Times New Roman" w:cs="Times New Roman"/>
              </w:rPr>
              <w:lastRenderedPageBreak/>
              <w:t>«АИСТЕНОК»</w:t>
            </w:r>
          </w:p>
          <w:p w:rsidR="00034ECB" w:rsidRDefault="008F0D8D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034ECB" w:rsidRDefault="008F0D8D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не трогать и не приближаться к оставленным другими лицами (бесхозным) предметам;</w:t>
            </w:r>
          </w:p>
          <w:p w:rsidR="00034ECB" w:rsidRDefault="008F0D8D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034ECB" w:rsidRDefault="008F0D8D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Приложение) от предполагаемого взрывного устройства (места его проноса или провоза);</w:t>
            </w:r>
          </w:p>
          <w:p w:rsidR="00034ECB" w:rsidRDefault="008F0D8D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034ECB" w:rsidRDefault="008F0D8D">
            <w:pPr>
              <w:ind w:firstLine="453"/>
              <w:jc w:val="both"/>
            </w:pPr>
            <w:r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034ECB" w:rsidRDefault="008F0D8D">
            <w:pPr>
              <w:ind w:firstLine="453"/>
              <w:jc w:val="both"/>
            </w:pPr>
            <w:r>
              <w:rPr>
                <w:rFonts w:ascii="Times New Roman" w:hAnsi="Times New Roman" w:cs="Times New Roman"/>
              </w:rPr>
              <w:t xml:space="preserve"> место сбора при эвакуаци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</w:rPr>
              <w:t>Айбечский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«АИСТЕНОК»</w:t>
            </w:r>
          </w:p>
          <w:p w:rsidR="00034ECB" w:rsidRDefault="008F0D8D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:rsidR="00034ECB" w:rsidRDefault="00034EC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034ECB" w:rsidRDefault="008F0D8D">
      <w:pPr>
        <w:pStyle w:val="af0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034ECB" w:rsidRDefault="00034ECB">
      <w:pPr>
        <w:pStyle w:val="af0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411" w:type="dxa"/>
        <w:tblLook w:val="04A0"/>
      </w:tblPr>
      <w:tblGrid>
        <w:gridCol w:w="2262"/>
        <w:gridCol w:w="13149"/>
      </w:tblGrid>
      <w:tr w:rsidR="00034ECB">
        <w:tc>
          <w:tcPr>
            <w:tcW w:w="2262" w:type="dxa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149" w:type="dxa"/>
            <w:shd w:val="clear" w:color="auto" w:fill="auto"/>
            <w:tcMar>
              <w:left w:w="108" w:type="dxa"/>
            </w:tcMar>
            <w:vAlign w:val="center"/>
          </w:tcPr>
          <w:p w:rsidR="00034ECB" w:rsidRDefault="008F0D8D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034ECB"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034ECB" w:rsidRDefault="008F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034ECB" w:rsidRDefault="0003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49" w:type="dxa"/>
            <w:shd w:val="clear" w:color="auto" w:fill="auto"/>
            <w:tcMar>
              <w:left w:w="108" w:type="dxa"/>
            </w:tcMar>
          </w:tcPr>
          <w:p w:rsidR="00034ECB" w:rsidRDefault="008F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034ECB" w:rsidRDefault="008F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034ECB" w:rsidRDefault="008F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>
              <w:rPr>
                <w:rFonts w:ascii="Times New Roman" w:hAnsi="Times New Roman" w:cs="Times New Roman"/>
              </w:rPr>
              <w:br/>
              <w:t>к капитальным стенам, ниже уровня оконных проемов, под прикрытием мебели;</w:t>
            </w:r>
          </w:p>
          <w:p w:rsidR="00034ECB" w:rsidRDefault="008F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034ECB" w:rsidRDefault="008F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034ECB" w:rsidRDefault="008F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34ECB" w:rsidRDefault="008F0D8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034ECB" w:rsidRDefault="008F0D8D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034ECB" w:rsidRDefault="008F0D8D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034ECB" w:rsidRDefault="008F0D8D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034ECB" w:rsidRDefault="008F0D8D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бежать навстречу сотрудникам, проводящим операцию, или от них, так как они могут посчитать бегущих за </w:t>
            </w:r>
            <w:r>
              <w:rPr>
                <w:rFonts w:ascii="Times New Roman" w:hAnsi="Times New Roman" w:cs="Times New Roman"/>
              </w:rPr>
              <w:lastRenderedPageBreak/>
              <w:t>преступников.</w:t>
            </w:r>
          </w:p>
        </w:tc>
      </w:tr>
    </w:tbl>
    <w:p w:rsidR="00034ECB" w:rsidRDefault="00034EC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034ECB" w:rsidRDefault="00034EC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034ECB" w:rsidRDefault="008F0D8D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br w:type="page"/>
      </w:r>
    </w:p>
    <w:p w:rsidR="00034ECB" w:rsidRDefault="008F0D8D">
      <w:pPr>
        <w:pStyle w:val="Heading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034ECB" w:rsidRDefault="00034ECB"/>
    <w:p w:rsidR="00034ECB" w:rsidRDefault="00034ECB">
      <w:pPr>
        <w:pStyle w:val="Heading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034ECB" w:rsidRDefault="008F0D8D">
      <w:pPr>
        <w:pStyle w:val="Heading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РЕКОМЕНДУЕМЫЕ расстояния для ЭВАКУАЦИИ И ОЦЕПЛЕНИЯ</w:t>
      </w:r>
    </w:p>
    <w:p w:rsidR="00034ECB" w:rsidRDefault="008F0D8D">
      <w:pPr>
        <w:pStyle w:val="Heading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похожего на него ПРЕДМЕТА </w:t>
      </w:r>
    </w:p>
    <w:p w:rsidR="00034ECB" w:rsidRDefault="00034ECB">
      <w:pPr>
        <w:rPr>
          <w:rFonts w:ascii="Times New Roman" w:hAnsi="Times New Roman" w:cs="Times New Roman"/>
        </w:rPr>
      </w:pP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Граната РГД-5 – 50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Граната Ф-1 – 200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Тротиловая шашка массой 200 граммов – 45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Тротиловая шашка массой 400 граммов – 55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Пивная банка 0,33 литра – 60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Чемодан (кейс) – 230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Дорожный чемодан – 350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Автомобиль типа «Жигули» – 460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Автомобиль типа «Волга» – 580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Микроавтобус – 920 метров</w:t>
      </w:r>
    </w:p>
    <w:p w:rsidR="00034ECB" w:rsidRDefault="008F0D8D">
      <w:pPr>
        <w:pStyle w:val="af1"/>
        <w:shd w:val="clear" w:color="auto" w:fill="FFFFFF"/>
        <w:spacing w:before="120" w:beforeAutospacing="0" w:after="312" w:afterAutospacing="0"/>
        <w:ind w:left="4678"/>
      </w:pPr>
      <w:r>
        <w:rPr>
          <w:color w:val="000000"/>
          <w:sz w:val="28"/>
          <w:szCs w:val="28"/>
        </w:rPr>
        <w:t>12. Грузовая автомашина (фургон) – 1240 метров</w:t>
      </w:r>
    </w:p>
    <w:sectPr w:rsidR="00034ECB" w:rsidSect="00E21D6D">
      <w:headerReference w:type="default" r:id="rId9"/>
      <w:pgSz w:w="16838" w:h="11906" w:orient="landscape"/>
      <w:pgMar w:top="142" w:right="851" w:bottom="79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4C" w:rsidRDefault="00FE2E4C" w:rsidP="00034ECB">
      <w:r>
        <w:separator/>
      </w:r>
    </w:p>
  </w:endnote>
  <w:endnote w:type="continuationSeparator" w:id="0">
    <w:p w:rsidR="00FE2E4C" w:rsidRDefault="00FE2E4C" w:rsidP="0003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4C" w:rsidRDefault="00FE2E4C" w:rsidP="00034ECB">
      <w:r>
        <w:separator/>
      </w:r>
    </w:p>
  </w:footnote>
  <w:footnote w:type="continuationSeparator" w:id="0">
    <w:p w:rsidR="00FE2E4C" w:rsidRDefault="00FE2E4C" w:rsidP="00034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CB" w:rsidRDefault="00034E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6FF"/>
    <w:multiLevelType w:val="multilevel"/>
    <w:tmpl w:val="493C04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61292797"/>
    <w:multiLevelType w:val="multilevel"/>
    <w:tmpl w:val="048EF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ECB"/>
    <w:rsid w:val="00034ECB"/>
    <w:rsid w:val="0050049C"/>
    <w:rsid w:val="007278EF"/>
    <w:rsid w:val="008F0D8D"/>
    <w:rsid w:val="00951B2A"/>
    <w:rsid w:val="00BC1265"/>
    <w:rsid w:val="00E21D6D"/>
    <w:rsid w:val="00F46782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</w:pPr>
    <w:rPr>
      <w:rFonts w:ascii="Arial Unicode MS" w:eastAsia="Arial Unicode MS" w:hAnsi="Arial Unicode MS" w:cs="Liberation Serif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1">
    <w:name w:val="Заголовок 1 Знак"/>
    <w:basedOn w:val="a0"/>
    <w:link w:val="Heading1"/>
    <w:uiPriority w:val="9"/>
    <w:qFormat/>
    <w:locked/>
    <w:rsid w:val="006A1ED4"/>
    <w:rPr>
      <w:rFonts w:asciiTheme="majorHAnsi" w:eastAsiaTheme="majorEastAsia" w:hAnsiTheme="majorHAnsi" w:cs="Mangal"/>
      <w:color w:val="2E74B5" w:themeColor="accent1" w:themeShade="BF"/>
      <w:sz w:val="29"/>
      <w:szCs w:val="29"/>
      <w:lang w:eastAsia="zh-CN" w:bidi="hi-IN"/>
    </w:rPr>
  </w:style>
  <w:style w:type="character" w:customStyle="1" w:styleId="a3">
    <w:name w:val="Основной текст Знак"/>
    <w:basedOn w:val="a0"/>
    <w:uiPriority w:val="99"/>
    <w:qFormat/>
    <w:locked/>
    <w:rsid w:val="003B6E1F"/>
    <w:rPr>
      <w:rFonts w:ascii="Times New Roman" w:hAnsi="Times New Roman" w:cs="Times New Roman"/>
      <w:color w:val="000000"/>
      <w:sz w:val="20"/>
      <w:szCs w:val="20"/>
      <w:shd w:val="clear" w:color="auto" w:fill="FFFFFF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F92F7A"/>
    <w:rPr>
      <w:rFonts w:ascii="Segoe UI" w:eastAsia="Arial Unicode MS" w:hAnsi="Segoe UI" w:cs="Mangal"/>
      <w:color w:val="000000"/>
      <w:sz w:val="16"/>
      <w:szCs w:val="16"/>
      <w:lang w:eastAsia="zh-CN" w:bidi="hi-IN"/>
    </w:rPr>
  </w:style>
  <w:style w:type="character" w:customStyle="1" w:styleId="a5">
    <w:name w:val="Верхний колонтитул Знак"/>
    <w:basedOn w:val="a0"/>
    <w:uiPriority w:val="99"/>
    <w:qFormat/>
    <w:locked/>
    <w:rsid w:val="00CE2DF1"/>
    <w:rPr>
      <w:rFonts w:ascii="Arial Unicode MS" w:eastAsia="Arial Unicode MS" w:hAnsi="Arial Unicode MS" w:cs="Mangal"/>
      <w:color w:val="000000"/>
      <w:sz w:val="21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qFormat/>
    <w:locked/>
    <w:rsid w:val="00CE2DF1"/>
    <w:rPr>
      <w:rFonts w:ascii="Arial Unicode MS" w:eastAsia="Arial Unicode MS" w:hAnsi="Arial Unicode MS" w:cs="Mangal"/>
      <w:color w:val="000000"/>
      <w:sz w:val="21"/>
      <w:szCs w:val="21"/>
      <w:lang w:eastAsia="zh-CN" w:bidi="hi-IN"/>
    </w:rPr>
  </w:style>
  <w:style w:type="character" w:customStyle="1" w:styleId="a7">
    <w:name w:val="Основной текст + Полужирный"/>
    <w:qFormat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qFormat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qFormat/>
    <w:rsid w:val="006A1ED4"/>
    <w:rPr>
      <w:rFonts w:ascii="Times New Roman" w:hAnsi="Times New Roman"/>
      <w:spacing w:val="-20"/>
      <w:sz w:val="20"/>
    </w:rPr>
  </w:style>
  <w:style w:type="character" w:customStyle="1" w:styleId="a8">
    <w:name w:val="Стиль Знак"/>
    <w:qFormat/>
    <w:locked/>
    <w:rsid w:val="006A1ED4"/>
    <w:rPr>
      <w:rFonts w:ascii="Times New Roman" w:hAnsi="Times New Roman"/>
      <w:b/>
      <w:color w:val="000000"/>
      <w:sz w:val="32"/>
    </w:rPr>
  </w:style>
  <w:style w:type="character" w:customStyle="1" w:styleId="a9">
    <w:name w:val="Текст Знак"/>
    <w:basedOn w:val="a0"/>
    <w:uiPriority w:val="99"/>
    <w:qFormat/>
    <w:locked/>
    <w:rsid w:val="006C4B55"/>
    <w:rPr>
      <w:rFonts w:ascii="Consolas" w:hAnsi="Consolas" w:cs="Times New Roman"/>
      <w:sz w:val="21"/>
      <w:szCs w:val="21"/>
    </w:rPr>
  </w:style>
  <w:style w:type="character" w:customStyle="1" w:styleId="ListLabel1">
    <w:name w:val="ListLabel 1"/>
    <w:qFormat/>
    <w:rsid w:val="00034ECB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sid w:val="00034ECB"/>
    <w:rPr>
      <w:rFonts w:ascii="Times New Roman" w:hAnsi="Times New Roman" w:cs="Times New Roman"/>
      <w:b/>
      <w:sz w:val="28"/>
    </w:rPr>
  </w:style>
  <w:style w:type="character" w:customStyle="1" w:styleId="ListLabel3">
    <w:name w:val="ListLabel 3"/>
    <w:qFormat/>
    <w:rsid w:val="00034ECB"/>
    <w:rPr>
      <w:rFonts w:cs="Times New Roman"/>
    </w:rPr>
  </w:style>
  <w:style w:type="character" w:customStyle="1" w:styleId="ListLabel4">
    <w:name w:val="ListLabel 4"/>
    <w:qFormat/>
    <w:rsid w:val="00034ECB"/>
    <w:rPr>
      <w:rFonts w:cs="Times New Roman"/>
    </w:rPr>
  </w:style>
  <w:style w:type="character" w:customStyle="1" w:styleId="ListLabel5">
    <w:name w:val="ListLabel 5"/>
    <w:qFormat/>
    <w:rsid w:val="00034ECB"/>
    <w:rPr>
      <w:rFonts w:cs="Times New Roman"/>
    </w:rPr>
  </w:style>
  <w:style w:type="character" w:customStyle="1" w:styleId="ListLabel6">
    <w:name w:val="ListLabel 6"/>
    <w:qFormat/>
    <w:rsid w:val="00034ECB"/>
    <w:rPr>
      <w:rFonts w:cs="Times New Roman"/>
    </w:rPr>
  </w:style>
  <w:style w:type="character" w:customStyle="1" w:styleId="ListLabel7">
    <w:name w:val="ListLabel 7"/>
    <w:qFormat/>
    <w:rsid w:val="00034ECB"/>
    <w:rPr>
      <w:rFonts w:cs="Times New Roman"/>
    </w:rPr>
  </w:style>
  <w:style w:type="character" w:customStyle="1" w:styleId="ListLabel8">
    <w:name w:val="ListLabel 8"/>
    <w:qFormat/>
    <w:rsid w:val="00034ECB"/>
    <w:rPr>
      <w:rFonts w:cs="Times New Roman"/>
    </w:rPr>
  </w:style>
  <w:style w:type="character" w:customStyle="1" w:styleId="ListLabel9">
    <w:name w:val="ListLabel 9"/>
    <w:qFormat/>
    <w:rsid w:val="00034ECB"/>
    <w:rPr>
      <w:rFonts w:cs="Times New Roman"/>
    </w:rPr>
  </w:style>
  <w:style w:type="paragraph" w:customStyle="1" w:styleId="aa">
    <w:name w:val="Заголовок"/>
    <w:basedOn w:val="a"/>
    <w:next w:val="ab"/>
    <w:qFormat/>
    <w:rsid w:val="00034E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b"/>
    <w:rsid w:val="00034ECB"/>
    <w:rPr>
      <w:rFonts w:cs="Mangal"/>
    </w:rPr>
  </w:style>
  <w:style w:type="paragraph" w:customStyle="1" w:styleId="Caption">
    <w:name w:val="Caption"/>
    <w:basedOn w:val="a"/>
    <w:qFormat/>
    <w:rsid w:val="00034ECB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034ECB"/>
    <w:pPr>
      <w:suppressLineNumbers/>
    </w:pPr>
    <w:rPr>
      <w:rFonts w:cs="Mangal"/>
    </w:rPr>
  </w:style>
  <w:style w:type="paragraph" w:customStyle="1" w:styleId="Default">
    <w:name w:val="Default"/>
    <w:qFormat/>
    <w:rsid w:val="00EC125B"/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F92F7A"/>
    <w:rPr>
      <w:rFonts w:ascii="Segoe UI" w:hAnsi="Segoe UI" w:cs="Mangal"/>
      <w:sz w:val="18"/>
      <w:szCs w:val="16"/>
    </w:rPr>
  </w:style>
  <w:style w:type="paragraph" w:customStyle="1" w:styleId="Header">
    <w:name w:val="Header"/>
    <w:basedOn w:val="a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331">
    <w:name w:val="Заголовок №3 (3)1"/>
    <w:basedOn w:val="a"/>
    <w:qFormat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qFormat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">
    <w:name w:val="Стиль"/>
    <w:basedOn w:val="Heading1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szCs w:val="32"/>
      <w:lang w:eastAsia="en-US" w:bidi="ar-SA"/>
    </w:rPr>
  </w:style>
  <w:style w:type="paragraph" w:styleId="af0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1">
    <w:name w:val="Normal (Web)"/>
    <w:basedOn w:val="a"/>
    <w:uiPriority w:val="99"/>
    <w:unhideWhenUsed/>
    <w:qFormat/>
    <w:rsid w:val="00B77AE6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af2">
    <w:name w:val="Plain Text"/>
    <w:basedOn w:val="a"/>
    <w:uiPriority w:val="99"/>
    <w:unhideWhenUsed/>
    <w:qFormat/>
    <w:rsid w:val="006C4B55"/>
    <w:pPr>
      <w:suppressAutoHyphens w:val="0"/>
    </w:pPr>
    <w:rPr>
      <w:rFonts w:ascii="Consolas" w:eastAsia="Times New Roman" w:hAnsi="Consolas" w:cs="Times New Roman"/>
      <w:color w:val="00000A"/>
      <w:sz w:val="21"/>
      <w:szCs w:val="21"/>
      <w:lang w:eastAsia="en-US" w:bidi="ar-SA"/>
    </w:rPr>
  </w:style>
  <w:style w:type="table" w:styleId="af3">
    <w:name w:val="Table Grid"/>
    <w:basedOn w:val="a1"/>
    <w:uiPriority w:val="39"/>
    <w:rsid w:val="00EC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B08D-D9E3-439B-B73B-9BD49CAB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Admin</cp:lastModifiedBy>
  <cp:revision>5</cp:revision>
  <cp:lastPrinted>2024-03-05T11:51:00Z</cp:lastPrinted>
  <dcterms:created xsi:type="dcterms:W3CDTF">2022-10-17T05:57:00Z</dcterms:created>
  <dcterms:modified xsi:type="dcterms:W3CDTF">2024-03-05T11:50:00Z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