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017" w:rsidRDefault="00177017" w:rsidP="00177017">
      <w:pPr>
        <w:pStyle w:val="a4"/>
        <w:jc w:val="center"/>
        <w:rPr>
          <w:sz w:val="28"/>
          <w:szCs w:val="28"/>
        </w:rPr>
      </w:pPr>
      <w:r w:rsidRPr="00177017">
        <w:rPr>
          <w:sz w:val="28"/>
          <w:szCs w:val="28"/>
        </w:rPr>
        <w:t>Аннотация к рабочей программе 5 класса</w:t>
      </w:r>
    </w:p>
    <w:p w:rsidR="00177017" w:rsidRPr="00177017" w:rsidRDefault="00177017" w:rsidP="00177017">
      <w:pPr>
        <w:pStyle w:val="a4"/>
        <w:jc w:val="center"/>
        <w:rPr>
          <w:sz w:val="28"/>
          <w:szCs w:val="28"/>
        </w:rPr>
      </w:pPr>
    </w:p>
    <w:p w:rsidR="00177017" w:rsidRDefault="00177017" w:rsidP="00177017">
      <w:pPr>
        <w:pStyle w:val="a4"/>
      </w:pPr>
      <w:bookmarkStart w:id="0" w:name="bookmark1644"/>
      <w:r>
        <w:t>НАУЧНЫЙ, ОБЩЕКУЛЬТУРНЫЙ И ОБРАЗОВАТЕЛЬНЫЙ КОНТЕКСТ ТЕХНОЛОГИИ</w:t>
      </w:r>
      <w:bookmarkEnd w:id="0"/>
    </w:p>
    <w:p w:rsidR="00177017" w:rsidRDefault="00177017" w:rsidP="00177017">
      <w:pPr>
        <w:pStyle w:val="1"/>
        <w:spacing w:line="254" w:lineRule="auto"/>
        <w:jc w:val="both"/>
        <w:rPr>
          <w:color w:val="auto"/>
        </w:rPr>
      </w:pPr>
      <w:r>
        <w:rPr>
          <w:color w:val="auto"/>
        </w:rPr>
        <w:t>Фундаментальной задачей общего образования является освоение учащимися наиболее значимых аспектов реальности. К таким аспектам, несомненно, относится и преобразовательная деятельность человека.</w:t>
      </w:r>
    </w:p>
    <w:p w:rsidR="00177017" w:rsidRDefault="00177017" w:rsidP="00177017">
      <w:pPr>
        <w:pStyle w:val="1"/>
        <w:spacing w:line="254" w:lineRule="auto"/>
        <w:jc w:val="both"/>
        <w:rPr>
          <w:color w:val="auto"/>
        </w:rPr>
      </w:pPr>
      <w:r>
        <w:rPr>
          <w:color w:val="auto"/>
        </w:rPr>
        <w:t xml:space="preserve">Деятельность по целенаправленному преобразованию окружающего мира существует ровно столько, </w:t>
      </w:r>
      <w:bookmarkStart w:id="1" w:name="_GoBack"/>
      <w:bookmarkEnd w:id="1"/>
      <w:r>
        <w:rPr>
          <w:color w:val="auto"/>
        </w:rPr>
        <w:t>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:rsidR="00177017" w:rsidRDefault="00177017" w:rsidP="00177017">
      <w:pPr>
        <w:pStyle w:val="1"/>
        <w:spacing w:line="254" w:lineRule="auto"/>
        <w:jc w:val="both"/>
        <w:rPr>
          <w:color w:val="auto"/>
        </w:rPr>
      </w:pPr>
      <w:r>
        <w:rPr>
          <w:color w:val="auto"/>
        </w:rP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:rsidR="00177017" w:rsidRDefault="00177017" w:rsidP="00177017">
      <w:pPr>
        <w:pStyle w:val="1"/>
        <w:spacing w:line="254" w:lineRule="auto"/>
        <w:jc w:val="both"/>
        <w:rPr>
          <w:color w:val="auto"/>
        </w:rPr>
      </w:pPr>
      <w:r>
        <w:rPr>
          <w:color w:val="auto"/>
        </w:rPr>
        <w:t>Стержнем названной концепции является технология как логическое развитие «метода» в следующих аспектах:</w:t>
      </w:r>
    </w:p>
    <w:p w:rsidR="00177017" w:rsidRDefault="00177017" w:rsidP="00177017">
      <w:pPr>
        <w:pStyle w:val="1"/>
        <w:spacing w:line="254" w:lineRule="auto"/>
        <w:ind w:left="240" w:hanging="240"/>
        <w:jc w:val="both"/>
        <w:rPr>
          <w:color w:val="auto"/>
        </w:rPr>
      </w:pPr>
      <w:r>
        <w:rPr>
          <w:color w:val="auto"/>
        </w:rPr>
        <w:t>—процесс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</w:t>
      </w:r>
    </w:p>
    <w:p w:rsidR="00177017" w:rsidRDefault="00177017" w:rsidP="00177017">
      <w:pPr>
        <w:pStyle w:val="1"/>
        <w:spacing w:line="254" w:lineRule="auto"/>
        <w:ind w:left="240" w:hanging="240"/>
        <w:jc w:val="both"/>
        <w:rPr>
          <w:color w:val="auto"/>
        </w:rPr>
      </w:pPr>
      <w:r>
        <w:rPr>
          <w:color w:val="auto"/>
        </w:rPr>
        <w:t>—открывается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</w:p>
    <w:p w:rsidR="00177017" w:rsidRDefault="00177017" w:rsidP="00177017">
      <w:pPr>
        <w:pStyle w:val="1"/>
        <w:spacing w:line="254" w:lineRule="auto"/>
        <w:jc w:val="both"/>
        <w:rPr>
          <w:color w:val="auto"/>
        </w:rPr>
      </w:pPr>
      <w:r>
        <w:rPr>
          <w:color w:val="auto"/>
        </w:rPr>
        <w:t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 w:rsidR="00177017" w:rsidRDefault="00177017" w:rsidP="00177017">
      <w:pPr>
        <w:pStyle w:val="1"/>
        <w:spacing w:line="254" w:lineRule="auto"/>
        <w:jc w:val="both"/>
        <w:rPr>
          <w:color w:val="auto"/>
        </w:rPr>
      </w:pPr>
      <w:r>
        <w:rPr>
          <w:color w:val="auto"/>
        </w:rPr>
        <w:t>В ХХ веке сущность технологии была осмыслена в различных плоскостях:</w:t>
      </w:r>
    </w:p>
    <w:p w:rsidR="00177017" w:rsidRDefault="00177017" w:rsidP="00177017">
      <w:pPr>
        <w:pStyle w:val="1"/>
        <w:numPr>
          <w:ilvl w:val="0"/>
          <w:numId w:val="1"/>
        </w:numPr>
        <w:spacing w:line="300" w:lineRule="auto"/>
        <w:jc w:val="both"/>
        <w:rPr>
          <w:color w:val="auto"/>
        </w:rPr>
      </w:pPr>
      <w:r>
        <w:rPr>
          <w:color w:val="auto"/>
        </w:rPr>
        <w:t>были выделены структуры, родственные понятию технологии, прежде всего, понятие алгоритма;</w:t>
      </w:r>
    </w:p>
    <w:p w:rsidR="00177017" w:rsidRDefault="00177017" w:rsidP="00177017">
      <w:pPr>
        <w:pStyle w:val="1"/>
        <w:numPr>
          <w:ilvl w:val="0"/>
          <w:numId w:val="1"/>
        </w:numPr>
        <w:spacing w:line="254" w:lineRule="auto"/>
        <w:jc w:val="both"/>
        <w:rPr>
          <w:color w:val="auto"/>
        </w:rPr>
      </w:pPr>
      <w:r>
        <w:rPr>
          <w:color w:val="auto"/>
        </w:rPr>
        <w:t>проанализирован феномен зарождающегося технологического общества;</w:t>
      </w:r>
    </w:p>
    <w:p w:rsidR="00177017" w:rsidRDefault="00177017" w:rsidP="00177017">
      <w:pPr>
        <w:pStyle w:val="1"/>
        <w:numPr>
          <w:ilvl w:val="0"/>
          <w:numId w:val="1"/>
        </w:numPr>
        <w:spacing w:line="254" w:lineRule="auto"/>
        <w:jc w:val="both"/>
        <w:rPr>
          <w:color w:val="auto"/>
        </w:rPr>
      </w:pPr>
      <w:r>
        <w:rPr>
          <w:color w:val="auto"/>
        </w:rPr>
        <w:t>исследованы социальные аспекты технологии.</w:t>
      </w:r>
    </w:p>
    <w:p w:rsidR="00177017" w:rsidRDefault="00177017" w:rsidP="00177017">
      <w:pPr>
        <w:pStyle w:val="1"/>
        <w:spacing w:line="254" w:lineRule="auto"/>
        <w:jc w:val="both"/>
        <w:rPr>
          <w:color w:val="auto"/>
        </w:rPr>
      </w:pPr>
      <w:r>
        <w:rPr>
          <w:color w:val="auto"/>
        </w:rPr>
        <w:t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структура человеческой деятельности — в ней важнейшую роль стал играть информационный фактор. Исключительно значимыми оказались социальные последствия внедрения ИТ и ИКТ, которые послужили базой разработки и широкого распространения социальных сетей и процесса 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 — «Концепция преподавания предметной области «Технология»).</w:t>
      </w:r>
    </w:p>
    <w:p w:rsidR="00177017" w:rsidRDefault="00177017" w:rsidP="00177017">
      <w:pPr>
        <w:pStyle w:val="a4"/>
      </w:pPr>
      <w:bookmarkStart w:id="2" w:name="bookmark1646"/>
    </w:p>
    <w:p w:rsidR="00177017" w:rsidRDefault="00177017" w:rsidP="00177017">
      <w:pPr>
        <w:pStyle w:val="a4"/>
      </w:pPr>
      <w:r>
        <w:t>ЦЕЛИ И ЗАДАЧИ ИЗУЧЕНИЯ ПРЕДМЕТНОЙ ОБЛАСТИ «ТЕХНОЛОГИЯ» В ОСНОВНОМ ОБЩЕМ ОБРАЗОВАНИИ</w:t>
      </w:r>
      <w:bookmarkEnd w:id="2"/>
    </w:p>
    <w:p w:rsidR="00177017" w:rsidRDefault="00177017" w:rsidP="00177017">
      <w:pPr>
        <w:pStyle w:val="1"/>
        <w:spacing w:line="254" w:lineRule="auto"/>
        <w:jc w:val="both"/>
        <w:rPr>
          <w:color w:val="auto"/>
        </w:rPr>
      </w:pPr>
      <w:r>
        <w:rPr>
          <w:color w:val="auto"/>
        </w:rPr>
        <w:t xml:space="preserve">Основной </w:t>
      </w:r>
      <w:r>
        <w:rPr>
          <w:b/>
          <w:bCs/>
          <w:color w:val="auto"/>
          <w:sz w:val="19"/>
          <w:szCs w:val="19"/>
        </w:rPr>
        <w:t xml:space="preserve">целью </w:t>
      </w:r>
      <w:r>
        <w:rPr>
          <w:color w:val="auto"/>
        </w:rPr>
        <w:t>освоения предметной области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177017" w:rsidRDefault="00177017" w:rsidP="00177017">
      <w:pPr>
        <w:pStyle w:val="1"/>
        <w:spacing w:line="266" w:lineRule="auto"/>
        <w:jc w:val="both"/>
        <w:rPr>
          <w:color w:val="auto"/>
        </w:rPr>
      </w:pPr>
      <w:r>
        <w:rPr>
          <w:b/>
          <w:bCs/>
          <w:color w:val="auto"/>
          <w:sz w:val="19"/>
          <w:szCs w:val="19"/>
        </w:rPr>
        <w:t xml:space="preserve">Задачами </w:t>
      </w:r>
      <w:r>
        <w:rPr>
          <w:color w:val="auto"/>
        </w:rPr>
        <w:t>курса технологии являются:</w:t>
      </w:r>
    </w:p>
    <w:p w:rsidR="00177017" w:rsidRDefault="00177017" w:rsidP="00177017">
      <w:pPr>
        <w:pStyle w:val="1"/>
        <w:numPr>
          <w:ilvl w:val="0"/>
          <w:numId w:val="2"/>
        </w:numPr>
        <w:spacing w:after="60" w:line="254" w:lineRule="auto"/>
        <w:jc w:val="both"/>
        <w:rPr>
          <w:color w:val="auto"/>
        </w:rPr>
      </w:pPr>
      <w:r>
        <w:rPr>
          <w:color w:val="auto"/>
        </w:rPr>
        <w:t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177017" w:rsidRDefault="00177017" w:rsidP="00177017">
      <w:pPr>
        <w:pStyle w:val="1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77017" w:rsidRDefault="00177017" w:rsidP="00177017">
      <w:pPr>
        <w:pStyle w:val="1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77017" w:rsidRDefault="00177017" w:rsidP="00177017">
      <w:pPr>
        <w:pStyle w:val="1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177017" w:rsidRDefault="00177017" w:rsidP="00177017">
      <w:pPr>
        <w:pStyle w:val="1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 xml:space="preserve">развитие умений оценивать свои профессиональные интересы и склонности в плане подготовки к </w:t>
      </w:r>
      <w:r>
        <w:rPr>
          <w:color w:val="auto"/>
        </w:rPr>
        <w:lastRenderedPageBreak/>
        <w:t>будущей профессиональной деятельности, владение методиками оценки своих профессиональных предпочтений.</w:t>
      </w:r>
    </w:p>
    <w:p w:rsidR="00177017" w:rsidRDefault="00177017" w:rsidP="00177017">
      <w:pPr>
        <w:pStyle w:val="1"/>
        <w:jc w:val="both"/>
        <w:rPr>
          <w:color w:val="auto"/>
        </w:rPr>
      </w:pPr>
      <w:r>
        <w:rPr>
          <w:color w:val="auto"/>
        </w:rPr>
        <w:t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обучающимися на других предметах.</w:t>
      </w:r>
    </w:p>
    <w:p w:rsidR="00177017" w:rsidRDefault="00177017" w:rsidP="00177017">
      <w:pPr>
        <w:pStyle w:val="1"/>
        <w:jc w:val="both"/>
        <w:rPr>
          <w:color w:val="auto"/>
        </w:rPr>
      </w:pPr>
      <w:r>
        <w:rPr>
          <w:color w:val="auto"/>
        </w:rPr>
        <w:t>Важно подчеркнуть, что именно в технологии реализуются все аспекты фундаментальной для образования категории «знания», а именно:</w:t>
      </w:r>
    </w:p>
    <w:p w:rsidR="00177017" w:rsidRDefault="00177017" w:rsidP="00177017">
      <w:pPr>
        <w:pStyle w:val="1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>понятийное знание, которое складывается из набора понятий, характеризующих данную предметную область;</w:t>
      </w:r>
    </w:p>
    <w:p w:rsidR="00177017" w:rsidRDefault="00177017" w:rsidP="00177017">
      <w:pPr>
        <w:pStyle w:val="1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>алгоритмическое (технологическое) знание — знание методов, технологий, приводящих к желаемому результату при соблюдении определённых условий;</w:t>
      </w:r>
    </w:p>
    <w:p w:rsidR="00177017" w:rsidRDefault="00177017" w:rsidP="00177017">
      <w:pPr>
        <w:pStyle w:val="1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>предметное знание, складывающееся из знания и понимания сути законов и закономерностей, применяемых в той или иной предметной области;</w:t>
      </w:r>
    </w:p>
    <w:p w:rsidR="00177017" w:rsidRDefault="00177017" w:rsidP="00177017">
      <w:pPr>
        <w:pStyle w:val="1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>методологическое знание — знание общих закономерностей изучаемых явлений и процессов.</w:t>
      </w:r>
    </w:p>
    <w:p w:rsidR="00177017" w:rsidRDefault="00177017" w:rsidP="00177017">
      <w:pPr>
        <w:pStyle w:val="1"/>
        <w:spacing w:line="240" w:lineRule="auto"/>
        <w:jc w:val="both"/>
        <w:rPr>
          <w:color w:val="auto"/>
        </w:rPr>
      </w:pPr>
      <w:r>
        <w:rPr>
          <w:color w:val="auto"/>
        </w:rPr>
        <w:t>Как и всякий общеобразовательный предмет, «Технология» отражает наиболее значимые аспекты действительности, которые состоят в следующем:</w:t>
      </w:r>
    </w:p>
    <w:p w:rsidR="00177017" w:rsidRDefault="00177017" w:rsidP="00177017">
      <w:pPr>
        <w:pStyle w:val="1"/>
        <w:numPr>
          <w:ilvl w:val="0"/>
          <w:numId w:val="4"/>
        </w:numPr>
        <w:spacing w:line="254" w:lineRule="auto"/>
        <w:jc w:val="both"/>
        <w:rPr>
          <w:color w:val="auto"/>
        </w:rPr>
      </w:pPr>
      <w:proofErr w:type="spellStart"/>
      <w:r>
        <w:rPr>
          <w:color w:val="auto"/>
        </w:rPr>
        <w:t>технологизация</w:t>
      </w:r>
      <w:proofErr w:type="spellEnd"/>
      <w:r>
        <w:rPr>
          <w:color w:val="auto"/>
        </w:rPr>
        <w:t xml:space="preserve">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 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</w:t>
      </w:r>
    </w:p>
    <w:p w:rsidR="00177017" w:rsidRDefault="00177017" w:rsidP="00177017">
      <w:pPr>
        <w:pStyle w:val="1"/>
        <w:spacing w:after="40" w:line="240" w:lineRule="auto"/>
        <w:ind w:firstLine="709"/>
        <w:jc w:val="both"/>
        <w:rPr>
          <w:color w:val="auto"/>
        </w:rPr>
      </w:pPr>
      <w:r>
        <w:rPr>
          <w:color w:val="auto"/>
        </w:rPr>
        <w:t>—уровень представления;</w:t>
      </w:r>
    </w:p>
    <w:p w:rsidR="00177017" w:rsidRDefault="00177017" w:rsidP="00177017">
      <w:pPr>
        <w:pStyle w:val="1"/>
        <w:spacing w:after="40" w:line="240" w:lineRule="auto"/>
        <w:ind w:firstLine="709"/>
        <w:jc w:val="both"/>
        <w:rPr>
          <w:color w:val="auto"/>
        </w:rPr>
      </w:pPr>
      <w:r>
        <w:rPr>
          <w:color w:val="auto"/>
        </w:rPr>
        <w:t>—уровень пользователя;</w:t>
      </w:r>
    </w:p>
    <w:p w:rsidR="00177017" w:rsidRDefault="00177017" w:rsidP="00177017">
      <w:pPr>
        <w:pStyle w:val="1"/>
        <w:spacing w:line="240" w:lineRule="auto"/>
        <w:ind w:firstLine="709"/>
        <w:jc w:val="both"/>
        <w:rPr>
          <w:color w:val="auto"/>
        </w:rPr>
      </w:pPr>
      <w:r>
        <w:rPr>
          <w:color w:val="auto"/>
        </w:rPr>
        <w:t>—</w:t>
      </w:r>
      <w:proofErr w:type="spellStart"/>
      <w:r>
        <w:rPr>
          <w:color w:val="auto"/>
        </w:rPr>
        <w:t>когнитивно</w:t>
      </w:r>
      <w:proofErr w:type="spellEnd"/>
      <w:r>
        <w:rPr>
          <w:color w:val="auto"/>
        </w:rPr>
        <w:t>-продуктивный уровень (создание технологий);</w:t>
      </w:r>
    </w:p>
    <w:p w:rsidR="00177017" w:rsidRDefault="00177017" w:rsidP="00177017">
      <w:pPr>
        <w:pStyle w:val="1"/>
        <w:numPr>
          <w:ilvl w:val="0"/>
          <w:numId w:val="4"/>
        </w:numPr>
        <w:spacing w:line="264" w:lineRule="auto"/>
        <w:jc w:val="both"/>
        <w:rPr>
          <w:color w:val="auto"/>
        </w:rPr>
      </w:pPr>
      <w:r>
        <w:rPr>
          <w:color w:val="auto"/>
        </w:rPr>
        <w:t>практически вся современная профессиональная деятельность, включая ручной труд, осуществляется с применением информационных и цифровых технологий, формирование навыков использования этих технологий при изготовлении изделий становится важной задачей в курсе технологии;</w:t>
      </w:r>
    </w:p>
    <w:p w:rsidR="00177017" w:rsidRDefault="00177017" w:rsidP="00177017">
      <w:pPr>
        <w:pStyle w:val="1"/>
        <w:numPr>
          <w:ilvl w:val="0"/>
          <w:numId w:val="4"/>
        </w:numPr>
        <w:spacing w:line="259" w:lineRule="auto"/>
        <w:jc w:val="both"/>
        <w:rPr>
          <w:color w:val="auto"/>
        </w:rPr>
      </w:pPr>
      <w:r>
        <w:rPr>
          <w:color w:val="auto"/>
        </w:rPr>
        <w:t>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 — информационно-когнитивных, нацеленных на освоение учащимися знаний, на развитии умения учиться.</w:t>
      </w:r>
    </w:p>
    <w:p w:rsidR="00177017" w:rsidRDefault="00177017" w:rsidP="00177017">
      <w:pPr>
        <w:pStyle w:val="1"/>
        <w:spacing w:line="240" w:lineRule="auto"/>
        <w:jc w:val="both"/>
        <w:rPr>
          <w:color w:val="auto"/>
        </w:rPr>
      </w:pPr>
      <w:r>
        <w:rPr>
          <w:color w:val="auto"/>
        </w:rPr>
        <w:t>Все эти позиции обозначены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программы». Современный курс технологии, как подчёркивается во ФГОС, должен содержать ответы на эти принципиальные вызовы.</w:t>
      </w:r>
    </w:p>
    <w:p w:rsidR="00177017" w:rsidRDefault="00177017" w:rsidP="00177017">
      <w:pPr>
        <w:pStyle w:val="1"/>
        <w:spacing w:after="300" w:line="240" w:lineRule="auto"/>
        <w:jc w:val="both"/>
        <w:rPr>
          <w:color w:val="auto"/>
        </w:rPr>
      </w:pPr>
      <w:r>
        <w:rPr>
          <w:color w:val="auto"/>
        </w:rPr>
        <w:t>Разумеется, этот новый контекст никак не умаляет (скорее, увеличивает) значимость ручного труда для формирования интеллекта и адекватных представлений об окружающем мире.</w:t>
      </w:r>
    </w:p>
    <w:p w:rsidR="00BA4675" w:rsidRDefault="00BA4675"/>
    <w:sectPr w:rsidR="00BA4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46800"/>
    <w:multiLevelType w:val="hybridMultilevel"/>
    <w:tmpl w:val="1AF471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12EEB"/>
    <w:multiLevelType w:val="hybridMultilevel"/>
    <w:tmpl w:val="C3CAB3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E3B49"/>
    <w:multiLevelType w:val="hybridMultilevel"/>
    <w:tmpl w:val="25CC47E2"/>
    <w:lvl w:ilvl="0" w:tplc="0419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" w15:restartNumberingAfterBreak="0">
    <w:nsid w:val="555139F1"/>
    <w:multiLevelType w:val="hybridMultilevel"/>
    <w:tmpl w:val="078A78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17"/>
    <w:rsid w:val="00177017"/>
    <w:rsid w:val="00BA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089E8-AD43-4AB4-9091-D9342C73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177017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3"/>
    <w:rsid w:val="00177017"/>
    <w:pPr>
      <w:widowControl w:val="0"/>
      <w:spacing w:after="0" w:line="252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4">
    <w:name w:val="Подзаг"/>
    <w:basedOn w:val="a"/>
    <w:qFormat/>
    <w:rsid w:val="00177017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1119</Words>
  <Characters>6381</Characters>
  <Application>Microsoft Office Word</Application>
  <DocSecurity>0</DocSecurity>
  <Lines>53</Lines>
  <Paragraphs>14</Paragraphs>
  <ScaleCrop>false</ScaleCrop>
  <Company/>
  <LinksUpToDate>false</LinksUpToDate>
  <CharactersWithSpaces>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2022-10-14T06:34:00Z</dcterms:created>
  <dcterms:modified xsi:type="dcterms:W3CDTF">2022-10-14T06:37:00Z</dcterms:modified>
</cp:coreProperties>
</file>