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9A" w:rsidRDefault="009256D8" w:rsidP="0092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D8">
        <w:rPr>
          <w:rFonts w:ascii="Times New Roman" w:hAnsi="Times New Roman" w:cs="Times New Roman"/>
          <w:b/>
          <w:sz w:val="28"/>
          <w:szCs w:val="28"/>
        </w:rPr>
        <w:t>ПЛАН МЕТОДИЧЕСКОЙ РАБОТЫ ПРОЕКТИРОВАНИЯ ОБРАЗОВАТЕЛЬНОЙ ДЕЯТЕЛЬНОСТИ ПО ФОРМИРОВАНИЮ ФИНАНСОВОЙ ГРАМОТНОСТИ ДОШКОЛЬНИКОВ</w:t>
      </w:r>
    </w:p>
    <w:p w:rsidR="009256D8" w:rsidRDefault="009256D8" w:rsidP="0092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r w:rsidR="00815B54">
        <w:rPr>
          <w:rFonts w:ascii="Times New Roman" w:hAnsi="Times New Roman" w:cs="Times New Roman"/>
          <w:b/>
          <w:sz w:val="28"/>
          <w:szCs w:val="28"/>
        </w:rPr>
        <w:t>Детский сад №1 «</w:t>
      </w:r>
      <w:r>
        <w:rPr>
          <w:rFonts w:ascii="Times New Roman" w:hAnsi="Times New Roman" w:cs="Times New Roman"/>
          <w:b/>
          <w:sz w:val="28"/>
          <w:szCs w:val="28"/>
        </w:rPr>
        <w:t>Маленькая страна»</w:t>
      </w:r>
    </w:p>
    <w:p w:rsidR="009256D8" w:rsidRDefault="009256D8" w:rsidP="0092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Новочебоксарска на 2022-2023 учебный год</w:t>
      </w:r>
    </w:p>
    <w:p w:rsidR="00844AD3" w:rsidRDefault="00844AD3" w:rsidP="00844AD3">
      <w:pPr>
        <w:pStyle w:val="a4"/>
        <w:ind w:left="318" w:right="267" w:firstLine="427"/>
        <w:jc w:val="both"/>
      </w:pPr>
      <w:r>
        <w:rPr>
          <w:b/>
        </w:rPr>
        <w:t xml:space="preserve">Цель: </w:t>
      </w:r>
      <w:r>
        <w:t>повышение профессиональной компетентности педагогов МБДОУ «Детский сад №1 «Маленькая страна»</w:t>
      </w:r>
      <w:r>
        <w:rPr>
          <w:spacing w:val="1"/>
        </w:rPr>
        <w:t xml:space="preserve"> </w:t>
      </w:r>
      <w:r>
        <w:t>по вопросам основ экономической и финансовой грамотности для детей дошкольного возраста</w:t>
      </w:r>
      <w:r>
        <w:rPr>
          <w:spacing w:val="-57"/>
        </w:rPr>
        <w:t xml:space="preserve"> </w:t>
      </w:r>
    </w:p>
    <w:p w:rsidR="00844AD3" w:rsidRDefault="00844AD3" w:rsidP="00844AD3">
      <w:pPr>
        <w:pStyle w:val="1"/>
        <w:spacing w:before="5" w:line="275" w:lineRule="exact"/>
        <w:ind w:left="746"/>
      </w:pPr>
      <w:r>
        <w:t>Задачи:</w:t>
      </w:r>
    </w:p>
    <w:p w:rsidR="00844AD3" w:rsidRDefault="00844AD3" w:rsidP="00844AD3">
      <w:pPr>
        <w:pStyle w:val="a6"/>
        <w:numPr>
          <w:ilvl w:val="0"/>
          <w:numId w:val="1"/>
        </w:numPr>
        <w:tabs>
          <w:tab w:val="left" w:pos="1147"/>
        </w:tabs>
        <w:spacing w:before="1" w:line="237" w:lineRule="auto"/>
        <w:ind w:right="273" w:firstLine="427"/>
        <w:jc w:val="both"/>
        <w:rPr>
          <w:sz w:val="24"/>
        </w:rPr>
      </w:pPr>
      <w:r>
        <w:rPr>
          <w:sz w:val="24"/>
        </w:rPr>
        <w:t>спроектировать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</w:p>
    <w:p w:rsidR="00844AD3" w:rsidRDefault="00844AD3" w:rsidP="00844AD3">
      <w:pPr>
        <w:pStyle w:val="a6"/>
        <w:numPr>
          <w:ilvl w:val="0"/>
          <w:numId w:val="1"/>
        </w:numPr>
        <w:tabs>
          <w:tab w:val="left" w:pos="1027"/>
        </w:tabs>
        <w:spacing w:before="2"/>
        <w:ind w:right="266" w:firstLine="427"/>
        <w:jc w:val="both"/>
        <w:rPr>
          <w:sz w:val="24"/>
        </w:rPr>
      </w:pPr>
      <w:r>
        <w:rPr>
          <w:sz w:val="24"/>
        </w:rPr>
        <w:t>внедрить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финансовой грамотности</w:t>
      </w:r>
    </w:p>
    <w:p w:rsidR="00844AD3" w:rsidRDefault="00844AD3" w:rsidP="00844AD3">
      <w:pPr>
        <w:pStyle w:val="a6"/>
        <w:numPr>
          <w:ilvl w:val="0"/>
          <w:numId w:val="1"/>
        </w:numPr>
        <w:tabs>
          <w:tab w:val="left" w:pos="1027"/>
        </w:tabs>
        <w:spacing w:before="4" w:line="237" w:lineRule="auto"/>
        <w:ind w:right="271" w:firstLine="427"/>
        <w:jc w:val="both"/>
        <w:rPr>
          <w:sz w:val="24"/>
        </w:rPr>
      </w:pP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охват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грамотности;</w:t>
      </w:r>
      <w:bookmarkStart w:id="0" w:name="_GoBack"/>
      <w:bookmarkEnd w:id="0"/>
    </w:p>
    <w:p w:rsidR="00844AD3" w:rsidRDefault="00844AD3" w:rsidP="00844AD3">
      <w:pPr>
        <w:pStyle w:val="a6"/>
        <w:numPr>
          <w:ilvl w:val="0"/>
          <w:numId w:val="1"/>
        </w:numPr>
        <w:tabs>
          <w:tab w:val="left" w:pos="1027"/>
        </w:tabs>
        <w:spacing w:before="4" w:line="237" w:lineRule="auto"/>
        <w:ind w:right="268" w:firstLine="42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диссеминации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9256D8" w:rsidRDefault="009256D8" w:rsidP="0092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907"/>
        <w:gridCol w:w="1741"/>
        <w:gridCol w:w="2390"/>
      </w:tblGrid>
      <w:tr w:rsidR="009256D8" w:rsidTr="009256D8">
        <w:tc>
          <w:tcPr>
            <w:tcW w:w="534" w:type="dxa"/>
          </w:tcPr>
          <w:p w:rsidR="009256D8" w:rsidRDefault="009256D8" w:rsidP="00925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9256D8" w:rsidRDefault="009256D8" w:rsidP="00925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3" w:type="dxa"/>
          </w:tcPr>
          <w:p w:rsidR="009256D8" w:rsidRDefault="009256D8" w:rsidP="00925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9256D8" w:rsidRDefault="009256D8" w:rsidP="009256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256D8" w:rsidTr="009256D8">
        <w:tc>
          <w:tcPr>
            <w:tcW w:w="534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Изучение и подборка методической литературы, дидактических пособий по формированию финансовой грамотности детей дошкольного возраста</w:t>
            </w:r>
          </w:p>
        </w:tc>
        <w:tc>
          <w:tcPr>
            <w:tcW w:w="1683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6D8" w:rsidRPr="00815B54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9256D8" w:rsidTr="009256D8">
        <w:tc>
          <w:tcPr>
            <w:tcW w:w="534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Обогащение развивающей среды разнообразными дидактическими средствами и игровыми материалами.</w:t>
            </w:r>
          </w:p>
        </w:tc>
        <w:tc>
          <w:tcPr>
            <w:tcW w:w="1683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6D8" w:rsidRPr="00815B54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9256D8" w:rsidTr="009256D8">
        <w:tc>
          <w:tcPr>
            <w:tcW w:w="534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инновационных технологий  по финансовой грамотности </w:t>
            </w:r>
          </w:p>
        </w:tc>
        <w:tc>
          <w:tcPr>
            <w:tcW w:w="1683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6D8" w:rsidRPr="00815B54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</w:tc>
      </w:tr>
      <w:tr w:rsidR="009256D8" w:rsidTr="009256D8">
        <w:tc>
          <w:tcPr>
            <w:tcW w:w="534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Выставка в методическом кабинете научной и методической литературы по проблеме.</w:t>
            </w:r>
          </w:p>
        </w:tc>
        <w:tc>
          <w:tcPr>
            <w:tcW w:w="1683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9256D8" w:rsidTr="009256D8">
        <w:tc>
          <w:tcPr>
            <w:tcW w:w="534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Разработка и подписание договора с МБДОУ «Детский сад №47 «Радужный» по сетевому взаимодействию</w:t>
            </w:r>
          </w:p>
        </w:tc>
        <w:tc>
          <w:tcPr>
            <w:tcW w:w="1683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9256D8" w:rsidTr="009256D8">
        <w:tc>
          <w:tcPr>
            <w:tcW w:w="534" w:type="dxa"/>
          </w:tcPr>
          <w:p w:rsidR="009256D8" w:rsidRPr="00815B54" w:rsidRDefault="009256D8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Семинар-практикум «Неделя финансовой грамотности дошкольников».</w:t>
            </w:r>
          </w:p>
        </w:tc>
        <w:tc>
          <w:tcPr>
            <w:tcW w:w="1683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815B54" w:rsidTr="009256D8">
        <w:tc>
          <w:tcPr>
            <w:tcW w:w="534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«Пути формирования финансовой грамотности дошкольника».</w:t>
            </w:r>
          </w:p>
        </w:tc>
        <w:tc>
          <w:tcPr>
            <w:tcW w:w="1683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815B54" w:rsidTr="009256D8">
        <w:tc>
          <w:tcPr>
            <w:tcW w:w="534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Информирование на сайте ДОУ и информационном стенде ДОУ о научн</w:t>
            </w:r>
            <w:proofErr w:type="gramStart"/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15B5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мероприятиях, проводимых в ДОУ, их результатах.</w:t>
            </w:r>
          </w:p>
        </w:tc>
        <w:tc>
          <w:tcPr>
            <w:tcW w:w="1683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815B54" w:rsidTr="00815B54">
        <w:trPr>
          <w:trHeight w:val="1058"/>
        </w:trPr>
        <w:tc>
          <w:tcPr>
            <w:tcW w:w="534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 по теме «Формирование финансовой грамотности дошкольников»</w:t>
            </w:r>
          </w:p>
        </w:tc>
        <w:tc>
          <w:tcPr>
            <w:tcW w:w="1683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анонсов</w:t>
            </w:r>
          </w:p>
        </w:tc>
        <w:tc>
          <w:tcPr>
            <w:tcW w:w="2393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15B54" w:rsidTr="009256D8">
        <w:tc>
          <w:tcPr>
            <w:tcW w:w="534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 массовой информации, педагогических сборниках</w:t>
            </w:r>
          </w:p>
        </w:tc>
        <w:tc>
          <w:tcPr>
            <w:tcW w:w="1683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анонсов</w:t>
            </w:r>
          </w:p>
        </w:tc>
        <w:tc>
          <w:tcPr>
            <w:tcW w:w="2393" w:type="dxa"/>
          </w:tcPr>
          <w:p w:rsidR="00815B54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256D8" w:rsidTr="009256D8">
        <w:tc>
          <w:tcPr>
            <w:tcW w:w="534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 xml:space="preserve">Ярмарка педагогических идей по </w:t>
            </w:r>
            <w:r w:rsidRPr="00815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финансовой грамотности дошкольников (или неделя педагогического мастерства): </w:t>
            </w:r>
            <w:proofErr w:type="gramStart"/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астер-классы, просмотр видеороликов, консультации, педагогические мастерские и др.</w:t>
            </w:r>
          </w:p>
        </w:tc>
        <w:tc>
          <w:tcPr>
            <w:tcW w:w="1683" w:type="dxa"/>
          </w:tcPr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 xml:space="preserve">таршие </w:t>
            </w:r>
            <w:r w:rsidRPr="00815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9256D8" w:rsidRPr="00815B54" w:rsidRDefault="00815B54" w:rsidP="0092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 w:rsidRPr="00815B54">
              <w:rPr>
                <w:rFonts w:ascii="Times New Roman" w:hAnsi="Times New Roman" w:cs="Times New Roman"/>
                <w:sz w:val="24"/>
                <w:szCs w:val="24"/>
              </w:rPr>
              <w:t xml:space="preserve"> 47 и 1</w:t>
            </w:r>
          </w:p>
        </w:tc>
      </w:tr>
    </w:tbl>
    <w:p w:rsidR="009256D8" w:rsidRDefault="009256D8" w:rsidP="0092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54" w:rsidRDefault="00815B54" w:rsidP="0092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54" w:rsidRDefault="00815B54" w:rsidP="0092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907"/>
        <w:gridCol w:w="1741"/>
        <w:gridCol w:w="2390"/>
      </w:tblGrid>
      <w:tr w:rsidR="00815B54" w:rsidTr="00844AD3">
        <w:tc>
          <w:tcPr>
            <w:tcW w:w="533" w:type="dxa"/>
          </w:tcPr>
          <w:p w:rsidR="00815B54" w:rsidRDefault="00815B54" w:rsidP="00D74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07" w:type="dxa"/>
          </w:tcPr>
          <w:p w:rsidR="00815B54" w:rsidRDefault="00815B54" w:rsidP="00D74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41" w:type="dxa"/>
          </w:tcPr>
          <w:p w:rsidR="00815B54" w:rsidRDefault="00815B54" w:rsidP="00D74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0" w:type="dxa"/>
          </w:tcPr>
          <w:p w:rsidR="00815B54" w:rsidRDefault="00815B54" w:rsidP="00D74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15B54" w:rsidTr="00844AD3">
        <w:tc>
          <w:tcPr>
            <w:tcW w:w="533" w:type="dxa"/>
          </w:tcPr>
          <w:p w:rsidR="00815B54" w:rsidRPr="00815B54" w:rsidRDefault="00815B54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7" w:type="dxa"/>
          </w:tcPr>
          <w:p w:rsidR="00815B54" w:rsidRPr="00815B54" w:rsidRDefault="00815B54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мастер-классы для родителей по формированию финансовой грамотности дошкольников</w:t>
            </w:r>
          </w:p>
        </w:tc>
        <w:tc>
          <w:tcPr>
            <w:tcW w:w="1741" w:type="dxa"/>
          </w:tcPr>
          <w:p w:rsidR="00815B54" w:rsidRPr="00815B54" w:rsidRDefault="00815B54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90" w:type="dxa"/>
          </w:tcPr>
          <w:p w:rsidR="00815B54" w:rsidRPr="00815B54" w:rsidRDefault="00815B54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15B54" w:rsidTr="00844AD3">
        <w:tc>
          <w:tcPr>
            <w:tcW w:w="533" w:type="dxa"/>
          </w:tcPr>
          <w:p w:rsidR="00815B54" w:rsidRPr="00815B54" w:rsidRDefault="00815B54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7" w:type="dxa"/>
          </w:tcPr>
          <w:p w:rsidR="00815B54" w:rsidRPr="00815B54" w:rsidRDefault="00815B54" w:rsidP="0081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участие родителей и детей во всероссийских</w:t>
            </w:r>
            <w:r w:rsidR="00844AD3">
              <w:rPr>
                <w:rFonts w:ascii="Times New Roman" w:hAnsi="Times New Roman" w:cs="Times New Roman"/>
                <w:sz w:val="24"/>
                <w:szCs w:val="24"/>
              </w:rPr>
              <w:t>, республиканских и городских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по финансовой грамотности дошкольников</w:t>
            </w:r>
          </w:p>
        </w:tc>
        <w:tc>
          <w:tcPr>
            <w:tcW w:w="1741" w:type="dxa"/>
          </w:tcPr>
          <w:p w:rsidR="00815B54" w:rsidRPr="00815B54" w:rsidRDefault="00815B54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анонсов</w:t>
            </w:r>
          </w:p>
        </w:tc>
        <w:tc>
          <w:tcPr>
            <w:tcW w:w="2390" w:type="dxa"/>
          </w:tcPr>
          <w:p w:rsidR="00815B54" w:rsidRPr="00815B54" w:rsidRDefault="00815B54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15B54" w:rsidTr="00844AD3">
        <w:tc>
          <w:tcPr>
            <w:tcW w:w="533" w:type="dxa"/>
          </w:tcPr>
          <w:p w:rsidR="00815B54" w:rsidRPr="00815B54" w:rsidRDefault="00815B54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7" w:type="dxa"/>
          </w:tcPr>
          <w:p w:rsidR="00815B54" w:rsidRPr="00815B54" w:rsidRDefault="00815B54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проектов «Изучаем финансы вместе с мамой»</w:t>
            </w:r>
          </w:p>
        </w:tc>
        <w:tc>
          <w:tcPr>
            <w:tcW w:w="1741" w:type="dxa"/>
          </w:tcPr>
          <w:p w:rsidR="00815B54" w:rsidRPr="00815B54" w:rsidRDefault="00815B54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815B54" w:rsidRPr="00815B54" w:rsidRDefault="00844AD3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5B54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815B54" w:rsidTr="00844AD3">
        <w:tc>
          <w:tcPr>
            <w:tcW w:w="533" w:type="dxa"/>
          </w:tcPr>
          <w:p w:rsidR="00815B54" w:rsidRPr="00815B54" w:rsidRDefault="00815B54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7" w:type="dxa"/>
          </w:tcPr>
          <w:p w:rsidR="00815B54" w:rsidRPr="00815B54" w:rsidRDefault="00844AD3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«Моя мама…, Мой папа…» (рассказы детей о родителях, работающих в сфере банка и торговли)</w:t>
            </w:r>
          </w:p>
        </w:tc>
        <w:tc>
          <w:tcPr>
            <w:tcW w:w="1741" w:type="dxa"/>
          </w:tcPr>
          <w:p w:rsidR="00815B54" w:rsidRPr="00815B54" w:rsidRDefault="00844AD3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</w:tcPr>
          <w:p w:rsidR="00815B54" w:rsidRPr="00815B54" w:rsidRDefault="00844AD3" w:rsidP="00D7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родители</w:t>
            </w:r>
          </w:p>
        </w:tc>
      </w:tr>
    </w:tbl>
    <w:p w:rsidR="00815B54" w:rsidRPr="009256D8" w:rsidRDefault="00815B54" w:rsidP="0092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5B54" w:rsidRPr="0092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63D5"/>
    <w:multiLevelType w:val="multilevel"/>
    <w:tmpl w:val="55CE5A16"/>
    <w:lvl w:ilvl="0">
      <w:numFmt w:val="bullet"/>
      <w:lvlText w:val=""/>
      <w:lvlJc w:val="left"/>
      <w:pPr>
        <w:ind w:left="318" w:hanging="4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34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03" w:hanging="9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83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9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D8"/>
    <w:rsid w:val="007F72BD"/>
    <w:rsid w:val="00815B54"/>
    <w:rsid w:val="00844AD3"/>
    <w:rsid w:val="009256D8"/>
    <w:rsid w:val="009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4AD3"/>
    <w:pPr>
      <w:widowControl w:val="0"/>
      <w:autoSpaceDE w:val="0"/>
      <w:autoSpaceDN w:val="0"/>
      <w:spacing w:after="0" w:line="240" w:lineRule="auto"/>
      <w:ind w:left="3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44A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844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44AD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44AD3"/>
    <w:pPr>
      <w:widowControl w:val="0"/>
      <w:autoSpaceDE w:val="0"/>
      <w:autoSpaceDN w:val="0"/>
      <w:spacing w:after="0" w:line="240" w:lineRule="auto"/>
      <w:ind w:left="318" w:firstLine="42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44AD3"/>
    <w:pPr>
      <w:widowControl w:val="0"/>
      <w:autoSpaceDE w:val="0"/>
      <w:autoSpaceDN w:val="0"/>
      <w:spacing w:after="0" w:line="240" w:lineRule="auto"/>
      <w:ind w:left="3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844A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844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844AD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844AD3"/>
    <w:pPr>
      <w:widowControl w:val="0"/>
      <w:autoSpaceDE w:val="0"/>
      <w:autoSpaceDN w:val="0"/>
      <w:spacing w:after="0" w:line="240" w:lineRule="auto"/>
      <w:ind w:left="318" w:firstLine="42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</dc:creator>
  <cp:lastModifiedBy>дс1</cp:lastModifiedBy>
  <cp:revision>2</cp:revision>
  <dcterms:created xsi:type="dcterms:W3CDTF">2023-02-28T09:18:00Z</dcterms:created>
  <dcterms:modified xsi:type="dcterms:W3CDTF">2023-02-28T09:18:00Z</dcterms:modified>
</cp:coreProperties>
</file>