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36" w:rsidRPr="00DD23C2" w:rsidRDefault="00ED6836" w:rsidP="00DD2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F24" w:rsidRPr="00933B76" w:rsidRDefault="00DD23C2" w:rsidP="00933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 анкетирования </w:t>
      </w:r>
    </w:p>
    <w:p w:rsidR="00A10709" w:rsidRDefault="00933B76" w:rsidP="00DD23C2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27.02</w:t>
      </w:r>
      <w:r w:rsidR="00A10709">
        <w:rPr>
          <w:rFonts w:ascii="Times New Roman" w:hAnsi="Times New Roman" w:cs="Times New Roman"/>
          <w:b/>
          <w:sz w:val="24"/>
          <w:szCs w:val="24"/>
        </w:rPr>
        <w:t>.</w:t>
      </w:r>
      <w:r w:rsidR="001616B7">
        <w:rPr>
          <w:rFonts w:ascii="Times New Roman" w:hAnsi="Times New Roman" w:cs="Times New Roman"/>
          <w:b/>
          <w:sz w:val="24"/>
          <w:szCs w:val="24"/>
        </w:rPr>
        <w:t>2023</w:t>
      </w:r>
      <w:r w:rsidR="00A10709">
        <w:rPr>
          <w:rFonts w:ascii="Times New Roman" w:hAnsi="Times New Roman" w:cs="Times New Roman"/>
          <w:b/>
          <w:sz w:val="24"/>
          <w:szCs w:val="24"/>
        </w:rPr>
        <w:t>г.</w:t>
      </w:r>
    </w:p>
    <w:p w:rsidR="00946681" w:rsidRPr="00946681" w:rsidRDefault="00A10709" w:rsidP="00A10709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6681" w:rsidRPr="0094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681" w:rsidRDefault="00A10709" w:rsidP="0094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анкетировании участвовали  </w:t>
      </w:r>
      <w:proofErr w:type="gramStart"/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616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МБОУ «Чадукасинская ООШ».</w:t>
      </w:r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Опрошено </w:t>
      </w:r>
      <w:r w:rsidR="00933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946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6681" w:rsidRPr="00DD2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 2-9 классов. Были получены следующие результаты:</w:t>
      </w:r>
    </w:p>
    <w:p w:rsidR="00946681" w:rsidRDefault="00946681" w:rsidP="00DD23C2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C2" w:rsidRPr="00DD23C2" w:rsidRDefault="00DD23C2" w:rsidP="00DD23C2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534"/>
        <w:gridCol w:w="2738"/>
        <w:gridCol w:w="2535"/>
        <w:gridCol w:w="2588"/>
        <w:gridCol w:w="7"/>
        <w:gridCol w:w="1628"/>
      </w:tblGrid>
      <w:tr w:rsidR="00924D71" w:rsidRPr="003025F0" w:rsidTr="00924D71">
        <w:trPr>
          <w:trHeight w:val="345"/>
        </w:trPr>
        <w:tc>
          <w:tcPr>
            <w:tcW w:w="534" w:type="dxa"/>
            <w:vMerge w:val="restart"/>
          </w:tcPr>
          <w:p w:rsidR="005C2E00" w:rsidRPr="003025F0" w:rsidRDefault="005C2E00" w:rsidP="00DD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E00" w:rsidRPr="003025F0" w:rsidRDefault="005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2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38" w:type="dxa"/>
            <w:vMerge w:val="restart"/>
          </w:tcPr>
          <w:p w:rsidR="005C2E00" w:rsidRPr="003025F0" w:rsidRDefault="005C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6758" w:type="dxa"/>
            <w:gridSpan w:val="4"/>
            <w:tcBorders>
              <w:bottom w:val="nil"/>
            </w:tcBorders>
          </w:tcPr>
          <w:p w:rsidR="005C2E00" w:rsidRPr="003025F0" w:rsidRDefault="003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5C2E00" w:rsidRPr="003025F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924D71" w:rsidTr="00924D71">
        <w:trPr>
          <w:trHeight w:val="180"/>
        </w:trPr>
        <w:tc>
          <w:tcPr>
            <w:tcW w:w="534" w:type="dxa"/>
            <w:vMerge/>
          </w:tcPr>
          <w:p w:rsidR="003025F0" w:rsidRPr="004E5F24" w:rsidRDefault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vMerge/>
          </w:tcPr>
          <w:p w:rsidR="003025F0" w:rsidRPr="004E5F24" w:rsidRDefault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  <w:gridSpan w:val="4"/>
            <w:tcBorders>
              <w:top w:val="nil"/>
            </w:tcBorders>
          </w:tcPr>
          <w:p w:rsidR="003025F0" w:rsidRPr="004E5F24" w:rsidRDefault="003025F0">
            <w:pPr>
              <w:rPr>
                <w:rFonts w:ascii="Times New Roman" w:hAnsi="Times New Roman" w:cs="Times New Roman"/>
              </w:rPr>
            </w:pPr>
          </w:p>
        </w:tc>
      </w:tr>
      <w:tr w:rsidR="00924D71" w:rsidTr="00924D71">
        <w:trPr>
          <w:trHeight w:val="210"/>
        </w:trPr>
        <w:tc>
          <w:tcPr>
            <w:tcW w:w="534" w:type="dxa"/>
            <w:vMerge w:val="restart"/>
          </w:tcPr>
          <w:p w:rsidR="003025F0" w:rsidRDefault="003025F0">
            <w:r>
              <w:t>1.</w:t>
            </w:r>
          </w:p>
        </w:tc>
        <w:tc>
          <w:tcPr>
            <w:tcW w:w="2738" w:type="dxa"/>
            <w:vMerge w:val="restart"/>
          </w:tcPr>
          <w:p w:rsidR="00924D71" w:rsidRPr="003F7351" w:rsidRDefault="00924D71" w:rsidP="00924D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Завтракаете ли Вы ежедневно дома?</w:t>
            </w:r>
          </w:p>
          <w:p w:rsidR="003025F0" w:rsidRPr="003025F0" w:rsidRDefault="003025F0" w:rsidP="0016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025F0" w:rsidRDefault="001616B7">
            <w:r>
              <w:t xml:space="preserve"> Да</w:t>
            </w:r>
          </w:p>
        </w:tc>
        <w:tc>
          <w:tcPr>
            <w:tcW w:w="2588" w:type="dxa"/>
          </w:tcPr>
          <w:p w:rsidR="003025F0" w:rsidRDefault="00924D71">
            <w:r>
              <w:t>Иногда</w:t>
            </w:r>
          </w:p>
        </w:tc>
        <w:tc>
          <w:tcPr>
            <w:tcW w:w="1635" w:type="dxa"/>
            <w:gridSpan w:val="2"/>
          </w:tcPr>
          <w:p w:rsidR="003025F0" w:rsidRDefault="00924D71">
            <w:r>
              <w:t>Никогда</w:t>
            </w:r>
          </w:p>
        </w:tc>
      </w:tr>
      <w:tr w:rsidR="00924D71" w:rsidTr="00924D71">
        <w:trPr>
          <w:trHeight w:val="285"/>
        </w:trPr>
        <w:tc>
          <w:tcPr>
            <w:tcW w:w="534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025F0" w:rsidRDefault="00933B76" w:rsidP="003025F0">
            <w:r>
              <w:t>13</w:t>
            </w:r>
          </w:p>
        </w:tc>
        <w:tc>
          <w:tcPr>
            <w:tcW w:w="2588" w:type="dxa"/>
          </w:tcPr>
          <w:p w:rsidR="003025F0" w:rsidRDefault="0041749F">
            <w:r>
              <w:t>26,32%</w:t>
            </w:r>
          </w:p>
        </w:tc>
        <w:tc>
          <w:tcPr>
            <w:tcW w:w="1635" w:type="dxa"/>
            <w:gridSpan w:val="2"/>
          </w:tcPr>
          <w:p w:rsidR="003025F0" w:rsidRDefault="0041749F">
            <w:r>
              <w:t>5,26%</w:t>
            </w:r>
          </w:p>
        </w:tc>
      </w:tr>
      <w:tr w:rsidR="00924D71" w:rsidTr="00924D71">
        <w:trPr>
          <w:trHeight w:val="360"/>
        </w:trPr>
        <w:tc>
          <w:tcPr>
            <w:tcW w:w="534" w:type="dxa"/>
            <w:vMerge w:val="restart"/>
          </w:tcPr>
          <w:p w:rsidR="003025F0" w:rsidRDefault="003025F0">
            <w:r>
              <w:t>2.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3025F0" w:rsidRPr="001616B7" w:rsidRDefault="00924D71" w:rsidP="003025F0">
            <w:pPr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Посещаете ли Вы школьную столовую?</w:t>
            </w:r>
          </w:p>
        </w:tc>
        <w:tc>
          <w:tcPr>
            <w:tcW w:w="2535" w:type="dxa"/>
          </w:tcPr>
          <w:p w:rsidR="003025F0" w:rsidRDefault="00924D71" w:rsidP="0003436F">
            <w:pPr>
              <w:tabs>
                <w:tab w:val="left" w:pos="480"/>
                <w:tab w:val="center" w:pos="631"/>
              </w:tabs>
            </w:pPr>
            <w:r>
              <w:t>Ежедневно</w:t>
            </w:r>
          </w:p>
        </w:tc>
        <w:tc>
          <w:tcPr>
            <w:tcW w:w="2588" w:type="dxa"/>
          </w:tcPr>
          <w:p w:rsidR="003025F0" w:rsidRDefault="00924D71">
            <w:r>
              <w:t>Иногда</w:t>
            </w:r>
          </w:p>
        </w:tc>
        <w:tc>
          <w:tcPr>
            <w:tcW w:w="1635" w:type="dxa"/>
            <w:gridSpan w:val="2"/>
          </w:tcPr>
          <w:p w:rsidR="003025F0" w:rsidRDefault="00924D71">
            <w:r>
              <w:t>Никогда</w:t>
            </w:r>
          </w:p>
        </w:tc>
      </w:tr>
      <w:tr w:rsidR="00924D71" w:rsidTr="00924D71">
        <w:trPr>
          <w:trHeight w:val="390"/>
        </w:trPr>
        <w:tc>
          <w:tcPr>
            <w:tcW w:w="534" w:type="dxa"/>
            <w:vMerge/>
          </w:tcPr>
          <w:p w:rsidR="003025F0" w:rsidRDefault="003025F0"/>
        </w:tc>
        <w:tc>
          <w:tcPr>
            <w:tcW w:w="2738" w:type="dxa"/>
            <w:vMerge/>
            <w:shd w:val="clear" w:color="auto" w:fill="auto"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025F0" w:rsidRDefault="00933B76" w:rsidP="003025F0">
            <w:pPr>
              <w:jc w:val="center"/>
            </w:pPr>
            <w:r>
              <w:t>100%</w:t>
            </w:r>
          </w:p>
        </w:tc>
        <w:tc>
          <w:tcPr>
            <w:tcW w:w="2588" w:type="dxa"/>
          </w:tcPr>
          <w:p w:rsidR="003025F0" w:rsidRDefault="00933B76">
            <w:r>
              <w:t>-</w:t>
            </w:r>
          </w:p>
        </w:tc>
        <w:tc>
          <w:tcPr>
            <w:tcW w:w="1635" w:type="dxa"/>
            <w:gridSpan w:val="2"/>
          </w:tcPr>
          <w:p w:rsidR="003025F0" w:rsidRDefault="00933B76">
            <w:r>
              <w:t>-</w:t>
            </w:r>
          </w:p>
        </w:tc>
      </w:tr>
      <w:tr w:rsidR="00924D71" w:rsidTr="00924D71">
        <w:trPr>
          <w:trHeight w:val="345"/>
        </w:trPr>
        <w:tc>
          <w:tcPr>
            <w:tcW w:w="534" w:type="dxa"/>
            <w:vMerge w:val="restart"/>
          </w:tcPr>
          <w:p w:rsidR="003025F0" w:rsidRDefault="00924D71">
            <w:r>
              <w:t>3.</w:t>
            </w:r>
          </w:p>
        </w:tc>
        <w:tc>
          <w:tcPr>
            <w:tcW w:w="2738" w:type="dxa"/>
            <w:vMerge w:val="restart"/>
          </w:tcPr>
          <w:p w:rsidR="00924D71" w:rsidRPr="003F7351" w:rsidRDefault="00924D71" w:rsidP="00924D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 кушаете полный завтрак?</w:t>
            </w:r>
          </w:p>
          <w:p w:rsidR="003025F0" w:rsidRPr="003025F0" w:rsidRDefault="003025F0" w:rsidP="0092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025F0" w:rsidRDefault="00924D71">
            <w:r>
              <w:t>Да</w:t>
            </w:r>
          </w:p>
        </w:tc>
        <w:tc>
          <w:tcPr>
            <w:tcW w:w="2588" w:type="dxa"/>
          </w:tcPr>
          <w:p w:rsidR="003025F0" w:rsidRDefault="00924D71">
            <w:r>
              <w:t>Нет</w:t>
            </w:r>
          </w:p>
        </w:tc>
        <w:tc>
          <w:tcPr>
            <w:tcW w:w="1635" w:type="dxa"/>
            <w:gridSpan w:val="2"/>
          </w:tcPr>
          <w:p w:rsidR="003025F0" w:rsidRDefault="003025F0"/>
        </w:tc>
      </w:tr>
      <w:tr w:rsidR="00924D71" w:rsidTr="00924D71">
        <w:trPr>
          <w:trHeight w:val="405"/>
        </w:trPr>
        <w:tc>
          <w:tcPr>
            <w:tcW w:w="534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946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3025F0" w:rsidRDefault="0041749F" w:rsidP="004A1F4A">
            <w:r>
              <w:t>63,16%</w:t>
            </w:r>
          </w:p>
        </w:tc>
        <w:tc>
          <w:tcPr>
            <w:tcW w:w="2588" w:type="dxa"/>
          </w:tcPr>
          <w:p w:rsidR="003025F0" w:rsidRDefault="0041749F">
            <w:r>
              <w:t>36,84%</w:t>
            </w:r>
          </w:p>
        </w:tc>
        <w:tc>
          <w:tcPr>
            <w:tcW w:w="1635" w:type="dxa"/>
            <w:gridSpan w:val="2"/>
          </w:tcPr>
          <w:p w:rsidR="003025F0" w:rsidRDefault="003025F0"/>
        </w:tc>
      </w:tr>
      <w:tr w:rsidR="00924D71" w:rsidTr="00924D71">
        <w:trPr>
          <w:trHeight w:val="450"/>
        </w:trPr>
        <w:tc>
          <w:tcPr>
            <w:tcW w:w="534" w:type="dxa"/>
            <w:vMerge w:val="restart"/>
          </w:tcPr>
          <w:p w:rsidR="003025F0" w:rsidRDefault="00924D71">
            <w:r>
              <w:t>4.</w:t>
            </w:r>
          </w:p>
        </w:tc>
        <w:tc>
          <w:tcPr>
            <w:tcW w:w="2738" w:type="dxa"/>
            <w:vMerge w:val="restart"/>
          </w:tcPr>
          <w:p w:rsidR="003025F0" w:rsidRPr="003025F0" w:rsidRDefault="00924D71" w:rsidP="003025F0">
            <w:pPr>
              <w:rPr>
                <w:rFonts w:ascii="Times New Roman" w:hAnsi="Times New Roman" w:cs="Times New Roman"/>
              </w:rPr>
            </w:pP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Нравится ли Вам питание в школе?</w:t>
            </w:r>
          </w:p>
        </w:tc>
        <w:tc>
          <w:tcPr>
            <w:tcW w:w="2535" w:type="dxa"/>
          </w:tcPr>
          <w:p w:rsidR="003025F0" w:rsidRDefault="004A1F4A">
            <w:r>
              <w:t>Да</w:t>
            </w:r>
          </w:p>
        </w:tc>
        <w:tc>
          <w:tcPr>
            <w:tcW w:w="2588" w:type="dxa"/>
          </w:tcPr>
          <w:p w:rsidR="003025F0" w:rsidRDefault="00924D71">
            <w:r>
              <w:t>Иногда</w:t>
            </w:r>
          </w:p>
        </w:tc>
        <w:tc>
          <w:tcPr>
            <w:tcW w:w="1635" w:type="dxa"/>
            <w:gridSpan w:val="2"/>
          </w:tcPr>
          <w:p w:rsidR="003025F0" w:rsidRDefault="00924D71">
            <w:r>
              <w:t>Нет</w:t>
            </w:r>
          </w:p>
        </w:tc>
      </w:tr>
      <w:tr w:rsidR="00924D71" w:rsidTr="00924D71">
        <w:trPr>
          <w:trHeight w:val="570"/>
        </w:trPr>
        <w:tc>
          <w:tcPr>
            <w:tcW w:w="534" w:type="dxa"/>
            <w:vMerge/>
          </w:tcPr>
          <w:p w:rsidR="003025F0" w:rsidRDefault="003025F0"/>
        </w:tc>
        <w:tc>
          <w:tcPr>
            <w:tcW w:w="2738" w:type="dxa"/>
            <w:vMerge/>
          </w:tcPr>
          <w:p w:rsidR="003025F0" w:rsidRPr="003025F0" w:rsidRDefault="003025F0" w:rsidP="005C2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025F0" w:rsidRDefault="0041749F">
            <w:r>
              <w:t>68,42%</w:t>
            </w:r>
          </w:p>
        </w:tc>
        <w:tc>
          <w:tcPr>
            <w:tcW w:w="2588" w:type="dxa"/>
          </w:tcPr>
          <w:p w:rsidR="003025F0" w:rsidRDefault="0041749F">
            <w:r>
              <w:t>31,58%</w:t>
            </w:r>
          </w:p>
        </w:tc>
        <w:tc>
          <w:tcPr>
            <w:tcW w:w="1635" w:type="dxa"/>
            <w:gridSpan w:val="2"/>
          </w:tcPr>
          <w:p w:rsidR="003025F0" w:rsidRDefault="0041749F" w:rsidP="003025F0">
            <w:r>
              <w:t>-</w:t>
            </w:r>
          </w:p>
        </w:tc>
      </w:tr>
      <w:tr w:rsidR="00924D71" w:rsidTr="005C61AF">
        <w:trPr>
          <w:trHeight w:val="816"/>
        </w:trPr>
        <w:tc>
          <w:tcPr>
            <w:tcW w:w="534" w:type="dxa"/>
          </w:tcPr>
          <w:p w:rsidR="00924D71" w:rsidRDefault="00924D71">
            <w:r>
              <w:t>5.</w:t>
            </w:r>
          </w:p>
        </w:tc>
        <w:tc>
          <w:tcPr>
            <w:tcW w:w="2738" w:type="dxa"/>
          </w:tcPr>
          <w:p w:rsidR="00924D71" w:rsidRPr="00924D71" w:rsidRDefault="00924D71" w:rsidP="00924D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Составьте примерное меню завтрака или обеда на один день.</w:t>
            </w:r>
          </w:p>
        </w:tc>
        <w:tc>
          <w:tcPr>
            <w:tcW w:w="2535" w:type="dxa"/>
            <w:tcBorders>
              <w:bottom w:val="single" w:sz="4" w:space="0" w:color="auto"/>
              <w:right w:val="nil"/>
            </w:tcBorders>
          </w:tcPr>
          <w:p w:rsidR="00924D71" w:rsidRDefault="001031DF">
            <w:r>
              <w:t>1.Салат</w:t>
            </w:r>
          </w:p>
          <w:p w:rsidR="001031DF" w:rsidRDefault="001031DF">
            <w:r>
              <w:t>2.Суп с горохом</w:t>
            </w:r>
          </w:p>
          <w:p w:rsidR="001031DF" w:rsidRDefault="001031DF">
            <w:r>
              <w:t>3.Макароны с котлетой</w:t>
            </w:r>
          </w:p>
          <w:p w:rsidR="001031DF" w:rsidRDefault="001031DF">
            <w:r>
              <w:t>4.Чай</w:t>
            </w:r>
          </w:p>
          <w:p w:rsidR="001031DF" w:rsidRDefault="001031DF">
            <w:r>
              <w:t>5.Хлеб</w:t>
            </w:r>
          </w:p>
          <w:p w:rsidR="001031DF" w:rsidRDefault="001031DF"/>
        </w:tc>
        <w:tc>
          <w:tcPr>
            <w:tcW w:w="2588" w:type="dxa"/>
            <w:tcBorders>
              <w:bottom w:val="single" w:sz="4" w:space="0" w:color="auto"/>
              <w:right w:val="single" w:sz="4" w:space="0" w:color="auto"/>
            </w:tcBorders>
          </w:tcPr>
          <w:p w:rsidR="00924D71" w:rsidRDefault="001031DF">
            <w:r>
              <w:t>1.Каша овсяная</w:t>
            </w:r>
          </w:p>
          <w:p w:rsidR="001031DF" w:rsidRDefault="001031DF">
            <w:r>
              <w:t>2.Бутерброд</w:t>
            </w:r>
          </w:p>
          <w:p w:rsidR="001031DF" w:rsidRDefault="001031DF">
            <w:r>
              <w:t>3.Чай</w:t>
            </w:r>
          </w:p>
          <w:p w:rsidR="001031DF" w:rsidRDefault="001031DF">
            <w:r>
              <w:t>4.Хлеб</w:t>
            </w:r>
          </w:p>
          <w:p w:rsidR="001031DF" w:rsidRDefault="00295BE4">
            <w:r>
              <w:t>5.Груша</w:t>
            </w:r>
          </w:p>
          <w:p w:rsidR="00924D71" w:rsidRDefault="00924D71" w:rsidP="00924D71"/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24D71" w:rsidRDefault="00295BE4" w:rsidP="0003436F">
            <w:r>
              <w:t>1.Плов</w:t>
            </w:r>
          </w:p>
          <w:p w:rsidR="00295BE4" w:rsidRDefault="00295BE4" w:rsidP="0003436F">
            <w:r>
              <w:t>2.Тефтели</w:t>
            </w:r>
          </w:p>
          <w:p w:rsidR="00295BE4" w:rsidRDefault="00295BE4" w:rsidP="0003436F">
            <w:r>
              <w:t>3.Бутерброд</w:t>
            </w:r>
          </w:p>
          <w:p w:rsidR="00295BE4" w:rsidRDefault="00295BE4" w:rsidP="0003436F">
            <w:r>
              <w:t>4.Чай</w:t>
            </w:r>
          </w:p>
          <w:p w:rsidR="00295BE4" w:rsidRPr="008E048F" w:rsidRDefault="00295BE4" w:rsidP="0003436F">
            <w:r>
              <w:t>5.Белый хлеб</w:t>
            </w:r>
          </w:p>
          <w:p w:rsidR="00924D71" w:rsidRDefault="00924D71"/>
        </w:tc>
      </w:tr>
      <w:tr w:rsidR="005C61AF" w:rsidTr="009F127D">
        <w:trPr>
          <w:trHeight w:val="1050"/>
        </w:trPr>
        <w:tc>
          <w:tcPr>
            <w:tcW w:w="534" w:type="dxa"/>
            <w:vMerge w:val="restart"/>
          </w:tcPr>
          <w:p w:rsidR="005C61AF" w:rsidRDefault="005C61AF" w:rsidP="00383057">
            <w:r>
              <w:t>6.</w:t>
            </w:r>
          </w:p>
        </w:tc>
        <w:tc>
          <w:tcPr>
            <w:tcW w:w="2738" w:type="dxa"/>
            <w:vMerge w:val="restart"/>
          </w:tcPr>
          <w:p w:rsidR="005C61AF" w:rsidRPr="003F7351" w:rsidRDefault="005C61AF" w:rsidP="00924D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Знакомы ли В</w:t>
            </w: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 с Программой «Разговор о правильном питании»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5C61AF" w:rsidRPr="003025F0" w:rsidRDefault="005C61AF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</w:tcBorders>
          </w:tcPr>
          <w:p w:rsidR="009F127D" w:rsidRDefault="005C61AF" w:rsidP="00221906">
            <w:r>
              <w:t>Да</w:t>
            </w:r>
          </w:p>
          <w:p w:rsidR="005C61AF" w:rsidRPr="009F127D" w:rsidRDefault="005C61AF" w:rsidP="009F127D">
            <w:pPr>
              <w:jc w:val="right"/>
              <w:rPr>
                <w:lang w:val="en-US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nil"/>
            </w:tcBorders>
          </w:tcPr>
          <w:p w:rsidR="005C61AF" w:rsidRDefault="005C61AF">
            <w:r>
              <w:t>Частично</w:t>
            </w:r>
          </w:p>
          <w:p w:rsidR="005C61AF" w:rsidRDefault="005C61AF" w:rsidP="00924D71">
            <w:bookmarkStart w:id="0" w:name="_GoBack"/>
            <w:bookmarkEnd w:id="0"/>
          </w:p>
        </w:tc>
        <w:tc>
          <w:tcPr>
            <w:tcW w:w="1628" w:type="dxa"/>
            <w:tcBorders>
              <w:top w:val="single" w:sz="4" w:space="0" w:color="auto"/>
              <w:bottom w:val="nil"/>
            </w:tcBorders>
          </w:tcPr>
          <w:p w:rsidR="005C61AF" w:rsidRDefault="005C61AF">
            <w:r>
              <w:t>Нет</w:t>
            </w:r>
          </w:p>
          <w:p w:rsidR="005C61AF" w:rsidRDefault="005C61AF" w:rsidP="00924D71"/>
        </w:tc>
      </w:tr>
      <w:tr w:rsidR="005C61AF" w:rsidTr="009F127D">
        <w:trPr>
          <w:trHeight w:val="70"/>
        </w:trPr>
        <w:tc>
          <w:tcPr>
            <w:tcW w:w="534" w:type="dxa"/>
            <w:vMerge/>
          </w:tcPr>
          <w:p w:rsidR="005C61AF" w:rsidRDefault="005C61AF"/>
        </w:tc>
        <w:tc>
          <w:tcPr>
            <w:tcW w:w="2738" w:type="dxa"/>
            <w:vMerge/>
          </w:tcPr>
          <w:p w:rsidR="005C61AF" w:rsidRPr="003025F0" w:rsidRDefault="005C61AF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</w:tcPr>
          <w:p w:rsidR="005C61AF" w:rsidRDefault="005C61AF"/>
        </w:tc>
        <w:tc>
          <w:tcPr>
            <w:tcW w:w="2588" w:type="dxa"/>
            <w:tcBorders>
              <w:top w:val="nil"/>
            </w:tcBorders>
          </w:tcPr>
          <w:p w:rsidR="005C61AF" w:rsidRDefault="005C61AF"/>
        </w:tc>
        <w:tc>
          <w:tcPr>
            <w:tcW w:w="1635" w:type="dxa"/>
            <w:gridSpan w:val="2"/>
            <w:tcBorders>
              <w:top w:val="nil"/>
            </w:tcBorders>
          </w:tcPr>
          <w:p w:rsidR="005C61AF" w:rsidRDefault="005C61AF"/>
        </w:tc>
      </w:tr>
      <w:tr w:rsidR="005C61AF" w:rsidTr="00924D71">
        <w:trPr>
          <w:trHeight w:val="150"/>
        </w:trPr>
        <w:tc>
          <w:tcPr>
            <w:tcW w:w="534" w:type="dxa"/>
            <w:vMerge/>
          </w:tcPr>
          <w:p w:rsidR="005C61AF" w:rsidRDefault="005C61AF"/>
        </w:tc>
        <w:tc>
          <w:tcPr>
            <w:tcW w:w="2738" w:type="dxa"/>
            <w:vMerge/>
          </w:tcPr>
          <w:p w:rsidR="005C61AF" w:rsidRPr="003025F0" w:rsidRDefault="005C61AF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5C61AF" w:rsidRDefault="005C61AF">
            <w:r>
              <w:t>57,89%</w:t>
            </w:r>
          </w:p>
          <w:p w:rsidR="005C61AF" w:rsidRDefault="005C61AF"/>
        </w:tc>
        <w:tc>
          <w:tcPr>
            <w:tcW w:w="2588" w:type="dxa"/>
          </w:tcPr>
          <w:p w:rsidR="005C61AF" w:rsidRDefault="005C61AF">
            <w:r>
              <w:t>15,79%</w:t>
            </w:r>
          </w:p>
        </w:tc>
        <w:tc>
          <w:tcPr>
            <w:tcW w:w="1635" w:type="dxa"/>
            <w:gridSpan w:val="2"/>
          </w:tcPr>
          <w:p w:rsidR="005C61AF" w:rsidRDefault="005C61AF">
            <w:r>
              <w:t>26,32%</w:t>
            </w:r>
          </w:p>
        </w:tc>
      </w:tr>
      <w:tr w:rsidR="00855725" w:rsidTr="00924D71">
        <w:trPr>
          <w:trHeight w:val="465"/>
        </w:trPr>
        <w:tc>
          <w:tcPr>
            <w:tcW w:w="534" w:type="dxa"/>
            <w:vMerge w:val="restart"/>
          </w:tcPr>
          <w:p w:rsidR="00855725" w:rsidRDefault="00855725">
            <w:r>
              <w:t>7.</w:t>
            </w:r>
          </w:p>
        </w:tc>
        <w:tc>
          <w:tcPr>
            <w:tcW w:w="2738" w:type="dxa"/>
            <w:vMerge w:val="restart"/>
          </w:tcPr>
          <w:p w:rsidR="00855725" w:rsidRPr="003F7351" w:rsidRDefault="00855725" w:rsidP="00924D7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Знакомят ли Вас  с организацией правильного питания на уроках?</w:t>
            </w:r>
          </w:p>
          <w:p w:rsidR="00855725" w:rsidRPr="003025F0" w:rsidRDefault="00855725" w:rsidP="00924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55725" w:rsidRDefault="00855725">
            <w:r>
              <w:t>чтения</w:t>
            </w:r>
          </w:p>
        </w:tc>
        <w:tc>
          <w:tcPr>
            <w:tcW w:w="2588" w:type="dxa"/>
          </w:tcPr>
          <w:p w:rsidR="00855725" w:rsidRDefault="00855725">
            <w:r>
              <w:t>русского языка</w:t>
            </w:r>
          </w:p>
        </w:tc>
        <w:tc>
          <w:tcPr>
            <w:tcW w:w="1635" w:type="dxa"/>
            <w:gridSpan w:val="2"/>
          </w:tcPr>
          <w:p w:rsidR="00855725" w:rsidRDefault="00855725">
            <w:r>
              <w:t>математики</w:t>
            </w:r>
          </w:p>
        </w:tc>
      </w:tr>
      <w:tr w:rsidR="00855725" w:rsidTr="00933B76">
        <w:trPr>
          <w:trHeight w:val="315"/>
        </w:trPr>
        <w:tc>
          <w:tcPr>
            <w:tcW w:w="534" w:type="dxa"/>
            <w:vMerge/>
          </w:tcPr>
          <w:p w:rsidR="00855725" w:rsidRDefault="00855725"/>
        </w:tc>
        <w:tc>
          <w:tcPr>
            <w:tcW w:w="2738" w:type="dxa"/>
            <w:vMerge/>
          </w:tcPr>
          <w:p w:rsidR="00855725" w:rsidRPr="003025F0" w:rsidRDefault="00855725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55725" w:rsidRDefault="0041749F">
            <w:r>
              <w:t>21,05%</w:t>
            </w:r>
          </w:p>
        </w:tc>
        <w:tc>
          <w:tcPr>
            <w:tcW w:w="2588" w:type="dxa"/>
          </w:tcPr>
          <w:p w:rsidR="00855725" w:rsidRDefault="00855725">
            <w:r>
              <w:t>-</w:t>
            </w:r>
          </w:p>
        </w:tc>
        <w:tc>
          <w:tcPr>
            <w:tcW w:w="1635" w:type="dxa"/>
            <w:gridSpan w:val="2"/>
          </w:tcPr>
          <w:p w:rsidR="00855725" w:rsidRDefault="00855725">
            <w:r>
              <w:t>-</w:t>
            </w:r>
          </w:p>
        </w:tc>
      </w:tr>
      <w:tr w:rsidR="00855725" w:rsidTr="00933B76">
        <w:trPr>
          <w:trHeight w:val="270"/>
        </w:trPr>
        <w:tc>
          <w:tcPr>
            <w:tcW w:w="534" w:type="dxa"/>
            <w:vMerge/>
          </w:tcPr>
          <w:p w:rsidR="00855725" w:rsidRDefault="00855725"/>
        </w:tc>
        <w:tc>
          <w:tcPr>
            <w:tcW w:w="2738" w:type="dxa"/>
            <w:vMerge/>
          </w:tcPr>
          <w:p w:rsidR="00855725" w:rsidRPr="003025F0" w:rsidRDefault="00855725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55725" w:rsidRDefault="00855725">
            <w:r>
              <w:t>биологии</w:t>
            </w:r>
          </w:p>
        </w:tc>
        <w:tc>
          <w:tcPr>
            <w:tcW w:w="2588" w:type="dxa"/>
          </w:tcPr>
          <w:p w:rsidR="00855725" w:rsidRDefault="00855725">
            <w:r>
              <w:t>окружающего</w:t>
            </w:r>
          </w:p>
          <w:p w:rsidR="00855725" w:rsidRDefault="00855725">
            <w:r>
              <w:t>мира</w:t>
            </w:r>
          </w:p>
        </w:tc>
        <w:tc>
          <w:tcPr>
            <w:tcW w:w="1635" w:type="dxa"/>
            <w:gridSpan w:val="2"/>
          </w:tcPr>
          <w:p w:rsidR="00855725" w:rsidRDefault="00855725">
            <w:r>
              <w:t>ОБЖ</w:t>
            </w:r>
          </w:p>
        </w:tc>
      </w:tr>
      <w:tr w:rsidR="00855725" w:rsidTr="00855725">
        <w:trPr>
          <w:trHeight w:val="315"/>
        </w:trPr>
        <w:tc>
          <w:tcPr>
            <w:tcW w:w="534" w:type="dxa"/>
            <w:vMerge/>
          </w:tcPr>
          <w:p w:rsidR="00855725" w:rsidRDefault="00855725"/>
        </w:tc>
        <w:tc>
          <w:tcPr>
            <w:tcW w:w="2738" w:type="dxa"/>
            <w:vMerge/>
          </w:tcPr>
          <w:p w:rsidR="00855725" w:rsidRPr="003025F0" w:rsidRDefault="00855725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55725" w:rsidRDefault="0041749F">
            <w:r>
              <w:t>52,63%</w:t>
            </w:r>
          </w:p>
        </w:tc>
        <w:tc>
          <w:tcPr>
            <w:tcW w:w="2588" w:type="dxa"/>
          </w:tcPr>
          <w:p w:rsidR="00855725" w:rsidRDefault="0041749F">
            <w:r>
              <w:t>73,68%</w:t>
            </w:r>
          </w:p>
        </w:tc>
        <w:tc>
          <w:tcPr>
            <w:tcW w:w="1635" w:type="dxa"/>
            <w:gridSpan w:val="2"/>
          </w:tcPr>
          <w:p w:rsidR="00855725" w:rsidRDefault="0041749F">
            <w:r>
              <w:t>15,78%</w:t>
            </w:r>
          </w:p>
        </w:tc>
      </w:tr>
      <w:tr w:rsidR="00855725" w:rsidTr="00855725">
        <w:trPr>
          <w:trHeight w:val="165"/>
        </w:trPr>
        <w:tc>
          <w:tcPr>
            <w:tcW w:w="534" w:type="dxa"/>
            <w:vMerge/>
          </w:tcPr>
          <w:p w:rsidR="00855725" w:rsidRDefault="00855725"/>
        </w:tc>
        <w:tc>
          <w:tcPr>
            <w:tcW w:w="2738" w:type="dxa"/>
            <w:vMerge/>
          </w:tcPr>
          <w:p w:rsidR="00855725" w:rsidRPr="003025F0" w:rsidRDefault="00855725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55725" w:rsidRDefault="00855725" w:rsidP="00855725">
            <w:r>
              <w:t>физического воспитания</w:t>
            </w:r>
          </w:p>
          <w:p w:rsidR="00AF6C67" w:rsidRDefault="00AF6C67" w:rsidP="00855725"/>
        </w:tc>
        <w:tc>
          <w:tcPr>
            <w:tcW w:w="2588" w:type="dxa"/>
          </w:tcPr>
          <w:p w:rsidR="00855725" w:rsidRDefault="00855725" w:rsidP="00855725"/>
        </w:tc>
        <w:tc>
          <w:tcPr>
            <w:tcW w:w="1635" w:type="dxa"/>
            <w:gridSpan w:val="2"/>
          </w:tcPr>
          <w:p w:rsidR="00855725" w:rsidRDefault="00855725" w:rsidP="00855725"/>
        </w:tc>
      </w:tr>
      <w:tr w:rsidR="00855725" w:rsidTr="00924D71">
        <w:trPr>
          <w:trHeight w:val="90"/>
        </w:trPr>
        <w:tc>
          <w:tcPr>
            <w:tcW w:w="534" w:type="dxa"/>
            <w:vMerge/>
          </w:tcPr>
          <w:p w:rsidR="00855725" w:rsidRDefault="00855725"/>
        </w:tc>
        <w:tc>
          <w:tcPr>
            <w:tcW w:w="2738" w:type="dxa"/>
            <w:vMerge/>
          </w:tcPr>
          <w:p w:rsidR="00855725" w:rsidRPr="003025F0" w:rsidRDefault="00855725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855725" w:rsidRDefault="0041749F" w:rsidP="00855725">
            <w:r>
              <w:t>15,78%</w:t>
            </w:r>
          </w:p>
        </w:tc>
        <w:tc>
          <w:tcPr>
            <w:tcW w:w="2588" w:type="dxa"/>
          </w:tcPr>
          <w:p w:rsidR="00855725" w:rsidRDefault="00855725" w:rsidP="00855725"/>
        </w:tc>
        <w:tc>
          <w:tcPr>
            <w:tcW w:w="1635" w:type="dxa"/>
            <w:gridSpan w:val="2"/>
          </w:tcPr>
          <w:p w:rsidR="00855725" w:rsidRDefault="00855725" w:rsidP="00855725"/>
        </w:tc>
      </w:tr>
      <w:tr w:rsidR="00924D71" w:rsidTr="00924D71">
        <w:trPr>
          <w:trHeight w:val="465"/>
        </w:trPr>
        <w:tc>
          <w:tcPr>
            <w:tcW w:w="534" w:type="dxa"/>
            <w:vMerge w:val="restart"/>
          </w:tcPr>
          <w:p w:rsidR="00FA7448" w:rsidRDefault="00933B76">
            <w:r>
              <w:t>8.</w:t>
            </w:r>
          </w:p>
        </w:tc>
        <w:tc>
          <w:tcPr>
            <w:tcW w:w="2738" w:type="dxa"/>
            <w:vMerge w:val="restart"/>
          </w:tcPr>
          <w:p w:rsidR="00FA7448" w:rsidRPr="00933B76" w:rsidRDefault="00933B76" w:rsidP="00946681">
            <w:pPr>
              <w:rPr>
                <w:rFonts w:hAnsi="Times New Roman" w:cs="Times New Roman"/>
                <w:b/>
                <w:color w:val="000000"/>
                <w:sz w:val="20"/>
                <w:szCs w:val="24"/>
              </w:rPr>
            </w:pPr>
            <w:r w:rsidRPr="003F7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времени требуется Вам, чтобы нормально поесть в столовой?</w:t>
            </w:r>
          </w:p>
        </w:tc>
        <w:tc>
          <w:tcPr>
            <w:tcW w:w="2535" w:type="dxa"/>
          </w:tcPr>
          <w:p w:rsidR="00FA7448" w:rsidRDefault="00933B76">
            <w:r>
              <w:t>5-10 мин.</w:t>
            </w:r>
          </w:p>
        </w:tc>
        <w:tc>
          <w:tcPr>
            <w:tcW w:w="2588" w:type="dxa"/>
          </w:tcPr>
          <w:p w:rsidR="00FA7448" w:rsidRDefault="00AF6C67">
            <w:r>
              <w:t>15-20</w:t>
            </w:r>
            <w:r w:rsidR="00933B76">
              <w:t xml:space="preserve"> мин.</w:t>
            </w:r>
          </w:p>
        </w:tc>
        <w:tc>
          <w:tcPr>
            <w:tcW w:w="1635" w:type="dxa"/>
            <w:gridSpan w:val="2"/>
          </w:tcPr>
          <w:p w:rsidR="00FA7448" w:rsidRDefault="00AF6C67">
            <w:r>
              <w:t>25-3</w:t>
            </w:r>
            <w:r w:rsidR="00933B76">
              <w:t>0 мин.</w:t>
            </w:r>
          </w:p>
        </w:tc>
      </w:tr>
      <w:tr w:rsidR="00421AC2" w:rsidTr="00F10798">
        <w:trPr>
          <w:trHeight w:val="949"/>
        </w:trPr>
        <w:tc>
          <w:tcPr>
            <w:tcW w:w="534" w:type="dxa"/>
            <w:vMerge/>
          </w:tcPr>
          <w:p w:rsidR="00421AC2" w:rsidRDefault="00421AC2"/>
        </w:tc>
        <w:tc>
          <w:tcPr>
            <w:tcW w:w="2738" w:type="dxa"/>
            <w:vMerge/>
          </w:tcPr>
          <w:p w:rsidR="00421AC2" w:rsidRPr="003025F0" w:rsidRDefault="00421AC2" w:rsidP="0030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421AC2" w:rsidRDefault="00421AC2" w:rsidP="00FA7448">
            <w:r>
              <w:t>57,89%</w:t>
            </w:r>
          </w:p>
        </w:tc>
        <w:tc>
          <w:tcPr>
            <w:tcW w:w="2588" w:type="dxa"/>
          </w:tcPr>
          <w:p w:rsidR="00421AC2" w:rsidRDefault="00421AC2">
            <w:r>
              <w:t>36,84%</w:t>
            </w:r>
          </w:p>
        </w:tc>
        <w:tc>
          <w:tcPr>
            <w:tcW w:w="1635" w:type="dxa"/>
            <w:gridSpan w:val="2"/>
          </w:tcPr>
          <w:p w:rsidR="00421AC2" w:rsidRDefault="00421AC2">
            <w:r>
              <w:t>5,26%</w:t>
            </w:r>
          </w:p>
        </w:tc>
      </w:tr>
    </w:tbl>
    <w:p w:rsidR="008E198C" w:rsidRDefault="008E198C" w:rsidP="00421AC2">
      <w:pPr>
        <w:jc w:val="center"/>
      </w:pPr>
    </w:p>
    <w:sectPr w:rsidR="008E198C" w:rsidSect="00421AC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E00"/>
    <w:rsid w:val="0003436F"/>
    <w:rsid w:val="0006218B"/>
    <w:rsid w:val="000C712D"/>
    <w:rsid w:val="001031DF"/>
    <w:rsid w:val="001146F3"/>
    <w:rsid w:val="001616B7"/>
    <w:rsid w:val="0017127A"/>
    <w:rsid w:val="001A7055"/>
    <w:rsid w:val="001C7B86"/>
    <w:rsid w:val="00235A76"/>
    <w:rsid w:val="00263BB9"/>
    <w:rsid w:val="00295BE4"/>
    <w:rsid w:val="003025F0"/>
    <w:rsid w:val="003469A9"/>
    <w:rsid w:val="00377B67"/>
    <w:rsid w:val="003A2F30"/>
    <w:rsid w:val="0041749F"/>
    <w:rsid w:val="00421AC2"/>
    <w:rsid w:val="004A1F4A"/>
    <w:rsid w:val="004E5F24"/>
    <w:rsid w:val="005C2E00"/>
    <w:rsid w:val="005C61AF"/>
    <w:rsid w:val="007600B4"/>
    <w:rsid w:val="007A5DE5"/>
    <w:rsid w:val="00855725"/>
    <w:rsid w:val="008E198C"/>
    <w:rsid w:val="00924D71"/>
    <w:rsid w:val="009304F1"/>
    <w:rsid w:val="00933B76"/>
    <w:rsid w:val="00946681"/>
    <w:rsid w:val="009F127D"/>
    <w:rsid w:val="009F6750"/>
    <w:rsid w:val="00A10709"/>
    <w:rsid w:val="00AC7D07"/>
    <w:rsid w:val="00AF6C67"/>
    <w:rsid w:val="00DD23C2"/>
    <w:rsid w:val="00ED6836"/>
    <w:rsid w:val="00FA7448"/>
    <w:rsid w:val="00FB493A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07"/>
    <w:pPr>
      <w:spacing w:after="0" w:line="240" w:lineRule="auto"/>
    </w:pPr>
  </w:style>
  <w:style w:type="table" w:styleId="a4">
    <w:name w:val="Table Grid"/>
    <w:basedOn w:val="a1"/>
    <w:uiPriority w:val="59"/>
    <w:rsid w:val="005C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sdf</cp:lastModifiedBy>
  <cp:revision>25</cp:revision>
  <cp:lastPrinted>2023-02-28T06:38:00Z</cp:lastPrinted>
  <dcterms:created xsi:type="dcterms:W3CDTF">2022-10-25T14:30:00Z</dcterms:created>
  <dcterms:modified xsi:type="dcterms:W3CDTF">2023-02-28T07:24:00Z</dcterms:modified>
</cp:coreProperties>
</file>