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tblpY="1"/>
        <w:tblOverlap w:val="never"/>
        <w:tblW w:w="10230" w:type="dxa"/>
        <w:tblLayout w:type="fixed"/>
        <w:tblLook w:val="01E0" w:firstRow="1" w:lastRow="1" w:firstColumn="1" w:lastColumn="1" w:noHBand="0" w:noVBand="0"/>
      </w:tblPr>
      <w:tblGrid>
        <w:gridCol w:w="5818"/>
        <w:gridCol w:w="4412"/>
      </w:tblGrid>
      <w:tr w:rsidR="00CB3268" w:rsidTr="00CB3268">
        <w:trPr>
          <w:trHeight w:val="1922"/>
        </w:trPr>
        <w:tc>
          <w:tcPr>
            <w:tcW w:w="5818" w:type="dxa"/>
            <w:hideMark/>
          </w:tcPr>
          <w:p w:rsidR="00CB3268" w:rsidRPr="00CB3268" w:rsidRDefault="00CB3268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 w:rsidRPr="00CB3268">
              <w:rPr>
                <w:color w:val="333333"/>
                <w:sz w:val="24"/>
              </w:rPr>
              <w:t xml:space="preserve">         ПРИНЯТО</w:t>
            </w:r>
          </w:p>
          <w:p w:rsidR="00CB3268" w:rsidRPr="00CB3268" w:rsidRDefault="00CB3268">
            <w:pPr>
              <w:pStyle w:val="TableParagraph"/>
              <w:ind w:left="200" w:right="409"/>
              <w:rPr>
                <w:color w:val="333333"/>
                <w:spacing w:val="-57"/>
                <w:sz w:val="24"/>
              </w:rPr>
            </w:pPr>
            <w:r w:rsidRPr="00CB3268">
              <w:rPr>
                <w:color w:val="333333"/>
                <w:sz w:val="24"/>
              </w:rPr>
              <w:t>на</w:t>
            </w:r>
            <w:r w:rsidRPr="00CB3268">
              <w:rPr>
                <w:color w:val="333333"/>
                <w:spacing w:val="-7"/>
                <w:sz w:val="24"/>
              </w:rPr>
              <w:t xml:space="preserve"> </w:t>
            </w:r>
            <w:r w:rsidRPr="00CB3268">
              <w:rPr>
                <w:color w:val="333333"/>
                <w:sz w:val="24"/>
              </w:rPr>
              <w:t>заседании</w:t>
            </w:r>
            <w:r w:rsidRPr="00CB3268">
              <w:rPr>
                <w:color w:val="333333"/>
                <w:spacing w:val="-5"/>
                <w:sz w:val="24"/>
              </w:rPr>
              <w:t xml:space="preserve"> </w:t>
            </w:r>
            <w:r w:rsidRPr="00CB3268">
              <w:rPr>
                <w:color w:val="333333"/>
                <w:sz w:val="24"/>
              </w:rPr>
              <w:t>педагогического</w:t>
            </w:r>
            <w:r w:rsidRPr="00CB3268">
              <w:rPr>
                <w:color w:val="333333"/>
                <w:spacing w:val="-6"/>
                <w:sz w:val="24"/>
              </w:rPr>
              <w:t xml:space="preserve"> </w:t>
            </w:r>
            <w:r w:rsidRPr="00CB3268">
              <w:rPr>
                <w:color w:val="333333"/>
                <w:sz w:val="24"/>
              </w:rPr>
              <w:t>совета</w:t>
            </w:r>
            <w:r w:rsidRPr="00CB3268">
              <w:rPr>
                <w:color w:val="333333"/>
                <w:spacing w:val="-57"/>
                <w:sz w:val="24"/>
              </w:rPr>
              <w:t xml:space="preserve"> </w:t>
            </w:r>
          </w:p>
          <w:p w:rsidR="00CB3268" w:rsidRPr="00CB3268" w:rsidRDefault="00CB3268">
            <w:pPr>
              <w:pStyle w:val="TableParagraph"/>
              <w:ind w:left="200" w:right="409"/>
              <w:rPr>
                <w:color w:val="333333"/>
                <w:spacing w:val="1"/>
                <w:sz w:val="24"/>
              </w:rPr>
            </w:pPr>
            <w:r w:rsidRPr="00CB3268">
              <w:rPr>
                <w:color w:val="333333"/>
                <w:sz w:val="24"/>
              </w:rPr>
              <w:t>МБОУ «СОШ № 3» г. Чебоксары</w:t>
            </w:r>
            <w:r w:rsidRPr="00CB3268">
              <w:rPr>
                <w:color w:val="333333"/>
                <w:spacing w:val="1"/>
                <w:sz w:val="24"/>
              </w:rPr>
              <w:t xml:space="preserve"> </w:t>
            </w:r>
          </w:p>
          <w:p w:rsidR="00CB3268" w:rsidRDefault="00CB3268" w:rsidP="00A7540D">
            <w:pPr>
              <w:pStyle w:val="TableParagraph"/>
              <w:ind w:left="200" w:right="409"/>
              <w:rPr>
                <w:sz w:val="24"/>
                <w:lang w:val="en-US"/>
              </w:rPr>
            </w:pPr>
            <w:proofErr w:type="spellStart"/>
            <w:r>
              <w:rPr>
                <w:color w:val="333333"/>
                <w:sz w:val="24"/>
                <w:lang w:val="en-US"/>
              </w:rPr>
              <w:t>Протокол</w:t>
            </w:r>
            <w:proofErr w:type="spellEnd"/>
            <w:r>
              <w:rPr>
                <w:color w:val="333333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333333"/>
                <w:sz w:val="24"/>
                <w:lang w:val="en-US"/>
              </w:rPr>
              <w:t>№</w:t>
            </w:r>
            <w:r>
              <w:rPr>
                <w:color w:val="333333"/>
                <w:spacing w:val="-3"/>
                <w:sz w:val="24"/>
                <w:lang w:val="en-US"/>
              </w:rPr>
              <w:t xml:space="preserve"> </w:t>
            </w:r>
            <w:r w:rsidR="00A7540D">
              <w:rPr>
                <w:color w:val="333333"/>
                <w:sz w:val="24"/>
              </w:rPr>
              <w:t>7</w:t>
            </w:r>
            <w:r>
              <w:rPr>
                <w:color w:val="333333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val="en-US"/>
              </w:rPr>
              <w:t>от</w:t>
            </w:r>
            <w:proofErr w:type="spellEnd"/>
            <w:r>
              <w:rPr>
                <w:color w:val="333333"/>
                <w:spacing w:val="3"/>
                <w:sz w:val="24"/>
                <w:lang w:val="en-US"/>
              </w:rPr>
              <w:t xml:space="preserve"> </w:t>
            </w:r>
            <w:bookmarkStart w:id="0" w:name="_GoBack"/>
            <w:r w:rsidRPr="00A7540D">
              <w:rPr>
                <w:sz w:val="24"/>
                <w:lang w:val="en-US"/>
              </w:rPr>
              <w:t>«</w:t>
            </w:r>
            <w:r w:rsidR="00A7540D" w:rsidRPr="00A7540D">
              <w:rPr>
                <w:sz w:val="24"/>
              </w:rPr>
              <w:t>10</w:t>
            </w:r>
            <w:r w:rsidRPr="00A7540D">
              <w:rPr>
                <w:sz w:val="24"/>
                <w:lang w:val="en-US"/>
              </w:rPr>
              <w:t>»</w:t>
            </w:r>
            <w:r w:rsidRPr="00A7540D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A7540D">
              <w:rPr>
                <w:sz w:val="24"/>
                <w:lang w:val="en-US"/>
              </w:rPr>
              <w:t>января</w:t>
            </w:r>
            <w:proofErr w:type="spellEnd"/>
            <w:r w:rsidRPr="00A7540D">
              <w:rPr>
                <w:spacing w:val="-2"/>
                <w:sz w:val="24"/>
                <w:lang w:val="en-US"/>
              </w:rPr>
              <w:t xml:space="preserve"> </w:t>
            </w:r>
            <w:bookmarkEnd w:id="0"/>
            <w:r>
              <w:rPr>
                <w:color w:val="333333"/>
                <w:sz w:val="24"/>
                <w:lang w:val="en-US"/>
              </w:rPr>
              <w:t>2023</w:t>
            </w:r>
            <w:r>
              <w:rPr>
                <w:color w:val="333333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333333"/>
                <w:sz w:val="24"/>
                <w:lang w:val="en-US"/>
              </w:rPr>
              <w:t>г.</w:t>
            </w:r>
          </w:p>
        </w:tc>
        <w:tc>
          <w:tcPr>
            <w:tcW w:w="4412" w:type="dxa"/>
            <w:hideMark/>
          </w:tcPr>
          <w:p w:rsidR="00CB3268" w:rsidRPr="00CB3268" w:rsidRDefault="00CB3268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</w:rPr>
            </w:pPr>
            <w:r w:rsidRPr="00CB3268">
              <w:rPr>
                <w:color w:val="333333"/>
                <w:sz w:val="24"/>
              </w:rPr>
              <w:t xml:space="preserve">         УТВЕРЖДАЮ</w:t>
            </w:r>
          </w:p>
          <w:p w:rsidR="00CB3268" w:rsidRPr="00CB3268" w:rsidRDefault="00CB3268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</w:rPr>
            </w:pPr>
            <w:r w:rsidRPr="00CB3268">
              <w:rPr>
                <w:color w:val="333333"/>
                <w:sz w:val="24"/>
              </w:rPr>
              <w:t>Директор</w:t>
            </w:r>
          </w:p>
          <w:p w:rsidR="00CB3268" w:rsidRPr="00CB3268" w:rsidRDefault="00CB3268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</w:rPr>
            </w:pPr>
            <w:r w:rsidRPr="00CB3268">
              <w:rPr>
                <w:color w:val="333333"/>
                <w:sz w:val="24"/>
              </w:rPr>
              <w:t>МБОУ «СОШ № 3» г. Чебоксары</w:t>
            </w:r>
          </w:p>
          <w:p w:rsidR="00CB3268" w:rsidRPr="00CB3268" w:rsidRDefault="00CB3268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</w:rPr>
            </w:pPr>
            <w:r w:rsidRPr="00CB3268">
              <w:rPr>
                <w:color w:val="333333"/>
                <w:sz w:val="24"/>
              </w:rPr>
              <w:t xml:space="preserve"> </w:t>
            </w:r>
            <w:r w:rsidRPr="00CB3268">
              <w:rPr>
                <w:color w:val="333333"/>
                <w:sz w:val="24"/>
              </w:rPr>
              <w:tab/>
              <w:t xml:space="preserve">                        </w:t>
            </w:r>
            <w:proofErr w:type="spellStart"/>
            <w:r w:rsidRPr="00CB3268">
              <w:rPr>
                <w:color w:val="333333"/>
                <w:sz w:val="24"/>
              </w:rPr>
              <w:t>Н.А.Степанова</w:t>
            </w:r>
            <w:proofErr w:type="spellEnd"/>
            <w:r w:rsidRPr="00CB3268">
              <w:rPr>
                <w:color w:val="333333"/>
                <w:sz w:val="24"/>
              </w:rPr>
              <w:t xml:space="preserve"> </w:t>
            </w:r>
          </w:p>
          <w:p w:rsidR="00CB3268" w:rsidRPr="00CB3268" w:rsidRDefault="00CB3268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</w:rPr>
            </w:pPr>
            <w:r w:rsidRPr="00CB3268">
              <w:rPr>
                <w:color w:val="333333"/>
                <w:sz w:val="24"/>
              </w:rPr>
              <w:t>Приказ № 33  от 15.02.2023 г</w:t>
            </w:r>
          </w:p>
        </w:tc>
      </w:tr>
    </w:tbl>
    <w:p w:rsidR="00547CB5" w:rsidRDefault="00C77D56">
      <w:pPr>
        <w:pStyle w:val="1"/>
        <w:spacing w:before="11" w:line="240" w:lineRule="auto"/>
        <w:ind w:left="1059" w:right="935"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3761232</wp:posOffset>
            </wp:positionH>
            <wp:positionV relativeFrom="paragraph">
              <wp:posOffset>-827873</wp:posOffset>
            </wp:positionV>
            <wp:extent cx="615100" cy="388620"/>
            <wp:effectExtent l="0" t="0" r="0" b="0"/>
            <wp:wrapNone/>
            <wp:docPr id="1" name="image1.jpeg" descr="Подпись Кирзенковой Ю 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ПОЛОЖЕНИЕ</w:t>
      </w:r>
    </w:p>
    <w:p w:rsidR="00547CB5" w:rsidRDefault="00C77D56">
      <w:pPr>
        <w:spacing w:before="2"/>
        <w:ind w:left="1059" w:right="940"/>
        <w:jc w:val="center"/>
        <w:rPr>
          <w:b/>
          <w:sz w:val="21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психолого-педагогическом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sz w:val="21"/>
        </w:rPr>
        <w:t>МБОУ «СОШ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№</w:t>
      </w:r>
      <w:r>
        <w:rPr>
          <w:b/>
          <w:spacing w:val="-6"/>
          <w:sz w:val="21"/>
        </w:rPr>
        <w:t xml:space="preserve"> </w:t>
      </w:r>
      <w:r w:rsidR="00CB3268">
        <w:rPr>
          <w:b/>
          <w:sz w:val="21"/>
        </w:rPr>
        <w:t>3</w:t>
      </w:r>
      <w:r>
        <w:rPr>
          <w:b/>
          <w:sz w:val="21"/>
        </w:rPr>
        <w:t>»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г.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Чебоксары</w:t>
      </w:r>
    </w:p>
    <w:p w:rsidR="00547CB5" w:rsidRDefault="00C77D56">
      <w:pPr>
        <w:pStyle w:val="1"/>
        <w:numPr>
          <w:ilvl w:val="0"/>
          <w:numId w:val="3"/>
        </w:numPr>
        <w:tabs>
          <w:tab w:val="left" w:pos="809"/>
        </w:tabs>
        <w:spacing w:before="197"/>
        <w:ind w:hanging="568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9" w:firstLine="141"/>
        <w:jc w:val="both"/>
        <w:rPr>
          <w:sz w:val="20"/>
        </w:rPr>
      </w:pPr>
      <w:r>
        <w:rPr>
          <w:sz w:val="24"/>
        </w:rPr>
        <w:t>Положение о профильном психолого-педагогическом классе (далее – Положение) разработано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положений Федерального закона от 28.12.2012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профильных психолого-педагогических классах.</w:t>
      </w:r>
    </w:p>
    <w:p w:rsidR="00547CB5" w:rsidRDefault="00C77D56">
      <w:pPr>
        <w:pStyle w:val="1"/>
        <w:numPr>
          <w:ilvl w:val="0"/>
          <w:numId w:val="3"/>
        </w:numPr>
        <w:tabs>
          <w:tab w:val="left" w:pos="809"/>
        </w:tabs>
        <w:spacing w:before="0"/>
        <w:ind w:hanging="568"/>
        <w:jc w:val="both"/>
      </w:pPr>
      <w:r>
        <w:t>Определение</w:t>
      </w:r>
      <w:r>
        <w:rPr>
          <w:spacing w:val="-4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26" w:firstLine="141"/>
        <w:jc w:val="both"/>
        <w:rPr>
          <w:sz w:val="20"/>
        </w:rPr>
      </w:pPr>
      <w:r>
        <w:rPr>
          <w:sz w:val="24"/>
        </w:rPr>
        <w:t>Статус психолого-педагогического класса определяется в соответствии с данным 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-1"/>
          <w:sz w:val="24"/>
        </w:rPr>
        <w:t xml:space="preserve"> </w:t>
      </w:r>
      <w:r w:rsidR="00CB3268">
        <w:rPr>
          <w:sz w:val="24"/>
        </w:rPr>
        <w:t>№3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Чебоксары.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808" w:hanging="568"/>
        <w:jc w:val="both"/>
        <w:rPr>
          <w:sz w:val="20"/>
        </w:rPr>
      </w:pPr>
      <w:r>
        <w:rPr>
          <w:sz w:val="24"/>
        </w:rPr>
        <w:t>Классы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могут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МБОУ</w:t>
      </w:r>
      <w:r>
        <w:rPr>
          <w:spacing w:val="12"/>
          <w:sz w:val="24"/>
        </w:rPr>
        <w:t xml:space="preserve"> </w:t>
      </w:r>
      <w:r>
        <w:rPr>
          <w:sz w:val="24"/>
        </w:rPr>
        <w:t>«СОШ</w:t>
      </w:r>
    </w:p>
    <w:p w:rsidR="00547CB5" w:rsidRDefault="00CB3268">
      <w:pPr>
        <w:pStyle w:val="a3"/>
        <w:ind w:firstLine="0"/>
        <w:jc w:val="both"/>
      </w:pPr>
      <w:r>
        <w:rPr>
          <w:spacing w:val="-1"/>
        </w:rPr>
        <w:t>№3</w:t>
      </w:r>
      <w:r w:rsidR="00C77D56">
        <w:rPr>
          <w:spacing w:val="-1"/>
        </w:rPr>
        <w:t>»</w:t>
      </w:r>
      <w:r w:rsidR="00C77D56">
        <w:rPr>
          <w:spacing w:val="-17"/>
        </w:rPr>
        <w:t xml:space="preserve"> </w:t>
      </w:r>
      <w:r w:rsidR="00C77D56">
        <w:rPr>
          <w:spacing w:val="-1"/>
        </w:rPr>
        <w:t>г.</w:t>
      </w:r>
      <w:r w:rsidR="00C77D56">
        <w:rPr>
          <w:spacing w:val="-13"/>
        </w:rPr>
        <w:t xml:space="preserve"> </w:t>
      </w:r>
      <w:r w:rsidR="00C77D56">
        <w:rPr>
          <w:spacing w:val="-1"/>
        </w:rPr>
        <w:t>Чебоксары,</w:t>
      </w:r>
      <w:r w:rsidR="00C77D56">
        <w:rPr>
          <w:spacing w:val="-12"/>
        </w:rPr>
        <w:t xml:space="preserve"> </w:t>
      </w:r>
      <w:r w:rsidR="00C77D56">
        <w:rPr>
          <w:spacing w:val="-1"/>
        </w:rPr>
        <w:t>в</w:t>
      </w:r>
      <w:r w:rsidR="00C77D56">
        <w:rPr>
          <w:spacing w:val="-13"/>
        </w:rPr>
        <w:t xml:space="preserve"> </w:t>
      </w:r>
      <w:r w:rsidR="00C77D56">
        <w:rPr>
          <w:spacing w:val="-1"/>
        </w:rPr>
        <w:t>которую</w:t>
      </w:r>
      <w:r w:rsidR="00C77D56">
        <w:rPr>
          <w:spacing w:val="-10"/>
        </w:rPr>
        <w:t xml:space="preserve"> </w:t>
      </w:r>
      <w:r w:rsidR="00C77D56">
        <w:t>зачислен</w:t>
      </w:r>
      <w:r w:rsidR="00C77D56">
        <w:rPr>
          <w:spacing w:val="-12"/>
        </w:rPr>
        <w:t xml:space="preserve"> </w:t>
      </w:r>
      <w:r w:rsidR="00C77D56">
        <w:t>обучающийся</w:t>
      </w:r>
      <w:r w:rsidR="00C77D56">
        <w:rPr>
          <w:spacing w:val="-11"/>
        </w:rPr>
        <w:t xml:space="preserve"> </w:t>
      </w:r>
      <w:r w:rsidR="00C77D56">
        <w:t>на</w:t>
      </w:r>
      <w:r w:rsidR="00C77D56">
        <w:rPr>
          <w:spacing w:val="-11"/>
        </w:rPr>
        <w:t xml:space="preserve"> </w:t>
      </w:r>
      <w:r w:rsidR="00C77D56">
        <w:t>уровень</w:t>
      </w:r>
      <w:r w:rsidR="00C77D56">
        <w:rPr>
          <w:spacing w:val="-12"/>
        </w:rPr>
        <w:t xml:space="preserve"> </w:t>
      </w:r>
      <w:r w:rsidR="00C77D56">
        <w:t>среднего</w:t>
      </w:r>
      <w:r w:rsidR="00C77D56">
        <w:rPr>
          <w:spacing w:val="-13"/>
        </w:rPr>
        <w:t xml:space="preserve"> </w:t>
      </w:r>
      <w:r w:rsidR="00C77D56">
        <w:t>общего</w:t>
      </w:r>
      <w:r w:rsidR="00C77D56">
        <w:rPr>
          <w:spacing w:val="-13"/>
        </w:rPr>
        <w:t xml:space="preserve"> </w:t>
      </w:r>
      <w:r w:rsidR="00C77D56">
        <w:t>образования</w:t>
      </w:r>
      <w:r w:rsidR="00C77D56">
        <w:rPr>
          <w:spacing w:val="-12"/>
        </w:rPr>
        <w:t xml:space="preserve"> </w:t>
      </w:r>
      <w:r w:rsidR="00C77D56">
        <w:t>(далее</w:t>
      </w:r>
    </w:p>
    <w:p w:rsidR="00547CB5" w:rsidRDefault="00C77D56">
      <w:pPr>
        <w:pStyle w:val="a4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базовая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профилей.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8"/>
          <w:tab w:val="left" w:pos="809"/>
        </w:tabs>
        <w:ind w:left="100" w:right="126" w:firstLine="141"/>
        <w:rPr>
          <w:sz w:val="20"/>
        </w:rPr>
      </w:pP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right="125" w:firstLine="141"/>
        <w:jc w:val="left"/>
        <w:rPr>
          <w:sz w:val="24"/>
        </w:rPr>
      </w:pPr>
      <w:r>
        <w:rPr>
          <w:sz w:val="24"/>
        </w:rPr>
        <w:t>положительное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психолого-педагогический класс;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spacing w:line="275" w:lineRule="exact"/>
        <w:ind w:left="808" w:hanging="568"/>
        <w:jc w:val="left"/>
        <w:rPr>
          <w:sz w:val="24"/>
        </w:rPr>
      </w:pPr>
      <w:r>
        <w:rPr>
          <w:sz w:val="24"/>
        </w:rPr>
        <w:t>кадровые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 w:rsidR="00CB3268">
        <w:rPr>
          <w:sz w:val="24"/>
        </w:rPr>
        <w:t>№3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г. Чебоксары;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spacing w:line="275" w:lineRule="exact"/>
        <w:ind w:left="808" w:hanging="568"/>
        <w:jc w:val="left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 w:rsidR="00CB3268">
        <w:rPr>
          <w:sz w:val="24"/>
        </w:rPr>
        <w:t>№3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Чебоксары;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учебно-методические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-4"/>
          <w:sz w:val="24"/>
        </w:rPr>
        <w:t xml:space="preserve"> </w:t>
      </w:r>
      <w:r w:rsidR="00CB3268">
        <w:rPr>
          <w:sz w:val="24"/>
        </w:rPr>
        <w:t>№3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Чебоксары.</w:t>
      </w:r>
    </w:p>
    <w:p w:rsidR="00547CB5" w:rsidRDefault="00C77D56">
      <w:pPr>
        <w:pStyle w:val="1"/>
        <w:numPr>
          <w:ilvl w:val="0"/>
          <w:numId w:val="3"/>
        </w:numPr>
        <w:tabs>
          <w:tab w:val="left" w:pos="808"/>
          <w:tab w:val="left" w:pos="809"/>
        </w:tabs>
        <w:spacing w:before="0"/>
        <w:ind w:hanging="568"/>
        <w:jc w:val="left"/>
      </w:pPr>
      <w:r>
        <w:t>Организация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класса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8"/>
          <w:tab w:val="left" w:pos="809"/>
        </w:tabs>
        <w:spacing w:line="270" w:lineRule="exact"/>
        <w:ind w:left="808" w:hanging="568"/>
        <w:rPr>
          <w:sz w:val="20"/>
        </w:rPr>
      </w:pPr>
      <w:r>
        <w:rPr>
          <w:sz w:val="24"/>
        </w:rPr>
        <w:t>Профильное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МБОУ</w:t>
      </w:r>
      <w:r>
        <w:rPr>
          <w:spacing w:val="34"/>
          <w:sz w:val="24"/>
        </w:rPr>
        <w:t xml:space="preserve"> </w:t>
      </w:r>
      <w:r>
        <w:rPr>
          <w:sz w:val="24"/>
        </w:rPr>
        <w:t>«СОШ</w:t>
      </w:r>
    </w:p>
    <w:p w:rsidR="00547CB5" w:rsidRDefault="00C77D56">
      <w:pPr>
        <w:pStyle w:val="a3"/>
        <w:ind w:firstLine="0"/>
      </w:pPr>
      <w:r>
        <w:t>№36» г.</w:t>
      </w:r>
      <w:r>
        <w:rPr>
          <w:spacing w:val="1"/>
        </w:rPr>
        <w:t xml:space="preserve"> </w:t>
      </w:r>
      <w:r>
        <w:t>Чебоксары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обучении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 классах.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8" w:firstLine="141"/>
        <w:jc w:val="both"/>
        <w:rPr>
          <w:sz w:val="20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 редакции) 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СОО.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25" w:firstLine="141"/>
        <w:jc w:val="both"/>
        <w:rPr>
          <w:sz w:val="20"/>
        </w:rPr>
      </w:pPr>
      <w:r>
        <w:rPr>
          <w:sz w:val="24"/>
        </w:rPr>
        <w:t>Профильное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25" w:firstLine="141"/>
        <w:rPr>
          <w:sz w:val="24"/>
        </w:rPr>
      </w:pPr>
      <w:r>
        <w:rPr>
          <w:sz w:val="24"/>
        </w:rPr>
        <w:t>изучения отдельных учебных предметов, элективных курсов, дисциплин (модулей) в рамках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нескольких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left="808" w:hanging="568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23" w:firstLine="141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27" w:firstLine="141"/>
        <w:rPr>
          <w:sz w:val="24"/>
        </w:rPr>
      </w:pPr>
      <w:r>
        <w:rPr>
          <w:sz w:val="24"/>
        </w:rPr>
        <w:t>организации дополнительного образования по общеразвивающим или предпрофессиональным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программам;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left="808" w:hanging="568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701"/>
        </w:tabs>
        <w:ind w:left="100" w:right="119" w:firstLine="141"/>
        <w:jc w:val="both"/>
        <w:rPr>
          <w:sz w:val="24"/>
        </w:rPr>
      </w:pPr>
      <w:r>
        <w:rPr>
          <w:sz w:val="24"/>
        </w:rPr>
        <w:t>В зависимости от ус</w:t>
      </w:r>
      <w:r w:rsidR="00CB3268">
        <w:rPr>
          <w:sz w:val="24"/>
        </w:rPr>
        <w:t>ловий, созданных в МБОУ «СОШ №3</w:t>
      </w:r>
      <w:r>
        <w:rPr>
          <w:sz w:val="24"/>
        </w:rPr>
        <w:t>» г. Чебоксары,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18" w:firstLine="141"/>
        <w:rPr>
          <w:sz w:val="24"/>
        </w:rPr>
      </w:pPr>
      <w:r>
        <w:rPr>
          <w:sz w:val="24"/>
        </w:rPr>
        <w:t>оптимизационной (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>) за счет интеграции всех видов деятельности (урочной,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дополнительной);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22" w:firstLine="141"/>
        <w:rPr>
          <w:sz w:val="24"/>
        </w:rPr>
      </w:pPr>
      <w:r>
        <w:rPr>
          <w:sz w:val="24"/>
        </w:rPr>
        <w:t>сетевой за счет интеграции ресурсов и конверг</w:t>
      </w:r>
      <w:r w:rsidR="00CB3268">
        <w:rPr>
          <w:sz w:val="24"/>
        </w:rPr>
        <w:t>енции возможностей МБОУ «СОШ №3</w:t>
      </w:r>
      <w:r>
        <w:rPr>
          <w:sz w:val="24"/>
        </w:rPr>
        <w:t>» 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/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26" w:firstLine="141"/>
        <w:jc w:val="both"/>
        <w:rPr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59"/>
          <w:sz w:val="24"/>
        </w:rPr>
        <w:t xml:space="preserve"> </w:t>
      </w:r>
      <w:r w:rsidR="00CB3268">
        <w:rPr>
          <w:sz w:val="24"/>
        </w:rPr>
        <w:t xml:space="preserve">от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5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8"/>
          <w:sz w:val="24"/>
        </w:rPr>
        <w:t xml:space="preserve"> </w:t>
      </w:r>
      <w:r w:rsidR="00CB3268">
        <w:rPr>
          <w:sz w:val="24"/>
        </w:rPr>
        <w:t xml:space="preserve">о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</w:p>
    <w:p w:rsidR="00547CB5" w:rsidRDefault="00547CB5">
      <w:pPr>
        <w:jc w:val="both"/>
        <w:rPr>
          <w:sz w:val="20"/>
        </w:rPr>
        <w:sectPr w:rsidR="00547CB5">
          <w:footerReference w:type="default" r:id="rId8"/>
          <w:type w:val="continuous"/>
          <w:pgSz w:w="11910" w:h="16840"/>
          <w:pgMar w:top="700" w:right="600" w:bottom="560" w:left="620" w:header="720" w:footer="368" w:gutter="0"/>
          <w:pgNumType w:start="1"/>
          <w:cols w:space="720"/>
        </w:sectPr>
      </w:pPr>
    </w:p>
    <w:p w:rsidR="00547CB5" w:rsidRDefault="00C77D56">
      <w:pPr>
        <w:pStyle w:val="a3"/>
        <w:spacing w:before="72"/>
        <w:ind w:right="118" w:firstLine="0"/>
        <w:jc w:val="both"/>
      </w:pPr>
      <w:r>
        <w:lastRenderedPageBreak/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науки и высшего образования Российской Федерации, Министерства просвещения</w:t>
      </w:r>
      <w:r>
        <w:rPr>
          <w:spacing w:val="1"/>
        </w:rPr>
        <w:t xml:space="preserve"> </w:t>
      </w:r>
      <w:r>
        <w:t>Российской Федерации от 05.08.2020 № 882/391 «Об организации 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 сетевой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программ».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spacing w:before="1"/>
        <w:ind w:left="100" w:right="119" w:firstLine="141"/>
        <w:jc w:val="both"/>
        <w:rPr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16.09.2020 № 500 «Об утверждении примерной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6" w:firstLine="141"/>
        <w:jc w:val="both"/>
        <w:rPr>
          <w:sz w:val="20"/>
        </w:rPr>
      </w:pPr>
      <w:r>
        <w:rPr>
          <w:sz w:val="24"/>
        </w:rPr>
        <w:t>Формирование профильного психолого-педагогического класса регламентируется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который утвержден приказом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02.09.2020 № 458 «Об утверждении Порядка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образования», и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 №36» г. Чебоксары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7" w:firstLine="141"/>
        <w:jc w:val="both"/>
        <w:rPr>
          <w:sz w:val="20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п.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ст.</w:t>
      </w:r>
      <w:r>
        <w:rPr>
          <w:spacing w:val="-10"/>
          <w:sz w:val="24"/>
        </w:rPr>
        <w:t xml:space="preserve"> </w:t>
      </w:r>
      <w:r>
        <w:rPr>
          <w:sz w:val="24"/>
        </w:rPr>
        <w:t>67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273-</w:t>
      </w:r>
      <w:r>
        <w:rPr>
          <w:spacing w:val="-58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организован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индивидуальный отбор.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21" w:firstLine="141"/>
        <w:jc w:val="both"/>
        <w:rPr>
          <w:sz w:val="20"/>
        </w:rPr>
      </w:pPr>
      <w:r>
        <w:rPr>
          <w:sz w:val="24"/>
        </w:rPr>
        <w:t>Преимущественным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21" w:firstLine="141"/>
        <w:rPr>
          <w:sz w:val="24"/>
        </w:rPr>
      </w:pP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 отметки (4 и 5 баллов) по профильным учебным предметам (предметы 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профилю),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25" w:firstLine="141"/>
        <w:rPr>
          <w:sz w:val="24"/>
        </w:rPr>
      </w:pPr>
      <w:r>
        <w:rPr>
          <w:sz w:val="24"/>
        </w:rPr>
        <w:t>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</w:t>
      </w:r>
      <w:r>
        <w:rPr>
          <w:spacing w:val="1"/>
          <w:sz w:val="24"/>
        </w:rPr>
        <w:t xml:space="preserve"> </w:t>
      </w:r>
      <w:r>
        <w:rPr>
          <w:sz w:val="24"/>
        </w:rPr>
        <w:t>«За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предметов» (по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предметам);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left="808" w:hanging="568"/>
        <w:rPr>
          <w:sz w:val="24"/>
        </w:rPr>
      </w:pPr>
      <w:r>
        <w:rPr>
          <w:sz w:val="24"/>
        </w:rPr>
        <w:t>обладатели</w:t>
      </w:r>
      <w:r>
        <w:rPr>
          <w:spacing w:val="2"/>
          <w:sz w:val="24"/>
        </w:rPr>
        <w:t xml:space="preserve"> </w:t>
      </w:r>
      <w:r>
        <w:rPr>
          <w:sz w:val="24"/>
        </w:rPr>
        <w:t>«Аттестат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отличием»;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16" w:firstLine="141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муниципального/регионального/федерального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педагогике;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left="808" w:hanging="568"/>
        <w:rPr>
          <w:sz w:val="24"/>
        </w:rPr>
      </w:pP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4.2;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26" w:firstLine="141"/>
        <w:rPr>
          <w:sz w:val="24"/>
        </w:rPr>
      </w:pPr>
      <w:r>
        <w:rPr>
          <w:sz w:val="24"/>
        </w:rPr>
        <w:t>активные участники вожатских отрядов и педагогических классов (успешно обучающиеся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предпрофильным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программам).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8" w:firstLine="141"/>
        <w:jc w:val="both"/>
        <w:rPr>
          <w:sz w:val="20"/>
        </w:rPr>
      </w:pPr>
      <w:r>
        <w:rPr>
          <w:sz w:val="24"/>
        </w:rPr>
        <w:t>Обучающиеся, решившие изменить профиль обучения и (или) испытывающие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в профильном психолого-педагогическом классе, на основании личного заявления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7" w:firstLine="141"/>
        <w:jc w:val="both"/>
        <w:rPr>
          <w:sz w:val="20"/>
        </w:rPr>
      </w:pPr>
      <w:r>
        <w:rPr>
          <w:sz w:val="24"/>
        </w:rPr>
        <w:t>Обучающиеся, решившие изменить профиль обучения по окончании первого полугодия 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на основании личного заявления или заявления родителей (законных представителей),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администрации и рекомендации учителей- предметников могут быть переведены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по учебным предметам, входящим в учебный план вновь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 или сдачи зачетов для ликвидации пробелов в знаниях по предметам, не входящим ранее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профиль.</w:t>
      </w:r>
    </w:p>
    <w:p w:rsidR="00547CB5" w:rsidRDefault="00C77D56">
      <w:pPr>
        <w:pStyle w:val="1"/>
        <w:numPr>
          <w:ilvl w:val="0"/>
          <w:numId w:val="3"/>
        </w:numPr>
        <w:tabs>
          <w:tab w:val="left" w:pos="809"/>
        </w:tabs>
        <w:ind w:hanging="568"/>
        <w:jc w:val="both"/>
      </w:pPr>
      <w:r>
        <w:t>Содержание</w:t>
      </w:r>
      <w:r>
        <w:rPr>
          <w:spacing w:val="-4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7" w:firstLine="141"/>
        <w:jc w:val="both"/>
        <w:rPr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III.1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по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 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28.06.2016 №</w:t>
      </w:r>
      <w:r>
        <w:rPr>
          <w:spacing w:val="-2"/>
          <w:sz w:val="24"/>
        </w:rPr>
        <w:t xml:space="preserve"> </w:t>
      </w:r>
      <w:r>
        <w:rPr>
          <w:sz w:val="24"/>
        </w:rPr>
        <w:t>2/16-з).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5" w:firstLine="141"/>
        <w:jc w:val="both"/>
        <w:rPr>
          <w:sz w:val="20"/>
        </w:rPr>
      </w:pPr>
      <w:r>
        <w:rPr>
          <w:sz w:val="24"/>
        </w:rPr>
        <w:t>Содержание профильного обучения в психолого-педа</w:t>
      </w:r>
      <w:r w:rsidR="00CB3268">
        <w:rPr>
          <w:sz w:val="24"/>
        </w:rPr>
        <w:t>гогических классах МБОУ «СОШ №3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3"/>
          <w:sz w:val="24"/>
        </w:rPr>
        <w:t xml:space="preserve"> </w:t>
      </w:r>
      <w:r>
        <w:rPr>
          <w:sz w:val="24"/>
        </w:rPr>
        <w:t>(или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</w:p>
    <w:p w:rsidR="00547CB5" w:rsidRDefault="00547CB5">
      <w:pPr>
        <w:jc w:val="both"/>
        <w:rPr>
          <w:sz w:val="20"/>
        </w:rPr>
        <w:sectPr w:rsidR="00547CB5">
          <w:pgSz w:w="11910" w:h="16840"/>
          <w:pgMar w:top="640" w:right="600" w:bottom="560" w:left="620" w:header="0" w:footer="368" w:gutter="0"/>
          <w:cols w:space="720"/>
        </w:sectPr>
      </w:pPr>
    </w:p>
    <w:p w:rsidR="00547CB5" w:rsidRDefault="00C77D56">
      <w:pPr>
        <w:pStyle w:val="a3"/>
        <w:spacing w:before="73"/>
        <w:ind w:firstLine="0"/>
      </w:pPr>
      <w:r>
        <w:lastRenderedPageBreak/>
        <w:t>модулей),</w:t>
      </w:r>
      <w:r>
        <w:rPr>
          <w:spacing w:val="47"/>
        </w:rPr>
        <w:t xml:space="preserve"> </w:t>
      </w:r>
      <w:r>
        <w:t>обеспечивающих</w:t>
      </w:r>
      <w:r>
        <w:rPr>
          <w:spacing w:val="47"/>
        </w:rPr>
        <w:t xml:space="preserve"> </w:t>
      </w:r>
      <w:r>
        <w:t>преемственность</w:t>
      </w:r>
      <w:r>
        <w:rPr>
          <w:spacing w:val="49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уровнем</w:t>
      </w:r>
      <w:r>
        <w:rPr>
          <w:spacing w:val="47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образованием.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8"/>
          <w:tab w:val="left" w:pos="809"/>
        </w:tabs>
        <w:ind w:left="100" w:right="118" w:firstLine="141"/>
        <w:rPr>
          <w:sz w:val="20"/>
        </w:rPr>
      </w:pP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39"/>
          <w:sz w:val="24"/>
        </w:rPr>
        <w:t xml:space="preserve"> </w:t>
      </w:r>
      <w:r>
        <w:rPr>
          <w:sz w:val="24"/>
        </w:rPr>
        <w:t>инвариантной</w:t>
      </w:r>
      <w:r>
        <w:rPr>
          <w:spacing w:val="3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углубленного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трех).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8"/>
          <w:tab w:val="left" w:pos="809"/>
        </w:tabs>
        <w:spacing w:before="1"/>
        <w:ind w:left="100" w:right="121" w:firstLine="141"/>
        <w:rPr>
          <w:sz w:val="20"/>
        </w:rPr>
      </w:pPr>
      <w:r>
        <w:rPr>
          <w:sz w:val="24"/>
        </w:rPr>
        <w:t>Содержание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являться предметы: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гуманитарный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65"/>
          <w:sz w:val="24"/>
        </w:rPr>
        <w:t xml:space="preserve"> </w:t>
      </w:r>
      <w:r>
        <w:rPr>
          <w:sz w:val="24"/>
        </w:rPr>
        <w:t>–</w:t>
      </w:r>
      <w:r>
        <w:rPr>
          <w:spacing w:val="68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69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62"/>
          <w:sz w:val="24"/>
        </w:rPr>
        <w:t xml:space="preserve"> </w:t>
      </w:r>
      <w:r>
        <w:rPr>
          <w:sz w:val="24"/>
        </w:rPr>
        <w:t>язык</w:t>
      </w:r>
      <w:r>
        <w:rPr>
          <w:spacing w:val="63"/>
          <w:sz w:val="24"/>
        </w:rPr>
        <w:t xml:space="preserve"> </w:t>
      </w:r>
      <w:r>
        <w:rPr>
          <w:sz w:val="24"/>
        </w:rPr>
        <w:t>(по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обучающихся)»,</w:t>
      </w:r>
    </w:p>
    <w:p w:rsidR="00547CB5" w:rsidRDefault="00C77D56">
      <w:pPr>
        <w:pStyle w:val="a3"/>
        <w:ind w:firstLine="0"/>
      </w:pPr>
      <w:r>
        <w:t>«Второй</w:t>
      </w:r>
      <w:r>
        <w:rPr>
          <w:spacing w:val="-2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обучающихся)»,</w:t>
      </w:r>
      <w:r>
        <w:rPr>
          <w:spacing w:val="2"/>
        </w:rPr>
        <w:t xml:space="preserve"> </w:t>
      </w:r>
      <w:r>
        <w:t>«История»;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естественнонаучный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«Химия»,</w:t>
      </w:r>
    </w:p>
    <w:p w:rsidR="00547CB5" w:rsidRDefault="00C77D56">
      <w:pPr>
        <w:pStyle w:val="a3"/>
        <w:ind w:left="241" w:firstLine="0"/>
      </w:pPr>
      <w:r>
        <w:t>«Биология», 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обучающихся)»;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технологический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«Информатика»,</w:t>
      </w:r>
    </w:p>
    <w:p w:rsidR="00547CB5" w:rsidRDefault="00C77D56">
      <w:pPr>
        <w:pStyle w:val="a3"/>
        <w:ind w:left="241" w:firstLine="0"/>
      </w:pPr>
      <w:r>
        <w:t>«Физика», 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12"/>
        </w:rPr>
        <w:t xml:space="preserve"> </w:t>
      </w:r>
      <w:r>
        <w:t>обучающихся)»;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  <w:tab w:val="left" w:pos="3863"/>
          <w:tab w:val="left" w:pos="5076"/>
          <w:tab w:val="left" w:pos="5525"/>
          <w:tab w:val="left" w:pos="7403"/>
          <w:tab w:val="left" w:pos="9119"/>
        </w:tabs>
        <w:ind w:left="808" w:hanging="568"/>
        <w:jc w:val="left"/>
        <w:rPr>
          <w:sz w:val="24"/>
        </w:rPr>
      </w:pPr>
      <w:r>
        <w:rPr>
          <w:sz w:val="24"/>
        </w:rPr>
        <w:t>социально-экономический</w:t>
      </w:r>
      <w:r>
        <w:rPr>
          <w:sz w:val="24"/>
        </w:rPr>
        <w:tab/>
        <w:t>профиль</w:t>
      </w:r>
      <w:r>
        <w:rPr>
          <w:sz w:val="24"/>
        </w:rPr>
        <w:tab/>
        <w:t>–</w:t>
      </w:r>
      <w:r>
        <w:rPr>
          <w:sz w:val="24"/>
        </w:rPr>
        <w:tab/>
        <w:t>«Математика»,</w:t>
      </w:r>
      <w:r>
        <w:rPr>
          <w:sz w:val="24"/>
        </w:rPr>
        <w:tab/>
        <w:t>«География»,</w:t>
      </w:r>
      <w:r>
        <w:rPr>
          <w:sz w:val="24"/>
        </w:rPr>
        <w:tab/>
        <w:t>«Экономика»,</w:t>
      </w:r>
    </w:p>
    <w:p w:rsidR="00547CB5" w:rsidRDefault="00C77D56">
      <w:pPr>
        <w:pStyle w:val="a3"/>
        <w:ind w:firstLine="0"/>
      </w:pPr>
      <w:r>
        <w:t>«Иностранный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обучающихся)».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744"/>
        </w:tabs>
        <w:ind w:left="100" w:right="121" w:firstLine="1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spacing w:before="1"/>
        <w:ind w:left="808" w:hanging="56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left="808" w:hanging="568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7" w:firstLine="141"/>
        <w:jc w:val="both"/>
        <w:rPr>
          <w:sz w:val="20"/>
        </w:rPr>
      </w:pPr>
      <w:r>
        <w:rPr>
          <w:sz w:val="24"/>
        </w:rPr>
        <w:t>Элективные курсы в психолого-педагогических классах поддерживают изучение 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траектории, осознанного профессионального самоопределения. В учебном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элективный курс</w:t>
      </w:r>
      <w:r>
        <w:rPr>
          <w:spacing w:val="2"/>
          <w:sz w:val="24"/>
        </w:rPr>
        <w:t xml:space="preserve"> </w:t>
      </w:r>
      <w:r>
        <w:rPr>
          <w:sz w:val="24"/>
        </w:rPr>
        <w:t>«Индивидуальный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проект».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21" w:firstLine="141"/>
        <w:jc w:val="both"/>
        <w:rPr>
          <w:sz w:val="20"/>
        </w:rPr>
      </w:pPr>
      <w:r>
        <w:rPr>
          <w:sz w:val="24"/>
        </w:rPr>
        <w:t>При реализации содержания образовательной программы психолого-педагогических классов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сетевых формах учебный план разрабатывается на основе п. 18.3.1 ФГОС СОО. В качестве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(организации-участника) могут выступать: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left="808" w:hanging="568"/>
        <w:rPr>
          <w:sz w:val="24"/>
        </w:rPr>
      </w:pPr>
      <w:r>
        <w:rPr>
          <w:sz w:val="24"/>
        </w:rPr>
        <w:t xml:space="preserve">образовательные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высшего   </w:t>
      </w:r>
      <w:r>
        <w:rPr>
          <w:spacing w:val="28"/>
          <w:sz w:val="24"/>
        </w:rPr>
        <w:t xml:space="preserve"> </w:t>
      </w:r>
      <w:r w:rsidR="00CB3268">
        <w:rPr>
          <w:sz w:val="24"/>
        </w:rPr>
        <w:t xml:space="preserve">образования, </w:t>
      </w:r>
      <w:r>
        <w:rPr>
          <w:sz w:val="24"/>
        </w:rPr>
        <w:t xml:space="preserve">реализующие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УГСН   </w:t>
      </w:r>
      <w:r>
        <w:rPr>
          <w:spacing w:val="30"/>
          <w:sz w:val="24"/>
        </w:rPr>
        <w:t xml:space="preserve"> </w:t>
      </w:r>
      <w:r>
        <w:rPr>
          <w:sz w:val="24"/>
        </w:rPr>
        <w:t>44.00.00</w:t>
      </w:r>
    </w:p>
    <w:p w:rsidR="00547CB5" w:rsidRDefault="00C77D56">
      <w:pPr>
        <w:pStyle w:val="a3"/>
        <w:ind w:firstLine="0"/>
        <w:jc w:val="both"/>
      </w:pPr>
      <w:r>
        <w:t>«Образование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науки»;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left="808" w:hanging="568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left="808" w:hanging="568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17" w:firstLine="141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 работников образования);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9"/>
        </w:tabs>
        <w:ind w:right="117" w:firstLine="141"/>
        <w:rPr>
          <w:sz w:val="24"/>
        </w:rPr>
      </w:pP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соответствующей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7" w:firstLine="141"/>
        <w:jc w:val="both"/>
        <w:rPr>
          <w:sz w:val="20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психологии».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spacing w:before="1"/>
        <w:ind w:left="100" w:right="119" w:firstLine="141"/>
        <w:jc w:val="both"/>
        <w:rPr>
          <w:sz w:val="20"/>
        </w:rPr>
      </w:pP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(вожатские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отряды).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9" w:firstLine="141"/>
        <w:jc w:val="both"/>
        <w:rPr>
          <w:sz w:val="20"/>
        </w:rPr>
      </w:pP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(углубленным)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  <w:r>
        <w:rPr>
          <w:spacing w:val="-1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B3268">
        <w:rPr>
          <w:sz w:val="24"/>
        </w:rPr>
        <w:t>№3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22" w:firstLine="141"/>
        <w:jc w:val="both"/>
        <w:rPr>
          <w:sz w:val="20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9" w:firstLine="141"/>
        <w:jc w:val="both"/>
        <w:rPr>
          <w:sz w:val="20"/>
        </w:rPr>
      </w:pPr>
      <w:r>
        <w:rPr>
          <w:sz w:val="24"/>
        </w:rPr>
        <w:t>Преподавание предметов ведется по рабочим программам базового или углубленного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МБОУ</w:t>
      </w:r>
      <w:r>
        <w:rPr>
          <w:spacing w:val="19"/>
          <w:sz w:val="24"/>
        </w:rPr>
        <w:t xml:space="preserve"> </w:t>
      </w:r>
      <w:r>
        <w:rPr>
          <w:sz w:val="24"/>
        </w:rPr>
        <w:t>«СОШ</w:t>
      </w:r>
    </w:p>
    <w:p w:rsidR="00547CB5" w:rsidRDefault="00CB3268">
      <w:pPr>
        <w:pStyle w:val="a3"/>
        <w:spacing w:line="274" w:lineRule="exact"/>
        <w:ind w:firstLine="0"/>
        <w:jc w:val="both"/>
      </w:pPr>
      <w:r>
        <w:t>№3</w:t>
      </w:r>
      <w:r w:rsidR="00C77D56">
        <w:t>»</w:t>
      </w:r>
      <w:r w:rsidR="00C77D56">
        <w:rPr>
          <w:spacing w:val="-8"/>
        </w:rPr>
        <w:t xml:space="preserve"> </w:t>
      </w:r>
      <w:r w:rsidR="00C77D56">
        <w:t>г. Чебоксары.</w:t>
      </w:r>
    </w:p>
    <w:p w:rsidR="00547CB5" w:rsidRDefault="00547CB5">
      <w:pPr>
        <w:spacing w:line="274" w:lineRule="exact"/>
        <w:jc w:val="both"/>
        <w:sectPr w:rsidR="00547CB5">
          <w:pgSz w:w="11910" w:h="16840"/>
          <w:pgMar w:top="620" w:right="600" w:bottom="560" w:left="620" w:header="0" w:footer="368" w:gutter="0"/>
          <w:cols w:space="720"/>
        </w:sectPr>
      </w:pPr>
    </w:p>
    <w:p w:rsidR="00547CB5" w:rsidRDefault="00C77D56">
      <w:pPr>
        <w:pStyle w:val="1"/>
        <w:numPr>
          <w:ilvl w:val="0"/>
          <w:numId w:val="3"/>
        </w:numPr>
        <w:tabs>
          <w:tab w:val="left" w:pos="809"/>
        </w:tabs>
        <w:spacing w:before="84" w:line="232" w:lineRule="auto"/>
        <w:ind w:left="100" w:right="114" w:firstLine="141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классов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7" w:firstLine="141"/>
        <w:jc w:val="both"/>
        <w:rPr>
          <w:sz w:val="20"/>
        </w:rPr>
      </w:pPr>
      <w:r>
        <w:rPr>
          <w:sz w:val="24"/>
        </w:rPr>
        <w:t>Результаты деятельности обучающихся определяются содержанием ООП СОО, которая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противоречить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19" w:firstLine="276"/>
        <w:jc w:val="both"/>
        <w:rPr>
          <w:sz w:val="20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 классов, организованных по оптимизационной (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>)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сроков</w:t>
      </w:r>
      <w:r>
        <w:rPr>
          <w:spacing w:val="1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задолженности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МБОУ</w:t>
      </w:r>
      <w:r>
        <w:rPr>
          <w:spacing w:val="18"/>
          <w:sz w:val="24"/>
        </w:rPr>
        <w:t xml:space="preserve"> </w:t>
      </w:r>
      <w:r>
        <w:rPr>
          <w:sz w:val="24"/>
        </w:rPr>
        <w:t>«СОШ</w:t>
      </w:r>
    </w:p>
    <w:p w:rsidR="00547CB5" w:rsidRDefault="00CB3268">
      <w:pPr>
        <w:pStyle w:val="a3"/>
        <w:spacing w:line="275" w:lineRule="exact"/>
        <w:ind w:firstLine="0"/>
        <w:jc w:val="both"/>
      </w:pPr>
      <w:r>
        <w:t>№3</w:t>
      </w:r>
      <w:r w:rsidR="00C77D56">
        <w:t>»</w:t>
      </w:r>
      <w:r w:rsidR="00C77D56">
        <w:rPr>
          <w:spacing w:val="-8"/>
        </w:rPr>
        <w:t xml:space="preserve"> </w:t>
      </w:r>
      <w:r w:rsidR="00C77D56">
        <w:t>г. Чебоксары.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21" w:firstLine="141"/>
        <w:jc w:val="both"/>
        <w:rPr>
          <w:sz w:val="20"/>
        </w:rPr>
      </w:pPr>
      <w:r>
        <w:rPr>
          <w:sz w:val="24"/>
        </w:rPr>
        <w:t>Порядок текущей, промежуточной и итоговой аттестации для сетевых форм реализации 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ind w:left="100" w:right="122" w:firstLine="141"/>
        <w:jc w:val="both"/>
        <w:rPr>
          <w:sz w:val="20"/>
        </w:rPr>
      </w:pPr>
      <w:r>
        <w:rPr>
          <w:sz w:val="24"/>
        </w:rPr>
        <w:t>Результат внеурочной деятельности обучающихся регламентирует порядок зачета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547CB5" w:rsidRDefault="00C77D56">
      <w:pPr>
        <w:pStyle w:val="1"/>
        <w:numPr>
          <w:ilvl w:val="0"/>
          <w:numId w:val="3"/>
        </w:numPr>
        <w:tabs>
          <w:tab w:val="left" w:pos="809"/>
        </w:tabs>
        <w:spacing w:before="1"/>
        <w:ind w:hanging="568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9"/>
        </w:tabs>
        <w:spacing w:line="270" w:lineRule="exact"/>
        <w:ind w:left="808" w:hanging="568"/>
        <w:jc w:val="both"/>
        <w:rPr>
          <w:sz w:val="20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spacing w:before="1"/>
        <w:ind w:right="120" w:firstLine="141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4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39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п. 3.10</w:t>
      </w:r>
      <w:r>
        <w:rPr>
          <w:spacing w:val="-3"/>
          <w:sz w:val="24"/>
        </w:rPr>
        <w:t xml:space="preserve"> </w:t>
      </w:r>
      <w:r>
        <w:rPr>
          <w:sz w:val="24"/>
        </w:rPr>
        <w:t>и 3.11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Положения).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8"/>
          <w:tab w:val="left" w:pos="809"/>
        </w:tabs>
        <w:ind w:left="100" w:right="126" w:firstLine="141"/>
        <w:rPr>
          <w:sz w:val="20"/>
        </w:rPr>
      </w:pPr>
      <w:r>
        <w:rPr>
          <w:sz w:val="24"/>
        </w:rPr>
        <w:t>Обучающийся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8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"/>
          <w:sz w:val="24"/>
        </w:rPr>
        <w:t xml:space="preserve"> </w:t>
      </w:r>
      <w:r>
        <w:rPr>
          <w:sz w:val="24"/>
        </w:rPr>
        <w:t>плану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7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8"/>
          <w:tab w:val="left" w:pos="809"/>
        </w:tabs>
        <w:ind w:left="808" w:hanging="568"/>
        <w:rPr>
          <w:sz w:val="20"/>
        </w:rPr>
      </w:pPr>
      <w:r>
        <w:rPr>
          <w:sz w:val="24"/>
        </w:rPr>
        <w:t>Учитель-предметник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самостоятельный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самостоятельный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663"/>
        </w:tabs>
        <w:ind w:left="662" w:hanging="422"/>
        <w:rPr>
          <w:sz w:val="24"/>
        </w:rPr>
      </w:pPr>
      <w:r>
        <w:rPr>
          <w:sz w:val="24"/>
        </w:rPr>
        <w:t>Учитель-предметник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left="808" w:hanging="568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47CB5" w:rsidRDefault="00C77D56">
      <w:pPr>
        <w:pStyle w:val="a4"/>
        <w:numPr>
          <w:ilvl w:val="1"/>
          <w:numId w:val="2"/>
        </w:numPr>
        <w:tabs>
          <w:tab w:val="left" w:pos="808"/>
          <w:tab w:val="left" w:pos="809"/>
        </w:tabs>
        <w:ind w:right="124" w:firstLine="14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сроков.</w:t>
      </w:r>
    </w:p>
    <w:p w:rsidR="00547CB5" w:rsidRDefault="00C77D56">
      <w:pPr>
        <w:pStyle w:val="1"/>
        <w:numPr>
          <w:ilvl w:val="0"/>
          <w:numId w:val="3"/>
        </w:numPr>
        <w:tabs>
          <w:tab w:val="left" w:pos="808"/>
          <w:tab w:val="left" w:pos="809"/>
        </w:tabs>
        <w:ind w:hanging="568"/>
        <w:jc w:val="left"/>
      </w:pPr>
      <w:r>
        <w:t>Управление</w:t>
      </w:r>
      <w:r>
        <w:rPr>
          <w:spacing w:val="-7"/>
        </w:rPr>
        <w:t xml:space="preserve"> </w:t>
      </w:r>
      <w:r>
        <w:t>профильным</w:t>
      </w:r>
      <w:r>
        <w:rPr>
          <w:spacing w:val="-5"/>
        </w:rPr>
        <w:t xml:space="preserve"> </w:t>
      </w:r>
      <w:r>
        <w:t>психолого-педагогическим</w:t>
      </w:r>
      <w:r>
        <w:rPr>
          <w:spacing w:val="-6"/>
        </w:rPr>
        <w:t xml:space="preserve"> </w:t>
      </w:r>
      <w:r>
        <w:t>классом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8"/>
          <w:tab w:val="left" w:pos="809"/>
        </w:tabs>
        <w:ind w:left="100" w:right="120" w:firstLine="141"/>
        <w:rPr>
          <w:sz w:val="20"/>
        </w:rPr>
      </w:pP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правилами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 организации.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808"/>
          <w:tab w:val="left" w:pos="809"/>
        </w:tabs>
        <w:ind w:left="100" w:right="116" w:firstLine="141"/>
        <w:rPr>
          <w:sz w:val="20"/>
        </w:rPr>
      </w:pPr>
      <w:r>
        <w:rPr>
          <w:spacing w:val="-1"/>
          <w:sz w:val="24"/>
        </w:rPr>
        <w:t>Общее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руководство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базовой организации.</w:t>
      </w:r>
    </w:p>
    <w:p w:rsidR="00547CB5" w:rsidRDefault="00547CB5">
      <w:pPr>
        <w:rPr>
          <w:sz w:val="20"/>
        </w:rPr>
        <w:sectPr w:rsidR="00547CB5">
          <w:pgSz w:w="11910" w:h="16840"/>
          <w:pgMar w:top="640" w:right="600" w:bottom="560" w:left="620" w:header="0" w:footer="368" w:gutter="0"/>
          <w:cols w:space="720"/>
        </w:sectPr>
      </w:pPr>
    </w:p>
    <w:p w:rsidR="00547CB5" w:rsidRDefault="00547CB5">
      <w:pPr>
        <w:pStyle w:val="a3"/>
        <w:spacing w:line="199" w:lineRule="exact"/>
        <w:ind w:left="224" w:firstLine="0"/>
        <w:rPr>
          <w:sz w:val="19"/>
        </w:rPr>
      </w:pPr>
    </w:p>
    <w:p w:rsidR="00547CB5" w:rsidRDefault="00547CB5">
      <w:pPr>
        <w:pStyle w:val="a3"/>
        <w:spacing w:before="8"/>
        <w:ind w:left="0" w:firstLine="0"/>
        <w:rPr>
          <w:sz w:val="15"/>
        </w:rPr>
      </w:pPr>
    </w:p>
    <w:p w:rsidR="00547CB5" w:rsidRDefault="00C77D56">
      <w:pPr>
        <w:pStyle w:val="a4"/>
        <w:numPr>
          <w:ilvl w:val="1"/>
          <w:numId w:val="3"/>
        </w:numPr>
        <w:tabs>
          <w:tab w:val="left" w:pos="937"/>
          <w:tab w:val="left" w:pos="939"/>
        </w:tabs>
        <w:spacing w:before="90"/>
        <w:ind w:hanging="568"/>
        <w:rPr>
          <w:sz w:val="20"/>
        </w:rPr>
      </w:pPr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руководитель</w:t>
      </w:r>
    </w:p>
    <w:p w:rsidR="00547CB5" w:rsidRDefault="00C77D56">
      <w:pPr>
        <w:pStyle w:val="a3"/>
        <w:ind w:left="229" w:firstLine="0"/>
      </w:pPr>
      <w:r>
        <w:t>/</w:t>
      </w:r>
      <w:r>
        <w:rPr>
          <w:spacing w:val="-3"/>
        </w:rPr>
        <w:t xml:space="preserve"> </w:t>
      </w:r>
      <w:proofErr w:type="spellStart"/>
      <w:r>
        <w:t>тьютор</w:t>
      </w:r>
      <w:proofErr w:type="spellEnd"/>
      <w:r>
        <w:t>,</w:t>
      </w:r>
      <w:r>
        <w:rPr>
          <w:spacing w:val="-4"/>
        </w:rPr>
        <w:t xml:space="preserve"> </w:t>
      </w:r>
      <w:r>
        <w:t>назначаемый приказом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«СОШ</w:t>
      </w:r>
      <w:r>
        <w:rPr>
          <w:spacing w:val="-2"/>
        </w:rPr>
        <w:t xml:space="preserve"> </w:t>
      </w:r>
      <w:r w:rsidR="00CB3268">
        <w:t>№3</w:t>
      </w:r>
      <w:r>
        <w:t>»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Чебоксары.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937"/>
          <w:tab w:val="left" w:pos="939"/>
        </w:tabs>
        <w:ind w:left="229" w:right="241" w:firstLine="141"/>
        <w:rPr>
          <w:sz w:val="20"/>
        </w:rPr>
      </w:pPr>
      <w:r>
        <w:rPr>
          <w:sz w:val="24"/>
        </w:rPr>
        <w:t>Учетные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B3268">
        <w:rPr>
          <w:sz w:val="24"/>
        </w:rPr>
        <w:t>№3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Чебоксары.</w:t>
      </w:r>
    </w:p>
    <w:p w:rsidR="00547CB5" w:rsidRDefault="00C77D56">
      <w:pPr>
        <w:pStyle w:val="1"/>
        <w:numPr>
          <w:ilvl w:val="0"/>
          <w:numId w:val="3"/>
        </w:numPr>
        <w:tabs>
          <w:tab w:val="left" w:pos="937"/>
          <w:tab w:val="left" w:pos="939"/>
        </w:tabs>
        <w:ind w:left="938" w:hanging="568"/>
        <w:jc w:val="left"/>
      </w:pPr>
      <w:r>
        <w:t>Документация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отчетность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937"/>
          <w:tab w:val="left" w:pos="939"/>
        </w:tabs>
        <w:spacing w:line="270" w:lineRule="exact"/>
        <w:ind w:hanging="568"/>
        <w:rPr>
          <w:sz w:val="20"/>
        </w:rPr>
      </w:pPr>
      <w:r>
        <w:rPr>
          <w:sz w:val="24"/>
        </w:rPr>
        <w:t>Базовая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spacing w:before="2" w:line="237" w:lineRule="auto"/>
        <w:ind w:right="235" w:firstLine="14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3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6"/>
          <w:sz w:val="24"/>
        </w:rPr>
        <w:t xml:space="preserve"> </w:t>
      </w:r>
      <w:r>
        <w:rPr>
          <w:sz w:val="24"/>
        </w:rPr>
        <w:t>(если</w:t>
      </w:r>
      <w:r>
        <w:rPr>
          <w:spacing w:val="39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39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spacing w:before="1"/>
        <w:ind w:left="938" w:hanging="568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внеурочным,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элективным/факультативным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курсам;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spacing w:before="1"/>
        <w:ind w:left="938" w:hanging="568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внеурочных/элективных/факультативных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  <w:tab w:val="left" w:pos="2527"/>
          <w:tab w:val="left" w:pos="3539"/>
          <w:tab w:val="left" w:pos="4346"/>
          <w:tab w:val="left" w:pos="5821"/>
          <w:tab w:val="left" w:pos="7027"/>
          <w:tab w:val="left" w:pos="7528"/>
          <w:tab w:val="left" w:pos="10324"/>
        </w:tabs>
        <w:ind w:right="231" w:firstLine="141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z w:val="24"/>
        </w:rPr>
        <w:tab/>
        <w:t>журнал</w:t>
      </w:r>
      <w:r>
        <w:rPr>
          <w:sz w:val="24"/>
        </w:rPr>
        <w:tab/>
        <w:t>учета</w:t>
      </w:r>
      <w:r>
        <w:rPr>
          <w:sz w:val="24"/>
        </w:rPr>
        <w:tab/>
        <w:t>результатов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предметам/дисциплинам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внеурочным/элективным/факультативным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аналитический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47CB5" w:rsidRDefault="00C77D56">
      <w:pPr>
        <w:pStyle w:val="a4"/>
        <w:numPr>
          <w:ilvl w:val="1"/>
          <w:numId w:val="3"/>
        </w:numPr>
        <w:tabs>
          <w:tab w:val="left" w:pos="792"/>
        </w:tabs>
        <w:ind w:left="791" w:hanging="421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иметь: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left="938" w:hanging="568"/>
        <w:jc w:val="left"/>
        <w:rPr>
          <w:sz w:val="24"/>
        </w:rPr>
      </w:pP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547CB5" w:rsidRDefault="00C77D56">
      <w:pPr>
        <w:pStyle w:val="a4"/>
        <w:numPr>
          <w:ilvl w:val="0"/>
          <w:numId w:val="1"/>
        </w:numPr>
        <w:tabs>
          <w:tab w:val="left" w:pos="937"/>
          <w:tab w:val="left" w:pos="939"/>
        </w:tabs>
        <w:ind w:right="234" w:firstLine="141"/>
        <w:jc w:val="left"/>
        <w:rPr>
          <w:sz w:val="24"/>
        </w:rPr>
      </w:pPr>
      <w:r>
        <w:rPr>
          <w:sz w:val="24"/>
        </w:rPr>
        <w:t>портфолио старшеклассника (результат индивидуальной творческой работы) в 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портфолио МБОУ</w:t>
      </w:r>
      <w:r>
        <w:rPr>
          <w:spacing w:val="4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 w:rsidR="00CB3268">
        <w:rPr>
          <w:sz w:val="24"/>
        </w:rPr>
        <w:t>№3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Чебоксары.</w:t>
      </w:r>
    </w:p>
    <w:sectPr w:rsidR="00547CB5">
      <w:pgSz w:w="11910" w:h="16840"/>
      <w:pgMar w:top="680" w:right="600" w:bottom="560" w:left="62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46" w:rsidRDefault="00030546">
      <w:r>
        <w:separator/>
      </w:r>
    </w:p>
  </w:endnote>
  <w:endnote w:type="continuationSeparator" w:id="0">
    <w:p w:rsidR="00030546" w:rsidRDefault="0003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B5" w:rsidRDefault="00CB326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10319385</wp:posOffset>
              </wp:positionV>
              <wp:extent cx="177165" cy="18224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B5" w:rsidRDefault="00C77D56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40D">
                            <w:rPr>
                              <w:rFonts w:ascii="Arial M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3pt;margin-top:812.55pt;width:13.9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ag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MnE&#10;H48wKuDIj4IgHN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" filled="f" stroked="f">
              <v:textbox inset="0,0,0,0">
                <w:txbxContent>
                  <w:p w:rsidR="00547CB5" w:rsidRDefault="00C77D56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40D">
                      <w:rPr>
                        <w:rFonts w:ascii="Arial MT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46" w:rsidRDefault="00030546">
      <w:r>
        <w:separator/>
      </w:r>
    </w:p>
  </w:footnote>
  <w:footnote w:type="continuationSeparator" w:id="0">
    <w:p w:rsidR="00030546" w:rsidRDefault="0003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C75"/>
    <w:multiLevelType w:val="hybridMultilevel"/>
    <w:tmpl w:val="CD0CC6A6"/>
    <w:lvl w:ilvl="0" w:tplc="7CC4F1F4">
      <w:numFmt w:val="bullet"/>
      <w:lvlText w:val="•"/>
      <w:lvlJc w:val="left"/>
      <w:pPr>
        <w:ind w:left="229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E7F2E">
      <w:numFmt w:val="bullet"/>
      <w:lvlText w:val="•"/>
      <w:lvlJc w:val="left"/>
      <w:pPr>
        <w:ind w:left="1266" w:hanging="567"/>
      </w:pPr>
      <w:rPr>
        <w:rFonts w:hint="default"/>
        <w:lang w:val="ru-RU" w:eastAsia="en-US" w:bidi="ar-SA"/>
      </w:rPr>
    </w:lvl>
    <w:lvl w:ilvl="2" w:tplc="A7028B8E">
      <w:numFmt w:val="bullet"/>
      <w:lvlText w:val="•"/>
      <w:lvlJc w:val="left"/>
      <w:pPr>
        <w:ind w:left="2313" w:hanging="567"/>
      </w:pPr>
      <w:rPr>
        <w:rFonts w:hint="default"/>
        <w:lang w:val="ru-RU" w:eastAsia="en-US" w:bidi="ar-SA"/>
      </w:rPr>
    </w:lvl>
    <w:lvl w:ilvl="3" w:tplc="5142E2B6">
      <w:numFmt w:val="bullet"/>
      <w:lvlText w:val="•"/>
      <w:lvlJc w:val="left"/>
      <w:pPr>
        <w:ind w:left="3359" w:hanging="567"/>
      </w:pPr>
      <w:rPr>
        <w:rFonts w:hint="default"/>
        <w:lang w:val="ru-RU" w:eastAsia="en-US" w:bidi="ar-SA"/>
      </w:rPr>
    </w:lvl>
    <w:lvl w:ilvl="4" w:tplc="0B60D3AE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 w:tplc="3306CDEC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6" w:tplc="8042D636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6DEEE64E">
      <w:numFmt w:val="bullet"/>
      <w:lvlText w:val="•"/>
      <w:lvlJc w:val="left"/>
      <w:pPr>
        <w:ind w:left="7546" w:hanging="567"/>
      </w:pPr>
      <w:rPr>
        <w:rFonts w:hint="default"/>
        <w:lang w:val="ru-RU" w:eastAsia="en-US" w:bidi="ar-SA"/>
      </w:rPr>
    </w:lvl>
    <w:lvl w:ilvl="8" w:tplc="D88C2DD4">
      <w:numFmt w:val="bullet"/>
      <w:lvlText w:val="•"/>
      <w:lvlJc w:val="left"/>
      <w:pPr>
        <w:ind w:left="859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4A7D64A3"/>
    <w:multiLevelType w:val="hybridMultilevel"/>
    <w:tmpl w:val="FE803B0A"/>
    <w:lvl w:ilvl="0" w:tplc="52BA3FB4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EB204">
      <w:numFmt w:val="bullet"/>
      <w:lvlText w:val="•"/>
      <w:lvlJc w:val="left"/>
      <w:pPr>
        <w:ind w:left="100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B658FC98">
      <w:numFmt w:val="bullet"/>
      <w:lvlText w:val="•"/>
      <w:lvlJc w:val="left"/>
      <w:pPr>
        <w:ind w:left="1436" w:hanging="567"/>
      </w:pPr>
      <w:rPr>
        <w:rFonts w:hint="default"/>
        <w:lang w:val="ru-RU" w:eastAsia="en-US" w:bidi="ar-SA"/>
      </w:rPr>
    </w:lvl>
    <w:lvl w:ilvl="3" w:tplc="F72CEFA4">
      <w:numFmt w:val="bullet"/>
      <w:lvlText w:val="•"/>
      <w:lvlJc w:val="left"/>
      <w:pPr>
        <w:ind w:left="2592" w:hanging="567"/>
      </w:pPr>
      <w:rPr>
        <w:rFonts w:hint="default"/>
        <w:lang w:val="ru-RU" w:eastAsia="en-US" w:bidi="ar-SA"/>
      </w:rPr>
    </w:lvl>
    <w:lvl w:ilvl="4" w:tplc="032ADEB6">
      <w:numFmt w:val="bullet"/>
      <w:lvlText w:val="•"/>
      <w:lvlJc w:val="left"/>
      <w:pPr>
        <w:ind w:left="3748" w:hanging="567"/>
      </w:pPr>
      <w:rPr>
        <w:rFonts w:hint="default"/>
        <w:lang w:val="ru-RU" w:eastAsia="en-US" w:bidi="ar-SA"/>
      </w:rPr>
    </w:lvl>
    <w:lvl w:ilvl="5" w:tplc="A2A29AF0">
      <w:numFmt w:val="bullet"/>
      <w:lvlText w:val="•"/>
      <w:lvlJc w:val="left"/>
      <w:pPr>
        <w:ind w:left="4905" w:hanging="567"/>
      </w:pPr>
      <w:rPr>
        <w:rFonts w:hint="default"/>
        <w:lang w:val="ru-RU" w:eastAsia="en-US" w:bidi="ar-SA"/>
      </w:rPr>
    </w:lvl>
    <w:lvl w:ilvl="6" w:tplc="84703DAE">
      <w:numFmt w:val="bullet"/>
      <w:lvlText w:val="•"/>
      <w:lvlJc w:val="left"/>
      <w:pPr>
        <w:ind w:left="6061" w:hanging="567"/>
      </w:pPr>
      <w:rPr>
        <w:rFonts w:hint="default"/>
        <w:lang w:val="ru-RU" w:eastAsia="en-US" w:bidi="ar-SA"/>
      </w:rPr>
    </w:lvl>
    <w:lvl w:ilvl="7" w:tplc="8C88A3FC">
      <w:numFmt w:val="bullet"/>
      <w:lvlText w:val="•"/>
      <w:lvlJc w:val="left"/>
      <w:pPr>
        <w:ind w:left="7217" w:hanging="567"/>
      </w:pPr>
      <w:rPr>
        <w:rFonts w:hint="default"/>
        <w:lang w:val="ru-RU" w:eastAsia="en-US" w:bidi="ar-SA"/>
      </w:rPr>
    </w:lvl>
    <w:lvl w:ilvl="8" w:tplc="66E28924">
      <w:numFmt w:val="bullet"/>
      <w:lvlText w:val="•"/>
      <w:lvlJc w:val="left"/>
      <w:pPr>
        <w:ind w:left="837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4F437E98"/>
    <w:multiLevelType w:val="multilevel"/>
    <w:tmpl w:val="2F8EA096"/>
    <w:lvl w:ilvl="0">
      <w:start w:val="1"/>
      <w:numFmt w:val="decimal"/>
      <w:lvlText w:val="%1."/>
      <w:lvlJc w:val="left"/>
      <w:pPr>
        <w:ind w:left="808" w:hanging="567"/>
        <w:jc w:val="right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567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9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5"/>
    <w:rsid w:val="00030546"/>
    <w:rsid w:val="00547CB5"/>
    <w:rsid w:val="00A7540D"/>
    <w:rsid w:val="00C77D56"/>
    <w:rsid w:val="00C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A897"/>
  <w15:docId w15:val="{7980404F-0574-40FC-8C48-52E4DF3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8" w:lineRule="exact"/>
      <w:ind w:left="808" w:hanging="5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1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Султановна Махаева</dc:creator>
  <cp:lastModifiedBy>Admin</cp:lastModifiedBy>
  <cp:revision>4</cp:revision>
  <dcterms:created xsi:type="dcterms:W3CDTF">2023-02-17T08:26:00Z</dcterms:created>
  <dcterms:modified xsi:type="dcterms:W3CDTF">2023-02-17T10:09:00Z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