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7AB8" w:rsidTr="00897AB8">
        <w:tc>
          <w:tcPr>
            <w:tcW w:w="4785" w:type="dxa"/>
          </w:tcPr>
          <w:p w:rsidR="00897AB8" w:rsidRDefault="0041526E" w:rsidP="003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AD6DDCD" wp14:editId="1007CDC1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41275</wp:posOffset>
                  </wp:positionV>
                  <wp:extent cx="1747568" cy="1781175"/>
                  <wp:effectExtent l="0" t="0" r="0" b="0"/>
                  <wp:wrapNone/>
                  <wp:docPr id="2" name="Рисунок 2" descr="F:\мои документы\Scan20230113113003_001-PhotoRoom.png-Photo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ои документы\Scan20230113113003_001-PhotoRoom.png-PhotoRo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68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97AB8"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  <w:r w:rsidR="00897AB8"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Педагогическом совете</w:t>
            </w:r>
            <w:r w:rsidR="00897AB8"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  <w:r w:rsid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89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97AB8" w:rsidRPr="0068530E" w:rsidRDefault="00897AB8" w:rsidP="003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«15 </w:t>
            </w: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897AB8" w:rsidRDefault="00897AB8" w:rsidP="003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1526E" w:rsidRDefault="00897AB8" w:rsidP="003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«Детский сад «Росинка» г. Ядрина</w:t>
            </w:r>
          </w:p>
          <w:p w:rsidR="0041526E" w:rsidRDefault="0041526E" w:rsidP="003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E18514" wp14:editId="0CBB3D4A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85725</wp:posOffset>
                  </wp:positionV>
                  <wp:extent cx="1169035" cy="734695"/>
                  <wp:effectExtent l="0" t="0" r="0" b="8255"/>
                  <wp:wrapNone/>
                  <wp:docPr id="4" name="Рисунок 4" descr="F:\загрузки\Scan20221024163113_001-PhotoRoom (1)-PhotoRoom —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агрузки\Scan20221024163113_001-PhotoRoom (1)-PhotoRoom — копия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6" t="18251" r="11527" b="10797"/>
                          <a:stretch/>
                        </pic:blipFill>
                        <pic:spPr bwMode="auto">
                          <a:xfrm>
                            <a:off x="0" y="0"/>
                            <a:ext cx="11690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7AB8" w:rsidRDefault="00897AB8" w:rsidP="003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1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Е.А.Соловьева</w:t>
            </w: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97AB8" w:rsidRPr="0068530E" w:rsidRDefault="00897AB8" w:rsidP="003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68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897AB8" w:rsidRDefault="00897AB8" w:rsidP="003002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AB8" w:rsidRDefault="00897AB8" w:rsidP="0089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8" w:rsidRDefault="00897AB8" w:rsidP="0089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8" w:rsidRDefault="00897AB8" w:rsidP="00897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AB8" w:rsidRPr="0068530E" w:rsidRDefault="00897AB8" w:rsidP="00897A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  <w:r w:rsidRPr="006853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дополнительном образовании воспитанников</w:t>
      </w:r>
    </w:p>
    <w:p w:rsidR="00897AB8" w:rsidRPr="0068530E" w:rsidRDefault="00897AB8" w:rsidP="00897A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97AB8" w:rsidRDefault="00897AB8" w:rsidP="0089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685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дополнительном образовании в ДОУ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Положение) разработано в соответствии с Федеральным Законом № 273-ФЗ от 29.12.2012г «Об образовании в Российской Федерации» с изменениями на 29 декабря 2022 года, Приказом Министерства просвещения Российской Федерации № 629 от 27 июля 2022 года «Об утверждении Порядка организации и осуществления образовательной деятельности по дополнительным общеобразовательным программам», Уставом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897AB8" w:rsidRDefault="00897AB8" w:rsidP="0089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Pr="00685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дополнительном образовании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цели, задачи и структуру программы дополнительного образования детей в ДОУ, регламентирует организацию деятельности, порядок принятия и утверждения дополнительной программы в детском саду, порядок приема на обучение по дополнительным образовательным программам, устанавливает требования к оформлению программы, права и обязанности педагога дополнительного образования, а также контроль, документацию и отчетность.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</w:t>
      </w:r>
      <w:proofErr w:type="gramEnd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общества, государства.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Дополнительное образование воспитанников дошкольного образовательного учреждения направлено на развитие личности, ее мотивации к познанию и творческой деятельности.</w:t>
      </w:r>
    </w:p>
    <w:p w:rsidR="00897AB8" w:rsidRDefault="00897AB8" w:rsidP="0089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Дополнительное образование в ДОУ осуществляется в соответствии со </w:t>
      </w:r>
      <w:proofErr w:type="gramStart"/>
      <w:r w:rsidRPr="0068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следующими</w:t>
      </w:r>
      <w:proofErr w:type="gramEnd"/>
      <w:r w:rsidRPr="0068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прниципами:</w:t>
      </w:r>
    </w:p>
    <w:p w:rsidR="00897AB8" w:rsidRPr="0068530E" w:rsidRDefault="00897AB8" w:rsidP="00897AB8">
      <w:pPr>
        <w:pStyle w:val="a4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выбор воспитанниками дополнительных образовательных программ в соответствии с их интересами, склонностями и способностями;</w:t>
      </w:r>
    </w:p>
    <w:p w:rsidR="00897AB8" w:rsidRPr="0068530E" w:rsidRDefault="00897AB8" w:rsidP="00897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дополнительных образовательных программ, удовлетворяющих разнообразные интересы детей;</w:t>
      </w:r>
    </w:p>
    <w:p w:rsidR="00897AB8" w:rsidRPr="0068530E" w:rsidRDefault="00897AB8" w:rsidP="00897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</w:t>
      </w:r>
    </w:p>
    <w:p w:rsidR="00897AB8" w:rsidRPr="0068530E" w:rsidRDefault="00897AB8" w:rsidP="00897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психолого-педагогическая поддержка индивидуального развития детей, осуществляемая в соответствии с Положением о психолого-педагогической службе ДОУ;</w:t>
      </w:r>
    </w:p>
    <w:p w:rsidR="00897AB8" w:rsidRPr="0068530E" w:rsidRDefault="00897AB8" w:rsidP="00897A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сотрудничество педагогических работников и воспитанников дошкольного образовательного учреждения, сохранение физического и психического здоровья детей.</w:t>
      </w:r>
    </w:p>
    <w:p w:rsidR="00897AB8" w:rsidRDefault="00897AB8" w:rsidP="0089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бесплатно.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Руководство деятельностью кружков возлагается на специалистов и воспитателей, которые определены в приказе заведующего детским садом.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Согласно, Федеральному закону № 273-ФЗ, к занятию педагогической деятельностью в государственных и муниципальных дошкольных образовательных учреждениях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иностранные агенты.</w:t>
      </w:r>
    </w:p>
    <w:p w:rsidR="00897AB8" w:rsidRDefault="00897AB8" w:rsidP="0089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Данное Положение об организации дополнительного образования детей в ДОУ распространяется на педагогов дошкольного образовательного учреждения, осуществляющих дополнительное образование воспитанников детского сада, а также на членов администрации, выполняющих функции контроля качества реализации дополнительных образовательных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Программа составляется педагогическим работником дошкольного образовательного учреждения. Контроль полноты и качества реализации Программы осуществляется заведующим и заместителем заведующего дошкольным образовательным учреждением.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цели и задачи программы дополнительного образования</w:t>
      </w:r>
    </w:p>
    <w:p w:rsidR="00897AB8" w:rsidRPr="0068530E" w:rsidRDefault="00897AB8" w:rsidP="00897AB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38B4">
        <w:rPr>
          <w:rFonts w:ascii="Times New Roman" w:hAnsi="Times New Roman" w:cs="Times New Roman"/>
          <w:lang w:eastAsia="ru-RU"/>
        </w:rPr>
        <w:t>.1. Основной целью программы дополнительного образования является –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</w:t>
      </w:r>
      <w:r w:rsidRPr="00D738B4">
        <w:rPr>
          <w:rFonts w:ascii="Times New Roman" w:hAnsi="Times New Roman" w:cs="Times New Roman"/>
          <w:lang w:eastAsia="ru-RU"/>
        </w:rPr>
        <w:br/>
        <w:t>2.2. Дополнительная общеобразовательная программа должна быть направлена на решение следующих задач:</w:t>
      </w:r>
    </w:p>
    <w:p w:rsidR="00897AB8" w:rsidRPr="0068530E" w:rsidRDefault="00897AB8" w:rsidP="00897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 воспитания детей;</w:t>
      </w:r>
    </w:p>
    <w:p w:rsidR="00897AB8" w:rsidRPr="0068530E" w:rsidRDefault="00897AB8" w:rsidP="00897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воспитанников;</w:t>
      </w:r>
    </w:p>
    <w:p w:rsidR="00897AB8" w:rsidRPr="0068530E" w:rsidRDefault="00897AB8" w:rsidP="00897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индивидуальных потребностей воспитанников в интеллектуальном, художественно-эстетическом, нравственном развитии и физическом совершенствовании;</w:t>
      </w:r>
    </w:p>
    <w:p w:rsidR="00897AB8" w:rsidRPr="0068530E" w:rsidRDefault="00897AB8" w:rsidP="00897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воспитанников;</w:t>
      </w:r>
    </w:p>
    <w:p w:rsidR="00897AB8" w:rsidRPr="0068530E" w:rsidRDefault="00897AB8" w:rsidP="00897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воспитанников дошкольного образовательного учреждения к жизни в обществе;</w:t>
      </w:r>
    </w:p>
    <w:p w:rsidR="00897AB8" w:rsidRPr="0068530E" w:rsidRDefault="00897AB8" w:rsidP="00897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воспитанников, а также детей, проявивших выдающиеся способности;</w:t>
      </w:r>
    </w:p>
    <w:p w:rsidR="00897AB8" w:rsidRPr="0068530E" w:rsidRDefault="00897AB8" w:rsidP="00897A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пределами федерального государственного образовательного стандарта дошкольного образования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Содержание программы дополнительного образования в ДОУ должно соответствовать:</w:t>
      </w:r>
    </w:p>
    <w:p w:rsidR="00897AB8" w:rsidRPr="0068530E" w:rsidRDefault="00897AB8" w:rsidP="00897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897AB8" w:rsidRPr="0068530E" w:rsidRDefault="00897AB8" w:rsidP="00897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соответствующему уровню общего образования — дошкольное образование;</w:t>
      </w:r>
    </w:p>
    <w:p w:rsidR="00897AB8" w:rsidRPr="0068530E" w:rsidRDefault="00897AB8" w:rsidP="00897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направленностям дополнительных общеразвивающих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897AB8" w:rsidRDefault="00897AB8" w:rsidP="00897A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Приоритеты:</w:t>
      </w:r>
    </w:p>
    <w:p w:rsidR="00897AB8" w:rsidRPr="0068530E" w:rsidRDefault="00897AB8" w:rsidP="00897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897AB8" w:rsidRPr="0068530E" w:rsidRDefault="00897AB8" w:rsidP="00897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творчества педагогических работников с помощью стимулирования педагогического поиска;</w:t>
      </w:r>
    </w:p>
    <w:p w:rsidR="00897AB8" w:rsidRPr="0068530E" w:rsidRDefault="00897AB8" w:rsidP="00897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 формирование физически и психически здоровой личности;</w:t>
      </w:r>
    </w:p>
    <w:p w:rsidR="00897AB8" w:rsidRPr="0068530E" w:rsidRDefault="00897AB8" w:rsidP="00897A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Ожидаемые результаты:</w:t>
      </w:r>
    </w:p>
    <w:p w:rsidR="00897AB8" w:rsidRPr="0068530E" w:rsidRDefault="00897AB8" w:rsidP="00897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897AB8" w:rsidRPr="0068530E" w:rsidRDefault="00897AB8" w:rsidP="00897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897AB8" w:rsidRPr="0068530E" w:rsidRDefault="00897AB8" w:rsidP="00897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897AB8" w:rsidRPr="0068530E" w:rsidRDefault="00897AB8" w:rsidP="00897A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ребенка, психически и физически здоровая, эмоционально благополучная.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Организация деятельности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Занятия в кружках и секциях проводятся один раз в неделю во второй половине дня, не допускается проводить занятия кружков и секций за счет времени, отведенного на прогулку и дневной сон.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Дошкольное образовательное учреждение создаёт необходимые условия в соответствии с действующими санитарными правилами и нормами (СанПиН), требованиями по охране труда педагогических работников и безопасности здоровья детей, изложенными в инструкциях по охране труда и </w:t>
      </w:r>
      <w:r w:rsidRPr="00D73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об организации работы по охране труда в ДОУ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начале каждого учебного года во всех группах детского сада проводится подготовительная работа по изучению спроса родителей (законных представителей) на разные виды дополнительного образования, рекламная деятельность, показ открытых мероприятий.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Запись в кружки и секции проводиться по выбору детей и согласуется с их 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родителями (законными представителями), допускается посещение не более 2 кружков одним воспитанником дошкольного образовательного учреждения.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</w:t>
      </w:r>
    </w:p>
    <w:p w:rsidR="00897AB8" w:rsidRPr="0068530E" w:rsidRDefault="00897AB8" w:rsidP="00897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3-4 года - не более 15 мин. - 1 занятие в неделю;</w:t>
      </w:r>
    </w:p>
    <w:p w:rsidR="00897AB8" w:rsidRPr="0068530E" w:rsidRDefault="00897AB8" w:rsidP="00897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4-5 лет - не более 20 мин. - 2 занятия в неделю;</w:t>
      </w:r>
    </w:p>
    <w:p w:rsidR="00897AB8" w:rsidRPr="0068530E" w:rsidRDefault="00897AB8" w:rsidP="00897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5-6 лет - не более 25 мин. - 2 занятия в неделю;</w:t>
      </w:r>
    </w:p>
    <w:p w:rsidR="00897AB8" w:rsidRPr="0068530E" w:rsidRDefault="00897AB8" w:rsidP="00897A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6-7 лет - не более 30 мин. - 3 занятия в неделю.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Направления деятельности кружков и секций определены Уставом дошкольного образовательного учреждения.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Определены следующие направления: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</w:t>
      </w:r>
      <w:r w:rsidRPr="00685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Художественно-эстетическое направление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</w:p>
    <w:p w:rsidR="00897AB8" w:rsidRPr="0068530E" w:rsidRDefault="00897AB8" w:rsidP="00897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эстетическое восприятие;</w:t>
      </w:r>
    </w:p>
    <w:p w:rsidR="00897AB8" w:rsidRPr="0068530E" w:rsidRDefault="00897AB8" w:rsidP="00897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gramStart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</w:t>
      </w:r>
      <w:proofErr w:type="gramEnd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и вкус, интерес и любовь к высокохудожественным произведениям искусства.</w:t>
      </w:r>
    </w:p>
    <w:p w:rsidR="00897AB8" w:rsidRPr="0068530E" w:rsidRDefault="00897AB8" w:rsidP="00897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художественно-эстетические способности детей;</w:t>
      </w:r>
    </w:p>
    <w:p w:rsidR="00897AB8" w:rsidRPr="0068530E" w:rsidRDefault="00897AB8" w:rsidP="00897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897AB8" w:rsidRPr="0068530E" w:rsidRDefault="00897AB8" w:rsidP="00897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образцам национального искусства с целью ознакомления с духовной культурой других народов;</w:t>
      </w:r>
    </w:p>
    <w:p w:rsidR="00897AB8" w:rsidRPr="0068530E" w:rsidRDefault="00897AB8" w:rsidP="00897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способностей воспитанников дошкольного образовательного учреждения; </w:t>
      </w:r>
    </w:p>
    <w:p w:rsidR="00897AB8" w:rsidRPr="0068530E" w:rsidRDefault="00897AB8" w:rsidP="00897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использовать полученные знания и навыки в быту, на досуге и в творческой деятельности;</w:t>
      </w:r>
    </w:p>
    <w:p w:rsidR="00897AB8" w:rsidRPr="0068530E" w:rsidRDefault="00897AB8" w:rsidP="00897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897AB8" w:rsidRPr="0068530E" w:rsidRDefault="00897AB8" w:rsidP="00897A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 работ, композиций, концертов и выступлений детей и родителей (законных представителей) воспитанников.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</w:t>
      </w:r>
      <w:r w:rsidRPr="00685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Физкультурно-оздоровительное направление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этого направления строиться на основе интересов детей и родителей (законных представителей) и включает всевозможные направления физкультурно-оздоровительной и спортивной работы.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деятельности спортивных секций этого направления - воспитание у детей ДОУ устойчивого интереса и потребности к систематическим занятиям физкультурой, спортом, к здоровому образу жизни.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Задачи:</w:t>
      </w:r>
    </w:p>
    <w:p w:rsidR="00897AB8" w:rsidRPr="0068530E" w:rsidRDefault="00897AB8" w:rsidP="00897A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и сохранение здоровья с помощью систематических занятий в спортивных секциях; </w:t>
      </w:r>
    </w:p>
    <w:p w:rsidR="00897AB8" w:rsidRPr="0068530E" w:rsidRDefault="00897AB8" w:rsidP="00897A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здорового досуга детей и родителей;</w:t>
      </w:r>
    </w:p>
    <w:p w:rsidR="00897AB8" w:rsidRPr="0068530E" w:rsidRDefault="00897AB8" w:rsidP="00897A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спортивных соревнований, физкультурных праздников;</w:t>
      </w:r>
    </w:p>
    <w:p w:rsidR="00897AB8" w:rsidRPr="0068530E" w:rsidRDefault="00897AB8" w:rsidP="00897A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динамический контроль основных двигательных и коммуникативных качеств.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</w:t>
      </w:r>
      <w:r w:rsidRPr="00685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Познавательное направление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деятельности кружков познавательного направления - создание и внедрение системы мер, ориентированных на ценности отечественной и мировой культуры современного общества.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кружков в рамках познавательного направления предполагает основные задачи:</w:t>
      </w:r>
    </w:p>
    <w:p w:rsidR="00897AB8" w:rsidRPr="0068530E" w:rsidRDefault="00897AB8" w:rsidP="00897A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начала в системе познавательного развития дошкольников;</w:t>
      </w:r>
    </w:p>
    <w:p w:rsidR="00897AB8" w:rsidRPr="0068530E" w:rsidRDefault="00897AB8" w:rsidP="00897A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коммуникативной компетенции в межкультурном общении и взаимодействии в процессе освоения родного языка, его культуры;</w:t>
      </w:r>
    </w:p>
    <w:p w:rsidR="00897AB8" w:rsidRPr="0068530E" w:rsidRDefault="00897AB8" w:rsidP="00897A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нравственных качеств, воспитание любви к Родине, к родному краю.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рекламную деятельность включается доведение до родителей (законных представителей) достоверной информации о целях и работе детских кружков в детском саду.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содержит следующие сведения:</w:t>
      </w:r>
    </w:p>
    <w:p w:rsidR="00897AB8" w:rsidRPr="0068530E" w:rsidRDefault="00897AB8" w:rsidP="00897A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 направленность реализуемых основных и дополнительных образовательных программ и сроки их освоения;</w:t>
      </w:r>
    </w:p>
    <w:p w:rsidR="00897AB8" w:rsidRPr="0068530E" w:rsidRDefault="00897AB8" w:rsidP="00897A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занятий дополнительного образования;</w:t>
      </w:r>
    </w:p>
    <w:p w:rsidR="00897AB8" w:rsidRPr="0068530E" w:rsidRDefault="00897AB8" w:rsidP="00897A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непосредственно проводящих занятия по дополнительному образованию, их образование, стаж, квалификация и др.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 требованию родителей (законных представителей) предоставляются для ознакомления:</w:t>
      </w:r>
    </w:p>
    <w:p w:rsidR="00897AB8" w:rsidRPr="0068530E" w:rsidRDefault="00897AB8" w:rsidP="00897A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дошкольного образовательного учреждения;</w:t>
      </w:r>
    </w:p>
    <w:p w:rsidR="00897AB8" w:rsidRPr="0068530E" w:rsidRDefault="00897AB8" w:rsidP="00897A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осуществление образовательной деятельности и другие документы, регламентирующие организацию образовательного процесса дошкольного образовательного учреждения;</w:t>
      </w:r>
    </w:p>
    <w:p w:rsidR="00897AB8" w:rsidRPr="0068530E" w:rsidRDefault="00897AB8" w:rsidP="00897A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телефон Учредителя дошкольного образовательного учреждения.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Заведующий ДОУ издает приказ об организации дополнительного образования. Дополнительное образование включают в годовой план работы дошкольного образовательного учреждения.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утверждаются:</w:t>
      </w:r>
    </w:p>
    <w:p w:rsidR="00897AB8" w:rsidRPr="0068530E" w:rsidRDefault="00897AB8" w:rsidP="00897A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и его функциональные обязанности;</w:t>
      </w:r>
    </w:p>
    <w:p w:rsidR="00897AB8" w:rsidRPr="0068530E" w:rsidRDefault="00897AB8" w:rsidP="00897A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услуг и порядок их предоставления</w:t>
      </w:r>
    </w:p>
    <w:p w:rsidR="00897AB8" w:rsidRPr="0068530E" w:rsidRDefault="00897AB8" w:rsidP="00897A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дополнительного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включающая перспективно-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на основе соответствующих программ и методик.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рабочем порядке заведующий рассматривает и утверждает:</w:t>
      </w:r>
    </w:p>
    <w:p w:rsidR="00897AB8" w:rsidRPr="0068530E" w:rsidRDefault="00897AB8" w:rsidP="00897A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занятий;</w:t>
      </w:r>
    </w:p>
    <w:p w:rsidR="00897AB8" w:rsidRPr="0068530E" w:rsidRDefault="00897AB8" w:rsidP="00897A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другие документы (должностные инструкции и т. д.)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3.11. Дополнительное образование определяется на учебный год, зависят от запросов детей и их родителей (законных представителей). Приём воспитанников в кружки осуществляется на основе свободного выбора детьми образовательной области и образовательных программ.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 Дополнительное образование проводят в нерегламентированное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или 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половину дня (после сна). Место проведения дополнительного образования определяется в соответствии с расписанием в групповых комнатах, музыкально-спортивном зале.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Комплектование кружков проводится педагогом дошкольного образовательного учреждения в течение 10 дней. Численный состав объединения может быть уменьшен при включении в него воспитанников с ограниченными возможностями здоровья.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Наполняемость групп в ДОУ для дополнительных занятий определяется в соответствии с видом дополнительного образования.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Содержание занятий предоставляемого дополнительного образования не должно дублировать образовательную программу дошкольного образовательного учреждения, должно строиться с учетом возрастных и индивидуальных особенностей воспитанников.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Занятия начинаются не позднее 10 сентября и заканчиваются в соответствии с выполнением программ и планов, рассмотренных на заседании педагогического совета ДОУ, реализующих программу дошкольного образования, и утверждённых заведующим дошкольным образовательным учреждением.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Сетка занятий составляется администрацией ДОУ и предусматривает максимальный объём недельной нагрузки во время занятий с учётом возрастных особенностей воспитанников, пожеланий родителей и установленных санитарно-гигиенических норм. Сетка занятий утверждается заведующим дошкольным образовательным учреждением.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Каждый воспитанник дошкольного образовательного учреждения имеет право заниматься в нескольких кружках и менять их по желанию.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воспитанниками инструктаж по охране труда и безопасности жизнедеятельности.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Педагоги работают в тесном контакте с родителями воспитанников и проводят:</w:t>
      </w:r>
    </w:p>
    <w:p w:rsidR="00897AB8" w:rsidRPr="0068530E" w:rsidRDefault="00897AB8" w:rsidP="00897A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897AB8" w:rsidRPr="0068530E" w:rsidRDefault="00897AB8" w:rsidP="00897A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опросы;</w:t>
      </w:r>
    </w:p>
    <w:p w:rsidR="00897AB8" w:rsidRPr="0068530E" w:rsidRDefault="00897AB8" w:rsidP="00897A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897AB8" w:rsidRPr="0068530E" w:rsidRDefault="00897AB8" w:rsidP="00897A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Вопросы, касающиеся деятельности по дополнительному образованию детей, соблюдения Положения в ДОУ, выполнения программы дополнительного образования обсуждаются на Педагогическом совете, а также на Родительском комитете дошкольного образовательного учреждения.</w:t>
      </w:r>
    </w:p>
    <w:p w:rsidR="00897AB8" w:rsidRPr="0068530E" w:rsidRDefault="00897AB8" w:rsidP="00897A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6B24B6" wp14:editId="196C1D1B">
                <wp:extent cx="304800" cy="304800"/>
                <wp:effectExtent l="0" t="0" r="0" b="0"/>
                <wp:docPr id="1" name="Прямоугольник 1" descr="https://ohrana-tryda.com/magaz/doljn-dou50.png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ohrana-tryda.com/magaz/doljn-dou50.png" href="https://ohrana-tryda.com/product/dou-dolj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Порядок приема на </w:t>
      </w:r>
      <w:proofErr w:type="gramStart"/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обучение</w:t>
      </w:r>
      <w:proofErr w:type="gramEnd"/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дополнительным образовательным программам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дополнительное образование зачисляются воспитанники с 3 до 7 лет.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Воспитанникам может быть отказано в приеме на дополнительное образование только по причине противопоказаний по состоянию здоровья.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Прием на дополнительное образование в ДОУ по дополнительным образовательным программам осуществляется без процедур отбора.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С целью проведения организованного приема на дополнительное образование по дополнительным образовательным программам ДОУ размещает на информационном стенде, на официальном сайте информацию о кружках, секциях, студиях, работающих в текущем учебном году.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Зачисление по дополнительным образовательным программам оформляется приказом в течение учебного года.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Для зачисления ребенка в спортивную секцию родители предоставляют:</w:t>
      </w:r>
    </w:p>
    <w:p w:rsidR="00897AB8" w:rsidRPr="0068530E" w:rsidRDefault="00897AB8" w:rsidP="00897A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заведующего детским садом, в котором указываются: фамилия, имя, отчество воспитанника, дата рождения ребенка, фамилия, имя, отчество родителей (законных представителей);</w:t>
      </w:r>
      <w:proofErr w:type="gramEnd"/>
    </w:p>
    <w:p w:rsidR="00897AB8" w:rsidRPr="0068530E" w:rsidRDefault="00897AB8" w:rsidP="00897A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об отсутствии противопоказаний для посещения кружка, секции или студии.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Документы, представленные родителями (законными представителями), регистрируются в медицинской карте ребенка.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Структура программы дополнительного образования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Структура программы выглядит следующим образом:</w:t>
      </w:r>
    </w:p>
    <w:p w:rsidR="00897AB8" w:rsidRPr="0068530E" w:rsidRDefault="00897AB8" w:rsidP="00897A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лист;</w:t>
      </w:r>
    </w:p>
    <w:p w:rsidR="00897AB8" w:rsidRPr="0068530E" w:rsidRDefault="00897AB8" w:rsidP="00897A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897AB8" w:rsidRPr="0068530E" w:rsidRDefault="00897AB8" w:rsidP="00897A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897AB8" w:rsidRPr="0068530E" w:rsidRDefault="00897AB8" w:rsidP="00897A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изучаемого курса;</w:t>
      </w:r>
    </w:p>
    <w:p w:rsidR="00897AB8" w:rsidRPr="0068530E" w:rsidRDefault="00897AB8" w:rsidP="00897AB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титульном листе рекомендуется указывать:</w:t>
      </w:r>
    </w:p>
    <w:p w:rsidR="00897AB8" w:rsidRPr="0068530E" w:rsidRDefault="00897AB8" w:rsidP="00897A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дошкольного образовательного учреждения;</w:t>
      </w:r>
    </w:p>
    <w:p w:rsidR="00897AB8" w:rsidRPr="0068530E" w:rsidRDefault="00897AB8" w:rsidP="00897A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где, когда и кем утверждена программа;</w:t>
      </w:r>
    </w:p>
    <w:p w:rsidR="00897AB8" w:rsidRPr="0068530E" w:rsidRDefault="00897AB8" w:rsidP="00897A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программы;</w:t>
      </w:r>
    </w:p>
    <w:p w:rsidR="00897AB8" w:rsidRPr="0068530E" w:rsidRDefault="00897AB8" w:rsidP="00897A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детей;</w:t>
      </w:r>
    </w:p>
    <w:p w:rsidR="00897AB8" w:rsidRPr="0068530E" w:rsidRDefault="00897AB8" w:rsidP="00897A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программы;</w:t>
      </w:r>
    </w:p>
    <w:p w:rsidR="00897AB8" w:rsidRPr="0068530E" w:rsidRDefault="00897AB8" w:rsidP="00897A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 автора (ов) программы;</w:t>
      </w:r>
    </w:p>
    <w:p w:rsidR="00897AB8" w:rsidRPr="0068530E" w:rsidRDefault="00897AB8" w:rsidP="00897A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города, населенного пункта, в котором реализуется программа;</w:t>
      </w:r>
    </w:p>
    <w:p w:rsidR="00897AB8" w:rsidRPr="0068530E" w:rsidRDefault="00897AB8" w:rsidP="00897A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программы.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пояснительной записке к программе следует раскрыть:</w:t>
      </w:r>
    </w:p>
    <w:p w:rsidR="00897AB8" w:rsidRPr="0068530E" w:rsidRDefault="00897AB8" w:rsidP="00897A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программы;</w:t>
      </w:r>
    </w:p>
    <w:p w:rsidR="00897AB8" w:rsidRPr="0068530E" w:rsidRDefault="00897AB8" w:rsidP="00897A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новизну, отличительные особенности;</w:t>
      </w:r>
    </w:p>
    <w:p w:rsidR="00897AB8" w:rsidRPr="0068530E" w:rsidRDefault="00897AB8" w:rsidP="00897A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актуальность, педагогическую целесообразность;</w:t>
      </w:r>
    </w:p>
    <w:p w:rsidR="00897AB8" w:rsidRPr="0068530E" w:rsidRDefault="00897AB8" w:rsidP="00897AB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685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897AB8" w:rsidRPr="0068530E" w:rsidRDefault="00897AB8" w:rsidP="00897AB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897AB8" w:rsidRPr="0068530E" w:rsidRDefault="00897AB8" w:rsidP="00897AB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режим занятий;</w:t>
      </w:r>
    </w:p>
    <w:p w:rsidR="00897AB8" w:rsidRPr="0068530E" w:rsidRDefault="00897AB8" w:rsidP="00897AB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результаты;</w:t>
      </w:r>
    </w:p>
    <w:p w:rsidR="00897AB8" w:rsidRPr="0068530E" w:rsidRDefault="00897AB8" w:rsidP="00897AB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897AB8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занятий в год:</w:t>
      </w:r>
    </w:p>
    <w:p w:rsidR="00897AB8" w:rsidRPr="0068530E" w:rsidRDefault="00897AB8" w:rsidP="00897AB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по май при нагрузке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897AB8" w:rsidRPr="0068530E" w:rsidRDefault="00897AB8" w:rsidP="00897AB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 по май при нагрузке 2 часа в неделю – 64 часа.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 Организационно-педагогические условия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Методическое обеспечение программы дополнительного образования - (разработки игр, бесед, походов, экскурсий, конкурсов и т.д.); рекомендаций по проведению практических работ, </w:t>
      </w:r>
      <w:proofErr w:type="gramStart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</w:t>
      </w:r>
      <w:proofErr w:type="gramEnd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игровой материалы.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5.8.3. </w:t>
      </w:r>
      <w:proofErr w:type="gramStart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5.8.4.</w:t>
      </w:r>
      <w:proofErr w:type="gramEnd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список рекомендуемой и используемой литературы. Указываются: </w:t>
      </w:r>
      <w:proofErr w:type="gramStart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автора, заглавие, подзаголовок, составитель, редактор, художник, место издания, издательство, год издания, иллюстрации.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</w:t>
      </w:r>
      <w:proofErr w:type="gramEnd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Требования к оформлению программы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Набор текста производится в текстовом редакторе Microsoft Word с одной стороны листа формата А</w:t>
      </w:r>
      <w:proofErr w:type="gramStart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тип шрифта: Times New Roman, размер — 12 (14) пт. межстрочный интервал одинарный, переносы в тексте не ставятся, выравнивание по ширине.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По контуру листа оставляются поля: левое и нижнее — 25 мм, верхнее – 20 мм, 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правое – 10 мм.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Страницы программы дополнительного образования нумеруются, титульный лист считается первым, но не подлежит нумерации.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Порядок принятия и утверждения дополнительной программы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Дополнительная общеразвивающая 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 дошкольным образовательным учреждением.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Права и обязанности педагога дополнительного образования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Педагог дополнительного образования в ДОУ обязан:</w:t>
      </w:r>
    </w:p>
    <w:p w:rsidR="00897AB8" w:rsidRPr="0068530E" w:rsidRDefault="00897AB8" w:rsidP="00897A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рабочую программу;</w:t>
      </w:r>
    </w:p>
    <w:p w:rsidR="00897AB8" w:rsidRPr="0068530E" w:rsidRDefault="00897AB8" w:rsidP="00897A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табель и учет посещаемости воспитанников;</w:t>
      </w:r>
    </w:p>
    <w:p w:rsidR="00897AB8" w:rsidRPr="0068530E" w:rsidRDefault="00897AB8" w:rsidP="00897A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освоения рабочей программы воспитанниками дошкольного образовательного учреждения;</w:t>
      </w:r>
    </w:p>
    <w:p w:rsidR="00897AB8" w:rsidRPr="0068530E" w:rsidRDefault="00897AB8" w:rsidP="00897A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в работе с воспитателями, специалистами и родителями (законными представителями) ребенка;</w:t>
      </w:r>
    </w:p>
    <w:p w:rsidR="00897AB8" w:rsidRPr="0068530E" w:rsidRDefault="00897AB8" w:rsidP="00897A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обучение и воспитание с учетом специфики выбранного вида деятельности;</w:t>
      </w:r>
    </w:p>
    <w:p w:rsidR="00897AB8" w:rsidRPr="0068530E" w:rsidRDefault="00897AB8" w:rsidP="00897A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ежегодные отчеты</w:t>
      </w:r>
      <w:proofErr w:type="gramEnd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</w:t>
      </w:r>
    </w:p>
    <w:p w:rsidR="00897AB8" w:rsidRPr="0068530E" w:rsidRDefault="00897AB8" w:rsidP="00897A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права и свободу воспитанников ДОУ, содержащиеся в Федеральном Законе «Об образовании в Российской Федерации», Конвенции о правах ребенка.</w:t>
      </w:r>
    </w:p>
    <w:p w:rsidR="00897AB8" w:rsidRPr="0068530E" w:rsidRDefault="00897AB8" w:rsidP="00897A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повышать свою профессиональную квалификацию.</w:t>
      </w:r>
    </w:p>
    <w:p w:rsidR="00897AB8" w:rsidRPr="0068530E" w:rsidRDefault="00897AB8" w:rsidP="00897AB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 </w:t>
      </w:r>
      <w:r w:rsidRPr="00012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СУОТ в ДОУ</w:t>
      </w:r>
      <w:r w:rsidRPr="006853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Имеет право:</w:t>
      </w:r>
    </w:p>
    <w:p w:rsidR="00897AB8" w:rsidRPr="0068530E" w:rsidRDefault="00897AB8" w:rsidP="00897A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отбор воспитанников для дополнительной деятельности;</w:t>
      </w:r>
    </w:p>
    <w:p w:rsidR="00897AB8" w:rsidRPr="0068530E" w:rsidRDefault="00897AB8" w:rsidP="00897A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рабочем порядке вносить коррективы в рабочую программу дополнительного образования;</w:t>
      </w:r>
    </w:p>
    <w:p w:rsidR="00897AB8" w:rsidRPr="0068530E" w:rsidRDefault="00897AB8" w:rsidP="00897AB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Работу по программам дополнительного образования педагоги строят в соответствии со следующими дидактическими принципами:</w:t>
      </w:r>
    </w:p>
    <w:p w:rsidR="00897AB8" w:rsidRPr="0068530E" w:rsidRDefault="00897AB8" w:rsidP="00897A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непринужденной обстановки, в которой ребенок чувствует себя комфортно, раскрепощено;</w:t>
      </w:r>
    </w:p>
    <w:p w:rsidR="00897AB8" w:rsidRPr="0068530E" w:rsidRDefault="00897AB8" w:rsidP="00897A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 подход к решению педагогических задач:</w:t>
      </w:r>
    </w:p>
    <w:p w:rsidR="00897AB8" w:rsidRPr="0068530E" w:rsidRDefault="00897AB8" w:rsidP="00897A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воспитанников ДОУ 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897AB8" w:rsidRPr="0068530E" w:rsidRDefault="00897AB8" w:rsidP="00897A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претворение полученных впечатлений в самостоятельной игровой деятельности;</w:t>
      </w:r>
    </w:p>
    <w:p w:rsidR="00897AB8" w:rsidRPr="0068530E" w:rsidRDefault="00897AB8" w:rsidP="00897AB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оценка деятельности детей дошкольного образовательного учреждения.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Основными направлениями деятельности дополнительного образования являются:</w:t>
      </w:r>
    </w:p>
    <w:p w:rsidR="00897AB8" w:rsidRPr="0068530E" w:rsidRDefault="00897AB8" w:rsidP="00897AB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 по программам дополнительно образования в соответствии с индивидуальными и возрастными особенностями воспитанников ДОУ, с их интересами и способностями и с учётом недостатков в развитии речи;</w:t>
      </w:r>
    </w:p>
    <w:p w:rsidR="00897AB8" w:rsidRPr="0068530E" w:rsidRDefault="00897AB8" w:rsidP="00897AB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развития способностей детей и освоения программ дополнительного образования.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Контроль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Контроль осуществления дополнительного образования в ДОУ выполняется заведующим дошкольным образовательным учреждением в соответствии с планом контрольной деятельности.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Самоанализ проводится руководителем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Контроль над деятельностью кружков и секций содержит:</w:t>
      </w:r>
    </w:p>
    <w:p w:rsidR="00897AB8" w:rsidRPr="0068530E" w:rsidRDefault="00897AB8" w:rsidP="00897AB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законодательной базы;</w:t>
      </w:r>
    </w:p>
    <w:p w:rsidR="00897AB8" w:rsidRPr="0068530E" w:rsidRDefault="00897AB8" w:rsidP="00897AB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документального оформления;</w:t>
      </w:r>
    </w:p>
    <w:p w:rsidR="00897AB8" w:rsidRPr="0068530E" w:rsidRDefault="00897AB8" w:rsidP="00897AB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экспертную оценку </w:t>
      </w:r>
      <w:proofErr w:type="gramStart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результатов деятельности руководителей кружков</w:t>
      </w:r>
      <w:proofErr w:type="gramEnd"/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секций, разработка предложений по распространению положительного опыта и устранению негативных тенденций;</w:t>
      </w:r>
    </w:p>
    <w:p w:rsidR="00897AB8" w:rsidRPr="0068530E" w:rsidRDefault="00897AB8" w:rsidP="00897AB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реализации приказов и распоряжений по дополнительному образованию дошкольников; </w:t>
      </w:r>
    </w:p>
    <w:p w:rsidR="00897AB8" w:rsidRPr="0068530E" w:rsidRDefault="00897AB8" w:rsidP="00897AB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руководителям кружков секций в процессе контроля.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оценке педагогической деятельности руководителей кружков учитывается:</w:t>
      </w:r>
    </w:p>
    <w:p w:rsidR="00897AB8" w:rsidRPr="0068530E" w:rsidRDefault="00897AB8" w:rsidP="00897A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программ, планов;</w:t>
      </w:r>
    </w:p>
    <w:p w:rsidR="00897AB8" w:rsidRPr="0068530E" w:rsidRDefault="00897AB8" w:rsidP="00897A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дошкольников;</w:t>
      </w:r>
    </w:p>
    <w:p w:rsidR="00897AB8" w:rsidRPr="0068530E" w:rsidRDefault="00897AB8" w:rsidP="00897A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к ребенку;</w:t>
      </w:r>
    </w:p>
    <w:p w:rsidR="00897AB8" w:rsidRPr="0068530E" w:rsidRDefault="00897AB8" w:rsidP="00897A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эмоционального микроклимата;</w:t>
      </w:r>
    </w:p>
    <w:p w:rsidR="00897AB8" w:rsidRPr="0068530E" w:rsidRDefault="00897AB8" w:rsidP="00897A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применения методов, приемов, эффективных форм в работе.</w:t>
      </w:r>
    </w:p>
    <w:p w:rsidR="00897AB8" w:rsidRPr="0068530E" w:rsidRDefault="00897AB8" w:rsidP="00897AB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анализу и умение корректировать деятельность.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Результаты контроля оформляются в виде справки и освещаются на педагогическом совете дошкольного образовательного учреждения, совещаниях при заведующем, заседаниях методического совета.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Документация и отчетность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Руководители кружков ведут следующую документацию:</w:t>
      </w:r>
    </w:p>
    <w:p w:rsidR="00897AB8" w:rsidRPr="0068530E" w:rsidRDefault="00897AB8" w:rsidP="00897A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перспективные планы работы (утвержденные экспертным советом);</w:t>
      </w:r>
    </w:p>
    <w:p w:rsidR="00897AB8" w:rsidRPr="0068530E" w:rsidRDefault="00897AB8" w:rsidP="00897A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планы работы, содержащие формы, методы и приемы работы;</w:t>
      </w:r>
    </w:p>
    <w:p w:rsidR="00897AB8" w:rsidRPr="0068530E" w:rsidRDefault="00897AB8" w:rsidP="00897A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воспитанников;</w:t>
      </w:r>
    </w:p>
    <w:p w:rsidR="00897AB8" w:rsidRPr="0068530E" w:rsidRDefault="00897AB8" w:rsidP="00897A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образовательной деятельности;</w:t>
      </w:r>
    </w:p>
    <w:p w:rsidR="00897AB8" w:rsidRPr="0068530E" w:rsidRDefault="00897AB8" w:rsidP="00897A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посещаемости;</w:t>
      </w:r>
    </w:p>
    <w:p w:rsidR="00897AB8" w:rsidRPr="0068530E" w:rsidRDefault="00897AB8" w:rsidP="00897A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897AB8" w:rsidRPr="0068530E" w:rsidRDefault="00897AB8" w:rsidP="00897A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перспективный план досугов, развлечений, организации выставок, смотров, конкурсов, соревнований;</w:t>
      </w:r>
    </w:p>
    <w:p w:rsidR="00897AB8" w:rsidRPr="0068530E" w:rsidRDefault="00897AB8" w:rsidP="00897AB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работе кружков, секций, творческих достижений воспитанников.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Руководители кружков представляют:</w:t>
      </w:r>
    </w:p>
    <w:p w:rsidR="00897AB8" w:rsidRPr="0068530E" w:rsidRDefault="00897AB8" w:rsidP="00897A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анализ деятельности на методических мероприятиях дошкольного образовательного учреждения (один раз в год);</w:t>
      </w:r>
    </w:p>
    <w:p w:rsidR="00897AB8" w:rsidRPr="0068530E" w:rsidRDefault="00897AB8" w:rsidP="00897A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выставки работ, праздники, представления, соревнования, презентации;</w:t>
      </w:r>
    </w:p>
    <w:p w:rsidR="00897AB8" w:rsidRPr="0068530E" w:rsidRDefault="00897AB8" w:rsidP="00897A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творческие отчеты перед родителями (законными представителями) воспитанников;</w:t>
      </w:r>
    </w:p>
    <w:p w:rsidR="00897AB8" w:rsidRPr="0068530E" w:rsidRDefault="00897AB8" w:rsidP="00897AB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результаты диагностики воспитанников в индивидуальных маршрутах сопровождения развития ребенка.</w:t>
      </w:r>
    </w:p>
    <w:p w:rsidR="00897AB8" w:rsidRPr="0068530E" w:rsidRDefault="00897AB8" w:rsidP="00897A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53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Заключительные положения</w:t>
      </w:r>
    </w:p>
    <w:p w:rsidR="00897AB8" w:rsidRPr="0068530E" w:rsidRDefault="00897AB8" w:rsidP="00897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Настоящее Положение о дополнительном образовании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  <w:r w:rsidRPr="00685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E07CA" w:rsidRDefault="008E07CA"/>
    <w:sectPr w:rsidR="008E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7C"/>
    <w:multiLevelType w:val="multilevel"/>
    <w:tmpl w:val="1BEA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9D3"/>
    <w:multiLevelType w:val="multilevel"/>
    <w:tmpl w:val="E92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C0568"/>
    <w:multiLevelType w:val="multilevel"/>
    <w:tmpl w:val="23D6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92C4B"/>
    <w:multiLevelType w:val="multilevel"/>
    <w:tmpl w:val="E01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A07DC"/>
    <w:multiLevelType w:val="multilevel"/>
    <w:tmpl w:val="47D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901D7"/>
    <w:multiLevelType w:val="multilevel"/>
    <w:tmpl w:val="9368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3577B"/>
    <w:multiLevelType w:val="multilevel"/>
    <w:tmpl w:val="BC58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B69C1"/>
    <w:multiLevelType w:val="multilevel"/>
    <w:tmpl w:val="A4B2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B6FF7"/>
    <w:multiLevelType w:val="multilevel"/>
    <w:tmpl w:val="495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235DE"/>
    <w:multiLevelType w:val="multilevel"/>
    <w:tmpl w:val="A2F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C83549"/>
    <w:multiLevelType w:val="multilevel"/>
    <w:tmpl w:val="DA68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60EA3"/>
    <w:multiLevelType w:val="multilevel"/>
    <w:tmpl w:val="8630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714F5"/>
    <w:multiLevelType w:val="multilevel"/>
    <w:tmpl w:val="38D4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81421"/>
    <w:multiLevelType w:val="multilevel"/>
    <w:tmpl w:val="D0B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52CBF"/>
    <w:multiLevelType w:val="multilevel"/>
    <w:tmpl w:val="B47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B5F4F"/>
    <w:multiLevelType w:val="multilevel"/>
    <w:tmpl w:val="6116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92FB1"/>
    <w:multiLevelType w:val="multilevel"/>
    <w:tmpl w:val="9EC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13C5A"/>
    <w:multiLevelType w:val="multilevel"/>
    <w:tmpl w:val="141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C9050D"/>
    <w:multiLevelType w:val="multilevel"/>
    <w:tmpl w:val="04CA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F87085"/>
    <w:multiLevelType w:val="multilevel"/>
    <w:tmpl w:val="F6E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CC7198"/>
    <w:multiLevelType w:val="multilevel"/>
    <w:tmpl w:val="4896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66AC4"/>
    <w:multiLevelType w:val="multilevel"/>
    <w:tmpl w:val="5F70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A1B77"/>
    <w:multiLevelType w:val="multilevel"/>
    <w:tmpl w:val="C200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7D7976"/>
    <w:multiLevelType w:val="multilevel"/>
    <w:tmpl w:val="F40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F4327"/>
    <w:multiLevelType w:val="hybridMultilevel"/>
    <w:tmpl w:val="D8E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D8577A"/>
    <w:multiLevelType w:val="multilevel"/>
    <w:tmpl w:val="6AB8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D66EFE"/>
    <w:multiLevelType w:val="multilevel"/>
    <w:tmpl w:val="CB76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372E1"/>
    <w:multiLevelType w:val="multilevel"/>
    <w:tmpl w:val="F7BA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EF06AD"/>
    <w:multiLevelType w:val="multilevel"/>
    <w:tmpl w:val="75AA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28"/>
  </w:num>
  <w:num w:numId="5">
    <w:abstractNumId w:val="1"/>
  </w:num>
  <w:num w:numId="6">
    <w:abstractNumId w:val="9"/>
  </w:num>
  <w:num w:numId="7">
    <w:abstractNumId w:val="27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16"/>
  </w:num>
  <w:num w:numId="13">
    <w:abstractNumId w:val="14"/>
  </w:num>
  <w:num w:numId="14">
    <w:abstractNumId w:val="23"/>
  </w:num>
  <w:num w:numId="15">
    <w:abstractNumId w:val="21"/>
  </w:num>
  <w:num w:numId="16">
    <w:abstractNumId w:val="10"/>
  </w:num>
  <w:num w:numId="17">
    <w:abstractNumId w:val="3"/>
  </w:num>
  <w:num w:numId="18">
    <w:abstractNumId w:val="17"/>
  </w:num>
  <w:num w:numId="19">
    <w:abstractNumId w:val="22"/>
  </w:num>
  <w:num w:numId="20">
    <w:abstractNumId w:val="25"/>
  </w:num>
  <w:num w:numId="21">
    <w:abstractNumId w:val="13"/>
  </w:num>
  <w:num w:numId="22">
    <w:abstractNumId w:val="11"/>
  </w:num>
  <w:num w:numId="23">
    <w:abstractNumId w:val="20"/>
  </w:num>
  <w:num w:numId="24">
    <w:abstractNumId w:val="26"/>
  </w:num>
  <w:num w:numId="25">
    <w:abstractNumId w:val="4"/>
  </w:num>
  <w:num w:numId="26">
    <w:abstractNumId w:val="18"/>
  </w:num>
  <w:num w:numId="27">
    <w:abstractNumId w:val="8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CB"/>
    <w:rsid w:val="0041526E"/>
    <w:rsid w:val="00897AB8"/>
    <w:rsid w:val="008E07CA"/>
    <w:rsid w:val="00E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AB8"/>
    <w:pPr>
      <w:ind w:left="720"/>
      <w:contextualSpacing/>
    </w:pPr>
  </w:style>
  <w:style w:type="paragraph" w:styleId="a5">
    <w:name w:val="No Spacing"/>
    <w:uiPriority w:val="1"/>
    <w:qFormat/>
    <w:rsid w:val="00897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AB8"/>
    <w:pPr>
      <w:ind w:left="720"/>
      <w:contextualSpacing/>
    </w:pPr>
  </w:style>
  <w:style w:type="paragraph" w:styleId="a5">
    <w:name w:val="No Spacing"/>
    <w:uiPriority w:val="1"/>
    <w:qFormat/>
    <w:rsid w:val="00897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product/dou-dolj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2023-02-15T19:03:00Z</cp:lastPrinted>
  <dcterms:created xsi:type="dcterms:W3CDTF">2023-02-15T18:59:00Z</dcterms:created>
  <dcterms:modified xsi:type="dcterms:W3CDTF">2023-02-15T19:04:00Z</dcterms:modified>
</cp:coreProperties>
</file>