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DF" w:rsidRPr="00DC6424" w:rsidRDefault="002079DF" w:rsidP="002079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</w:p>
    <w:p w:rsidR="002079DF" w:rsidRPr="00DC6424" w:rsidRDefault="002079DF" w:rsidP="002079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 w:rsidRPr="00DC6424">
        <w:rPr>
          <w:rFonts w:ascii="Times New Roman" w:hAnsi="Times New Roman" w:cs="Times New Roman"/>
          <w:b/>
          <w:sz w:val="24"/>
          <w:szCs w:val="24"/>
        </w:rPr>
        <w:t xml:space="preserve"> «Детский сад присмотра и оздоровления часто </w:t>
      </w:r>
      <w:proofErr w:type="gramStart"/>
      <w:r w:rsidRPr="00DC6424">
        <w:rPr>
          <w:rFonts w:ascii="Times New Roman" w:hAnsi="Times New Roman" w:cs="Times New Roman"/>
          <w:b/>
          <w:sz w:val="24"/>
          <w:szCs w:val="24"/>
        </w:rPr>
        <w:t>болеющих</w:t>
      </w:r>
      <w:proofErr w:type="gramEnd"/>
    </w:p>
    <w:p w:rsidR="002079DF" w:rsidRPr="00DC6424" w:rsidRDefault="002079DF" w:rsidP="002079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24">
        <w:rPr>
          <w:rFonts w:ascii="Times New Roman" w:hAnsi="Times New Roman" w:cs="Times New Roman"/>
          <w:b/>
          <w:sz w:val="24"/>
          <w:szCs w:val="24"/>
        </w:rPr>
        <w:t>и аллергичных детей № 25 «Гнёздышко»</w:t>
      </w:r>
    </w:p>
    <w:p w:rsidR="002079DF" w:rsidRPr="00DC6424" w:rsidRDefault="002079DF" w:rsidP="002079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24">
        <w:rPr>
          <w:rFonts w:ascii="Times New Roman" w:hAnsi="Times New Roman" w:cs="Times New Roman"/>
          <w:b/>
          <w:sz w:val="24"/>
          <w:szCs w:val="24"/>
        </w:rPr>
        <w:t>города Новочебоксарска Чувашской Республики</w:t>
      </w:r>
    </w:p>
    <w:p w:rsidR="00165D4B" w:rsidRPr="00534630" w:rsidRDefault="00165D4B" w:rsidP="002079D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5D4B" w:rsidRDefault="00165D4B" w:rsidP="00165D4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79DF" w:rsidRDefault="002079DF" w:rsidP="00165D4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79DF" w:rsidRPr="00534630" w:rsidRDefault="002079DF" w:rsidP="00165D4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5D4B" w:rsidRPr="00534630" w:rsidRDefault="00165D4B" w:rsidP="00165D4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5D4B" w:rsidRPr="00DC6424" w:rsidRDefault="00165D4B" w:rsidP="00DC6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24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 ПРОГРАММА</w:t>
      </w:r>
    </w:p>
    <w:p w:rsidR="00165D4B" w:rsidRPr="00DC6424" w:rsidRDefault="00165D4B" w:rsidP="00165D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D4B" w:rsidRPr="00DC6424" w:rsidRDefault="00165D4B" w:rsidP="00165D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24">
        <w:rPr>
          <w:rFonts w:ascii="Times New Roman" w:hAnsi="Times New Roman" w:cs="Times New Roman"/>
          <w:b/>
          <w:sz w:val="24"/>
          <w:szCs w:val="24"/>
        </w:rPr>
        <w:t xml:space="preserve">Физкультурно-спортивной направленности «ЛФК» </w:t>
      </w:r>
    </w:p>
    <w:p w:rsidR="00165D4B" w:rsidRPr="00DC6424" w:rsidRDefault="00165D4B" w:rsidP="00165D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24">
        <w:rPr>
          <w:rFonts w:ascii="Times New Roman" w:hAnsi="Times New Roman" w:cs="Times New Roman"/>
          <w:b/>
          <w:sz w:val="24"/>
          <w:szCs w:val="24"/>
        </w:rPr>
        <w:t xml:space="preserve">(лечебная физическая культура) по профилактике </w:t>
      </w:r>
    </w:p>
    <w:p w:rsidR="002079DF" w:rsidRDefault="00165D4B" w:rsidP="00165D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24">
        <w:rPr>
          <w:rFonts w:ascii="Times New Roman" w:hAnsi="Times New Roman" w:cs="Times New Roman"/>
          <w:b/>
          <w:sz w:val="24"/>
          <w:szCs w:val="24"/>
        </w:rPr>
        <w:t xml:space="preserve">и коррекции нарушения осанки и плоскостопия </w:t>
      </w:r>
    </w:p>
    <w:p w:rsidR="00165D4B" w:rsidRPr="00DC6424" w:rsidRDefault="00165D4B" w:rsidP="00165D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424">
        <w:rPr>
          <w:rFonts w:ascii="Times New Roman" w:hAnsi="Times New Roman" w:cs="Times New Roman"/>
          <w:b/>
          <w:sz w:val="24"/>
          <w:szCs w:val="24"/>
        </w:rPr>
        <w:t xml:space="preserve">для детей 6-7 лет </w:t>
      </w:r>
    </w:p>
    <w:p w:rsidR="00165D4B" w:rsidRPr="00DC6424" w:rsidRDefault="00165D4B" w:rsidP="00165D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24">
        <w:rPr>
          <w:rFonts w:ascii="Times New Roman" w:hAnsi="Times New Roman" w:cs="Times New Roman"/>
          <w:b/>
          <w:sz w:val="24"/>
          <w:szCs w:val="24"/>
        </w:rPr>
        <w:t>Срок реализации: 1 учебный год.</w:t>
      </w:r>
    </w:p>
    <w:p w:rsidR="00165D4B" w:rsidRPr="00DC6424" w:rsidRDefault="00165D4B" w:rsidP="00165D4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D4B" w:rsidRPr="00534630" w:rsidRDefault="00DC6424" w:rsidP="00DC6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52874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фк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81" cy="278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4B" w:rsidRPr="00534630" w:rsidRDefault="00165D4B" w:rsidP="00165D4B">
      <w:pPr>
        <w:rPr>
          <w:rFonts w:ascii="Times New Roman" w:hAnsi="Times New Roman" w:cs="Times New Roman"/>
          <w:sz w:val="24"/>
          <w:szCs w:val="24"/>
        </w:rPr>
      </w:pPr>
    </w:p>
    <w:p w:rsidR="00DC6424" w:rsidRDefault="00DC6424" w:rsidP="00DC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65D4B" w:rsidRPr="00534630" w:rsidRDefault="00DC6424" w:rsidP="00DC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65D4B" w:rsidRPr="00534630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gramStart"/>
      <w:r w:rsidR="00165D4B" w:rsidRPr="00534630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="00165D4B" w:rsidRPr="0053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4B" w:rsidRPr="00534630" w:rsidRDefault="00DC6424" w:rsidP="00DC64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65D4B">
        <w:rPr>
          <w:rFonts w:ascii="Times New Roman" w:hAnsi="Times New Roman" w:cs="Times New Roman"/>
          <w:sz w:val="24"/>
          <w:szCs w:val="24"/>
        </w:rPr>
        <w:t>общеразвивающе</w:t>
      </w:r>
      <w:r w:rsidR="00165D4B" w:rsidRPr="00534630">
        <w:rPr>
          <w:rFonts w:ascii="Times New Roman" w:hAnsi="Times New Roman" w:cs="Times New Roman"/>
          <w:sz w:val="24"/>
          <w:szCs w:val="24"/>
        </w:rPr>
        <w:t>й программы:</w:t>
      </w:r>
    </w:p>
    <w:p w:rsidR="00165D4B" w:rsidRPr="00534630" w:rsidRDefault="00DC6424" w:rsidP="00DC64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5D4B" w:rsidRPr="00534630">
        <w:rPr>
          <w:rFonts w:ascii="Times New Roman" w:hAnsi="Times New Roman" w:cs="Times New Roman"/>
          <w:sz w:val="24"/>
          <w:szCs w:val="24"/>
        </w:rPr>
        <w:t>Шевцова Ольга Владимировна,</w:t>
      </w:r>
    </w:p>
    <w:p w:rsidR="00165D4B" w:rsidRPr="00534630" w:rsidRDefault="00DC6424" w:rsidP="00DC64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65D4B" w:rsidRPr="00534630">
        <w:rPr>
          <w:rFonts w:ascii="Times New Roman" w:hAnsi="Times New Roman" w:cs="Times New Roman"/>
          <w:sz w:val="24"/>
          <w:szCs w:val="24"/>
        </w:rPr>
        <w:t xml:space="preserve">инструктор по </w:t>
      </w:r>
      <w:proofErr w:type="gramStart"/>
      <w:r w:rsidR="00165D4B" w:rsidRPr="00534630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="00165D4B" w:rsidRPr="0053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4B" w:rsidRPr="00534630" w:rsidRDefault="00DC6424" w:rsidP="00DC642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65D4B" w:rsidRPr="00534630">
        <w:rPr>
          <w:rFonts w:ascii="Times New Roman" w:hAnsi="Times New Roman" w:cs="Times New Roman"/>
          <w:sz w:val="24"/>
          <w:szCs w:val="24"/>
        </w:rPr>
        <w:t>культуре I категории</w:t>
      </w:r>
    </w:p>
    <w:p w:rsidR="00165D4B" w:rsidRPr="00534630" w:rsidRDefault="00165D4B" w:rsidP="00165D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5D4B" w:rsidRPr="00534630" w:rsidRDefault="00165D4B" w:rsidP="00165D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5400" w:rsidRDefault="00165D4B" w:rsidP="00DC6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4630">
        <w:rPr>
          <w:rFonts w:ascii="Times New Roman" w:hAnsi="Times New Roman" w:cs="Times New Roman"/>
          <w:sz w:val="24"/>
          <w:szCs w:val="24"/>
        </w:rPr>
        <w:t>г. Новочебоксарск</w:t>
      </w:r>
    </w:p>
    <w:p w:rsidR="000B7C47" w:rsidRPr="00D54D9B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Новизна, актуальность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D5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7C47" w:rsidRPr="00534630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данной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нестандартном подходе построения занятий, в подборе материалов и атрибутов, ориентированных на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профилактику и коррекцию осанки и плоскостопия у детей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C47" w:rsidRPr="00534630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периода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</w:t>
      </w:r>
      <w:proofErr w:type="spellStart"/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–двигательный аппарат продолжает интенсивно формироваться. Многие не задумываются над тем, что искривление позвоночника влечёт за собой смещение внутренних органов,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их естественного расположения. </w:t>
      </w:r>
    </w:p>
    <w:p w:rsidR="000B7C47" w:rsidRPr="00534630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недостаточной двигательной активности, ограничения мышечных усилий и ряда других причин уже в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дошкольном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у многих детей наблюдается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осанки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7C47" w:rsidRPr="00534630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плоскостопии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снижается или исчезает рессорная, амортизирующая роль стопы, в результате чего внутренние органы становятся мало защищёнными от сотрясений. Главная причина его возникновения – слабый мышечно-связочный аппарат стопы. В процессе роста у детей возникают различные виды деформации позвоночника, ног и стоп. </w:t>
      </w:r>
    </w:p>
    <w:p w:rsidR="000B7C47" w:rsidRPr="00D54D9B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детей, имеющих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опорно-двигательного аппарата, год от года увеличивается. Существенное негативное влияние на здоровье детей, живущих рядом с ПАО «</w:t>
      </w:r>
      <w:proofErr w:type="spellStart"/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Химпром</w:t>
      </w:r>
      <w:proofErr w:type="spellEnd"/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оказывают как неблагоприятные социальные факторы, так и экологические, демографические, климатические условия; недостаточная двигательная активность; ухудшение состояния здоровья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дошкольников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ограничивает физический и психический потенциал; отсутствие должного внимания родителей и педагогов в формировании правильной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осанки и коррекции плоскостопия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C47" w:rsidRDefault="000B7C47" w:rsidP="000B7C47">
      <w:pPr>
        <w:tabs>
          <w:tab w:val="left" w:pos="9639"/>
        </w:tabs>
        <w:autoSpaceDE w:val="0"/>
        <w:autoSpaceDN w:val="0"/>
        <w:adjustRightInd w:val="0"/>
        <w:spacing w:after="0"/>
        <w:ind w:left="142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630">
        <w:rPr>
          <w:rFonts w:ascii="Times New Roman" w:hAnsi="Times New Roman" w:cs="Times New Roman"/>
          <w:sz w:val="24"/>
          <w:szCs w:val="24"/>
        </w:rPr>
        <w:t xml:space="preserve">Проблема профилактики заболеваний детей является одной из самых актуальных. Именно поэтому формирование здорового образа жизни подрастающего поколения сегодня рассматривается в практике работы детских садов, как одно из приоритетных направлений </w:t>
      </w:r>
      <w:proofErr w:type="spellStart"/>
      <w:r w:rsidRPr="0053463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34630">
        <w:rPr>
          <w:rFonts w:ascii="Times New Roman" w:hAnsi="Times New Roman" w:cs="Times New Roman"/>
          <w:sz w:val="24"/>
          <w:szCs w:val="24"/>
        </w:rPr>
        <w:t xml:space="preserve"> образования, т.к. от того, насколько успешно удается сформировать и закрепить навыки здорового образа жизни в раннем детстве, зависит в последующем реальный образ жизни и здоровье человека. Важной педагогической задачей должно являться воспитание у детей потребности в здоровье, формировании стремления к здоровому образу жизни.</w:t>
      </w:r>
    </w:p>
    <w:p w:rsidR="000B7C47" w:rsidRDefault="000B7C47" w:rsidP="000B7C47">
      <w:pPr>
        <w:tabs>
          <w:tab w:val="left" w:pos="9639"/>
        </w:tabs>
        <w:autoSpaceDE w:val="0"/>
        <w:autoSpaceDN w:val="0"/>
        <w:adjustRightInd w:val="0"/>
        <w:spacing w:after="0"/>
        <w:ind w:left="142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C47" w:rsidRPr="00D54D9B" w:rsidRDefault="000B7C47" w:rsidP="000B7C47">
      <w:pPr>
        <w:pStyle w:val="a5"/>
        <w:tabs>
          <w:tab w:val="left" w:pos="9639"/>
        </w:tabs>
        <w:spacing w:after="0"/>
        <w:ind w:left="142"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 дополнительной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</w:t>
      </w:r>
      <w:r w:rsidRPr="006532E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6532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0B7C47" w:rsidRPr="00273C2C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профилактику развития осанки и плоскостопия у детей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Создавать условия, соответствующие более высокому уровню двигательного развития ребенка. Использование </w:t>
      </w:r>
      <w:proofErr w:type="spellStart"/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</w:t>
      </w:r>
    </w:p>
    <w:p w:rsidR="000B7C47" w:rsidRPr="00D54D9B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B7C47" w:rsidRPr="00534630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редупреждать развитие </w:t>
      </w:r>
      <w:r w:rsidRPr="0053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нарушений осанки и плоскостопия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C47" w:rsidRPr="00534630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ащитные силы детского организма.</w:t>
      </w:r>
    </w:p>
    <w:p w:rsidR="000B7C47" w:rsidRPr="00534630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одводить детей к пониманию того, что каждый человек должен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заботиться о своём здоровье.</w:t>
      </w:r>
    </w:p>
    <w:p w:rsidR="000B7C47" w:rsidRPr="00534630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нормальное физическое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охрану и укрепление здоровья.</w:t>
      </w:r>
    </w:p>
    <w:p w:rsidR="000B7C47" w:rsidRPr="00534630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остепенно закаливать организм и повышать его сопротив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ляемость влиянием внешней среды.</w:t>
      </w:r>
    </w:p>
    <w:p w:rsidR="000B7C47" w:rsidRDefault="000B7C47" w:rsidP="000B7C47">
      <w:pPr>
        <w:tabs>
          <w:tab w:val="left" w:pos="9639"/>
        </w:tabs>
        <w:ind w:left="142" w:right="566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С</w:t>
      </w:r>
      <w:r w:rsidRPr="0053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воспитанию активности, самостоятельности, дисциплинированности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C47" w:rsidRPr="00DC6424" w:rsidRDefault="000B7C47" w:rsidP="000B7C47">
      <w:pPr>
        <w:tabs>
          <w:tab w:val="left" w:pos="9639"/>
        </w:tabs>
        <w:spacing w:after="0"/>
        <w:ind w:left="142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7C47" w:rsidRPr="00DC6424" w:rsidSect="00165D4B">
      <w:pgSz w:w="11906" w:h="16838"/>
      <w:pgMar w:top="1134" w:right="567" w:bottom="1134" w:left="1134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65D4B"/>
    <w:rsid w:val="000B7C47"/>
    <w:rsid w:val="00165D4B"/>
    <w:rsid w:val="002079DF"/>
    <w:rsid w:val="00435400"/>
    <w:rsid w:val="005E472A"/>
    <w:rsid w:val="00A2106F"/>
    <w:rsid w:val="00D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4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7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4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dcterms:created xsi:type="dcterms:W3CDTF">2019-10-11T16:24:00Z</dcterms:created>
  <dcterms:modified xsi:type="dcterms:W3CDTF">2023-02-15T17:41:00Z</dcterms:modified>
</cp:coreProperties>
</file>