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8"/>
        <w:gridCol w:w="4764"/>
      </w:tblGrid>
      <w:tr w:rsidR="00197E90" w:rsidTr="00981C13">
        <w:trPr>
          <w:trHeight w:val="278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bookmarkStart w:id="0" w:name="_GoBack" w:colFirst="0" w:colLast="0"/>
          </w:p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</w:p>
          <w:p w:rsidR="00981C13" w:rsidRDefault="00197E9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197E90">
              <w:rPr>
                <w:rFonts w:ascii="Times New Roman" w:hAnsi="Times New Roman"/>
                <w:sz w:val="26"/>
                <w:szCs w:val="20"/>
              </w:rPr>
              <w:drawing>
                <wp:inline distT="0" distB="0" distL="0" distR="0" wp14:anchorId="36C79FBE" wp14:editId="27135017">
                  <wp:extent cx="2706370" cy="2219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171" cy="228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</w:p>
          <w:p w:rsidR="00981C13" w:rsidRDefault="00197E90" w:rsidP="00197E9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0"/>
                <w:vertAlign w:val="superscript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Информационная карта участника XV</w:t>
            </w:r>
            <w:r>
              <w:rPr>
                <w:rFonts w:ascii="Times New Roman" w:hAnsi="Times New Roman"/>
                <w:sz w:val="26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0"/>
              </w:rPr>
              <w:t xml:space="preserve"> республиканского конкурса на лучшего классного руководителя 2023 года «Самый классный классный» </w:t>
            </w:r>
          </w:p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</w:p>
          <w:p w:rsidR="00981C13" w:rsidRDefault="00981C13">
            <w:pPr>
              <w:pBdr>
                <w:bottom w:val="single" w:sz="4" w:space="1" w:color="auto"/>
              </w:pBd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 xml:space="preserve">Красильникова </w:t>
            </w:r>
          </w:p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0"/>
                <w:vertAlign w:val="superscript"/>
              </w:rPr>
              <w:t>(фамилия)</w:t>
            </w:r>
          </w:p>
          <w:p w:rsidR="00981C13" w:rsidRDefault="00981C13">
            <w:pPr>
              <w:pBdr>
                <w:bottom w:val="single" w:sz="4" w:space="1" w:color="auto"/>
              </w:pBd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 xml:space="preserve">Светлана Ивановна </w:t>
            </w:r>
          </w:p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0"/>
                <w:vertAlign w:val="superscript"/>
              </w:rPr>
              <w:t>(имя, отчество)</w:t>
            </w:r>
          </w:p>
          <w:p w:rsidR="00981C13" w:rsidRDefault="00475CB5">
            <w:pPr>
              <w:pBdr>
                <w:bottom w:val="single" w:sz="4" w:space="1" w:color="auto"/>
              </w:pBd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Мариинско-Посадский муниципальный округ Чувашской Республики</w:t>
            </w:r>
          </w:p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0"/>
                <w:vertAlign w:val="superscript"/>
              </w:rPr>
              <w:t>(наименование района,  города Чувашской Республики)</w:t>
            </w:r>
          </w:p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</w:p>
        </w:tc>
      </w:tr>
      <w:bookmarkEnd w:id="0"/>
    </w:tbl>
    <w:p w:rsidR="00981C13" w:rsidRDefault="00981C13" w:rsidP="00981C1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6"/>
        <w:gridCol w:w="4545"/>
      </w:tblGrid>
      <w:tr w:rsidR="00981C13" w:rsidTr="00981C13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Общие сведения</w:t>
            </w: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Мариинско-Посадский</w:t>
            </w: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475CB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д.Кугеево, ул. Молодёжная, д.34 </w:t>
            </w:r>
          </w:p>
        </w:tc>
      </w:tr>
      <w:tr w:rsidR="00981C13" w:rsidTr="00981C13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01.09.1970г.</w:t>
            </w:r>
          </w:p>
        </w:tc>
      </w:tr>
      <w:tr w:rsidR="00981C13" w:rsidTr="00981C13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Покровское Мариинско-Посадского района Чувашской АССР</w:t>
            </w:r>
          </w:p>
        </w:tc>
      </w:tr>
      <w:tr w:rsidR="00981C13" w:rsidTr="00981C13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Адреса в Интернете (сайт, блог и т.д.),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C13" w:rsidTr="00981C13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Работа</w:t>
            </w: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475CB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CB5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«Кугеевская основная общеобразовательная школа» Мариинско-Посадского муниципального округа Чувашской Республики</w:t>
            </w: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 , обществознания , географии</w:t>
            </w: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475CB5">
              <w:rPr>
                <w:rFonts w:ascii="Times New Roman" w:hAnsi="Times New Roman"/>
                <w:sz w:val="20"/>
                <w:szCs w:val="20"/>
              </w:rPr>
              <w:t>лет-общий стаж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10</w:t>
            </w:r>
            <w:r w:rsidR="00475CB5">
              <w:rPr>
                <w:rFonts w:ascii="Times New Roman" w:hAnsi="Times New Roman"/>
                <w:sz w:val="20"/>
                <w:szCs w:val="20"/>
              </w:rPr>
              <w:t>лет- педагогический стаж</w:t>
            </w: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1C13" w:rsidTr="00981C13">
        <w:trPr>
          <w:cantSplit/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Администрации Мариинско-Посадского района, 2016г.</w:t>
            </w:r>
          </w:p>
        </w:tc>
      </w:tr>
      <w:tr w:rsidR="00981C13" w:rsidTr="00981C13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Образование</w:t>
            </w: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ЧГПУ им. И.Я.Яковлева, 2009г.</w:t>
            </w: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 и права по специальности «История» с дополнительной специальностью «Юриспруденция»</w:t>
            </w: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т.д., места и сроки их получения)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Удостоверения по повышении квалификации</w:t>
            </w:r>
            <w:r w:rsidR="00F564C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564CB" w:rsidRDefault="00F564CB" w:rsidP="00F564C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Удостоверения по повышении квалификации:</w:t>
            </w:r>
          </w:p>
          <w:p w:rsidR="00F564CB" w:rsidRDefault="00F564CB" w:rsidP="00F564CB">
            <w:pPr>
              <w:tabs>
                <w:tab w:val="left" w:pos="426"/>
              </w:tabs>
              <w:spacing w:after="0" w:line="240" w:lineRule="auto"/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880FEC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«Федеральный государственный образовательный стандарт ООО и СОО по истории: требования к современному уроку» (72 </w:t>
            </w:r>
            <w:r w:rsidRPr="00880FEC"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часов) с 13 ноября 2021г. </w:t>
            </w:r>
            <w:r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по 08 декабря 2021г. (Инфоурок);</w:t>
            </w:r>
          </w:p>
          <w:p w:rsidR="00F564CB" w:rsidRDefault="00F564CB" w:rsidP="00F564CB">
            <w:pPr>
              <w:tabs>
                <w:tab w:val="left" w:pos="426"/>
              </w:tabs>
              <w:spacing w:after="0" w:line="240" w:lineRule="auto"/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2. «Методика преподавания обществознания в условиях реализации ФГОС» (72 часов) с 28 ноября 2021г. по 22 декабря 2021г. (Инфоурок);</w:t>
            </w:r>
          </w:p>
          <w:p w:rsidR="00F564CB" w:rsidRDefault="00F564CB" w:rsidP="00F564CB">
            <w:pPr>
              <w:tabs>
                <w:tab w:val="left" w:pos="426"/>
              </w:tabs>
              <w:spacing w:after="0" w:line="240" w:lineRule="auto"/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3. «Педагогика и методика преподавания географии в условиях реализации ФГОС» (72 часов) с 28 ноября 2021г. по 22 декабря 2021г. (Инфоурок);</w:t>
            </w:r>
          </w:p>
          <w:p w:rsidR="00F564CB" w:rsidRDefault="00F564CB" w:rsidP="00F564CB">
            <w:pPr>
              <w:tabs>
                <w:tab w:val="left" w:pos="426"/>
              </w:tabs>
              <w:spacing w:after="0" w:line="240" w:lineRule="auto"/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 xml:space="preserve">4. «Организация работы с обучающимися с ограниченными возможностями здоровья (ОВЗ) в соответствии с ФГОС» (72 часов) с 30 декабря 2021г. по 19 января 2022г. (Инфоурок); </w:t>
            </w:r>
          </w:p>
          <w:p w:rsidR="00F564CB" w:rsidRDefault="00F564CB" w:rsidP="00F564CB">
            <w:pPr>
              <w:tabs>
                <w:tab w:val="left" w:pos="426"/>
              </w:tabs>
              <w:spacing w:after="0" w:line="240" w:lineRule="auto"/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20"/>
                <w:szCs w:val="20"/>
              </w:rPr>
              <w:t>5. «Реализация требований обновленного ФГОС ООО в работе учителя» (36 часов) с 24 августа по 09 сентября 2022г. («Чувашский республиканский институт образования»)</w:t>
            </w:r>
          </w:p>
          <w:p w:rsidR="00F564CB" w:rsidRDefault="00F564C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Основные публикации (в т. ч. брошюры, книги)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81C13" w:rsidTr="00981C13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Общественная деятельность</w:t>
            </w: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81C13" w:rsidTr="00981C13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Досуг</w:t>
            </w: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Хобби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3" w:rsidRDefault="00F564CB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Вязание, цветоводство</w:t>
            </w:r>
          </w:p>
        </w:tc>
      </w:tr>
      <w:tr w:rsidR="00981C13" w:rsidTr="00981C13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Контакты</w:t>
            </w:r>
          </w:p>
        </w:tc>
      </w:tr>
      <w:tr w:rsidR="00981C13" w:rsidTr="00981C13">
        <w:trPr>
          <w:trHeight w:val="30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89373739962</w:t>
            </w: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Личная электронная почта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Ksi7021@yandex.ru</w:t>
            </w: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школьного сайта в Интернете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3" w:rsidRPr="00475CB5" w:rsidRDefault="00475CB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kugooh@yandex.ru</w:t>
            </w:r>
          </w:p>
        </w:tc>
      </w:tr>
      <w:tr w:rsidR="00981C13" w:rsidTr="00981C13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Профессиональные ценности</w:t>
            </w: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Педагогическое кредо участника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3" w:rsidRDefault="00F564CB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«Чтобы быть хорошим преподавателем, нужно любить то, что преподаешь, и любить тех, кому преподаешь». (В.О.Ключевский)</w:t>
            </w: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Почему нравится работать в школе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3" w:rsidRDefault="00F564CB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Любовь к детям и истории, стремление жить активно, в вечном движении</w:t>
            </w: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3" w:rsidRDefault="00F564CB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Любовь к ближнему, доброта, активность, творчество</w:t>
            </w:r>
          </w:p>
        </w:tc>
      </w:tr>
      <w:tr w:rsidR="00981C13" w:rsidTr="00981C13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Приложения</w:t>
            </w: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Подборка цветных фотографий:</w:t>
            </w:r>
          </w:p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портрет 9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00B4"/>
            </w:r>
            <w:r>
              <w:rPr>
                <w:rFonts w:ascii="Times New Roman" w:hAnsi="Times New Roman"/>
                <w:sz w:val="20"/>
                <w:szCs w:val="20"/>
              </w:rPr>
              <w:t>13 см;</w:t>
            </w:r>
          </w:p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жанровая (с учебного занятия, внеклассного мероприятия, педагогического совещания и т.д.);</w:t>
            </w:r>
          </w:p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3. 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дополнительные жанровые фотографии (не более 5)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Представляется на компакт-диске в формате JPEG («*.jpg») с разрешением не менее 300 точек на дюйм без уменьшения исходного размера</w:t>
            </w: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C13" w:rsidTr="00981C13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13" w:rsidRDefault="00981C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Представляется на компакт-диске в формате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(«*.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») в количестве не более пяти</w:t>
            </w:r>
          </w:p>
        </w:tc>
      </w:tr>
    </w:tbl>
    <w:p w:rsidR="00981C13" w:rsidRDefault="00981C13" w:rsidP="00981C1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981C13" w:rsidRDefault="00981C13" w:rsidP="00981C1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Достоверность сведений, представленных в информационной карте, подтверждаю: _____________________                     (</w:t>
      </w:r>
      <w:r>
        <w:rPr>
          <w:rFonts w:ascii="Times New Roman" w:hAnsi="Times New Roman"/>
          <w:sz w:val="26"/>
          <w:szCs w:val="20"/>
          <w:u w:val="single"/>
        </w:rPr>
        <w:t>Красильникова Светлана Ивановна</w:t>
      </w:r>
      <w:r>
        <w:rPr>
          <w:rFonts w:ascii="Times New Roman" w:hAnsi="Times New Roman"/>
          <w:sz w:val="26"/>
          <w:szCs w:val="20"/>
        </w:rPr>
        <w:t>)</w:t>
      </w:r>
    </w:p>
    <w:p w:rsidR="00981C13" w:rsidRDefault="00981C13" w:rsidP="00981C1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  <w:vertAlign w:val="superscript"/>
        </w:rPr>
        <w:t xml:space="preserve">                           (подпись)                                                                      (фамилия, имя, отчество участника)</w:t>
      </w:r>
    </w:p>
    <w:p w:rsidR="00981C13" w:rsidRDefault="00981C13" w:rsidP="00981C1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6"/>
          <w:szCs w:val="20"/>
        </w:rPr>
      </w:pPr>
    </w:p>
    <w:p w:rsidR="00981C13" w:rsidRDefault="00981C13" w:rsidP="00981C13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«____»   </w:t>
      </w:r>
      <w:r>
        <w:rPr>
          <w:rFonts w:ascii="Times New Roman" w:hAnsi="Times New Roman"/>
          <w:sz w:val="26"/>
          <w:szCs w:val="20"/>
          <w:u w:val="single"/>
        </w:rPr>
        <w:t xml:space="preserve">февраля  </w:t>
      </w:r>
      <w:r>
        <w:rPr>
          <w:rFonts w:ascii="Times New Roman" w:hAnsi="Times New Roman"/>
          <w:sz w:val="26"/>
          <w:szCs w:val="20"/>
        </w:rPr>
        <w:t xml:space="preserve"> 2023 г.</w:t>
      </w:r>
    </w:p>
    <w:p w:rsidR="00981C13" w:rsidRDefault="00981C13" w:rsidP="00981C13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6"/>
          <w:szCs w:val="20"/>
        </w:rPr>
      </w:pPr>
    </w:p>
    <w:p w:rsidR="00981C13" w:rsidRDefault="00981C13" w:rsidP="00981C13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6"/>
          <w:szCs w:val="20"/>
        </w:rPr>
      </w:pPr>
    </w:p>
    <w:p w:rsidR="00981C13" w:rsidRDefault="00981C13" w:rsidP="00981C13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6"/>
          <w:szCs w:val="20"/>
        </w:rPr>
      </w:pPr>
    </w:p>
    <w:p w:rsidR="00981C13" w:rsidRDefault="00981C13" w:rsidP="00981C13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6"/>
          <w:szCs w:val="20"/>
        </w:rPr>
      </w:pPr>
    </w:p>
    <w:p w:rsidR="00981C13" w:rsidRDefault="00981C13" w:rsidP="00981C13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6"/>
          <w:szCs w:val="20"/>
        </w:rPr>
      </w:pPr>
    </w:p>
    <w:p w:rsidR="00981C13" w:rsidRDefault="00981C13" w:rsidP="00981C13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6"/>
          <w:szCs w:val="20"/>
        </w:rPr>
      </w:pPr>
    </w:p>
    <w:p w:rsidR="00981C13" w:rsidRDefault="00981C13" w:rsidP="00981C13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6"/>
          <w:szCs w:val="20"/>
        </w:rPr>
      </w:pPr>
    </w:p>
    <w:p w:rsidR="00981C13" w:rsidRDefault="00981C13" w:rsidP="00981C13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6"/>
          <w:szCs w:val="20"/>
        </w:rPr>
      </w:pPr>
    </w:p>
    <w:p w:rsidR="00981C13" w:rsidRDefault="00981C13" w:rsidP="00981C13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6"/>
          <w:szCs w:val="20"/>
        </w:rPr>
      </w:pPr>
    </w:p>
    <w:p w:rsidR="00981C13" w:rsidRDefault="00981C13" w:rsidP="00981C13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6"/>
          <w:szCs w:val="20"/>
        </w:rPr>
      </w:pPr>
    </w:p>
    <w:p w:rsidR="00981C13" w:rsidRDefault="00981C13" w:rsidP="00981C13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6"/>
          <w:szCs w:val="20"/>
        </w:rPr>
      </w:pPr>
    </w:p>
    <w:p w:rsidR="00981C13" w:rsidRDefault="00981C13" w:rsidP="00981C13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6"/>
          <w:szCs w:val="20"/>
        </w:rPr>
      </w:pPr>
    </w:p>
    <w:p w:rsidR="00547DF1" w:rsidRPr="00547DF1" w:rsidRDefault="00981C13" w:rsidP="00547DF1">
      <w:pPr>
        <w:rPr>
          <w:sz w:val="32"/>
          <w:szCs w:val="32"/>
        </w:rPr>
      </w:pPr>
      <w:r>
        <w:rPr>
          <w:rFonts w:ascii="Times New Roman" w:hAnsi="Times New Roman"/>
          <w:sz w:val="26"/>
          <w:szCs w:val="20"/>
        </w:rPr>
        <w:br w:type="page"/>
      </w:r>
    </w:p>
    <w:sectPr w:rsidR="00547DF1" w:rsidRPr="00547DF1" w:rsidSect="00547DF1">
      <w:pgSz w:w="11906" w:h="16838"/>
      <w:pgMar w:top="851" w:right="850" w:bottom="1418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03" w:rsidRDefault="00B67B03" w:rsidP="00981C13">
      <w:pPr>
        <w:spacing w:after="0" w:line="240" w:lineRule="auto"/>
      </w:pPr>
      <w:r>
        <w:separator/>
      </w:r>
    </w:p>
  </w:endnote>
  <w:endnote w:type="continuationSeparator" w:id="0">
    <w:p w:rsidR="00B67B03" w:rsidRDefault="00B67B03" w:rsidP="0098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03" w:rsidRDefault="00B67B03" w:rsidP="00981C13">
      <w:pPr>
        <w:spacing w:after="0" w:line="240" w:lineRule="auto"/>
      </w:pPr>
      <w:r>
        <w:separator/>
      </w:r>
    </w:p>
  </w:footnote>
  <w:footnote w:type="continuationSeparator" w:id="0">
    <w:p w:rsidR="00B67B03" w:rsidRDefault="00B67B03" w:rsidP="00981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13"/>
    <w:rsid w:val="00197E90"/>
    <w:rsid w:val="002113FC"/>
    <w:rsid w:val="004733AD"/>
    <w:rsid w:val="00475CB5"/>
    <w:rsid w:val="004C40D7"/>
    <w:rsid w:val="00547DF1"/>
    <w:rsid w:val="00571771"/>
    <w:rsid w:val="005D066A"/>
    <w:rsid w:val="00981C13"/>
    <w:rsid w:val="009E3A1A"/>
    <w:rsid w:val="00B67B03"/>
    <w:rsid w:val="00F564CB"/>
    <w:rsid w:val="00F9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6B5CB-7E4A-49B4-91B4-C5A7B677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1C1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1C13"/>
    <w:rPr>
      <w:rFonts w:ascii="Calibri" w:eastAsia="Times New Roman" w:hAnsi="Calibri" w:cs="Times New Roman"/>
      <w:lang w:eastAsia="ru-RU"/>
    </w:rPr>
  </w:style>
  <w:style w:type="character" w:customStyle="1" w:styleId="docdata">
    <w:name w:val="docdata"/>
    <w:aliases w:val="docy,v5,1483,bqiaagaaeyqcaaagiaiaaamybqaabuafaaaaaaaaaaaaaaaaaaaaaaaaaaaaaaaaaaaaaaaaaaaaaaaaaaaaaaaaaaaaaaaaaaaaaaaaaaaaaaaaaaaaaaaaaaaaaaaaaaaaaaaaaaaaaaaaaaaaaaaaaaaaaaaaaaaaaaaaaaaaaaaaaaaaaaaaaaaaaaaaaaaaaaaaaaaaaaaaaaaaaaaaaaaaaaaaaaaaaaaa"/>
    <w:basedOn w:val="a0"/>
    <w:rsid w:val="00F5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BFF9-B95C-4F55-A0C2-D657DBCA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Учитель</cp:lastModifiedBy>
  <cp:revision>6</cp:revision>
  <dcterms:created xsi:type="dcterms:W3CDTF">2023-02-06T05:11:00Z</dcterms:created>
  <dcterms:modified xsi:type="dcterms:W3CDTF">2023-02-06T10:35:00Z</dcterms:modified>
</cp:coreProperties>
</file>