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A7" w:rsidRPr="00D263A7" w:rsidRDefault="00D263A7" w:rsidP="00D263A7">
      <w:pPr>
        <w:pStyle w:val="a3"/>
        <w:ind w:firstLine="709"/>
        <w:jc w:val="center"/>
        <w:rPr>
          <w:b/>
          <w:sz w:val="40"/>
          <w:szCs w:val="40"/>
        </w:rPr>
      </w:pPr>
      <w:r w:rsidRPr="00D263A7">
        <w:rPr>
          <w:b/>
          <w:sz w:val="40"/>
          <w:szCs w:val="40"/>
        </w:rPr>
        <w:t>Консультация для родителей</w:t>
      </w:r>
    </w:p>
    <w:p w:rsidR="00D263A7" w:rsidRPr="00D263A7" w:rsidRDefault="00D263A7" w:rsidP="00D263A7">
      <w:pPr>
        <w:pStyle w:val="a3"/>
        <w:ind w:firstLine="709"/>
        <w:jc w:val="center"/>
        <w:rPr>
          <w:b/>
          <w:sz w:val="40"/>
          <w:szCs w:val="40"/>
        </w:rPr>
      </w:pPr>
      <w:r w:rsidRPr="00D263A7">
        <w:rPr>
          <w:b/>
          <w:sz w:val="40"/>
          <w:szCs w:val="40"/>
        </w:rPr>
        <w:t>«Причины непослушания детей»</w:t>
      </w:r>
    </w:p>
    <w:p w:rsidR="00D263A7" w:rsidRPr="00D263A7" w:rsidRDefault="00D263A7" w:rsidP="00D263A7">
      <w:pPr>
        <w:pStyle w:val="a3"/>
        <w:ind w:firstLine="709"/>
        <w:jc w:val="both"/>
        <w:rPr>
          <w:sz w:val="40"/>
          <w:szCs w:val="40"/>
        </w:rPr>
      </w:pPr>
    </w:p>
    <w:p w:rsidR="00D263A7" w:rsidRPr="00D263A7" w:rsidRDefault="00D263A7" w:rsidP="00D263A7">
      <w:pPr>
        <w:pStyle w:val="a3"/>
        <w:ind w:firstLine="709"/>
        <w:jc w:val="both"/>
        <w:rPr>
          <w:sz w:val="36"/>
          <w:szCs w:val="36"/>
        </w:rPr>
      </w:pPr>
      <w:r w:rsidRPr="00D263A7">
        <w:rPr>
          <w:sz w:val="36"/>
          <w:szCs w:val="36"/>
        </w:rPr>
        <w:t xml:space="preserve">Непослушание – достаточно распространенное явление в семьях с маленькими детьми. Непослушный ребенок часто воспринимается родителями как сущее наказание. Взрослые зачастую просто теряются и не могут дать себе отчет в том, что делать, когда ребенок не слушается. </w:t>
      </w:r>
    </w:p>
    <w:p w:rsidR="00D263A7" w:rsidRPr="00D263A7" w:rsidRDefault="00D263A7" w:rsidP="00D263A7">
      <w:pPr>
        <w:pStyle w:val="a3"/>
        <w:ind w:firstLine="709"/>
        <w:jc w:val="both"/>
        <w:rPr>
          <w:sz w:val="36"/>
          <w:szCs w:val="36"/>
        </w:rPr>
      </w:pPr>
      <w:r w:rsidRPr="00D263A7">
        <w:rPr>
          <w:sz w:val="36"/>
          <w:szCs w:val="36"/>
        </w:rPr>
        <w:t>Так в чем же причина такого непослушания? Причин очень много.</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1"/>
        </w:numPr>
        <w:jc w:val="both"/>
        <w:rPr>
          <w:b/>
          <w:i/>
          <w:sz w:val="36"/>
          <w:szCs w:val="36"/>
        </w:rPr>
      </w:pPr>
      <w:r w:rsidRPr="00D263A7">
        <w:rPr>
          <w:b/>
          <w:i/>
          <w:sz w:val="36"/>
          <w:szCs w:val="36"/>
        </w:rPr>
        <w:t>Ребенок просто н</w:t>
      </w:r>
      <w:r w:rsidRPr="00D263A7">
        <w:rPr>
          <w:b/>
          <w:i/>
          <w:sz w:val="36"/>
          <w:szCs w:val="36"/>
        </w:rPr>
        <w:t>е понимает, кого надо слушаться.</w:t>
      </w:r>
    </w:p>
    <w:p w:rsidR="00D263A7" w:rsidRPr="00D263A7" w:rsidRDefault="00D263A7" w:rsidP="00D263A7">
      <w:pPr>
        <w:pStyle w:val="a3"/>
        <w:ind w:left="709"/>
        <w:jc w:val="both"/>
        <w:rPr>
          <w:sz w:val="36"/>
          <w:szCs w:val="36"/>
        </w:rPr>
      </w:pPr>
      <w:r w:rsidRPr="00D263A7">
        <w:rPr>
          <w:sz w:val="36"/>
          <w:szCs w:val="36"/>
        </w:rPr>
        <w:t>Это происходит тогда, когда в семье мама, папа и бабушка-дедушка, да каждый еще и со своей методикой воспитания.</w:t>
      </w:r>
      <w:r>
        <w:rPr>
          <w:sz w:val="36"/>
          <w:szCs w:val="36"/>
        </w:rPr>
        <w:t xml:space="preserve"> </w:t>
      </w:r>
      <w:r w:rsidRPr="00D263A7">
        <w:rPr>
          <w:sz w:val="36"/>
          <w:szCs w:val="36"/>
        </w:rPr>
        <w:t xml:space="preserve">Мама </w:t>
      </w:r>
      <w:proofErr w:type="gramStart"/>
      <w:r w:rsidRPr="00D263A7">
        <w:rPr>
          <w:sz w:val="36"/>
          <w:szCs w:val="36"/>
        </w:rPr>
        <w:t>запретила</w:t>
      </w:r>
      <w:proofErr w:type="gramEnd"/>
      <w:r w:rsidRPr="00D263A7">
        <w:rPr>
          <w:sz w:val="36"/>
          <w:szCs w:val="36"/>
        </w:rPr>
        <w:t xml:space="preserve"> есть шоколад, а бабушка дала…Папа запретил брать телефон, а мама пожалела и дала. Подобных ситуаций великое множество! Такое поведение взрослых вводит ребенка в недоумение.</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2"/>
        </w:numPr>
        <w:jc w:val="both"/>
        <w:rPr>
          <w:b/>
          <w:i/>
          <w:sz w:val="36"/>
          <w:szCs w:val="36"/>
        </w:rPr>
      </w:pPr>
      <w:r w:rsidRPr="00D263A7">
        <w:rPr>
          <w:b/>
          <w:i/>
          <w:sz w:val="36"/>
          <w:szCs w:val="36"/>
        </w:rPr>
        <w:t xml:space="preserve">Определение границ родительского терпения и запретов. </w:t>
      </w:r>
    </w:p>
    <w:p w:rsidR="00D263A7" w:rsidRPr="00D263A7" w:rsidRDefault="00D263A7" w:rsidP="00D263A7">
      <w:pPr>
        <w:pStyle w:val="a3"/>
        <w:ind w:left="709"/>
        <w:jc w:val="both"/>
        <w:rPr>
          <w:sz w:val="36"/>
          <w:szCs w:val="36"/>
        </w:rPr>
      </w:pPr>
      <w:r w:rsidRPr="00D263A7">
        <w:rPr>
          <w:sz w:val="36"/>
          <w:szCs w:val="36"/>
        </w:rPr>
        <w:t xml:space="preserve">Дети отличные манипуляторы и они прекрасно знают, где заканчиваются границы </w:t>
      </w:r>
      <w:proofErr w:type="gramStart"/>
      <w:r w:rsidRPr="00D263A7">
        <w:rPr>
          <w:sz w:val="36"/>
          <w:szCs w:val="36"/>
        </w:rPr>
        <w:t>дозволенного</w:t>
      </w:r>
      <w:proofErr w:type="gramEnd"/>
      <w:r w:rsidRPr="00D263A7">
        <w:rPr>
          <w:sz w:val="36"/>
          <w:szCs w:val="36"/>
        </w:rPr>
        <w:t xml:space="preserve">. Бывает, что «шелковый» при папе ребенок, начинает при маме «стоять на ушах», как только папа скрывается из зоны видимости. А все потому, что ребенок «прощупал» маму. Если ребенку </w:t>
      </w:r>
      <w:proofErr w:type="gramStart"/>
      <w:r w:rsidRPr="00D263A7">
        <w:rPr>
          <w:sz w:val="36"/>
          <w:szCs w:val="36"/>
        </w:rPr>
        <w:t>ни раз</w:t>
      </w:r>
      <w:proofErr w:type="gramEnd"/>
      <w:r w:rsidRPr="00D263A7">
        <w:rPr>
          <w:sz w:val="36"/>
          <w:szCs w:val="36"/>
        </w:rPr>
        <w:t xml:space="preserve"> удавалось добиться желаемого своим плачем, то он и дальше будет плакать, чтобы получить свое. Дети прекрасно </w:t>
      </w:r>
      <w:r w:rsidRPr="00D263A7">
        <w:rPr>
          <w:sz w:val="36"/>
          <w:szCs w:val="36"/>
        </w:rPr>
        <w:lastRenderedPageBreak/>
        <w:t>понимают с кем и как себя можно вести.</w:t>
      </w:r>
      <w:r>
        <w:rPr>
          <w:sz w:val="36"/>
          <w:szCs w:val="36"/>
        </w:rPr>
        <w:t xml:space="preserve"> </w:t>
      </w:r>
      <w:r w:rsidRPr="00D263A7">
        <w:rPr>
          <w:sz w:val="36"/>
          <w:szCs w:val="36"/>
        </w:rPr>
        <w:t>Родителям необходимо научиться терпеливо и спокойно реагировать на манипуляции ребенка. Во время истерики нужно уметь отвлечь внимание на что-то интересное, полезное. Самое главное не идти на поводу у ребенка, а любой запрет должен быть обоснованным.</w:t>
      </w:r>
    </w:p>
    <w:p w:rsidR="00D05964" w:rsidRDefault="00D05964" w:rsidP="00D05964">
      <w:pPr>
        <w:pStyle w:val="a3"/>
        <w:jc w:val="both"/>
        <w:rPr>
          <w:sz w:val="36"/>
          <w:szCs w:val="36"/>
        </w:rPr>
      </w:pPr>
    </w:p>
    <w:p w:rsidR="00D263A7" w:rsidRPr="00D263A7" w:rsidRDefault="00D263A7" w:rsidP="00D05964">
      <w:pPr>
        <w:pStyle w:val="a3"/>
        <w:numPr>
          <w:ilvl w:val="0"/>
          <w:numId w:val="2"/>
        </w:numPr>
        <w:jc w:val="both"/>
        <w:rPr>
          <w:b/>
          <w:i/>
          <w:sz w:val="36"/>
          <w:szCs w:val="36"/>
        </w:rPr>
      </w:pPr>
      <w:r w:rsidRPr="00D263A7">
        <w:rPr>
          <w:b/>
          <w:i/>
          <w:sz w:val="36"/>
          <w:szCs w:val="36"/>
        </w:rPr>
        <w:t xml:space="preserve">Постоянное изменение родителями своего мнения. </w:t>
      </w:r>
      <w:bookmarkStart w:id="0" w:name="_GoBack"/>
      <w:bookmarkEnd w:id="0"/>
    </w:p>
    <w:p w:rsidR="00D263A7" w:rsidRPr="00D263A7" w:rsidRDefault="00D263A7" w:rsidP="00D263A7">
      <w:pPr>
        <w:pStyle w:val="a3"/>
        <w:ind w:left="709"/>
        <w:jc w:val="both"/>
        <w:rPr>
          <w:sz w:val="36"/>
          <w:szCs w:val="36"/>
        </w:rPr>
      </w:pPr>
      <w:r w:rsidRPr="00D263A7">
        <w:rPr>
          <w:sz w:val="36"/>
          <w:szCs w:val="36"/>
        </w:rPr>
        <w:t xml:space="preserve">Каждый родитель должен быть хозяином своего слова. Если сказали «нет», </w:t>
      </w:r>
      <w:proofErr w:type="gramStart"/>
      <w:r w:rsidRPr="00D263A7">
        <w:rPr>
          <w:sz w:val="36"/>
          <w:szCs w:val="36"/>
        </w:rPr>
        <w:t>значит</w:t>
      </w:r>
      <w:proofErr w:type="gramEnd"/>
      <w:r w:rsidRPr="00D263A7">
        <w:rPr>
          <w:sz w:val="36"/>
          <w:szCs w:val="36"/>
        </w:rPr>
        <w:t xml:space="preserve"> оно так и должно быть. Нельзя менять свое мнения, в пользу уговоров ребенка.</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2"/>
        </w:numPr>
        <w:jc w:val="both"/>
        <w:rPr>
          <w:b/>
          <w:i/>
          <w:sz w:val="36"/>
          <w:szCs w:val="36"/>
        </w:rPr>
      </w:pPr>
      <w:r w:rsidRPr="00D263A7">
        <w:rPr>
          <w:b/>
          <w:i/>
          <w:sz w:val="36"/>
          <w:szCs w:val="36"/>
        </w:rPr>
        <w:t xml:space="preserve">Недостаток родительского внимания. </w:t>
      </w:r>
    </w:p>
    <w:p w:rsidR="00D263A7" w:rsidRPr="00D263A7" w:rsidRDefault="00D263A7" w:rsidP="00D263A7">
      <w:pPr>
        <w:pStyle w:val="a3"/>
        <w:ind w:left="709"/>
        <w:jc w:val="both"/>
        <w:rPr>
          <w:sz w:val="36"/>
          <w:szCs w:val="36"/>
        </w:rPr>
      </w:pPr>
      <w:r w:rsidRPr="00D263A7">
        <w:rPr>
          <w:sz w:val="36"/>
          <w:szCs w:val="36"/>
        </w:rPr>
        <w:t>Родители в погоне за материальным благосостоянием все больше времени уделяют работе, а не детям. Дети, в свою очередь, чувствуя нехватку общения, выражают протест самыми доступными для них способами: непослушанием и упрямством. На интуитивном уровне дети понимают, что отрицательное поведение привлекает внимание взрослых больше, чем положительное, поэтому и пользуются этим правилом.</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2"/>
        </w:numPr>
        <w:jc w:val="both"/>
        <w:rPr>
          <w:b/>
          <w:i/>
          <w:sz w:val="36"/>
          <w:szCs w:val="36"/>
        </w:rPr>
      </w:pPr>
      <w:r w:rsidRPr="00D263A7">
        <w:rPr>
          <w:b/>
          <w:i/>
          <w:sz w:val="36"/>
          <w:szCs w:val="36"/>
        </w:rPr>
        <w:t xml:space="preserve">Отсутствие мотивации. </w:t>
      </w:r>
    </w:p>
    <w:p w:rsidR="00D263A7" w:rsidRPr="00D263A7" w:rsidRDefault="00D263A7" w:rsidP="00D263A7">
      <w:pPr>
        <w:pStyle w:val="a3"/>
        <w:ind w:left="709"/>
        <w:jc w:val="both"/>
        <w:rPr>
          <w:sz w:val="36"/>
          <w:szCs w:val="36"/>
        </w:rPr>
      </w:pPr>
      <w:r w:rsidRPr="00D263A7">
        <w:rPr>
          <w:sz w:val="36"/>
          <w:szCs w:val="36"/>
        </w:rPr>
        <w:t>Чтобы ребенок выполнил просьбу взрослого, его необходимо правильно мотивировать, т. е. объяснить в доступной для ребенка форме, зачем и для чего он должен выполнить то или иное действие. Например, если малыш не хочет убирать разбросанные во время игры, надо сказать ему, что если он их уберет, то будет больше места для игры в мяч или кубики, а если не уберет, то кто-нибудь может на них наступить и сломать, или игрушка может потеряться.</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2"/>
        </w:numPr>
        <w:jc w:val="both"/>
        <w:rPr>
          <w:b/>
          <w:i/>
          <w:sz w:val="36"/>
          <w:szCs w:val="36"/>
        </w:rPr>
      </w:pPr>
      <w:r w:rsidRPr="00D263A7">
        <w:rPr>
          <w:b/>
          <w:i/>
          <w:sz w:val="36"/>
          <w:szCs w:val="36"/>
        </w:rPr>
        <w:t xml:space="preserve">Много запретов. </w:t>
      </w:r>
    </w:p>
    <w:p w:rsidR="00D263A7" w:rsidRPr="00D263A7" w:rsidRDefault="00D263A7" w:rsidP="00D263A7">
      <w:pPr>
        <w:pStyle w:val="a3"/>
        <w:ind w:left="709"/>
        <w:jc w:val="both"/>
        <w:rPr>
          <w:sz w:val="36"/>
          <w:szCs w:val="36"/>
        </w:rPr>
      </w:pPr>
      <w:r w:rsidRPr="00D263A7">
        <w:rPr>
          <w:sz w:val="36"/>
          <w:szCs w:val="36"/>
        </w:rPr>
        <w:t>Родители, которые предъявляют своему ребенку много запретов и требований, подавляющих его самостоятельность и творческий потенциал, в итоге получают непослушного, нервного ребенка.</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2"/>
        </w:numPr>
        <w:jc w:val="both"/>
        <w:rPr>
          <w:b/>
          <w:i/>
          <w:sz w:val="36"/>
          <w:szCs w:val="36"/>
        </w:rPr>
      </w:pPr>
      <w:r w:rsidRPr="00D263A7">
        <w:rPr>
          <w:b/>
          <w:i/>
          <w:sz w:val="36"/>
          <w:szCs w:val="36"/>
        </w:rPr>
        <w:t xml:space="preserve">Взрослые требуют от ребенка того, чего сами не делают. </w:t>
      </w:r>
    </w:p>
    <w:p w:rsidR="00D263A7" w:rsidRPr="00D263A7" w:rsidRDefault="00D263A7" w:rsidP="00D263A7">
      <w:pPr>
        <w:pStyle w:val="a3"/>
        <w:ind w:left="774"/>
        <w:jc w:val="both"/>
        <w:rPr>
          <w:sz w:val="36"/>
          <w:szCs w:val="36"/>
        </w:rPr>
      </w:pPr>
      <w:r w:rsidRPr="00D263A7">
        <w:rPr>
          <w:sz w:val="36"/>
          <w:szCs w:val="36"/>
        </w:rPr>
        <w:t>Родители – первый и главный пример для своего ребенка. И если они требуют от своих детей действий. Которые сами не делают, то и ребенок не будет их никогда выполнять.</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2"/>
        </w:numPr>
        <w:jc w:val="both"/>
        <w:rPr>
          <w:b/>
          <w:i/>
          <w:sz w:val="36"/>
          <w:szCs w:val="36"/>
        </w:rPr>
      </w:pPr>
      <w:r w:rsidRPr="00D263A7">
        <w:rPr>
          <w:b/>
          <w:i/>
          <w:sz w:val="36"/>
          <w:szCs w:val="36"/>
        </w:rPr>
        <w:t xml:space="preserve">Низкая самооценка. </w:t>
      </w:r>
    </w:p>
    <w:p w:rsidR="00D263A7" w:rsidRPr="00D263A7" w:rsidRDefault="00D263A7" w:rsidP="00D263A7">
      <w:pPr>
        <w:pStyle w:val="a3"/>
        <w:ind w:left="916"/>
        <w:jc w:val="both"/>
        <w:rPr>
          <w:sz w:val="36"/>
          <w:szCs w:val="36"/>
        </w:rPr>
      </w:pPr>
      <w:r w:rsidRPr="00D263A7">
        <w:rPr>
          <w:sz w:val="36"/>
          <w:szCs w:val="36"/>
        </w:rPr>
        <w:t>Если родители воспитывают ребенка методами постоянных унижений и запретов, то в итоге ребенок начнет огрызаться и станет непослушным – так он защищает свою личность.</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2"/>
        </w:numPr>
        <w:jc w:val="both"/>
        <w:rPr>
          <w:b/>
          <w:i/>
          <w:sz w:val="36"/>
          <w:szCs w:val="36"/>
        </w:rPr>
      </w:pPr>
      <w:r w:rsidRPr="00D263A7">
        <w:rPr>
          <w:b/>
          <w:i/>
          <w:sz w:val="36"/>
          <w:szCs w:val="36"/>
        </w:rPr>
        <w:t xml:space="preserve">Непослушание, как месть взрослым. </w:t>
      </w:r>
    </w:p>
    <w:p w:rsidR="00D263A7" w:rsidRPr="00D263A7" w:rsidRDefault="00D263A7" w:rsidP="00D263A7">
      <w:pPr>
        <w:pStyle w:val="a3"/>
        <w:ind w:left="1058"/>
        <w:jc w:val="both"/>
        <w:rPr>
          <w:sz w:val="36"/>
          <w:szCs w:val="36"/>
        </w:rPr>
      </w:pPr>
      <w:r w:rsidRPr="00D263A7">
        <w:rPr>
          <w:sz w:val="36"/>
          <w:szCs w:val="36"/>
        </w:rPr>
        <w:t>Некогда послушный малыш становится нервным и упрямым, перестает слушаться взрослых вследствие какого-либо психологического потрясения: будь то развод родителей, или обман со стороны взрослых.</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2"/>
        </w:numPr>
        <w:jc w:val="both"/>
        <w:rPr>
          <w:b/>
          <w:sz w:val="36"/>
          <w:szCs w:val="36"/>
        </w:rPr>
      </w:pPr>
      <w:r w:rsidRPr="00D263A7">
        <w:rPr>
          <w:b/>
          <w:i/>
          <w:sz w:val="36"/>
          <w:szCs w:val="36"/>
        </w:rPr>
        <w:t>Ревность.</w:t>
      </w:r>
      <w:r w:rsidRPr="00D263A7">
        <w:rPr>
          <w:b/>
          <w:sz w:val="36"/>
          <w:szCs w:val="36"/>
        </w:rPr>
        <w:t xml:space="preserve"> </w:t>
      </w:r>
    </w:p>
    <w:p w:rsidR="00D263A7" w:rsidRPr="00D263A7" w:rsidRDefault="00D263A7" w:rsidP="00D263A7">
      <w:pPr>
        <w:pStyle w:val="a3"/>
        <w:ind w:left="1058"/>
        <w:jc w:val="both"/>
        <w:rPr>
          <w:sz w:val="36"/>
          <w:szCs w:val="36"/>
        </w:rPr>
      </w:pPr>
      <w:r w:rsidRPr="00D263A7">
        <w:rPr>
          <w:sz w:val="36"/>
          <w:szCs w:val="36"/>
        </w:rPr>
        <w:t xml:space="preserve">Дети 4-7 лет могут ревновать родителей к недавно родившемуся брату и сестре. В этом </w:t>
      </w:r>
      <w:proofErr w:type="gramStart"/>
      <w:r w:rsidRPr="00D263A7">
        <w:rPr>
          <w:sz w:val="36"/>
          <w:szCs w:val="36"/>
        </w:rPr>
        <w:t>случает они</w:t>
      </w:r>
      <w:proofErr w:type="gramEnd"/>
      <w:r w:rsidRPr="00D263A7">
        <w:rPr>
          <w:sz w:val="36"/>
          <w:szCs w:val="36"/>
        </w:rPr>
        <w:t xml:space="preserve"> будут капризничать, как младенец, перестают убирать за собой игрушки и даже самостоятельно есть или одеваться, прося сделать это за них. Появление в семье младенца – огромный стресс для старшего ребенка, который нужно помочь ему пережить.</w:t>
      </w:r>
    </w:p>
    <w:p w:rsidR="00D263A7" w:rsidRPr="00D263A7" w:rsidRDefault="00D263A7" w:rsidP="00D263A7">
      <w:pPr>
        <w:pStyle w:val="a3"/>
        <w:ind w:firstLine="709"/>
        <w:jc w:val="both"/>
        <w:rPr>
          <w:sz w:val="36"/>
          <w:szCs w:val="36"/>
        </w:rPr>
      </w:pPr>
    </w:p>
    <w:p w:rsidR="00D263A7" w:rsidRPr="00D263A7" w:rsidRDefault="00D263A7" w:rsidP="00D263A7">
      <w:pPr>
        <w:pStyle w:val="a3"/>
        <w:numPr>
          <w:ilvl w:val="0"/>
          <w:numId w:val="2"/>
        </w:numPr>
        <w:jc w:val="both"/>
        <w:rPr>
          <w:b/>
          <w:sz w:val="36"/>
          <w:szCs w:val="36"/>
        </w:rPr>
      </w:pPr>
      <w:r w:rsidRPr="00D263A7">
        <w:rPr>
          <w:b/>
          <w:i/>
          <w:sz w:val="36"/>
          <w:szCs w:val="36"/>
        </w:rPr>
        <w:t>Нервные расстройства.</w:t>
      </w:r>
      <w:r w:rsidRPr="00D263A7">
        <w:rPr>
          <w:b/>
          <w:sz w:val="36"/>
          <w:szCs w:val="36"/>
        </w:rPr>
        <w:t xml:space="preserve"> </w:t>
      </w:r>
    </w:p>
    <w:p w:rsidR="00D263A7" w:rsidRPr="00D263A7" w:rsidRDefault="00D263A7" w:rsidP="00D263A7">
      <w:pPr>
        <w:pStyle w:val="a3"/>
        <w:ind w:left="1058"/>
        <w:jc w:val="both"/>
        <w:rPr>
          <w:sz w:val="36"/>
          <w:szCs w:val="36"/>
        </w:rPr>
      </w:pPr>
      <w:r w:rsidRPr="00D263A7">
        <w:rPr>
          <w:sz w:val="36"/>
          <w:szCs w:val="36"/>
        </w:rPr>
        <w:t>Расстройства нервной системы, если их не лечить, могут влиять на развитие ребенка, процессы формирования и становления личности. В таких случаях консультация специалиста просто необходима.</w:t>
      </w:r>
    </w:p>
    <w:p w:rsidR="00D263A7" w:rsidRPr="00D263A7" w:rsidRDefault="00D263A7" w:rsidP="00D263A7">
      <w:pPr>
        <w:pStyle w:val="a3"/>
        <w:ind w:firstLine="709"/>
        <w:jc w:val="both"/>
        <w:rPr>
          <w:sz w:val="36"/>
          <w:szCs w:val="36"/>
        </w:rPr>
      </w:pPr>
    </w:p>
    <w:p w:rsidR="00381D16" w:rsidRPr="00D263A7" w:rsidRDefault="00D263A7" w:rsidP="00D263A7">
      <w:pPr>
        <w:pStyle w:val="a3"/>
        <w:ind w:firstLine="709"/>
        <w:jc w:val="both"/>
        <w:rPr>
          <w:sz w:val="36"/>
          <w:szCs w:val="36"/>
        </w:rPr>
      </w:pPr>
      <w:r w:rsidRPr="00D263A7">
        <w:rPr>
          <w:sz w:val="36"/>
          <w:szCs w:val="36"/>
        </w:rPr>
        <w:t>Это далеко не все причины непослушного поведения ребенка, но у каждой причины есть своя психология, и объясняются они возрастными, психологическими особенностями, обстоятельствами в семье.</w:t>
      </w:r>
    </w:p>
    <w:sectPr w:rsidR="00381D16" w:rsidRPr="00D263A7" w:rsidSect="00D05964">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48D"/>
    <w:multiLevelType w:val="hybridMultilevel"/>
    <w:tmpl w:val="661466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EA77BE"/>
    <w:multiLevelType w:val="hybridMultilevel"/>
    <w:tmpl w:val="1034F6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924789"/>
    <w:multiLevelType w:val="hybridMultilevel"/>
    <w:tmpl w:val="19201F34"/>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A7"/>
    <w:rsid w:val="00381D16"/>
    <w:rsid w:val="00385A95"/>
    <w:rsid w:val="00D05964"/>
    <w:rsid w:val="00D2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3A7"/>
    <w:pPr>
      <w:spacing w:after="0" w:line="240" w:lineRule="auto"/>
    </w:pPr>
  </w:style>
  <w:style w:type="paragraph" w:styleId="a4">
    <w:name w:val="Balloon Text"/>
    <w:basedOn w:val="a"/>
    <w:link w:val="a5"/>
    <w:uiPriority w:val="99"/>
    <w:semiHidden/>
    <w:unhideWhenUsed/>
    <w:rsid w:val="00D263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3A7"/>
    <w:pPr>
      <w:spacing w:after="0" w:line="240" w:lineRule="auto"/>
    </w:pPr>
  </w:style>
  <w:style w:type="paragraph" w:styleId="a4">
    <w:name w:val="Balloon Text"/>
    <w:basedOn w:val="a"/>
    <w:link w:val="a5"/>
    <w:uiPriority w:val="99"/>
    <w:semiHidden/>
    <w:unhideWhenUsed/>
    <w:rsid w:val="00D263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2023-01-16T17:53:00Z</dcterms:created>
  <dcterms:modified xsi:type="dcterms:W3CDTF">2023-01-16T18:24:00Z</dcterms:modified>
</cp:coreProperties>
</file>