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6CAA" w14:textId="1FF3BEFE" w:rsidR="00701F86" w:rsidRPr="0025062A" w:rsidRDefault="00701F86" w:rsidP="0025062A">
      <w:pPr>
        <w:jc w:val="center"/>
        <w:rPr>
          <w:b/>
          <w:bCs/>
        </w:rPr>
      </w:pPr>
      <w:r w:rsidRPr="0025062A">
        <w:rPr>
          <w:b/>
          <w:bCs/>
        </w:rPr>
        <w:t xml:space="preserve">Фестивали ГТО </w:t>
      </w:r>
      <w:r w:rsidR="0025062A" w:rsidRPr="0025062A">
        <w:rPr>
          <w:b/>
          <w:bCs/>
        </w:rPr>
        <w:t xml:space="preserve">на территории Чувашской Республики </w:t>
      </w:r>
      <w:r w:rsidR="0025062A" w:rsidRPr="0025062A">
        <w:rPr>
          <w:b/>
          <w:bCs/>
        </w:rPr>
        <w:t>в 2024 году</w:t>
      </w:r>
    </w:p>
    <w:p w14:paraId="254EB6EC" w14:textId="260FC244" w:rsidR="00724856" w:rsidRDefault="00701F86" w:rsidP="00E86DA9">
      <w:pPr>
        <w:ind w:firstLine="708"/>
        <w:jc w:val="both"/>
      </w:pPr>
      <w:r w:rsidRPr="00701F86">
        <w:t>Фестиваль ГТО – это спортивное мероприятие</w:t>
      </w:r>
      <w:r w:rsidR="00724856" w:rsidRPr="00724856">
        <w:t xml:space="preserve"> </w:t>
      </w:r>
      <w:r w:rsidR="00724856" w:rsidRPr="00E86DA9">
        <w:t>для развития физической культуры и спорта</w:t>
      </w:r>
      <w:r w:rsidRPr="00701F86">
        <w:t xml:space="preserve">, </w:t>
      </w:r>
      <w:r w:rsidR="00724856" w:rsidRPr="00724856">
        <w:t xml:space="preserve">которое способствует укреплению здоровья молодежи, формированию гражданской и патриотической позиции, а также созданию условий для развития спортивного потенциала в </w:t>
      </w:r>
      <w:r w:rsidR="0025062A">
        <w:t>России.</w:t>
      </w:r>
    </w:p>
    <w:p w14:paraId="0BCA0FA7" w14:textId="58470843" w:rsidR="00701F86" w:rsidRDefault="00724856" w:rsidP="00E86DA9">
      <w:pPr>
        <w:ind w:firstLine="708"/>
        <w:jc w:val="both"/>
      </w:pPr>
      <w:r>
        <w:t>Фестиваль ГТО носит соревновательный характер и одной из основных целей является выявление сильнейшего участника или команды.</w:t>
      </w:r>
      <w:r w:rsidR="00701F86" w:rsidRPr="00E86DA9">
        <w:t xml:space="preserve"> </w:t>
      </w:r>
      <w:r>
        <w:t>Фестиваль ГТО по</w:t>
      </w:r>
      <w:r w:rsidR="00C433CB">
        <w:t xml:space="preserve">зволяет участникам </w:t>
      </w:r>
      <w:r w:rsidR="00701F86" w:rsidRPr="00E86DA9">
        <w:t xml:space="preserve">продемонстрировать свои физические достижения, получить оценку своего физического состояния по программе </w:t>
      </w:r>
      <w:r w:rsidR="00E86DA9" w:rsidRPr="00E86DA9">
        <w:t>ГТО, а</w:t>
      </w:r>
      <w:r w:rsidR="00701F86" w:rsidRPr="00E86DA9">
        <w:t xml:space="preserve"> </w:t>
      </w:r>
      <w:r w:rsidR="00E86DA9" w:rsidRPr="00E86DA9">
        <w:t>т</w:t>
      </w:r>
      <w:r w:rsidR="00C433CB">
        <w:t xml:space="preserve">акже </w:t>
      </w:r>
      <w:r w:rsidR="0025062A" w:rsidRPr="00E86DA9">
        <w:t>обме</w:t>
      </w:r>
      <w:r w:rsidR="0025062A">
        <w:t xml:space="preserve">няться </w:t>
      </w:r>
      <w:r w:rsidR="0025062A" w:rsidRPr="00E86DA9">
        <w:t>опытом</w:t>
      </w:r>
      <w:r w:rsidR="00E86DA9" w:rsidRPr="00E86DA9">
        <w:t>.</w:t>
      </w:r>
    </w:p>
    <w:p w14:paraId="6B0051E1" w14:textId="7B6C7758" w:rsidR="00701F86" w:rsidRDefault="00701F86" w:rsidP="00701F86">
      <w:pPr>
        <w:jc w:val="both"/>
      </w:pPr>
      <w:r>
        <w:t>Фестивал</w:t>
      </w:r>
      <w:r w:rsidR="00E86DA9">
        <w:t>ь</w:t>
      </w:r>
      <w:r>
        <w:t xml:space="preserve"> ГТО проводятся в 3 этапа:</w:t>
      </w:r>
    </w:p>
    <w:p w14:paraId="77E64DB7" w14:textId="52F2F3CE" w:rsidR="00701F86" w:rsidRDefault="00701F86" w:rsidP="00701F86">
      <w:pPr>
        <w:jc w:val="both"/>
      </w:pPr>
      <w:r w:rsidRPr="00E86DA9">
        <w:rPr>
          <w:b/>
          <w:bCs/>
        </w:rPr>
        <w:t>- Муниципальный этап</w:t>
      </w:r>
      <w:r>
        <w:t xml:space="preserve"> – идет отбор участников, согласно положению Фестиваля среди жителей муниципального округа;</w:t>
      </w:r>
    </w:p>
    <w:p w14:paraId="359DB8F6" w14:textId="3814E5E1" w:rsidR="00701F86" w:rsidRDefault="00701F86" w:rsidP="00701F86">
      <w:pPr>
        <w:jc w:val="both"/>
      </w:pPr>
      <w:r w:rsidRPr="00E86DA9">
        <w:rPr>
          <w:b/>
          <w:bCs/>
        </w:rPr>
        <w:t>- Региональный этап</w:t>
      </w:r>
      <w:r>
        <w:t xml:space="preserve"> – на данный этап попадают участники/команды, которые показали лучший результат на муниципальном этапе</w:t>
      </w:r>
      <w:r w:rsidR="00E86DA9">
        <w:t>. Региональный этап является отборочным этапом на Всероссийский этап.</w:t>
      </w:r>
    </w:p>
    <w:p w14:paraId="6BF462FC" w14:textId="441F0F74" w:rsidR="00701F86" w:rsidRDefault="00701F86" w:rsidP="00701F86">
      <w:pPr>
        <w:jc w:val="both"/>
      </w:pPr>
      <w:r w:rsidRPr="00E86DA9">
        <w:rPr>
          <w:b/>
          <w:bCs/>
        </w:rPr>
        <w:t>-</w:t>
      </w:r>
      <w:r w:rsidR="00E86DA9">
        <w:rPr>
          <w:b/>
          <w:bCs/>
        </w:rPr>
        <w:t xml:space="preserve"> </w:t>
      </w:r>
      <w:r w:rsidRPr="00E86DA9">
        <w:rPr>
          <w:b/>
          <w:bCs/>
        </w:rPr>
        <w:t>Всероссийский этап</w:t>
      </w:r>
      <w:r w:rsidR="00E86DA9">
        <w:t xml:space="preserve"> – п</w:t>
      </w:r>
      <w:r w:rsidR="00E86DA9" w:rsidRPr="00E86DA9">
        <w:t>роводится в разных регионах страны и собирает участников</w:t>
      </w:r>
      <w:r w:rsidR="00E86DA9">
        <w:t>, показавшие лучшие результаты на региональном этапе.</w:t>
      </w:r>
      <w:r w:rsidR="0025062A">
        <w:t xml:space="preserve"> Всероссийский этап позволяет определить лидеров комплекса ГТО.</w:t>
      </w:r>
    </w:p>
    <w:p w14:paraId="5B0B360E" w14:textId="301C7275" w:rsidR="00E86DA9" w:rsidRDefault="00E86DA9" w:rsidP="00701F86">
      <w:pPr>
        <w:jc w:val="both"/>
      </w:pPr>
      <w:r>
        <w:t>В 2024 году планируются следующие фестивали ГТО:</w:t>
      </w:r>
    </w:p>
    <w:p w14:paraId="4E5FBE42" w14:textId="225AFE3A" w:rsidR="00E86DA9" w:rsidRDefault="00E86DA9" w:rsidP="00701F86">
      <w:pPr>
        <w:jc w:val="both"/>
      </w:pPr>
      <w:r>
        <w:t>- Зимний фестиваль ГТО среди взрослого населения (февраль-март);</w:t>
      </w:r>
    </w:p>
    <w:p w14:paraId="5E816456" w14:textId="4FDDE2F9" w:rsidR="00E86DA9" w:rsidRDefault="00E86DA9" w:rsidP="00701F86">
      <w:pPr>
        <w:jc w:val="both"/>
      </w:pPr>
      <w:r>
        <w:t xml:space="preserve">- </w:t>
      </w:r>
      <w:r w:rsidRPr="00F55169">
        <w:t>Всероссийский фестиваль ГТО среди трудовых коллективов</w:t>
      </w:r>
      <w:r>
        <w:t xml:space="preserve"> (март-апрель);</w:t>
      </w:r>
    </w:p>
    <w:p w14:paraId="63E61750" w14:textId="18B5E459" w:rsidR="00E86DA9" w:rsidRDefault="00E86DA9" w:rsidP="00701F86">
      <w:pPr>
        <w:jc w:val="both"/>
      </w:pPr>
      <w:r>
        <w:t>-</w:t>
      </w:r>
      <w:r w:rsidRPr="00E86DA9">
        <w:t xml:space="preserve"> </w:t>
      </w:r>
      <w:r w:rsidRPr="00F55169">
        <w:t>Всероссийский фестиваль ГТО среди учащихся высших учебных заведений</w:t>
      </w:r>
      <w:r>
        <w:t xml:space="preserve"> (апрель-май);</w:t>
      </w:r>
    </w:p>
    <w:p w14:paraId="1505E7A0" w14:textId="5CDECA8F" w:rsidR="00E86DA9" w:rsidRDefault="00E86DA9" w:rsidP="00701F86">
      <w:pPr>
        <w:jc w:val="both"/>
      </w:pPr>
      <w:r>
        <w:t xml:space="preserve">- </w:t>
      </w:r>
      <w:r w:rsidRPr="00F55169">
        <w:t>Всероссийский фестиваль ГТО среди учащихся среднеобщеобразовательных организаций</w:t>
      </w:r>
      <w:r>
        <w:t xml:space="preserve"> (май-июль);</w:t>
      </w:r>
    </w:p>
    <w:p w14:paraId="6A0DB70C" w14:textId="7C605A1D" w:rsidR="00E86DA9" w:rsidRDefault="00E86DA9" w:rsidP="00701F86">
      <w:pPr>
        <w:jc w:val="both"/>
      </w:pPr>
      <w:r>
        <w:t xml:space="preserve">- </w:t>
      </w:r>
      <w:r w:rsidRPr="00F55169">
        <w:t>Всероссийский фестиваль ГТО среди семейных команд</w:t>
      </w:r>
      <w:r>
        <w:t xml:space="preserve"> (июль-август)</w:t>
      </w:r>
      <w:r w:rsidR="0025062A">
        <w:t>;</w:t>
      </w:r>
    </w:p>
    <w:p w14:paraId="3900894B" w14:textId="69045D37" w:rsidR="00E86DA9" w:rsidRDefault="00E86DA9" w:rsidP="00701F86">
      <w:pPr>
        <w:jc w:val="both"/>
      </w:pPr>
      <w:r>
        <w:t xml:space="preserve">- </w:t>
      </w:r>
      <w:r w:rsidRPr="00E86DA9">
        <w:t>Всероссийский фестиваль ГТО «Игры ГТО»</w:t>
      </w:r>
      <w:r w:rsidR="0025062A">
        <w:t xml:space="preserve"> (ноябрь-декабрь).</w:t>
      </w:r>
    </w:p>
    <w:p w14:paraId="15B611D2" w14:textId="04D66881" w:rsidR="0025062A" w:rsidRDefault="0025062A" w:rsidP="00701F86">
      <w:pPr>
        <w:jc w:val="both"/>
      </w:pPr>
    </w:p>
    <w:p w14:paraId="1B949370" w14:textId="05793B41" w:rsidR="00E86DA9" w:rsidRDefault="0025062A" w:rsidP="00701F86">
      <w:pPr>
        <w:jc w:val="both"/>
      </w:pPr>
      <w:r>
        <w:t>Подтянись к движению! Участвуй в Фестивалях ГТО! Если остались вопросы, свяжитесь с Региональным оператором ГТО по телефону: 8(8352)56-33-31.</w:t>
      </w:r>
    </w:p>
    <w:p w14:paraId="2877C831" w14:textId="77777777" w:rsidR="00E86DA9" w:rsidRDefault="00E86DA9" w:rsidP="00701F86">
      <w:pPr>
        <w:jc w:val="both"/>
      </w:pPr>
    </w:p>
    <w:p w14:paraId="57C8596C" w14:textId="2D6C2B0A" w:rsidR="00701F86" w:rsidRDefault="00701F86" w:rsidP="00701F86">
      <w:pPr>
        <w:jc w:val="both"/>
      </w:pPr>
    </w:p>
    <w:sectPr w:rsidR="0070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35"/>
    <w:rsid w:val="0025062A"/>
    <w:rsid w:val="00460CFF"/>
    <w:rsid w:val="00701F86"/>
    <w:rsid w:val="00724856"/>
    <w:rsid w:val="00814135"/>
    <w:rsid w:val="00BB7714"/>
    <w:rsid w:val="00C433CB"/>
    <w:rsid w:val="00E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FE07"/>
  <w15:chartTrackingRefBased/>
  <w15:docId w15:val="{CEE13B5F-D7A2-46CB-ADB7-5DA54495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2023-12-18T08:25:00Z</dcterms:created>
  <dcterms:modified xsi:type="dcterms:W3CDTF">2023-12-18T10:36:00Z</dcterms:modified>
</cp:coreProperties>
</file>