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79" w:rsidRPr="00707A79" w:rsidRDefault="00707A79" w:rsidP="00707A7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bookmarkStart w:id="0" w:name="block-24061987"/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707A79" w:rsidRPr="00707A79" w:rsidRDefault="00707A79" w:rsidP="00707A7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84b34cd1-8907-4be2-9654-5e4d7c979c34"/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Чувашской Республики</w:t>
      </w:r>
      <w:bookmarkEnd w:id="1"/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707A79" w:rsidRPr="00707A79" w:rsidRDefault="00707A79" w:rsidP="00707A7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74d6ab55-f73b-48d7-ba78-c30f74a03786"/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>Козловский муниципальный округ Чувашской Республики</w:t>
      </w:r>
      <w:bookmarkEnd w:id="2"/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707A79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707A79" w:rsidRPr="00707A79" w:rsidRDefault="00707A79" w:rsidP="00707A7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en-US"/>
        </w:rPr>
      </w:pPr>
      <w:r w:rsidRPr="00707A7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</w:t>
      </w:r>
      <w:r w:rsidRPr="00E91076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707A7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ОУ "Козловская СОШ №</w:t>
      </w:r>
      <w:r w:rsidRPr="00E91076">
        <w:rPr>
          <w:rFonts w:ascii="Times New Roman" w:eastAsia="Calibri" w:hAnsi="Times New Roman" w:cs="Times New Roman"/>
          <w:b/>
          <w:color w:val="000000"/>
          <w:sz w:val="28"/>
        </w:rPr>
        <w:t>2</w:t>
      </w:r>
      <w:r w:rsidRPr="00707A7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"</w:t>
      </w:r>
    </w:p>
    <w:p w:rsidR="00707A79" w:rsidRPr="00707A79" w:rsidRDefault="00707A79" w:rsidP="00707A79">
      <w:pPr>
        <w:spacing w:after="0" w:line="276" w:lineRule="auto"/>
        <w:ind w:left="120"/>
        <w:rPr>
          <w:rFonts w:ascii="Times New Roman" w:eastAsia="Calibri" w:hAnsi="Times New Roman" w:cs="Times New Roman"/>
          <w:lang w:val="en-US"/>
        </w:rPr>
      </w:pPr>
    </w:p>
    <w:p w:rsidR="00707A79" w:rsidRPr="00707A79" w:rsidRDefault="00707A79" w:rsidP="00707A79">
      <w:pPr>
        <w:spacing w:after="0" w:line="276" w:lineRule="auto"/>
        <w:ind w:left="120"/>
        <w:rPr>
          <w:rFonts w:ascii="Times New Roman" w:eastAsia="Calibri" w:hAnsi="Times New Roman" w:cs="Times New Roman"/>
          <w:lang w:val="en-US"/>
        </w:rPr>
      </w:pPr>
    </w:p>
    <w:p w:rsidR="00707A79" w:rsidRPr="00707A79" w:rsidRDefault="00707A79" w:rsidP="00707A79">
      <w:pPr>
        <w:spacing w:after="0" w:line="276" w:lineRule="auto"/>
        <w:ind w:left="120"/>
        <w:rPr>
          <w:rFonts w:ascii="Times New Roman" w:eastAsia="Calibri" w:hAnsi="Times New Roman" w:cs="Times New Roman"/>
          <w:lang w:val="en-US"/>
        </w:rPr>
      </w:pPr>
    </w:p>
    <w:p w:rsidR="00707A79" w:rsidRPr="00707A79" w:rsidRDefault="00707A79" w:rsidP="00707A79">
      <w:pPr>
        <w:spacing w:after="0" w:line="276" w:lineRule="auto"/>
        <w:ind w:left="120"/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2890"/>
        <w:gridCol w:w="3576"/>
      </w:tblGrid>
      <w:tr w:rsidR="00707A79" w:rsidRPr="00707A79" w:rsidTr="00FE280F">
        <w:tc>
          <w:tcPr>
            <w:tcW w:w="3114" w:type="dxa"/>
          </w:tcPr>
          <w:p w:rsidR="00707A79" w:rsidRPr="00707A79" w:rsidRDefault="00707A79" w:rsidP="00707A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7A79" w:rsidRPr="00707A79" w:rsidRDefault="00707A79" w:rsidP="00707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7A79" w:rsidRPr="00E91076" w:rsidRDefault="00707A79" w:rsidP="00707A7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707A79" w:rsidRPr="00E91076" w:rsidRDefault="00707A79" w:rsidP="00707A7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707A79" w:rsidRPr="00E91076" w:rsidRDefault="00707A79" w:rsidP="00707A7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707A79" w:rsidRPr="00E91076" w:rsidRDefault="00707A79" w:rsidP="00707A7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Выйгетов Э.Г.</w:t>
            </w:r>
          </w:p>
          <w:p w:rsidR="00707A79" w:rsidRPr="00707A79" w:rsidRDefault="00707A79" w:rsidP="00707A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1 от «30» августа   2023 г.</w:t>
            </w:r>
          </w:p>
        </w:tc>
      </w:tr>
    </w:tbl>
    <w:p w:rsidR="00707A79" w:rsidRPr="00707A79" w:rsidRDefault="00707A79" w:rsidP="00707A79">
      <w:pPr>
        <w:spacing w:after="0" w:line="276" w:lineRule="auto"/>
        <w:ind w:left="120"/>
        <w:rPr>
          <w:rFonts w:ascii="Times New Roman" w:eastAsia="Calibri" w:hAnsi="Times New Roman" w:cs="Times New Roman"/>
          <w:lang w:val="en-US"/>
        </w:rPr>
      </w:pPr>
    </w:p>
    <w:p w:rsidR="00707A79" w:rsidRPr="00707A79" w:rsidRDefault="00707A79" w:rsidP="00707A79">
      <w:pPr>
        <w:spacing w:after="0" w:line="276" w:lineRule="auto"/>
        <w:ind w:left="120"/>
        <w:rPr>
          <w:rFonts w:ascii="Times New Roman" w:eastAsia="Calibri" w:hAnsi="Times New Roman" w:cs="Times New Roman"/>
          <w:lang w:val="en-US"/>
        </w:rPr>
      </w:pPr>
      <w:r w:rsidRPr="00707A79">
        <w:rPr>
          <w:rFonts w:ascii="Times New Roman" w:eastAsia="Calibri" w:hAnsi="Times New Roman" w:cs="Times New Roman"/>
          <w:color w:val="000000"/>
          <w:sz w:val="28"/>
          <w:lang w:val="en-US"/>
        </w:rPr>
        <w:t>‌</w:t>
      </w:r>
    </w:p>
    <w:p w:rsidR="00707A79" w:rsidRPr="00707A79" w:rsidRDefault="00707A79" w:rsidP="00707A79">
      <w:pPr>
        <w:spacing w:after="0" w:line="276" w:lineRule="auto"/>
        <w:ind w:left="120"/>
        <w:rPr>
          <w:rFonts w:ascii="Times New Roman" w:eastAsia="Calibri" w:hAnsi="Times New Roman" w:cs="Times New Roman"/>
          <w:lang w:val="en-US"/>
        </w:rPr>
      </w:pPr>
    </w:p>
    <w:p w:rsidR="00707A79" w:rsidRPr="00707A79" w:rsidRDefault="00707A79" w:rsidP="00707A79">
      <w:pPr>
        <w:spacing w:after="0" w:line="276" w:lineRule="auto"/>
        <w:ind w:left="120"/>
        <w:rPr>
          <w:rFonts w:ascii="Times New Roman" w:eastAsia="Calibri" w:hAnsi="Times New Roman" w:cs="Times New Roman"/>
          <w:lang w:val="en-US"/>
        </w:rPr>
      </w:pPr>
    </w:p>
    <w:p w:rsidR="00707A79" w:rsidRPr="00707A79" w:rsidRDefault="00707A79" w:rsidP="00707A79">
      <w:pPr>
        <w:spacing w:after="0" w:line="276" w:lineRule="auto"/>
        <w:ind w:left="120"/>
        <w:rPr>
          <w:rFonts w:ascii="Times New Roman" w:eastAsia="Calibri" w:hAnsi="Times New Roman" w:cs="Times New Roman"/>
          <w:lang w:val="en-US"/>
        </w:rPr>
      </w:pPr>
    </w:p>
    <w:p w:rsidR="00707A79" w:rsidRPr="00707A79" w:rsidRDefault="00707A79" w:rsidP="00707A7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en-US"/>
        </w:rPr>
      </w:pPr>
      <w:r w:rsidRPr="00707A7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РАБОЧАЯ ПРОГРАММА</w:t>
      </w: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lang w:val="en-US"/>
        </w:rPr>
      </w:pPr>
    </w:p>
    <w:p w:rsidR="00707A79" w:rsidRPr="00707A79" w:rsidRDefault="00707A79" w:rsidP="00707A7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«Государственный (чувашский) язык Чувашской Республики»</w:t>
      </w:r>
    </w:p>
    <w:p w:rsidR="00707A79" w:rsidRPr="00707A79" w:rsidRDefault="00707A79" w:rsidP="00707A7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707A79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1-4 классов </w:t>
      </w: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  <w:sectPr w:rsidR="00707A79" w:rsidRPr="00707A79" w:rsidSect="00FE280F">
          <w:pgSz w:w="11906" w:h="16383"/>
          <w:pgMar w:top="567" w:right="850" w:bottom="1134" w:left="1701" w:header="720" w:footer="720" w:gutter="0"/>
          <w:cols w:space="720"/>
        </w:sectPr>
      </w:pPr>
      <w:r w:rsidRPr="00707A79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3" w:name="5ce1acce-c3fd-49bf-9494-1e3d1db3054e"/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>Козловка 2023</w:t>
      </w:r>
      <w:bookmarkEnd w:id="3"/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4" w:name="f687a116-da41-41a9-8c31-63d3ecc684a2"/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>год</w:t>
      </w:r>
      <w:bookmarkEnd w:id="4"/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707A79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707A79" w:rsidRPr="00707A79" w:rsidRDefault="00707A79" w:rsidP="00707A79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block-24061988"/>
      <w:bookmarkEnd w:id="0"/>
      <w:r w:rsidRPr="00707A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07A79" w:rsidRPr="00707A79" w:rsidRDefault="00707A79" w:rsidP="00707A79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A79" w:rsidRPr="00707A79" w:rsidRDefault="00707A79" w:rsidP="00707A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707A79" w:rsidRPr="00707A79" w:rsidRDefault="00707A79" w:rsidP="00707A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7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707A79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Государственный (чувашский) язык Чувашской Республики - Чувашии» </w:t>
      </w:r>
      <w:r w:rsidRPr="00707A79">
        <w:rPr>
          <w:rFonts w:ascii="Times New Roman" w:eastAsia="Calibri" w:hAnsi="Times New Roman" w:cs="Times New Roman"/>
          <w:sz w:val="24"/>
          <w:szCs w:val="24"/>
        </w:rPr>
        <w:t xml:space="preserve">на уровне начального общего образования составлена на основе Требований к </w:t>
      </w:r>
      <w:r w:rsidRPr="0070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результатам освоения программы начального общего образования ФГОС НОО, </w:t>
      </w:r>
      <w:r w:rsidRPr="00707A79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r w:rsidRPr="00707A79">
        <w:rPr>
          <w:rFonts w:ascii="Times New Roman" w:eastAsia="Calibri" w:hAnsi="Times New Roman" w:cs="Times New Roman"/>
          <w:color w:val="000000"/>
          <w:sz w:val="24"/>
          <w:szCs w:val="24"/>
        </w:rPr>
        <w:t>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</w:t>
      </w:r>
      <w:r w:rsidRPr="00707A79">
        <w:rPr>
          <w:rFonts w:ascii="Times New Roman" w:eastAsia="Calibri" w:hAnsi="Times New Roman" w:cs="Times New Roman"/>
          <w:sz w:val="24"/>
          <w:szCs w:val="24"/>
        </w:rPr>
        <w:t xml:space="preserve">, с учётом </w:t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Концепции преподавания чувашского языка и чувашской литературы</w:t>
      </w:r>
      <w:r w:rsidRPr="00707A79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 (одобрена решением республиканского учебно- методического объединения по общему образованию, протокол  от 15 марта </w:t>
      </w:r>
      <w:smartTag w:uri="urn:schemas-microsoft-com:office:smarttags" w:element="metricconverter">
        <w:smartTagPr>
          <w:attr w:name="ProductID" w:val="2018 г"/>
        </w:smartTagPr>
        <w:r w:rsidRPr="00707A79">
          <w:rPr>
            <w:rFonts w:ascii="Times New Roman" w:eastAsia="Calibri" w:hAnsi="Times New Roman" w:cs="Times New Roman"/>
            <w:sz w:val="24"/>
            <w:szCs w:val="24"/>
          </w:rPr>
          <w:t>2018 г</w:t>
        </w:r>
      </w:smartTag>
      <w:r w:rsidRPr="00707A79">
        <w:rPr>
          <w:rFonts w:ascii="Times New Roman" w:eastAsia="Calibri" w:hAnsi="Times New Roman" w:cs="Times New Roman"/>
          <w:sz w:val="24"/>
          <w:szCs w:val="24"/>
        </w:rPr>
        <w:t xml:space="preserve">. № 3). </w:t>
      </w:r>
    </w:p>
    <w:p w:rsidR="00707A79" w:rsidRPr="00707A79" w:rsidRDefault="00707A79" w:rsidP="0070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07A79" w:rsidRPr="00707A79" w:rsidRDefault="00707A79" w:rsidP="0070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707A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ОБЩАЯ ХАРАКТЕРИСТИКА </w:t>
      </w:r>
      <w:r w:rsidRPr="00707A79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УЧЕБНОГО ПРЕДМЕТА</w:t>
      </w: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7A79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«ГОСУДАРСТВЕННЫЙ (ЧУВАШСКИЙ) ЯЗЫК ЧУВАШСКОЙ РЕСПУБЛИКИ»</w:t>
      </w:r>
    </w:p>
    <w:p w:rsidR="00707A79" w:rsidRPr="00707A79" w:rsidRDefault="00707A79" w:rsidP="00707A79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Содержание программы по государственному (чувашскому) языку направлено на совершенствование приобретённых на уровне начального общего образования знаний, умений и навыков обучающихся. В программе по государственному (чувашскому) языку на уровне основного общего образования увеличивается объём используемых языковых и речевых средств, продолжается развитие коммуникативной компетенции обучающихся, возрастает степень их речевой самостоятельности и творческой активности.</w:t>
      </w:r>
    </w:p>
    <w:p w:rsidR="00707A79" w:rsidRPr="00707A79" w:rsidRDefault="00707A79" w:rsidP="00707A79">
      <w:pPr>
        <w:widowControl w:val="0"/>
        <w:tabs>
          <w:tab w:val="left" w:pos="159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Изучение государственного (чувашского) языка направлено на осознание обучающимися значимости изучения родного и других языков в современном мире, овладение умением осуществлять межличностное и межкультурное общение. В процессе овладения государственным (чувашским) языком обучающиеся получают представление о национально-культурных особенностях региона, о социокультурном портрете Чувашской Республики, её символике, культурном наследии, о сходстве и различиях в традициях чувашского и русского народов. Обучающиеся учатся распознавать и употреблять в устной и письменной речи, в ситуациях формального и неформального общения основные нормы речевого этикета (реплики-клише, наиболее распространённую оценочную лексику), представлять родной край и его культуру в форме презентаций, устных сообщений, письменных текстов.</w:t>
      </w:r>
    </w:p>
    <w:p w:rsidR="00707A79" w:rsidRPr="00707A79" w:rsidRDefault="00707A79" w:rsidP="00707A79">
      <w:pPr>
        <w:widowControl w:val="0"/>
        <w:tabs>
          <w:tab w:val="left" w:pos="159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Изучение государственного (чувашского) языка предполагает расширение лингвистического кругозора, получение общих представлений о строе чувашского языка и его отличиях от русского языка, формирование основ коммуникативной культуры: способности ставить и решать посильные коммуникативные задачи, использовать имеющиеся речевые и неречевые средства общения, соблюдать речевой этикет.</w:t>
      </w:r>
    </w:p>
    <w:p w:rsidR="00707A79" w:rsidRPr="00707A79" w:rsidRDefault="00707A79" w:rsidP="00707A79">
      <w:pPr>
        <w:widowControl w:val="0"/>
        <w:tabs>
          <w:tab w:val="left" w:pos="161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</w:t>
      </w:r>
      <w:r w:rsidRPr="00707A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Содержание программы по государственному (чувашскому) языку включает материалы, расширяющие представления обучающихся о Российской Федерации, Чувашской Республике и формирующие чувство патриотизма, гордости за свою страну. Предусмотрено обсуждение таких вопросов, как любовь к своей семье, почитание родителей, забота о старших и младших, здоровый образ жизни, трудолюбие, положительное отношение к учёбе, интерес к творчеству в разных его проявлениях. </w:t>
      </w:r>
      <w:r w:rsidRPr="00707A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Значительное внимание уделяется современным проблемам бережного отношения к природе и природным ресурсам, осознанию необходимости сохранения природного разнообразия родной страны, что закладывает основы формирования экологического сознания обучающихся.</w:t>
      </w:r>
    </w:p>
    <w:p w:rsidR="00707A79" w:rsidRPr="00707A79" w:rsidRDefault="00707A79" w:rsidP="00707A79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</w:rPr>
        <w:t xml:space="preserve">ЦЕЛИ ИЗУЧЕНИЯ УЧЕБНОГО ПРЕДМЕТА </w:t>
      </w: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</w:rPr>
        <w:t>«ГОСУДАРСТВЕННЫЙ (ЧУВАШСКИЙ) ЯЗЫК ЧУВАШСКОЙ РЕСПУБЛИКИ»</w:t>
      </w:r>
    </w:p>
    <w:p w:rsidR="00707A79" w:rsidRPr="00707A79" w:rsidRDefault="00707A79" w:rsidP="00707A79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A79" w:rsidRPr="00707A79" w:rsidRDefault="00707A79" w:rsidP="00707A79">
      <w:pPr>
        <w:widowControl w:val="0"/>
        <w:tabs>
          <w:tab w:val="left" w:pos="172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Изучение государственного (чувашского) языка направлено на достижение </w:t>
      </w: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следующих целей: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развитие элементарной коммуникативной компетенции обучающихся на доступном для них уровне в основных видах речевой деятельности: аудировании, говорении, чтении и письме;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воспитание и развитие личности, уважающей языковое наследие многонационального народа Российской Федерации.</w:t>
      </w:r>
    </w:p>
    <w:p w:rsidR="00707A79" w:rsidRPr="00707A79" w:rsidRDefault="00707A79" w:rsidP="00707A79">
      <w:pPr>
        <w:widowControl w:val="0"/>
        <w:spacing w:after="0" w:line="276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7A79" w:rsidRPr="00707A79" w:rsidRDefault="00707A79" w:rsidP="00707A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707A79" w:rsidRPr="00707A79" w:rsidRDefault="00707A79" w:rsidP="00707A7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 УЧЕБНОГО ПРЕДМЕТА </w:t>
      </w:r>
      <w:r w:rsidRPr="00707A79">
        <w:rPr>
          <w:rFonts w:ascii="Times New Roman" w:eastAsia="Calibri" w:hAnsi="Times New Roman" w:cs="Times New Roman"/>
          <w:b/>
          <w:sz w:val="24"/>
          <w:szCs w:val="24"/>
        </w:rPr>
        <w:t xml:space="preserve">«ГОСУДАРСТВЕННЫЙ (ЧУВАШСКИЙ) ЯЗЫК ЧУВАШСКОЙ РЕСПУБЛИКИ» </w:t>
      </w:r>
      <w:r w:rsidRPr="00707A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УЧЕБНОМ ПЛАНЕ</w:t>
      </w:r>
    </w:p>
    <w:p w:rsidR="00707A79" w:rsidRPr="00707A79" w:rsidRDefault="00707A79" w:rsidP="00707A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A79" w:rsidRPr="00707A79" w:rsidRDefault="00707A79" w:rsidP="00707A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1-4 классах на изучение предмета отводится </w:t>
      </w:r>
      <w:r w:rsidR="006F1BE6">
        <w:rPr>
          <w:rFonts w:ascii="Times New Roman" w:eastAsia="Calibri" w:hAnsi="Times New Roman" w:cs="Times New Roman"/>
          <w:color w:val="000000"/>
          <w:sz w:val="24"/>
          <w:szCs w:val="24"/>
        </w:rPr>
        <w:t>во 2 классе -  68</w:t>
      </w:r>
      <w:r w:rsidRPr="0070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6F1BE6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70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</w:t>
      </w:r>
      <w:r w:rsidR="006F1BE6" w:rsidRPr="00707A79">
        <w:rPr>
          <w:rFonts w:ascii="Times New Roman" w:eastAsia="Calibri" w:hAnsi="Times New Roman" w:cs="Times New Roman"/>
          <w:color w:val="000000"/>
          <w:sz w:val="24"/>
          <w:szCs w:val="24"/>
        </w:rPr>
        <w:t>4 класс</w:t>
      </w:r>
      <w:r w:rsidR="006F1BE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6F1BE6" w:rsidRPr="0070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70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1BE6">
        <w:rPr>
          <w:rFonts w:ascii="Times New Roman" w:eastAsia="Calibri" w:hAnsi="Times New Roman" w:cs="Times New Roman"/>
          <w:color w:val="000000"/>
          <w:sz w:val="24"/>
          <w:szCs w:val="24"/>
        </w:rPr>
        <w:t>34 часа</w:t>
      </w:r>
      <w:bookmarkStart w:id="6" w:name="_GoBack"/>
      <w:bookmarkEnd w:id="6"/>
      <w:r w:rsidRPr="0070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07A79" w:rsidRPr="00707A79" w:rsidRDefault="00707A79" w:rsidP="00707A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7A79" w:rsidRPr="00707A79" w:rsidRDefault="00707A79" w:rsidP="00707A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A79" w:rsidRPr="00707A79" w:rsidRDefault="00707A79" w:rsidP="00707A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707A79" w:rsidRPr="00707A79" w:rsidRDefault="00707A79" w:rsidP="00707A79">
      <w:pPr>
        <w:widowControl w:val="0"/>
        <w:tabs>
          <w:tab w:val="left" w:pos="146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Содержание обучения во 2 классе.</w:t>
      </w:r>
    </w:p>
    <w:p w:rsidR="00707A79" w:rsidRPr="00707A79" w:rsidRDefault="00707A79" w:rsidP="00707A79">
      <w:pPr>
        <w:widowControl w:val="0"/>
        <w:tabs>
          <w:tab w:val="left" w:pos="167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Знакомство.</w:t>
      </w:r>
    </w:p>
    <w:p w:rsidR="00707A79" w:rsidRPr="00707A79" w:rsidRDefault="00707A79" w:rsidP="00707A79">
      <w:pPr>
        <w:widowControl w:val="0"/>
        <w:tabs>
          <w:tab w:val="left" w:pos="167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Знакомство. Основные элементы речевого этикета.</w:t>
      </w:r>
    </w:p>
    <w:p w:rsidR="00707A79" w:rsidRPr="00707A79" w:rsidRDefault="00707A79" w:rsidP="00707A79">
      <w:pPr>
        <w:widowControl w:val="0"/>
        <w:tabs>
          <w:tab w:val="left" w:pos="167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Семья. Родной очаг.</w:t>
      </w:r>
    </w:p>
    <w:p w:rsidR="00707A79" w:rsidRPr="00707A79" w:rsidRDefault="00707A79" w:rsidP="00707A79">
      <w:pPr>
        <w:widowControl w:val="0"/>
        <w:tabs>
          <w:tab w:val="left" w:pos="167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Семья. Родной очаг. Родственники. Семейные праздники.</w:t>
      </w:r>
    </w:p>
    <w:p w:rsidR="00707A79" w:rsidRPr="00707A79" w:rsidRDefault="00707A79" w:rsidP="00707A79">
      <w:pPr>
        <w:widowControl w:val="0"/>
        <w:tabs>
          <w:tab w:val="left" w:pos="167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Моя школа.</w:t>
      </w:r>
    </w:p>
    <w:p w:rsidR="00707A79" w:rsidRPr="00707A79" w:rsidRDefault="00707A79" w:rsidP="00707A79">
      <w:pPr>
        <w:widowControl w:val="0"/>
        <w:tabs>
          <w:tab w:val="left" w:pos="167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Моя школа. Учебные принадлежности. На уроках. В школе. Распорядок дня. Добрые дела.</w:t>
      </w:r>
    </w:p>
    <w:p w:rsidR="00707A79" w:rsidRPr="00707A79" w:rsidRDefault="00707A79" w:rsidP="00707A79">
      <w:pPr>
        <w:widowControl w:val="0"/>
        <w:tabs>
          <w:tab w:val="left" w:pos="167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Национальные блюда чувашской кухни.</w:t>
      </w:r>
    </w:p>
    <w:p w:rsidR="00707A79" w:rsidRPr="00707A79" w:rsidRDefault="00707A79" w:rsidP="00707A79">
      <w:pPr>
        <w:widowControl w:val="0"/>
        <w:tabs>
          <w:tab w:val="left" w:pos="167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Национальные блюда чувашской кухни. Любимая еда.</w:t>
      </w:r>
    </w:p>
    <w:p w:rsidR="00707A79" w:rsidRPr="00707A79" w:rsidRDefault="00707A79" w:rsidP="00707A7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Традиции чувашского народа.</w:t>
      </w:r>
    </w:p>
    <w:p w:rsidR="00707A79" w:rsidRPr="00707A79" w:rsidRDefault="00707A79" w:rsidP="00707A7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Традиции чувашского народа (народные игры, песни, сказки, предания, притча и другие). Мои увлечения.</w:t>
      </w:r>
    </w:p>
    <w:p w:rsidR="00707A79" w:rsidRPr="00707A79" w:rsidRDefault="00707A79" w:rsidP="00707A79">
      <w:pPr>
        <w:widowControl w:val="0"/>
        <w:tabs>
          <w:tab w:val="left" w:pos="167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Село и город.</w:t>
      </w:r>
    </w:p>
    <w:p w:rsidR="00707A79" w:rsidRPr="00707A79" w:rsidRDefault="00707A79" w:rsidP="00707A79">
      <w:pPr>
        <w:widowControl w:val="0"/>
        <w:tabs>
          <w:tab w:val="left" w:pos="167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Мой город. Родное село. Улицы, парки, транспорт.</w:t>
      </w:r>
    </w:p>
    <w:p w:rsidR="00707A79" w:rsidRPr="00707A79" w:rsidRDefault="00707A79" w:rsidP="00707A79">
      <w:pPr>
        <w:widowControl w:val="0"/>
        <w:tabs>
          <w:tab w:val="left" w:pos="1689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Природа Чувашии.</w:t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Растительный и животный мир родного края. </w:t>
      </w:r>
    </w:p>
    <w:p w:rsidR="00707A79" w:rsidRPr="00707A79" w:rsidRDefault="00707A79" w:rsidP="00707A79">
      <w:pPr>
        <w:widowControl w:val="0"/>
        <w:tabs>
          <w:tab w:val="left" w:pos="1689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Растительный и животный мир родного края. Поле, лес, река - прекрасный</w:t>
      </w:r>
    </w:p>
    <w:p w:rsidR="00707A79" w:rsidRPr="00707A79" w:rsidRDefault="00707A79" w:rsidP="00707A79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мир природы. Братья наши меньшие. Доброта. Забота. Времена года.</w:t>
      </w:r>
    </w:p>
    <w:p w:rsidR="00707A79" w:rsidRPr="00707A79" w:rsidRDefault="00707A79" w:rsidP="00707A79">
      <w:pPr>
        <w:widowControl w:val="0"/>
        <w:tabs>
          <w:tab w:val="left" w:pos="167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Доброжелательность - национальная черта чувашского народа.</w:t>
      </w:r>
    </w:p>
    <w:p w:rsidR="00707A79" w:rsidRPr="00707A79" w:rsidRDefault="00707A79" w:rsidP="00707A79">
      <w:pPr>
        <w:widowControl w:val="0"/>
        <w:tabs>
          <w:tab w:val="left" w:pos="167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Я и мои друзья. Пословицы и поговорки чувашского народа о дружбе.</w:t>
      </w:r>
    </w:p>
    <w:p w:rsidR="00707A79" w:rsidRPr="00707A79" w:rsidRDefault="00707A79" w:rsidP="00707A79">
      <w:pPr>
        <w:widowControl w:val="0"/>
        <w:tabs>
          <w:tab w:val="left" w:pos="167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Родная Чувашия.</w:t>
      </w:r>
    </w:p>
    <w:p w:rsidR="00707A79" w:rsidRPr="00707A79" w:rsidRDefault="00707A79" w:rsidP="00707A79">
      <w:pPr>
        <w:widowControl w:val="0"/>
        <w:tabs>
          <w:tab w:val="left" w:pos="167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Чувашская Республика. Культура и искусство чувашского края. Государственные символы Чувашской Республики.</w:t>
      </w:r>
    </w:p>
    <w:p w:rsidR="00707A79" w:rsidRPr="00707A79" w:rsidRDefault="00707A79" w:rsidP="00707A79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Родная страна, страны мира.</w:t>
      </w:r>
    </w:p>
    <w:p w:rsidR="00707A79" w:rsidRPr="00707A79" w:rsidRDefault="00707A79" w:rsidP="00707A79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Государственные символы Российской Федерации.</w:t>
      </w:r>
    </w:p>
    <w:p w:rsidR="00E91076" w:rsidRDefault="00E91076" w:rsidP="00707A79">
      <w:pPr>
        <w:widowControl w:val="0"/>
        <w:tabs>
          <w:tab w:val="left" w:pos="148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148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Содержание обучения в 4 классе.</w:t>
      </w:r>
    </w:p>
    <w:p w:rsidR="00707A79" w:rsidRPr="00707A79" w:rsidRDefault="00707A79" w:rsidP="00707A79">
      <w:pPr>
        <w:widowControl w:val="0"/>
        <w:tabs>
          <w:tab w:val="left" w:pos="169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Знакомство.</w:t>
      </w:r>
    </w:p>
    <w:p w:rsidR="00707A79" w:rsidRPr="00707A79" w:rsidRDefault="00707A79" w:rsidP="00707A79">
      <w:pPr>
        <w:widowControl w:val="0"/>
        <w:tabs>
          <w:tab w:val="left" w:pos="169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Знакомство. Основные элементы речевого этикета.</w:t>
      </w:r>
    </w:p>
    <w:p w:rsidR="00707A79" w:rsidRPr="00707A79" w:rsidRDefault="00707A79" w:rsidP="00707A79">
      <w:pPr>
        <w:widowControl w:val="0"/>
        <w:tabs>
          <w:tab w:val="left" w:pos="169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Семья. Родной очаг.</w:t>
      </w:r>
    </w:p>
    <w:p w:rsidR="00707A79" w:rsidRPr="00707A79" w:rsidRDefault="00707A79" w:rsidP="00707A79">
      <w:pPr>
        <w:widowControl w:val="0"/>
        <w:tabs>
          <w:tab w:val="left" w:pos="169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Самый дорогой человек. Семейные традиции и праздники. Отечественные праздники. Забота о родителях. Связь поклонений. Радушие и гостеприимство.</w:t>
      </w:r>
    </w:p>
    <w:p w:rsidR="00707A79" w:rsidRPr="00707A79" w:rsidRDefault="00707A79" w:rsidP="00707A79">
      <w:pPr>
        <w:widowControl w:val="0"/>
        <w:tabs>
          <w:tab w:val="left" w:pos="169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Моя школа.</w:t>
      </w:r>
    </w:p>
    <w:p w:rsidR="00707A79" w:rsidRPr="00707A79" w:rsidRDefault="00707A79" w:rsidP="00707A79">
      <w:pPr>
        <w:widowControl w:val="0"/>
        <w:tabs>
          <w:tab w:val="left" w:pos="169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Моя школа. Одноклассники. Любимые учителя. Любимый предмет. Мир книги.</w:t>
      </w:r>
    </w:p>
    <w:p w:rsidR="00707A79" w:rsidRPr="00707A79" w:rsidRDefault="00707A79" w:rsidP="00707A79">
      <w:pPr>
        <w:widowControl w:val="0"/>
        <w:tabs>
          <w:tab w:val="left" w:pos="169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Национальные блюда чувашской кухни.</w:t>
      </w:r>
    </w:p>
    <w:p w:rsidR="00707A79" w:rsidRPr="00707A79" w:rsidRDefault="00707A79" w:rsidP="00707A79">
      <w:pPr>
        <w:widowControl w:val="0"/>
        <w:tabs>
          <w:tab w:val="left" w:pos="169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Национальные блюда чувашской кухни и народов, проживающих в Чувашии. Кухня народов мира.</w:t>
      </w:r>
    </w:p>
    <w:p w:rsidR="00707A79" w:rsidRPr="00707A79" w:rsidRDefault="00707A79" w:rsidP="00707A79">
      <w:pPr>
        <w:widowControl w:val="0"/>
        <w:tabs>
          <w:tab w:val="left" w:pos="169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Традиции чувашского народа.</w:t>
      </w:r>
    </w:p>
    <w:p w:rsidR="00707A79" w:rsidRPr="00707A79" w:rsidRDefault="00707A79" w:rsidP="00707A79">
      <w:pPr>
        <w:widowControl w:val="0"/>
        <w:tabs>
          <w:tab w:val="left" w:pos="169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Традиции чувашского народа (народные игры, песни, сказки, предания, притча и другие). Чувашский национальный костюм Традиции народов, проживающих в Российской Федерации.</w:t>
      </w:r>
    </w:p>
    <w:p w:rsidR="00707A79" w:rsidRPr="00707A79" w:rsidRDefault="00707A79" w:rsidP="00707A79">
      <w:pPr>
        <w:widowControl w:val="0"/>
        <w:tabs>
          <w:tab w:val="left" w:pos="171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Село и город.</w:t>
      </w:r>
    </w:p>
    <w:p w:rsidR="00707A79" w:rsidRPr="00707A79" w:rsidRDefault="00707A79" w:rsidP="00707A79">
      <w:pPr>
        <w:widowControl w:val="0"/>
        <w:tabs>
          <w:tab w:val="left" w:pos="171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Мой город. Родное село. Улицы, парки, транспорт. Достопримечательности Чувашской Республики.</w:t>
      </w:r>
    </w:p>
    <w:p w:rsidR="00707A79" w:rsidRPr="00707A79" w:rsidRDefault="00707A79" w:rsidP="00707A79">
      <w:pPr>
        <w:widowControl w:val="0"/>
        <w:tabs>
          <w:tab w:val="left" w:pos="171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Природа Чувашии. Растительный и животный мир родного края.</w:t>
      </w:r>
    </w:p>
    <w:p w:rsidR="00707A79" w:rsidRPr="00707A79" w:rsidRDefault="00707A79" w:rsidP="00707A79">
      <w:pPr>
        <w:widowControl w:val="0"/>
        <w:tabs>
          <w:tab w:val="left" w:pos="171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Животный и растительный мир Чувашии. Времена года. Бережное отношение</w:t>
      </w: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 природе. Красная книга.</w:t>
      </w:r>
    </w:p>
    <w:p w:rsidR="00707A79" w:rsidRPr="00707A79" w:rsidRDefault="00707A79" w:rsidP="00707A79">
      <w:pPr>
        <w:widowControl w:val="0"/>
        <w:tabs>
          <w:tab w:val="left" w:pos="171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Доброжелательность - национальная черта чувашского народа.</w:t>
      </w:r>
    </w:p>
    <w:p w:rsidR="00707A79" w:rsidRPr="00707A79" w:rsidRDefault="00707A79" w:rsidP="00707A79">
      <w:pPr>
        <w:widowControl w:val="0"/>
        <w:tabs>
          <w:tab w:val="left" w:pos="171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Я и мои друзья. Добрый друг. Крепкая дружба. Сочувствие. Взаимопомощь. Радовать других - радоваться самому.</w:t>
      </w:r>
    </w:p>
    <w:p w:rsidR="00707A79" w:rsidRPr="00707A79" w:rsidRDefault="00707A79" w:rsidP="00707A79">
      <w:pPr>
        <w:widowControl w:val="0"/>
        <w:tabs>
          <w:tab w:val="left" w:pos="171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Родная Чувашия.</w:t>
      </w:r>
    </w:p>
    <w:p w:rsidR="00707A79" w:rsidRPr="00707A79" w:rsidRDefault="00707A79" w:rsidP="00707A79">
      <w:pPr>
        <w:widowControl w:val="0"/>
        <w:tabs>
          <w:tab w:val="left" w:pos="171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Чувашская Республика - субъект Российской Федерации. Культура и искусство чувашского края. Известные люди Чувашии. Золотые руки - благодарность мастеру.</w:t>
      </w:r>
    </w:p>
    <w:p w:rsidR="00707A79" w:rsidRPr="00707A79" w:rsidRDefault="00707A79" w:rsidP="00707A79">
      <w:pPr>
        <w:widowControl w:val="0"/>
        <w:tabs>
          <w:tab w:val="left" w:pos="185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Родная страна, страны мира.</w:t>
      </w:r>
    </w:p>
    <w:p w:rsidR="00707A79" w:rsidRPr="00707A79" w:rsidRDefault="00707A79" w:rsidP="00707A79">
      <w:pPr>
        <w:widowControl w:val="0"/>
        <w:tabs>
          <w:tab w:val="left" w:pos="185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Служение Отечеству. Защитники Отечества. День Великой Победы. Светлая память. Страны мира. Важнейшие ценности цивилизации.</w:t>
      </w:r>
    </w:p>
    <w:p w:rsidR="00707A79" w:rsidRPr="00707A79" w:rsidRDefault="00707A79" w:rsidP="00707A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07A79" w:rsidRPr="00707A79" w:rsidRDefault="00707A79" w:rsidP="00707A79">
      <w:pPr>
        <w:widowControl w:val="0"/>
        <w:tabs>
          <w:tab w:val="left" w:pos="1539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15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ПЛАНИРУЕМЫЕ РЕЗУЛЬТАТЫ ОСВОЕНИЯ ПРОГРАММЫ ПО ГОСУДАРСТВЕННОМУ (ЧУВАШСКОМУ) ЯЗЫКУ НА УРОВНЕ НАЧАЛЬНОГО ОБЩЕГО ОБРАЗОВАНИЯ.</w:t>
      </w:r>
    </w:p>
    <w:p w:rsidR="00707A79" w:rsidRPr="00707A79" w:rsidRDefault="00707A79" w:rsidP="00707A79">
      <w:pPr>
        <w:widowControl w:val="0"/>
        <w:spacing w:after="0" w:line="276" w:lineRule="auto"/>
        <w:ind w:firstLine="7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179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результате изучения государственного (чувашского) языка на уровне начального общего образования у обучающегося будут сформированы следующие </w:t>
      </w:r>
      <w:r w:rsidRPr="00707A7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результаты:</w:t>
      </w:r>
    </w:p>
    <w:p w:rsidR="00707A79" w:rsidRPr="00707A79" w:rsidRDefault="00707A79" w:rsidP="00707A79">
      <w:pPr>
        <w:widowControl w:val="0"/>
        <w:numPr>
          <w:ilvl w:val="0"/>
          <w:numId w:val="50"/>
        </w:numPr>
        <w:tabs>
          <w:tab w:val="left" w:pos="1172"/>
        </w:tabs>
        <w:spacing w:after="0" w:line="276" w:lineRule="auto"/>
        <w:ind w:firstLine="78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гражданско-патриотического воспитания:</w:t>
      </w:r>
    </w:p>
    <w:p w:rsidR="00707A79" w:rsidRPr="00707A79" w:rsidRDefault="00707A79" w:rsidP="00707A79">
      <w:pPr>
        <w:widowControl w:val="0"/>
        <w:spacing w:after="0" w:line="276" w:lineRule="auto"/>
        <w:ind w:firstLine="7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становление ценностного отношения к своей Родине, в том числе через изучение государственного (чувашского) языка, являющегося частью истории и культуры страны;</w:t>
      </w:r>
    </w:p>
    <w:p w:rsidR="00707A79" w:rsidRPr="00707A79" w:rsidRDefault="00707A79" w:rsidP="00707A79">
      <w:pPr>
        <w:widowControl w:val="0"/>
        <w:spacing w:after="0" w:line="276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осознание своей этнокультурной и российской гражданской идентичности, понимание статуса государственного (чувашского) языка в Российской Федерации и в субъекте;</w:t>
      </w:r>
    </w:p>
    <w:p w:rsidR="00707A79" w:rsidRPr="00707A79" w:rsidRDefault="00707A79" w:rsidP="00707A79">
      <w:pPr>
        <w:widowControl w:val="0"/>
        <w:spacing w:after="0" w:line="276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уважение к чувашскому и другим народам России;</w:t>
      </w:r>
    </w:p>
    <w:p w:rsidR="00707A79" w:rsidRPr="00707A79" w:rsidRDefault="00707A79" w:rsidP="00707A79">
      <w:pPr>
        <w:widowControl w:val="0"/>
        <w:spacing w:after="0" w:line="276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</w:p>
    <w:p w:rsidR="00707A79" w:rsidRPr="00707A79" w:rsidRDefault="00707A79" w:rsidP="00707A79">
      <w:pPr>
        <w:widowControl w:val="0"/>
        <w:numPr>
          <w:ilvl w:val="0"/>
          <w:numId w:val="50"/>
        </w:numPr>
        <w:tabs>
          <w:tab w:val="left" w:pos="1141"/>
        </w:tabs>
        <w:spacing w:after="0" w:line="276" w:lineRule="auto"/>
        <w:ind w:firstLine="74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духовно-нравственного воспитания:</w:t>
      </w:r>
    </w:p>
    <w:p w:rsidR="00707A79" w:rsidRPr="00707A79" w:rsidRDefault="00707A79" w:rsidP="00707A79">
      <w:pPr>
        <w:widowControl w:val="0"/>
        <w:spacing w:after="0" w:line="276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признание индивидуальности каждого человека;</w:t>
      </w:r>
    </w:p>
    <w:p w:rsidR="00707A79" w:rsidRPr="00707A79" w:rsidRDefault="00707A79" w:rsidP="00707A79">
      <w:pPr>
        <w:widowControl w:val="0"/>
        <w:spacing w:after="0" w:line="276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проявление сопереживания, уважения и доброжелательности (в том числе с использованием языковых средств для выражения своего состояния и чувств);</w:t>
      </w:r>
    </w:p>
    <w:p w:rsidR="00707A79" w:rsidRPr="00707A79" w:rsidRDefault="00707A79" w:rsidP="00707A79">
      <w:pPr>
        <w:widowControl w:val="0"/>
        <w:spacing w:after="0" w:line="276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07A79" w:rsidRPr="00707A79" w:rsidRDefault="00707A79" w:rsidP="00707A79">
      <w:pPr>
        <w:widowControl w:val="0"/>
        <w:numPr>
          <w:ilvl w:val="0"/>
          <w:numId w:val="50"/>
        </w:numPr>
        <w:tabs>
          <w:tab w:val="left" w:pos="1141"/>
        </w:tabs>
        <w:spacing w:after="0" w:line="276" w:lineRule="auto"/>
        <w:ind w:firstLine="74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эстетического воспитания:</w:t>
      </w:r>
    </w:p>
    <w:p w:rsidR="00707A79" w:rsidRPr="00707A79" w:rsidRDefault="00707A79" w:rsidP="00707A79">
      <w:pPr>
        <w:widowControl w:val="0"/>
        <w:spacing w:after="0" w:line="276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чувашского и других народов;</w:t>
      </w:r>
    </w:p>
    <w:p w:rsidR="00707A79" w:rsidRPr="00707A79" w:rsidRDefault="00707A79" w:rsidP="00707A79">
      <w:pPr>
        <w:widowControl w:val="0"/>
        <w:spacing w:after="0" w:line="276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стремление к самовыражению в искусстве слова, осознание важности государственного (чувашского) языка как средства общения и самовыражения;</w:t>
      </w:r>
    </w:p>
    <w:p w:rsidR="00707A79" w:rsidRPr="00707A79" w:rsidRDefault="00707A79" w:rsidP="00707A79">
      <w:pPr>
        <w:widowControl w:val="0"/>
        <w:numPr>
          <w:ilvl w:val="0"/>
          <w:numId w:val="50"/>
        </w:numPr>
        <w:tabs>
          <w:tab w:val="left" w:pos="1111"/>
        </w:tabs>
        <w:spacing w:after="0" w:line="276" w:lineRule="auto"/>
        <w:ind w:firstLine="74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07A79" w:rsidRPr="00707A79" w:rsidRDefault="00707A79" w:rsidP="00707A79">
      <w:pPr>
        <w:widowControl w:val="0"/>
        <w:spacing w:after="0" w:line="276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</w:t>
      </w:r>
    </w:p>
    <w:p w:rsidR="00707A79" w:rsidRPr="00707A79" w:rsidRDefault="00707A79" w:rsidP="00707A79">
      <w:pPr>
        <w:widowControl w:val="0"/>
        <w:spacing w:after="0" w:line="276" w:lineRule="auto"/>
        <w:ind w:firstLine="7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бережное отношение к физическому и психическому здоровью, выбор приемлемых способов речевого самовыражения, соблюдение норм речевого этикета;</w:t>
      </w:r>
    </w:p>
    <w:p w:rsidR="00707A79" w:rsidRPr="00707A79" w:rsidRDefault="00707A79" w:rsidP="00707A79">
      <w:pPr>
        <w:widowControl w:val="0"/>
        <w:numPr>
          <w:ilvl w:val="0"/>
          <w:numId w:val="50"/>
        </w:numPr>
        <w:tabs>
          <w:tab w:val="left" w:pos="1136"/>
        </w:tabs>
        <w:spacing w:after="0" w:line="276" w:lineRule="auto"/>
        <w:ind w:firstLine="74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трудового воспитания: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учебных текстов);</w:t>
      </w:r>
    </w:p>
    <w:p w:rsidR="00707A79" w:rsidRPr="00707A79" w:rsidRDefault="00707A79" w:rsidP="00707A79">
      <w:pPr>
        <w:widowControl w:val="0"/>
        <w:numPr>
          <w:ilvl w:val="0"/>
          <w:numId w:val="50"/>
        </w:numPr>
        <w:tabs>
          <w:tab w:val="left" w:pos="1117"/>
        </w:tabs>
        <w:spacing w:after="0" w:line="276" w:lineRule="auto"/>
        <w:ind w:firstLine="76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экологического воспитания: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бережное отношение к природе, формируемое в процессе работы над текстами;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неприятие действий, приносящих вред природе;</w:t>
      </w:r>
    </w:p>
    <w:p w:rsidR="00707A79" w:rsidRPr="00707A79" w:rsidRDefault="00707A79" w:rsidP="00707A79">
      <w:pPr>
        <w:widowControl w:val="0"/>
        <w:numPr>
          <w:ilvl w:val="0"/>
          <w:numId w:val="50"/>
        </w:numPr>
        <w:tabs>
          <w:tab w:val="left" w:pos="1117"/>
        </w:tabs>
        <w:spacing w:after="0" w:line="276" w:lineRule="auto"/>
        <w:ind w:firstLine="76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ценности научного познания: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первоначальные представления о научной картине мира (в том числе первоначальные представление о системе государственного (чувашского) языка);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познавательные интересы, активность, инициативность, любознательность и самостоятельность в познании (в том числе познавательный интерес к изучению государственного (чувашского) языка).</w:t>
      </w:r>
    </w:p>
    <w:p w:rsidR="00707A79" w:rsidRPr="00707A79" w:rsidRDefault="00707A79" w:rsidP="00707A79">
      <w:pPr>
        <w:widowControl w:val="0"/>
        <w:tabs>
          <w:tab w:val="left" w:pos="174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174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В результате изучения государственного (чувашского) языка на уровне начального общего образования у обучающегося будут сформированы</w:t>
      </w:r>
      <w:r w:rsidRPr="00707A7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07A7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707A79" w:rsidRPr="00707A79" w:rsidRDefault="00707A79" w:rsidP="00707A79">
      <w:pPr>
        <w:widowControl w:val="0"/>
        <w:tabs>
          <w:tab w:val="left" w:pos="174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 обучающегося будут сформированы следующие </w:t>
      </w:r>
      <w:r w:rsidRPr="00707A7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базовые логические действия как часть познавательных универсальных учебных действий:</w:t>
      </w: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единиц, сравнивать языковые единицы и явления государственного (чувашского) языка с языковыми явлениями русского языка;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объединять объекты (языковые единицы) по заданному признаку; находить закономерности и противоречия в языковом материале на основе предложенного учителем алгоритма наблюдения;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707A79" w:rsidRPr="00707A79" w:rsidRDefault="00707A79" w:rsidP="00707A79">
      <w:pPr>
        <w:widowControl w:val="0"/>
        <w:tabs>
          <w:tab w:val="left" w:pos="1973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</w:t>
      </w:r>
    </w:p>
    <w:p w:rsidR="00707A79" w:rsidRPr="00707A79" w:rsidRDefault="00707A79" w:rsidP="00707A79">
      <w:pPr>
        <w:widowControl w:val="0"/>
        <w:tabs>
          <w:tab w:val="left" w:pos="197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           </w:t>
      </w:r>
      <w:r w:rsidRPr="00707A79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У обучающегося будут сформированы следующие</w:t>
      </w:r>
      <w:r w:rsidRPr="00707A7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базовые исследовательские действия как часть познавательных универсальных учебных действий: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определять разрыв между реальным и желательным состоянием языкового объекта (речевой ситуации) на основе предложенных учителем вопросов;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выполнять по предложенному плану проектное задание;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07A79" w:rsidRPr="00707A79" w:rsidRDefault="00707A79" w:rsidP="00707A79">
      <w:pPr>
        <w:widowControl w:val="0"/>
        <w:tabs>
          <w:tab w:val="left" w:pos="197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197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У обучающегося будут сформированы </w:t>
      </w:r>
      <w:r w:rsidRPr="00707A7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умения работать с информацией как часть познавательных универсальных учебных действий: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выбирать источник получения информации: словарь, справочник;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(с помощью словарей, справочников);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с помощью взрослых (учителей,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</w:t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слова);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707A79" w:rsidRPr="00707A79" w:rsidRDefault="00707A79" w:rsidP="00707A79">
      <w:pPr>
        <w:widowControl w:val="0"/>
        <w:tabs>
          <w:tab w:val="left" w:pos="4570"/>
          <w:tab w:val="left" w:pos="5953"/>
          <w:tab w:val="left" w:pos="8372"/>
        </w:tabs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самостоятельно создавать</w:t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  <w:t>схемы,</w:t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  <w:t>таблицы для представления</w:t>
      </w:r>
    </w:p>
    <w:p w:rsidR="00707A79" w:rsidRPr="00707A79" w:rsidRDefault="00707A79" w:rsidP="00707A79">
      <w:pPr>
        <w:widowControl w:val="0"/>
        <w:tabs>
          <w:tab w:val="left" w:pos="4570"/>
          <w:tab w:val="left" w:pos="5953"/>
          <w:tab w:val="left" w:pos="83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лингвистической информации, понимать лингвистическую информацию,</w:t>
      </w:r>
    </w:p>
    <w:p w:rsidR="00707A79" w:rsidRPr="00707A79" w:rsidRDefault="00707A79" w:rsidP="00707A7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зафиксированную в виде таблиц, схем.</w:t>
      </w:r>
    </w:p>
    <w:p w:rsidR="00707A79" w:rsidRPr="00707A79" w:rsidRDefault="00707A79" w:rsidP="00707A79">
      <w:pPr>
        <w:widowControl w:val="0"/>
        <w:tabs>
          <w:tab w:val="left" w:pos="200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200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 обучающегося будут сформированы </w:t>
      </w:r>
      <w:r w:rsidRPr="00707A7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умения общения как часть коммуникативных универсальных учебных действий: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707A79" w:rsidRPr="00707A79" w:rsidRDefault="00707A79" w:rsidP="00707A79">
      <w:pPr>
        <w:widowControl w:val="0"/>
        <w:spacing w:after="0" w:line="276" w:lineRule="auto"/>
        <w:ind w:left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подготавливать небольшие публичные выступления;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подбирать иллюстративный материал (рисунки, фото, плакаты) к тексту выступления.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19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У обучающегося будут сформированы </w:t>
      </w:r>
      <w:r w:rsidRPr="00707A7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умения самоорганизации как части регулятивных универсальных учебных действий:</w:t>
      </w:r>
    </w:p>
    <w:p w:rsidR="00707A79" w:rsidRPr="00707A79" w:rsidRDefault="00707A79" w:rsidP="00707A79">
      <w:pPr>
        <w:widowControl w:val="0"/>
        <w:spacing w:after="0" w:line="276" w:lineRule="auto"/>
        <w:ind w:left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707A79" w:rsidRPr="00707A79" w:rsidRDefault="00707A79" w:rsidP="00707A79">
      <w:pPr>
        <w:widowControl w:val="0"/>
        <w:tabs>
          <w:tab w:val="left" w:pos="20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200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У обучающегося будут сформированы </w:t>
      </w: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умения самоконтроля как части регулятивных универсальных учебных действий: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устанавливать причины успеха (неудач) учебной деятельности; корректировать свои учебные действия для преодоления речевых ошибок.</w:t>
      </w:r>
    </w:p>
    <w:p w:rsidR="00707A79" w:rsidRPr="00707A79" w:rsidRDefault="00707A79" w:rsidP="00707A79">
      <w:pPr>
        <w:widowControl w:val="0"/>
        <w:spacing w:after="0" w:line="490" w:lineRule="exact"/>
        <w:ind w:firstLine="7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200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У обучающегося будут сформированы </w:t>
      </w:r>
      <w:r w:rsidRPr="00707A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умения совместной деятельности: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принимать цель совместной деятельности, коллективно выстраивать действия по её достижению (распределять роли, договариваться, обсуждать процесс и результат совместной работы);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проявлять готовность руководить, выполнять поручения, подчиняться;</w:t>
      </w:r>
    </w:p>
    <w:p w:rsidR="00707A79" w:rsidRPr="00707A79" w:rsidRDefault="00707A79" w:rsidP="00707A79">
      <w:pPr>
        <w:widowControl w:val="0"/>
        <w:spacing w:after="0" w:line="276" w:lineRule="auto"/>
        <w:ind w:left="760" w:right="29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ответственно выполнять свою часть работы; оценивать свой вклад в общий результат;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выполнять совместные проектные задания с использованием предложенного образца.</w:t>
      </w:r>
    </w:p>
    <w:p w:rsidR="00707A79" w:rsidRPr="00707A79" w:rsidRDefault="00707A79" w:rsidP="00707A79">
      <w:pPr>
        <w:widowControl w:val="0"/>
        <w:tabs>
          <w:tab w:val="left" w:pos="173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173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ПРЕДМЕТНЫЕ РЕЗУЛЬТАТЫ ИЗУЧЕНИЯ ГОСУДАРСТВЕННОГО (ЧУВАШСКОГО) ЯЗЫКА. </w:t>
      </w:r>
    </w:p>
    <w:p w:rsidR="00707A79" w:rsidRPr="00707A79" w:rsidRDefault="00707A79" w:rsidP="00707A79">
      <w:pPr>
        <w:widowControl w:val="0"/>
        <w:tabs>
          <w:tab w:val="left" w:pos="173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174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 концу обучения во 2 классе обучающийся научится: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распознавать и употреблять в речи изученные в пределах тематики лексические единицы (слова, словосочетания, речевые клише), соблюдая лексические нормы;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сравнивать языковые явления русского и чувашского языков на уровне отдельных звуков, слов, словосочетаний и простых предложений; применять основные правила чтения и орфографии; составлять небольшое описание предмета, картинки, персонажа; воспринимать на слух аудиотекст, построенный на знакомом языковом материале;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участвовать в диалоге (этикетный, диалог-расспрос, диалог-побуждение), соблюдая нормы речевого этикета;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читать про себя и понимать основное содержание небольшого текста, построенного на знакомом языковом материале;</w:t>
      </w:r>
    </w:p>
    <w:p w:rsidR="00707A79" w:rsidRPr="00707A79" w:rsidRDefault="00707A79" w:rsidP="00707A79">
      <w:pPr>
        <w:widowControl w:val="0"/>
        <w:spacing w:after="0" w:line="276" w:lineRule="auto"/>
        <w:ind w:left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писать поздравительную открытку с использованием образца.</w:t>
      </w:r>
    </w:p>
    <w:p w:rsidR="00707A79" w:rsidRPr="00707A79" w:rsidRDefault="00707A79" w:rsidP="00707A79">
      <w:pPr>
        <w:widowControl w:val="0"/>
        <w:tabs>
          <w:tab w:val="left" w:pos="177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07A79" w:rsidRPr="00707A79" w:rsidRDefault="00707A79" w:rsidP="00707A79">
      <w:pPr>
        <w:widowControl w:val="0"/>
        <w:tabs>
          <w:tab w:val="left" w:pos="177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 концу обучения в 4 классе обучающийся научится: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рассказывать о себе, своей семье, Чувашской Республике, России, друзьях, школе, любимых животных, каникулах и другом;</w:t>
      </w:r>
    </w:p>
    <w:p w:rsidR="00707A79" w:rsidRPr="00707A79" w:rsidRDefault="00707A79" w:rsidP="00707A79">
      <w:pPr>
        <w:widowControl w:val="0"/>
        <w:spacing w:after="0" w:line="276" w:lineRule="auto"/>
        <w:ind w:left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иметь представление об основных способах словообразования; распознавать в речи синонимы, антонимы; составлять краткую характеристику персонажей;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слова;</w:t>
      </w:r>
    </w:p>
    <w:p w:rsidR="00707A79" w:rsidRPr="00707A79" w:rsidRDefault="00707A79" w:rsidP="00707A79">
      <w:pPr>
        <w:widowControl w:val="0"/>
        <w:spacing w:after="0" w:line="276" w:lineRule="auto"/>
        <w:ind w:left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читать про себя и полностью понимать содержание небольших текстов; выражать своё мнение о прочитанном; составлять план прочитанного текста; составлять текст по ключевым словам;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осуществлять под руководством учителя элементарную проектную деятельность.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группировать слова в соответствии с изученными правилами;</w:t>
      </w:r>
    </w:p>
    <w:p w:rsidR="00707A79" w:rsidRPr="00707A79" w:rsidRDefault="00707A79" w:rsidP="00707A79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опознавать грамматические явления, отсутствующие в русском языке (например, послелоги).</w:t>
      </w:r>
      <w:bookmarkStart w:id="7" w:name="block-24061984"/>
      <w:bookmarkEnd w:id="5"/>
    </w:p>
    <w:p w:rsidR="00707A79" w:rsidRPr="00707A79" w:rsidRDefault="00707A79" w:rsidP="00707A79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79">
        <w:rPr>
          <w:rFonts w:ascii="Times New Roman" w:eastAsia="Calibri" w:hAnsi="Times New Roman" w:cs="Times New Roman"/>
          <w:color w:val="000000"/>
          <w:sz w:val="24"/>
          <w:szCs w:val="24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707A79" w:rsidRPr="00707A79" w:rsidRDefault="00707A79" w:rsidP="00707A79">
      <w:pPr>
        <w:spacing w:after="200" w:line="276" w:lineRule="auto"/>
        <w:rPr>
          <w:rFonts w:ascii="Times New Roman" w:eastAsia="Calibri" w:hAnsi="Times New Roman" w:cs="Times New Roman"/>
        </w:rPr>
        <w:sectPr w:rsidR="00707A79" w:rsidRPr="00707A79">
          <w:pgSz w:w="11906" w:h="16383"/>
          <w:pgMar w:top="1134" w:right="850" w:bottom="1134" w:left="1701" w:header="720" w:footer="720" w:gutter="0"/>
          <w:cols w:space="720"/>
        </w:sectPr>
      </w:pPr>
    </w:p>
    <w:p w:rsidR="00707A79" w:rsidRPr="00707A79" w:rsidRDefault="00707A79" w:rsidP="00707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8" w:name="block-24061986"/>
      <w:bookmarkEnd w:id="7"/>
      <w:r w:rsidRPr="00707A79">
        <w:rPr>
          <w:rFonts w:ascii="Times New Roman" w:eastAsia="Calibri" w:hAnsi="Times New Roman" w:cs="Times New Roman"/>
          <w:b/>
          <w:sz w:val="24"/>
        </w:rPr>
        <w:lastRenderedPageBreak/>
        <w:t>ТЕМАТИЧЕСКОЕ ПЛАНИРОВАНИЕ</w:t>
      </w:r>
    </w:p>
    <w:p w:rsidR="00707A79" w:rsidRPr="00707A79" w:rsidRDefault="00707A79" w:rsidP="00707A7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07A79">
        <w:rPr>
          <w:rFonts w:ascii="Times New Roman" w:eastAsia="Calibri" w:hAnsi="Times New Roman" w:cs="Times New Roman"/>
          <w:b/>
          <w:sz w:val="24"/>
        </w:rPr>
        <w:t>ТЕМАТИЧЕСКОЕ ПЛАНИРОВАНИЕ</w:t>
      </w:r>
    </w:p>
    <w:p w:rsidR="00707A79" w:rsidRPr="00707A79" w:rsidRDefault="00707A79" w:rsidP="00707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07A79">
        <w:rPr>
          <w:rFonts w:ascii="Times New Roman" w:eastAsia="Calibri" w:hAnsi="Times New Roman" w:cs="Times New Roman"/>
          <w:b/>
          <w:sz w:val="24"/>
        </w:rPr>
        <w:t xml:space="preserve">по государственному языку Чувашской </w:t>
      </w:r>
      <w:r w:rsidR="00E91076" w:rsidRPr="00707A79">
        <w:rPr>
          <w:rFonts w:ascii="Times New Roman" w:eastAsia="Calibri" w:hAnsi="Times New Roman" w:cs="Times New Roman"/>
          <w:b/>
          <w:sz w:val="24"/>
        </w:rPr>
        <w:t>Республики, 2</w:t>
      </w:r>
      <w:r w:rsidRPr="00707A79">
        <w:rPr>
          <w:rFonts w:ascii="Times New Roman" w:eastAsia="Calibri" w:hAnsi="Times New Roman" w:cs="Times New Roman"/>
          <w:b/>
          <w:sz w:val="24"/>
        </w:rPr>
        <w:t xml:space="preserve"> класс</w:t>
      </w:r>
    </w:p>
    <w:p w:rsidR="00707A79" w:rsidRPr="00707A79" w:rsidRDefault="00707A79" w:rsidP="00707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066"/>
        <w:gridCol w:w="1993"/>
        <w:gridCol w:w="5093"/>
      </w:tblGrid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 и тем программ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Электронные (цифровые образовательные ресурсы)</w:t>
            </w:r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FE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Раздел 1: Знакомство – </w:t>
            </w:r>
            <w:r w:rsidR="00FE280F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Pr="00707A7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часа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1.1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Знакомство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5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</w:p>
          <w:p w:rsidR="00707A79" w:rsidRPr="00707A79" w:rsidRDefault="00707A79" w:rsidP="00707A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Чувашский этикет //</w:t>
            </w:r>
            <w:r w:rsidRPr="00707A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6" w:tgtFrame="_blank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www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anisijaignateva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ch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vash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ch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lkhi</w:t>
              </w:r>
            </w:hyperlink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1.2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Основные элементы речевого этикета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7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1.3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Основные элементы основного этикета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8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FE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</w:rPr>
              <w:t xml:space="preserve">Раздел 2: Семья. Родной очаг – </w:t>
            </w:r>
            <w:r w:rsidR="00FE280F"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  <w:r w:rsidRPr="00707A79">
              <w:rPr>
                <w:rFonts w:ascii="Times New Roman" w:eastAsia="Calibri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2.1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Семья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9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3"/>
        </w:trPr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2.2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Родной очаг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10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8"/>
        </w:trPr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2.3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Родственники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11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8"/>
        </w:trPr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2.4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Семейные праздники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12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8"/>
        </w:trPr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2.5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пройденным темам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13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Чувашский фольклор: чувашские пословицы//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nbchr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literatura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folklor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poslovitsy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707A79" w:rsidRPr="00707A79" w:rsidTr="00FE280F">
        <w:trPr>
          <w:trHeight w:val="163"/>
        </w:trPr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FE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Раздел 3: Моя школа – </w:t>
            </w:r>
            <w:r w:rsidR="00FE280F"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  <w:r w:rsidRPr="00707A7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часов</w:t>
            </w:r>
          </w:p>
        </w:tc>
      </w:tr>
      <w:tr w:rsidR="00707A79" w:rsidRPr="00707A79" w:rsidTr="00FE280F">
        <w:trPr>
          <w:trHeight w:val="163"/>
        </w:trPr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3.1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Моя школа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15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3"/>
        </w:trPr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3.2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Учебные принадлежности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16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3"/>
        </w:trPr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3.3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На уроках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17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3"/>
        </w:trPr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3.4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В школе. Распорядок дня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18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3"/>
        </w:trPr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3.5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Добрые дела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19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Чувашский фольклор: чувашские пословицы//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nbchr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literatura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folklor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poslovitsy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FE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4: Национальные блюда чувашской кухни – </w:t>
            </w:r>
            <w:r w:rsidR="00FE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Национальные блюда чувашской кухни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21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Любимая еда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22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4.3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пройденным темам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23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Чувашский фольклор: чувашские пословицы//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nbchr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literatura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folklor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poslovitsy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FE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5: Традиции чувашского народа – </w:t>
            </w:r>
            <w:r w:rsidR="00FE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Традиции чувашского народа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25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Народные игры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26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Вĕренÿ порталĕ//</w:t>
            </w:r>
            <w:hyperlink r:id="rId27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portal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shkul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download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/6</w:t>
              </w:r>
            </w:hyperlink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Песни, сказки и предания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28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Вĕренÿ порталĕ//</w:t>
            </w:r>
            <w:hyperlink r:id="rId29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portal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shkul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download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/6</w:t>
              </w:r>
            </w:hyperlink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Мои увлечения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30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FE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6: Село и город – </w:t>
            </w:r>
            <w:r w:rsidR="00FE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Мой город. Родное село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31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222"/>
        </w:trPr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Улицы, парки, транспорт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32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FE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Раздел 7: Природа Чувашии – </w:t>
            </w:r>
            <w:r w:rsidR="00FE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часа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Растительный мир Чувашии  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33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Животный мир Чувашии 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34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Времена года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35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пройденным темам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36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Чувашский фольклор: чувашские пословицы//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nbchr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literatura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folklor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poslovitsy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FE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8: Доброжелательность - национальная черта чувашского народа – </w:t>
            </w:r>
            <w:r w:rsidR="00FE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 и мои друзья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38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 чувашского народа о дружбе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39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Чувашский фольклор: чувашские пословицы//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nbchr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literatura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folklor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poslovitsy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FE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Раздел 9: Родная Чувашия – </w:t>
            </w:r>
            <w:r w:rsidR="00FE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часа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Чувашская Республика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41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искусство чувашского края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42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Государственные символы Чувашской Республики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43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Гимн Чувашии // </w:t>
            </w:r>
            <w:hyperlink r:id="rId44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?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=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CWhljUDfPdM</w:t>
              </w:r>
            </w:hyperlink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Музей Элли Юрьева//</w:t>
            </w:r>
            <w:hyperlink r:id="rId45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ppt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online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org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/699174</w:t>
              </w:r>
            </w:hyperlink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FE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10: Родная страна, страны мира – </w:t>
            </w:r>
            <w:r w:rsidR="00FE2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Государственные символы Российской Федерации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46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10.2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Повторение изученного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47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Повторение изученного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48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2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Всего </w:t>
            </w:r>
          </w:p>
        </w:tc>
        <w:tc>
          <w:tcPr>
            <w:tcW w:w="2023" w:type="dxa"/>
            <w:shd w:val="clear" w:color="auto" w:fill="auto"/>
          </w:tcPr>
          <w:p w:rsidR="00707A79" w:rsidRPr="00707A79" w:rsidRDefault="00FE280F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043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7A79" w:rsidRPr="00707A79" w:rsidRDefault="00707A79" w:rsidP="00707A7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7A79" w:rsidRPr="00707A79" w:rsidRDefault="00707A79" w:rsidP="00707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07A79">
        <w:rPr>
          <w:rFonts w:ascii="Times New Roman" w:eastAsia="Calibri" w:hAnsi="Times New Roman" w:cs="Times New Roman"/>
          <w:b/>
          <w:sz w:val="24"/>
        </w:rPr>
        <w:t>ТЕМАТИЧЕСКОЕ ПЛАНИРОВАНИЕ</w:t>
      </w:r>
    </w:p>
    <w:p w:rsidR="00707A79" w:rsidRPr="00707A79" w:rsidRDefault="00707A79" w:rsidP="00707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07A79">
        <w:rPr>
          <w:rFonts w:ascii="Times New Roman" w:eastAsia="Calibri" w:hAnsi="Times New Roman" w:cs="Times New Roman"/>
          <w:b/>
          <w:sz w:val="24"/>
        </w:rPr>
        <w:t xml:space="preserve">по государственному языку Чувашской </w:t>
      </w:r>
      <w:r w:rsidR="008918AC" w:rsidRPr="00707A79">
        <w:rPr>
          <w:rFonts w:ascii="Times New Roman" w:eastAsia="Calibri" w:hAnsi="Times New Roman" w:cs="Times New Roman"/>
          <w:b/>
          <w:sz w:val="24"/>
        </w:rPr>
        <w:t>Республики, 4</w:t>
      </w:r>
      <w:r w:rsidRPr="00707A79">
        <w:rPr>
          <w:rFonts w:ascii="Times New Roman" w:eastAsia="Calibri" w:hAnsi="Times New Roman" w:cs="Times New Roman"/>
          <w:b/>
          <w:sz w:val="24"/>
        </w:rPr>
        <w:t xml:space="preserve"> класс</w:t>
      </w:r>
    </w:p>
    <w:p w:rsidR="00707A79" w:rsidRPr="00707A79" w:rsidRDefault="00707A79" w:rsidP="00707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080"/>
        <w:gridCol w:w="1981"/>
        <w:gridCol w:w="5093"/>
      </w:tblGrid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 и тем программ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Электронные (цифровые образовательные ресурсы)</w:t>
            </w:r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Раздел 1: Знакомство – 3 часа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1.1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Знакомство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49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Чувашский этикет //</w:t>
            </w:r>
            <w:r w:rsidRPr="00707A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50" w:tgtFrame="_blank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www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anisijaignateva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ch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vash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ch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lkhi</w:t>
              </w:r>
            </w:hyperlink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1.2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Основные элементы речевого этикета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51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1.3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Основные элементы речевого этикета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52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</w:rPr>
              <w:t>Раздел 2: Семья. Родной очаг – 5 часов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2.1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Самый дорогой человек. Забота о родителях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53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3"/>
        </w:trPr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2.2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Семейные традиции и праздники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54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Вĕренÿ порталĕ//</w:t>
            </w:r>
            <w:hyperlink r:id="rId55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portal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shkul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download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/6</w:t>
              </w:r>
            </w:hyperlink>
          </w:p>
        </w:tc>
      </w:tr>
      <w:tr w:rsidR="00707A79" w:rsidRPr="00707A79" w:rsidTr="00FE280F">
        <w:trPr>
          <w:trHeight w:val="163"/>
        </w:trPr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2.3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Связь поколений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56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8"/>
        </w:trPr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2.4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Радушие и гостеприимство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57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8"/>
        </w:trPr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2.5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пройденным темам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58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Чувашский фольклор: чувашские пословицы//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nbchr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literatura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folklor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poslovitsy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707A79" w:rsidRPr="00707A79" w:rsidTr="00FE280F">
        <w:trPr>
          <w:trHeight w:val="163"/>
        </w:trPr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Раздел 3: Моя школа – 5 часов</w:t>
            </w:r>
          </w:p>
        </w:tc>
      </w:tr>
      <w:tr w:rsidR="00707A79" w:rsidRPr="00707A79" w:rsidTr="00FE280F">
        <w:trPr>
          <w:trHeight w:val="163"/>
        </w:trPr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3.1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Моя школа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60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3"/>
        </w:trPr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3.2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Одноклассники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61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3"/>
        </w:trPr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3.3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Любимые учителя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62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3"/>
        </w:trPr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3.4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Любимый предмет. 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63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163"/>
        </w:trPr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3.5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lang w:val="en-US"/>
              </w:rPr>
              <w:t>Мир книг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64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Чувашский фольклор: чувашские пословицы//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5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nbchr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literatura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folklor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poslovitsy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4: Национальные блюда чувашской кухни – 3 часа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Национальные блюда чувашской кухни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66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Кухня народов мира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67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пройденным темам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68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Чувашский фольклор: чувашские пословицы//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9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nbchr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literatura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folklor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poslovitsy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5: Традиции чувашского народа- 3 часа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чувашского народа (народные игры, песни, сказки и предания)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70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Вĕренÿ порталĕ//</w:t>
            </w:r>
            <w:hyperlink r:id="rId71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portal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shkul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download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/6</w:t>
              </w:r>
            </w:hyperlink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Чувашский национальный костюм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72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народов, проживающих в РФ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73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6: Село и город – 3 часа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Мой город. Родное село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74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222"/>
        </w:trPr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Улицы, парки, транспорт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75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rPr>
          <w:trHeight w:val="222"/>
        </w:trPr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Достопримечательности Чувашской Республики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76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Раздел 7: Природа Чувашии – 4 часа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 Чувашии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77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Времена года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78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обращение к природе. Красная книга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79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пройденным темам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80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Чувашский фольклор: чувашские пословицы//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1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nbchr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literatura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folklor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poslovitsy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8: Доброжелательность - национальная черта чувашского народа – 2 часа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 Добрый друг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82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>Крепкая дружба. Радовать других – радоваться самому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83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Чувашский фольклор: чувашские пословицы//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4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nbchr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literatura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folklor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poslovitsy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Раздел 9: Родная Чувашия – 3 часа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Чувашская Республика – субъект РФ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85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искусство чувашского края. </w:t>
            </w: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Золотые руки – благодарность мастеру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86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Calibri" w:hAnsi="Times New Roman" w:cs="Times New Roman"/>
                <w:sz w:val="20"/>
                <w:szCs w:val="20"/>
              </w:rPr>
              <w:t>Чувашский фольклор: чувашские пословицы//</w:t>
            </w:r>
          </w:p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7" w:history="1"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nbchr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nasledie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literatura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folklor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poslovitsy</w:t>
              </w:r>
              <w:r w:rsidRPr="00E9107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Известные люди Чувашии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88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14048" w:type="dxa"/>
            <w:gridSpan w:val="4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10: Родная страна, страны мира – 3 часа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10.1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Защитники Отечества. Служение Отечеству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89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Великой Победы. Светлая память. </w:t>
            </w: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Важнейшие ценности цивилизации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90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Повторение изученного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учебник// </w:t>
            </w:r>
            <w:hyperlink r:id="rId91" w:history="1">
              <w:r w:rsidRPr="00E910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https://кала-ха.рф/ru</w:t>
              </w:r>
            </w:hyperlink>
            <w:r w:rsidRPr="0070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A79" w:rsidRPr="00707A79" w:rsidTr="00FE280F">
        <w:tc>
          <w:tcPr>
            <w:tcW w:w="67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Всего </w:t>
            </w:r>
          </w:p>
        </w:tc>
        <w:tc>
          <w:tcPr>
            <w:tcW w:w="2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07A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018" w:type="dxa"/>
            <w:shd w:val="clear" w:color="auto" w:fill="auto"/>
          </w:tcPr>
          <w:p w:rsidR="00707A79" w:rsidRPr="00707A79" w:rsidRDefault="00707A79" w:rsidP="00707A7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707A79" w:rsidRPr="00707A79" w:rsidRDefault="00707A79" w:rsidP="00707A79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07A79" w:rsidRPr="00707A79" w:rsidRDefault="00707A79" w:rsidP="00707A79">
      <w:pPr>
        <w:spacing w:after="0" w:line="276" w:lineRule="auto"/>
        <w:ind w:left="120"/>
        <w:rPr>
          <w:rFonts w:ascii="Times New Roman" w:eastAsia="Calibri" w:hAnsi="Times New Roman" w:cs="Times New Roman"/>
        </w:rPr>
      </w:pPr>
      <w:r w:rsidRPr="00707A79">
        <w:rPr>
          <w:rFonts w:ascii="Times New Roman" w:eastAsia="Calibri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07A79" w:rsidRPr="00707A79" w:rsidRDefault="00707A79" w:rsidP="00707A79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07A79" w:rsidRPr="00707A79" w:rsidRDefault="00707A79" w:rsidP="00707A79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7A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707A79" w:rsidRPr="00707A79" w:rsidRDefault="00707A79" w:rsidP="00707A7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A79" w:rsidRPr="00707A79" w:rsidRDefault="00E91076" w:rsidP="00707A7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707A79" w:rsidRPr="00707A79">
        <w:rPr>
          <w:rFonts w:ascii="Times New Roman" w:eastAsia="Calibri" w:hAnsi="Times New Roman" w:cs="Times New Roman"/>
          <w:sz w:val="24"/>
          <w:szCs w:val="24"/>
          <w:lang w:val="bg-BG"/>
        </w:rPr>
        <w:t>. Блинов А.В., Егорова А.В., Николаева Л.П. Чăваш чěлхи ( класс): учебное пособие для общеобразовательных организаций с русским языком обучения. – Санкт-Петербургский филиал АО „Издательство „Прсвещение”.</w:t>
      </w:r>
    </w:p>
    <w:p w:rsidR="00707A79" w:rsidRPr="00E91076" w:rsidRDefault="008918AC" w:rsidP="00707A7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07A79" w:rsidRPr="00E91076"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Абрамова Г. В. Чăваш чĕлхи: Учебное пособие по чувашскому языку для 2 класса русской школы – Чебоксары: Чуваш. кн. изд-во</w:t>
      </w:r>
    </w:p>
    <w:p w:rsidR="00707A79" w:rsidRPr="00E91076" w:rsidRDefault="00707A79" w:rsidP="00707A7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1076"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18AC"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E91076">
        <w:rPr>
          <w:rFonts w:ascii="Times New Roman" w:eastAsia="Calibri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А Абрамова Г. В. Чăваш чĕлхи: Учебное пособие по чувашскому языку для 4 класса русской школы – Чебоксары: Чуваш. кн. изд-во</w:t>
      </w:r>
    </w:p>
    <w:p w:rsidR="00707A79" w:rsidRPr="00707A79" w:rsidRDefault="00707A79" w:rsidP="00707A79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  <w:sectPr w:rsidR="00707A79" w:rsidRPr="00707A7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707A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707A79" w:rsidRPr="00707A79" w:rsidRDefault="00707A79" w:rsidP="00707A79">
      <w:pPr>
        <w:spacing w:after="0" w:line="480" w:lineRule="auto"/>
        <w:ind w:left="120"/>
        <w:rPr>
          <w:rFonts w:ascii="Times New Roman" w:eastAsia="Calibri" w:hAnsi="Times New Roman" w:cs="Times New Roman"/>
        </w:rPr>
      </w:pPr>
      <w:bookmarkStart w:id="9" w:name="block-24061990"/>
      <w:bookmarkEnd w:id="8"/>
      <w:r w:rsidRPr="00707A79">
        <w:rPr>
          <w:rFonts w:ascii="Times New Roman" w:eastAsia="Calibri" w:hAnsi="Times New Roman" w:cs="Times New Roman"/>
          <w:color w:val="000000"/>
          <w:sz w:val="28"/>
        </w:rPr>
        <w:lastRenderedPageBreak/>
        <w:t>​</w:t>
      </w:r>
    </w:p>
    <w:p w:rsidR="00707A79" w:rsidRPr="00707A79" w:rsidRDefault="00707A79" w:rsidP="00707A79">
      <w:pPr>
        <w:spacing w:after="0" w:line="276" w:lineRule="auto"/>
        <w:ind w:left="119"/>
        <w:rPr>
          <w:rFonts w:ascii="Times New Roman" w:eastAsia="Calibri" w:hAnsi="Times New Roman" w:cs="Times New Roman"/>
          <w:b/>
          <w:sz w:val="24"/>
          <w:szCs w:val="24"/>
        </w:rPr>
      </w:pPr>
      <w:r w:rsidRPr="00707A79">
        <w:rPr>
          <w:rFonts w:ascii="Times New Roman" w:eastAsia="Calibri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707A79" w:rsidRPr="00707A79" w:rsidRDefault="00707A79" w:rsidP="00707A79">
      <w:pPr>
        <w:spacing w:after="0" w:line="276" w:lineRule="auto"/>
        <w:ind w:left="11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A79" w:rsidRPr="00707A79" w:rsidRDefault="00707A79" w:rsidP="00707A79">
      <w:pPr>
        <w:spacing w:after="0" w:line="276" w:lineRule="auto"/>
        <w:ind w:left="119"/>
        <w:rPr>
          <w:rFonts w:ascii="Times New Roman" w:eastAsia="Calibri" w:hAnsi="Times New Roman" w:cs="Times New Roman"/>
          <w:sz w:val="24"/>
          <w:szCs w:val="24"/>
        </w:rPr>
      </w:pP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Вĕренÿ порталĕ//</w:t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92" w:tgtFrame="_blank" w:history="1"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://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portal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shkul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su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/</w:t>
        </w:r>
      </w:hyperlink>
      <w:r w:rsidRPr="00707A79">
        <w:rPr>
          <w:rFonts w:ascii="Times New Roman" w:eastAsia="Calibri" w:hAnsi="Times New Roman" w:cs="Times New Roman"/>
          <w:sz w:val="24"/>
          <w:szCs w:val="24"/>
        </w:rPr>
        <w:br/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 w:rsidRPr="0070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учебник// </w:t>
      </w:r>
      <w:hyperlink r:id="rId93" w:history="1">
        <w:r w:rsidRPr="00E91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https://кала-ха.рф/ru</w:t>
        </w:r>
      </w:hyperlink>
      <w:r w:rsidRPr="0070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1-4 классов)</w:t>
      </w:r>
      <w:r w:rsidRPr="00707A79">
        <w:rPr>
          <w:rFonts w:ascii="Times New Roman" w:eastAsia="Calibri" w:hAnsi="Times New Roman" w:cs="Times New Roman"/>
          <w:sz w:val="24"/>
          <w:szCs w:val="24"/>
        </w:rPr>
        <w:br/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Электронный словарь //</w:t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94" w:tgtFrame="_blank" w:history="1"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://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samahsar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chuvash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org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/</w:t>
        </w:r>
      </w:hyperlink>
      <w:r w:rsidRPr="00707A79">
        <w:rPr>
          <w:rFonts w:ascii="Times New Roman" w:eastAsia="Calibri" w:hAnsi="Times New Roman" w:cs="Times New Roman"/>
          <w:sz w:val="24"/>
          <w:szCs w:val="24"/>
        </w:rPr>
        <w:br/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Электронная библиотека //</w:t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95" w:tgtFrame="_blank" w:history="1"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https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://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chuvash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org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lib</w:t>
        </w:r>
      </w:hyperlink>
      <w:r w:rsidRPr="00707A79">
        <w:rPr>
          <w:rFonts w:ascii="Times New Roman" w:eastAsia="Calibri" w:hAnsi="Times New Roman" w:cs="Times New Roman"/>
          <w:sz w:val="24"/>
          <w:szCs w:val="24"/>
        </w:rPr>
        <w:br/>
        <w:t>5. Чувашский фольклор: чувашские пословицы //</w:t>
      </w:r>
      <w:hyperlink r:id="rId96" w:history="1"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nasledie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nbchr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nasledie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literatura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folklor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poslovitsy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707A79">
        <w:rPr>
          <w:rFonts w:ascii="Times New Roman" w:eastAsia="Calibri" w:hAnsi="Times New Roman" w:cs="Times New Roman"/>
          <w:sz w:val="24"/>
          <w:szCs w:val="24"/>
        </w:rPr>
        <w:br/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 Сайт Анисии Павловны Игнатьевой //</w:t>
      </w:r>
      <w:r w:rsidRPr="00707A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97" w:tgtFrame="_blank" w:history="1"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:/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anisij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a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ignateva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ch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-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vash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-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ch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-</w:t>
        </w:r>
        <w:r w:rsidRPr="00E910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lkhi</w:t>
        </w:r>
      </w:hyperlink>
    </w:p>
    <w:p w:rsidR="00707A79" w:rsidRPr="00707A79" w:rsidRDefault="00707A79" w:rsidP="00707A79">
      <w:pPr>
        <w:spacing w:after="200" w:line="276" w:lineRule="auto"/>
        <w:rPr>
          <w:rFonts w:ascii="Times New Roman" w:eastAsia="Calibri" w:hAnsi="Times New Roman" w:cs="Times New Roman"/>
          <w:lang w:val="bg-BG"/>
        </w:rPr>
      </w:pPr>
    </w:p>
    <w:p w:rsidR="00707A79" w:rsidRPr="00707A79" w:rsidRDefault="00707A79" w:rsidP="00707A79">
      <w:pPr>
        <w:spacing w:after="0" w:line="480" w:lineRule="auto"/>
        <w:ind w:left="120"/>
        <w:rPr>
          <w:rFonts w:ascii="Times New Roman" w:eastAsia="Calibri" w:hAnsi="Times New Roman" w:cs="Times New Roman"/>
          <w:lang w:val="bg-BG"/>
        </w:rPr>
      </w:pPr>
    </w:p>
    <w:p w:rsidR="00783617" w:rsidRPr="00E91076" w:rsidRDefault="00707A79" w:rsidP="006F1BE6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707A79">
        <w:rPr>
          <w:rFonts w:ascii="Times New Roman" w:eastAsia="Calibri" w:hAnsi="Times New Roman" w:cs="Times New Roman"/>
          <w:color w:val="000000"/>
          <w:sz w:val="28"/>
          <w:lang w:val="en-US"/>
        </w:rPr>
        <w:t>​</w:t>
      </w:r>
      <w:r w:rsidRPr="00707A79">
        <w:rPr>
          <w:rFonts w:ascii="Times New Roman" w:eastAsia="Calibri" w:hAnsi="Times New Roman" w:cs="Times New Roman"/>
          <w:color w:val="333333"/>
          <w:sz w:val="28"/>
          <w:lang w:val="en-US"/>
        </w:rPr>
        <w:t>​‌‌</w:t>
      </w:r>
      <w:bookmarkEnd w:id="9"/>
    </w:p>
    <w:sectPr w:rsidR="00783617" w:rsidRPr="00E91076" w:rsidSect="00FE28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78D"/>
    <w:multiLevelType w:val="multilevel"/>
    <w:tmpl w:val="DDF20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649A1"/>
    <w:multiLevelType w:val="multilevel"/>
    <w:tmpl w:val="CE088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24FA7"/>
    <w:multiLevelType w:val="multilevel"/>
    <w:tmpl w:val="ECDEB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90BE4"/>
    <w:multiLevelType w:val="multilevel"/>
    <w:tmpl w:val="C53E9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8B7DE8"/>
    <w:multiLevelType w:val="multilevel"/>
    <w:tmpl w:val="E2A0A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2D2FB0"/>
    <w:multiLevelType w:val="multilevel"/>
    <w:tmpl w:val="5B427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675C3E"/>
    <w:multiLevelType w:val="multilevel"/>
    <w:tmpl w:val="E5C09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797E27"/>
    <w:multiLevelType w:val="multilevel"/>
    <w:tmpl w:val="0958C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155B91"/>
    <w:multiLevelType w:val="multilevel"/>
    <w:tmpl w:val="3314E3FE"/>
    <w:lvl w:ilvl="0">
      <w:start w:val="1"/>
      <w:numFmt w:val="decimal"/>
      <w:lvlText w:val="78.11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01473B"/>
    <w:multiLevelType w:val="multilevel"/>
    <w:tmpl w:val="D7127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2D19CB"/>
    <w:multiLevelType w:val="multilevel"/>
    <w:tmpl w:val="597EC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BC496D"/>
    <w:multiLevelType w:val="multilevel"/>
    <w:tmpl w:val="5DDC47D8"/>
    <w:lvl w:ilvl="0">
      <w:start w:val="1"/>
      <w:numFmt w:val="decimal"/>
      <w:lvlText w:val="78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7F07D22"/>
    <w:multiLevelType w:val="multilevel"/>
    <w:tmpl w:val="9D787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66170"/>
    <w:multiLevelType w:val="multilevel"/>
    <w:tmpl w:val="8FA4E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F94284"/>
    <w:multiLevelType w:val="multilevel"/>
    <w:tmpl w:val="142E7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7F093D"/>
    <w:multiLevelType w:val="multilevel"/>
    <w:tmpl w:val="52BEA018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523967"/>
    <w:multiLevelType w:val="multilevel"/>
    <w:tmpl w:val="C9DEF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971567"/>
    <w:multiLevelType w:val="multilevel"/>
    <w:tmpl w:val="6EB6A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342373"/>
    <w:multiLevelType w:val="multilevel"/>
    <w:tmpl w:val="36C44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975BE4"/>
    <w:multiLevelType w:val="multilevel"/>
    <w:tmpl w:val="141A7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F13058"/>
    <w:multiLevelType w:val="multilevel"/>
    <w:tmpl w:val="DF3E0832"/>
    <w:lvl w:ilvl="0">
      <w:start w:val="1"/>
      <w:numFmt w:val="decimal"/>
      <w:lvlText w:val="78.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D265F3"/>
    <w:multiLevelType w:val="multilevel"/>
    <w:tmpl w:val="C13E0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AD2E78"/>
    <w:multiLevelType w:val="multilevel"/>
    <w:tmpl w:val="BCCA0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6815FB"/>
    <w:multiLevelType w:val="multilevel"/>
    <w:tmpl w:val="F31AD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BD5AA0"/>
    <w:multiLevelType w:val="multilevel"/>
    <w:tmpl w:val="0BCAA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833F54"/>
    <w:multiLevelType w:val="multilevel"/>
    <w:tmpl w:val="84AADE82"/>
    <w:lvl w:ilvl="0">
      <w:start w:val="8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47F13524"/>
    <w:multiLevelType w:val="multilevel"/>
    <w:tmpl w:val="B706F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D07384"/>
    <w:multiLevelType w:val="multilevel"/>
    <w:tmpl w:val="B0EE1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1D10BF"/>
    <w:multiLevelType w:val="multilevel"/>
    <w:tmpl w:val="273A4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543B39"/>
    <w:multiLevelType w:val="multilevel"/>
    <w:tmpl w:val="5FEC4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F679B1"/>
    <w:multiLevelType w:val="multilevel"/>
    <w:tmpl w:val="B144F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723D94"/>
    <w:multiLevelType w:val="multilevel"/>
    <w:tmpl w:val="0D840210"/>
    <w:lvl w:ilvl="0">
      <w:start w:val="11"/>
      <w:numFmt w:val="decimal"/>
      <w:lvlText w:val="7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F430799"/>
    <w:multiLevelType w:val="multilevel"/>
    <w:tmpl w:val="40845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4E37E4"/>
    <w:multiLevelType w:val="multilevel"/>
    <w:tmpl w:val="B0647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0B7C08"/>
    <w:multiLevelType w:val="multilevel"/>
    <w:tmpl w:val="45C60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CC6324"/>
    <w:multiLevelType w:val="multilevel"/>
    <w:tmpl w:val="71F09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D371F3"/>
    <w:multiLevelType w:val="multilevel"/>
    <w:tmpl w:val="46B2A31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0E5EB8"/>
    <w:multiLevelType w:val="multilevel"/>
    <w:tmpl w:val="1AF6B4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5ABF206F"/>
    <w:multiLevelType w:val="multilevel"/>
    <w:tmpl w:val="D5FEF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CC14D7"/>
    <w:multiLevelType w:val="multilevel"/>
    <w:tmpl w:val="775EE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1F1466"/>
    <w:multiLevelType w:val="multilevel"/>
    <w:tmpl w:val="62C6A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4707A3"/>
    <w:multiLevelType w:val="multilevel"/>
    <w:tmpl w:val="64F6B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1C1C0C"/>
    <w:multiLevelType w:val="multilevel"/>
    <w:tmpl w:val="49E8D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4A29F0"/>
    <w:multiLevelType w:val="multilevel"/>
    <w:tmpl w:val="63785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574EA8"/>
    <w:multiLevelType w:val="multilevel"/>
    <w:tmpl w:val="AA367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F0E4DF1"/>
    <w:multiLevelType w:val="multilevel"/>
    <w:tmpl w:val="D27C7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883FB3"/>
    <w:multiLevelType w:val="multilevel"/>
    <w:tmpl w:val="DFDCB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2044C36"/>
    <w:multiLevelType w:val="multilevel"/>
    <w:tmpl w:val="D4704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DF46C8"/>
    <w:multiLevelType w:val="multilevel"/>
    <w:tmpl w:val="6D98C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5"/>
  </w:num>
  <w:num w:numId="3">
    <w:abstractNumId w:val="0"/>
  </w:num>
  <w:num w:numId="4">
    <w:abstractNumId w:val="41"/>
  </w:num>
  <w:num w:numId="5">
    <w:abstractNumId w:val="7"/>
  </w:num>
  <w:num w:numId="6">
    <w:abstractNumId w:val="24"/>
  </w:num>
  <w:num w:numId="7">
    <w:abstractNumId w:val="44"/>
  </w:num>
  <w:num w:numId="8">
    <w:abstractNumId w:val="12"/>
  </w:num>
  <w:num w:numId="9">
    <w:abstractNumId w:val="10"/>
  </w:num>
  <w:num w:numId="10">
    <w:abstractNumId w:val="27"/>
  </w:num>
  <w:num w:numId="11">
    <w:abstractNumId w:val="38"/>
  </w:num>
  <w:num w:numId="12">
    <w:abstractNumId w:val="48"/>
  </w:num>
  <w:num w:numId="13">
    <w:abstractNumId w:val="2"/>
  </w:num>
  <w:num w:numId="14">
    <w:abstractNumId w:val="40"/>
  </w:num>
  <w:num w:numId="15">
    <w:abstractNumId w:val="9"/>
  </w:num>
  <w:num w:numId="16">
    <w:abstractNumId w:val="21"/>
  </w:num>
  <w:num w:numId="17">
    <w:abstractNumId w:val="18"/>
  </w:num>
  <w:num w:numId="18">
    <w:abstractNumId w:val="6"/>
  </w:num>
  <w:num w:numId="19">
    <w:abstractNumId w:val="43"/>
  </w:num>
  <w:num w:numId="20">
    <w:abstractNumId w:val="32"/>
  </w:num>
  <w:num w:numId="21">
    <w:abstractNumId w:val="5"/>
  </w:num>
  <w:num w:numId="22">
    <w:abstractNumId w:val="26"/>
  </w:num>
  <w:num w:numId="23">
    <w:abstractNumId w:val="39"/>
  </w:num>
  <w:num w:numId="24">
    <w:abstractNumId w:val="14"/>
  </w:num>
  <w:num w:numId="25">
    <w:abstractNumId w:val="4"/>
  </w:num>
  <w:num w:numId="26">
    <w:abstractNumId w:val="28"/>
  </w:num>
  <w:num w:numId="27">
    <w:abstractNumId w:val="34"/>
  </w:num>
  <w:num w:numId="28">
    <w:abstractNumId w:val="47"/>
  </w:num>
  <w:num w:numId="29">
    <w:abstractNumId w:val="16"/>
  </w:num>
  <w:num w:numId="30">
    <w:abstractNumId w:val="46"/>
  </w:num>
  <w:num w:numId="31">
    <w:abstractNumId w:val="29"/>
  </w:num>
  <w:num w:numId="32">
    <w:abstractNumId w:val="22"/>
  </w:num>
  <w:num w:numId="33">
    <w:abstractNumId w:val="45"/>
  </w:num>
  <w:num w:numId="34">
    <w:abstractNumId w:val="1"/>
  </w:num>
  <w:num w:numId="35">
    <w:abstractNumId w:val="17"/>
  </w:num>
  <w:num w:numId="36">
    <w:abstractNumId w:val="19"/>
  </w:num>
  <w:num w:numId="37">
    <w:abstractNumId w:val="23"/>
  </w:num>
  <w:num w:numId="38">
    <w:abstractNumId w:val="13"/>
  </w:num>
  <w:num w:numId="39">
    <w:abstractNumId w:val="33"/>
  </w:num>
  <w:num w:numId="40">
    <w:abstractNumId w:val="42"/>
  </w:num>
  <w:num w:numId="41">
    <w:abstractNumId w:val="3"/>
  </w:num>
  <w:num w:numId="42">
    <w:abstractNumId w:val="15"/>
  </w:num>
  <w:num w:numId="43">
    <w:abstractNumId w:val="11"/>
  </w:num>
  <w:num w:numId="44">
    <w:abstractNumId w:val="31"/>
  </w:num>
  <w:num w:numId="45">
    <w:abstractNumId w:val="20"/>
  </w:num>
  <w:num w:numId="46">
    <w:abstractNumId w:val="36"/>
  </w:num>
  <w:num w:numId="47">
    <w:abstractNumId w:val="8"/>
  </w:num>
  <w:num w:numId="48">
    <w:abstractNumId w:val="25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49">
    <w:abstractNumId w:val="25"/>
  </w:num>
  <w:num w:numId="5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41"/>
    <w:rsid w:val="001E0B41"/>
    <w:rsid w:val="006F1BE6"/>
    <w:rsid w:val="00707A79"/>
    <w:rsid w:val="00783617"/>
    <w:rsid w:val="008918AC"/>
    <w:rsid w:val="008D113A"/>
    <w:rsid w:val="00984287"/>
    <w:rsid w:val="00E91076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F6B458"/>
  <w15:chartTrackingRefBased/>
  <w15:docId w15:val="{898C905C-C4DF-4FA7-80C3-835A5C9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13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113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D113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D113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1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D11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D113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D113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D113A"/>
  </w:style>
  <w:style w:type="paragraph" w:styleId="a3">
    <w:name w:val="header"/>
    <w:basedOn w:val="a"/>
    <w:link w:val="a4"/>
    <w:uiPriority w:val="99"/>
    <w:unhideWhenUsed/>
    <w:rsid w:val="008D113A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113A"/>
    <w:rPr>
      <w:lang w:val="en-US"/>
    </w:rPr>
  </w:style>
  <w:style w:type="paragraph" w:styleId="a5">
    <w:name w:val="Normal Indent"/>
    <w:basedOn w:val="a"/>
    <w:uiPriority w:val="99"/>
    <w:unhideWhenUsed/>
    <w:rsid w:val="008D113A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D113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D11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D113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8D11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D113A"/>
    <w:rPr>
      <w:i/>
      <w:iCs/>
    </w:rPr>
  </w:style>
  <w:style w:type="character" w:styleId="ab">
    <w:name w:val="Hyperlink"/>
    <w:basedOn w:val="a0"/>
    <w:uiPriority w:val="99"/>
    <w:unhideWhenUsed/>
    <w:rsid w:val="008D113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D113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unhideWhenUsed/>
    <w:qFormat/>
    <w:rsid w:val="008D113A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707A79"/>
  </w:style>
  <w:style w:type="table" w:customStyle="1" w:styleId="12">
    <w:name w:val="Сетка таблицы1"/>
    <w:basedOn w:val="a1"/>
    <w:next w:val="ac"/>
    <w:uiPriority w:val="59"/>
    <w:rsid w:val="00707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(2)_"/>
    <w:basedOn w:val="a0"/>
    <w:link w:val="210"/>
    <w:uiPriority w:val="99"/>
    <w:locked/>
    <w:rsid w:val="00707A7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7A79"/>
    <w:pPr>
      <w:widowControl w:val="0"/>
      <w:shd w:val="clear" w:color="auto" w:fill="FFFFFF"/>
      <w:spacing w:before="240" w:after="120" w:line="240" w:lineRule="atLeast"/>
      <w:jc w:val="both"/>
    </w:pPr>
    <w:rPr>
      <w:sz w:val="28"/>
      <w:szCs w:val="28"/>
      <w:shd w:val="clear" w:color="auto" w:fill="FFFFFF"/>
    </w:rPr>
  </w:style>
  <w:style w:type="paragraph" w:styleId="23">
    <w:name w:val="Body Text Indent 2"/>
    <w:basedOn w:val="a"/>
    <w:link w:val="24"/>
    <w:rsid w:val="00707A79"/>
    <w:pPr>
      <w:spacing w:after="0" w:line="360" w:lineRule="auto"/>
      <w:ind w:firstLine="720"/>
      <w:jc w:val="both"/>
    </w:pPr>
    <w:rPr>
      <w:rFonts w:ascii="SL_Times New Roman" w:eastAsia="Times New Roman" w:hAnsi="SL_Times New Roman" w:cs="Times New Roman"/>
      <w:sz w:val="28"/>
      <w:szCs w:val="20"/>
      <w:lang w:val="be-BY" w:eastAsia="ru-RU"/>
    </w:rPr>
  </w:style>
  <w:style w:type="character" w:customStyle="1" w:styleId="24">
    <w:name w:val="Основной текст с отступом 2 Знак"/>
    <w:basedOn w:val="a0"/>
    <w:link w:val="23"/>
    <w:rsid w:val="00707A79"/>
    <w:rPr>
      <w:rFonts w:ascii="SL_Times New Roman" w:eastAsia="Times New Roman" w:hAnsi="SL_Times New Roman" w:cs="Times New Roman"/>
      <w:sz w:val="28"/>
      <w:szCs w:val="20"/>
      <w:lang w:val="be-BY" w:eastAsia="ru-RU"/>
    </w:rPr>
  </w:style>
  <w:style w:type="character" w:customStyle="1" w:styleId="2Candara4">
    <w:name w:val="Основной текст (2) + Candara4"/>
    <w:aliases w:val="13 pt5"/>
    <w:basedOn w:val="22"/>
    <w:uiPriority w:val="99"/>
    <w:rsid w:val="00707A79"/>
    <w:rPr>
      <w:rFonts w:ascii="Candara" w:hAnsi="Candara" w:cs="Candara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e">
    <w:name w:val="List Paragraph"/>
    <w:basedOn w:val="a"/>
    <w:uiPriority w:val="34"/>
    <w:qFormat/>
    <w:rsid w:val="00707A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semiHidden/>
    <w:unhideWhenUsed/>
    <w:rsid w:val="0070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07A79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707A79"/>
  </w:style>
  <w:style w:type="character" w:styleId="af0">
    <w:name w:val="FollowedHyperlink"/>
    <w:basedOn w:val="a0"/>
    <w:rsid w:val="00707A79"/>
    <w:rPr>
      <w:color w:val="800080"/>
      <w:u w:val="single"/>
    </w:rPr>
  </w:style>
  <w:style w:type="paragraph" w:styleId="af1">
    <w:name w:val="No Spacing"/>
    <w:qFormat/>
    <w:rsid w:val="00707A7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semiHidden/>
    <w:rsid w:val="00707A79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Текст сноски Знак"/>
    <w:basedOn w:val="a0"/>
    <w:link w:val="af2"/>
    <w:semiHidden/>
    <w:rsid w:val="00707A79"/>
    <w:rPr>
      <w:rFonts w:ascii="Calibri" w:eastAsia="Calibri" w:hAnsi="Calibri" w:cs="Times New Roman"/>
      <w:sz w:val="20"/>
      <w:szCs w:val="20"/>
      <w:lang w:val="en-US"/>
    </w:rPr>
  </w:style>
  <w:style w:type="character" w:styleId="af4">
    <w:name w:val="footnote reference"/>
    <w:basedOn w:val="a0"/>
    <w:semiHidden/>
    <w:rsid w:val="00707A79"/>
    <w:rPr>
      <w:vertAlign w:val="superscript"/>
    </w:rPr>
  </w:style>
  <w:style w:type="paragraph" w:customStyle="1" w:styleId="Default">
    <w:name w:val="Default"/>
    <w:rsid w:val="00707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82;&#1072;&#1083;&#1072;-&#1093;&#1072;.&#1088;&#1092;/ru" TargetMode="External"/><Relationship Id="rId21" Type="http://schemas.openxmlformats.org/officeDocument/2006/relationships/hyperlink" Target="https://&#1082;&#1072;&#1083;&#1072;-&#1093;&#1072;.&#1088;&#1092;/ru" TargetMode="External"/><Relationship Id="rId34" Type="http://schemas.openxmlformats.org/officeDocument/2006/relationships/hyperlink" Target="https://&#1082;&#1072;&#1083;&#1072;-&#1093;&#1072;.&#1088;&#1092;/ru" TargetMode="External"/><Relationship Id="rId42" Type="http://schemas.openxmlformats.org/officeDocument/2006/relationships/hyperlink" Target="https://&#1082;&#1072;&#1083;&#1072;-&#1093;&#1072;.&#1088;&#1092;/ru" TargetMode="External"/><Relationship Id="rId47" Type="http://schemas.openxmlformats.org/officeDocument/2006/relationships/hyperlink" Target="https://&#1082;&#1072;&#1083;&#1072;-&#1093;&#1072;.&#1088;&#1092;/ru" TargetMode="External"/><Relationship Id="rId50" Type="http://schemas.openxmlformats.org/officeDocument/2006/relationships/hyperlink" Target="https://vk.com/away.php?to=http%3A%2F%2Fwww.anisijaignateva.ru%2Fch-vash-ch-lkhi&amp;post=-47820911_3880&amp;cc_key=" TargetMode="External"/><Relationship Id="rId55" Type="http://schemas.openxmlformats.org/officeDocument/2006/relationships/hyperlink" Target="http://portal.shkul.su/download/6" TargetMode="External"/><Relationship Id="rId63" Type="http://schemas.openxmlformats.org/officeDocument/2006/relationships/hyperlink" Target="https://&#1082;&#1072;&#1083;&#1072;-&#1093;&#1072;.&#1088;&#1092;/ru" TargetMode="External"/><Relationship Id="rId68" Type="http://schemas.openxmlformats.org/officeDocument/2006/relationships/hyperlink" Target="https://&#1082;&#1072;&#1083;&#1072;-&#1093;&#1072;.&#1088;&#1092;/ru" TargetMode="External"/><Relationship Id="rId76" Type="http://schemas.openxmlformats.org/officeDocument/2006/relationships/hyperlink" Target="https://&#1082;&#1072;&#1083;&#1072;-&#1093;&#1072;.&#1088;&#1092;/ru" TargetMode="External"/><Relationship Id="rId84" Type="http://schemas.openxmlformats.org/officeDocument/2006/relationships/hyperlink" Target="http://nasledie.nbchr.ru/nasledie/literatura/folklor/poslovitsy/" TargetMode="External"/><Relationship Id="rId89" Type="http://schemas.openxmlformats.org/officeDocument/2006/relationships/hyperlink" Target="https://&#1082;&#1072;&#1083;&#1072;-&#1093;&#1072;.&#1088;&#1092;/ru" TargetMode="External"/><Relationship Id="rId97" Type="http://schemas.openxmlformats.org/officeDocument/2006/relationships/hyperlink" Target="https://vk.com/away.php?to=http%3A%2F%2Fwww.anisijaignateva.ru%2Fch-vash-ch-lkhi&amp;post=-47820911_3880&amp;cc_key=" TargetMode="External"/><Relationship Id="rId7" Type="http://schemas.openxmlformats.org/officeDocument/2006/relationships/hyperlink" Target="https://&#1082;&#1072;&#1083;&#1072;-&#1093;&#1072;.&#1088;&#1092;/ru" TargetMode="External"/><Relationship Id="rId71" Type="http://schemas.openxmlformats.org/officeDocument/2006/relationships/hyperlink" Target="http://portal.shkul.su/download/6" TargetMode="External"/><Relationship Id="rId92" Type="http://schemas.openxmlformats.org/officeDocument/2006/relationships/hyperlink" Target="https://vk.com/away.php?to=http%3A%2F%2Fportal.shkul.su%2F&amp;post=-47820911_3880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2;&#1072;&#1083;&#1072;-&#1093;&#1072;.&#1088;&#1092;/ru" TargetMode="External"/><Relationship Id="rId29" Type="http://schemas.openxmlformats.org/officeDocument/2006/relationships/hyperlink" Target="http://portal.shkul.su/download/6" TargetMode="External"/><Relationship Id="rId11" Type="http://schemas.openxmlformats.org/officeDocument/2006/relationships/hyperlink" Target="https://&#1082;&#1072;&#1083;&#1072;-&#1093;&#1072;.&#1088;&#1092;/ru" TargetMode="External"/><Relationship Id="rId24" Type="http://schemas.openxmlformats.org/officeDocument/2006/relationships/hyperlink" Target="http://nasledie.nbchr.ru/nasledie/literatura/folklor/poslovitsy/" TargetMode="External"/><Relationship Id="rId32" Type="http://schemas.openxmlformats.org/officeDocument/2006/relationships/hyperlink" Target="https://&#1082;&#1072;&#1083;&#1072;-&#1093;&#1072;.&#1088;&#1092;/ru" TargetMode="External"/><Relationship Id="rId37" Type="http://schemas.openxmlformats.org/officeDocument/2006/relationships/hyperlink" Target="http://nasledie.nbchr.ru/nasledie/literatura/folklor/poslovitsy/" TargetMode="External"/><Relationship Id="rId40" Type="http://schemas.openxmlformats.org/officeDocument/2006/relationships/hyperlink" Target="http://nasledie.nbchr.ru/nasledie/literatura/folklor/poslovitsy/" TargetMode="External"/><Relationship Id="rId45" Type="http://schemas.openxmlformats.org/officeDocument/2006/relationships/hyperlink" Target="https://ppt-online.org/699174" TargetMode="External"/><Relationship Id="rId53" Type="http://schemas.openxmlformats.org/officeDocument/2006/relationships/hyperlink" Target="https://&#1082;&#1072;&#1083;&#1072;-&#1093;&#1072;.&#1088;&#1092;/ru" TargetMode="External"/><Relationship Id="rId58" Type="http://schemas.openxmlformats.org/officeDocument/2006/relationships/hyperlink" Target="https://&#1082;&#1072;&#1083;&#1072;-&#1093;&#1072;.&#1088;&#1092;/ru" TargetMode="External"/><Relationship Id="rId66" Type="http://schemas.openxmlformats.org/officeDocument/2006/relationships/hyperlink" Target="https://&#1082;&#1072;&#1083;&#1072;-&#1093;&#1072;.&#1088;&#1092;/ru" TargetMode="External"/><Relationship Id="rId74" Type="http://schemas.openxmlformats.org/officeDocument/2006/relationships/hyperlink" Target="https://&#1082;&#1072;&#1083;&#1072;-&#1093;&#1072;.&#1088;&#1092;/ru" TargetMode="External"/><Relationship Id="rId79" Type="http://schemas.openxmlformats.org/officeDocument/2006/relationships/hyperlink" Target="https://&#1082;&#1072;&#1083;&#1072;-&#1093;&#1072;.&#1088;&#1092;/ru" TargetMode="External"/><Relationship Id="rId87" Type="http://schemas.openxmlformats.org/officeDocument/2006/relationships/hyperlink" Target="http://nasledie.nbchr.ru/nasledie/literatura/folklor/poslovitsy/" TargetMode="External"/><Relationship Id="rId5" Type="http://schemas.openxmlformats.org/officeDocument/2006/relationships/hyperlink" Target="https://&#1082;&#1072;&#1083;&#1072;-&#1093;&#1072;.&#1088;&#1092;/ru" TargetMode="External"/><Relationship Id="rId61" Type="http://schemas.openxmlformats.org/officeDocument/2006/relationships/hyperlink" Target="https://&#1082;&#1072;&#1083;&#1072;-&#1093;&#1072;.&#1088;&#1092;/ru" TargetMode="External"/><Relationship Id="rId82" Type="http://schemas.openxmlformats.org/officeDocument/2006/relationships/hyperlink" Target="https://&#1082;&#1072;&#1083;&#1072;-&#1093;&#1072;.&#1088;&#1092;/ru" TargetMode="External"/><Relationship Id="rId90" Type="http://schemas.openxmlformats.org/officeDocument/2006/relationships/hyperlink" Target="https://&#1082;&#1072;&#1083;&#1072;-&#1093;&#1072;.&#1088;&#1092;/ru" TargetMode="External"/><Relationship Id="rId95" Type="http://schemas.openxmlformats.org/officeDocument/2006/relationships/hyperlink" Target="https://vk.com/away.php?to=https%3A%2F%2Fwww.chuvash.org%2Flib&amp;post=-47820911_3880&amp;cc_key=" TargetMode="External"/><Relationship Id="rId19" Type="http://schemas.openxmlformats.org/officeDocument/2006/relationships/hyperlink" Target="https://&#1082;&#1072;&#1083;&#1072;-&#1093;&#1072;.&#1088;&#1092;/ru" TargetMode="External"/><Relationship Id="rId14" Type="http://schemas.openxmlformats.org/officeDocument/2006/relationships/hyperlink" Target="http://nasledie.nbchr.ru/nasledie/literatura/folklor/poslovitsy/" TargetMode="External"/><Relationship Id="rId22" Type="http://schemas.openxmlformats.org/officeDocument/2006/relationships/hyperlink" Target="https://&#1082;&#1072;&#1083;&#1072;-&#1093;&#1072;.&#1088;&#1092;/ru" TargetMode="External"/><Relationship Id="rId27" Type="http://schemas.openxmlformats.org/officeDocument/2006/relationships/hyperlink" Target="http://portal.shkul.su/download/6" TargetMode="External"/><Relationship Id="rId30" Type="http://schemas.openxmlformats.org/officeDocument/2006/relationships/hyperlink" Target="https://&#1082;&#1072;&#1083;&#1072;-&#1093;&#1072;.&#1088;&#1092;/ru" TargetMode="External"/><Relationship Id="rId35" Type="http://schemas.openxmlformats.org/officeDocument/2006/relationships/hyperlink" Target="https://&#1082;&#1072;&#1083;&#1072;-&#1093;&#1072;.&#1088;&#1092;/ru" TargetMode="External"/><Relationship Id="rId43" Type="http://schemas.openxmlformats.org/officeDocument/2006/relationships/hyperlink" Target="https://&#1082;&#1072;&#1083;&#1072;-&#1093;&#1072;.&#1088;&#1092;/ru" TargetMode="External"/><Relationship Id="rId48" Type="http://schemas.openxmlformats.org/officeDocument/2006/relationships/hyperlink" Target="https://&#1082;&#1072;&#1083;&#1072;-&#1093;&#1072;.&#1088;&#1092;/ru" TargetMode="External"/><Relationship Id="rId56" Type="http://schemas.openxmlformats.org/officeDocument/2006/relationships/hyperlink" Target="https://&#1082;&#1072;&#1083;&#1072;-&#1093;&#1072;.&#1088;&#1092;/ru" TargetMode="External"/><Relationship Id="rId64" Type="http://schemas.openxmlformats.org/officeDocument/2006/relationships/hyperlink" Target="https://&#1082;&#1072;&#1083;&#1072;-&#1093;&#1072;.&#1088;&#1092;/ru" TargetMode="External"/><Relationship Id="rId69" Type="http://schemas.openxmlformats.org/officeDocument/2006/relationships/hyperlink" Target="http://nasledie.nbchr.ru/nasledie/literatura/folklor/poslovitsy/" TargetMode="External"/><Relationship Id="rId77" Type="http://schemas.openxmlformats.org/officeDocument/2006/relationships/hyperlink" Target="https://&#1082;&#1072;&#1083;&#1072;-&#1093;&#1072;.&#1088;&#1092;/ru" TargetMode="External"/><Relationship Id="rId8" Type="http://schemas.openxmlformats.org/officeDocument/2006/relationships/hyperlink" Target="https://&#1082;&#1072;&#1083;&#1072;-&#1093;&#1072;.&#1088;&#1092;/ru" TargetMode="External"/><Relationship Id="rId51" Type="http://schemas.openxmlformats.org/officeDocument/2006/relationships/hyperlink" Target="https://&#1082;&#1072;&#1083;&#1072;-&#1093;&#1072;.&#1088;&#1092;/ru" TargetMode="External"/><Relationship Id="rId72" Type="http://schemas.openxmlformats.org/officeDocument/2006/relationships/hyperlink" Target="https://&#1082;&#1072;&#1083;&#1072;-&#1093;&#1072;.&#1088;&#1092;/ru" TargetMode="External"/><Relationship Id="rId80" Type="http://schemas.openxmlformats.org/officeDocument/2006/relationships/hyperlink" Target="https://&#1082;&#1072;&#1083;&#1072;-&#1093;&#1072;.&#1088;&#1092;/ru" TargetMode="External"/><Relationship Id="rId85" Type="http://schemas.openxmlformats.org/officeDocument/2006/relationships/hyperlink" Target="https://&#1082;&#1072;&#1083;&#1072;-&#1093;&#1072;.&#1088;&#1092;/ru" TargetMode="External"/><Relationship Id="rId93" Type="http://schemas.openxmlformats.org/officeDocument/2006/relationships/hyperlink" Target="https://&#1082;&#1072;&#1083;&#1072;-&#1093;&#1072;.&#1088;&#1092;/ru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&#1082;&#1072;&#1083;&#1072;-&#1093;&#1072;.&#1088;&#1092;/ru" TargetMode="External"/><Relationship Id="rId17" Type="http://schemas.openxmlformats.org/officeDocument/2006/relationships/hyperlink" Target="https://&#1082;&#1072;&#1083;&#1072;-&#1093;&#1072;.&#1088;&#1092;/ru" TargetMode="External"/><Relationship Id="rId25" Type="http://schemas.openxmlformats.org/officeDocument/2006/relationships/hyperlink" Target="https://&#1082;&#1072;&#1083;&#1072;-&#1093;&#1072;.&#1088;&#1092;/ru" TargetMode="External"/><Relationship Id="rId33" Type="http://schemas.openxmlformats.org/officeDocument/2006/relationships/hyperlink" Target="https://&#1082;&#1072;&#1083;&#1072;-&#1093;&#1072;.&#1088;&#1092;/ru" TargetMode="External"/><Relationship Id="rId38" Type="http://schemas.openxmlformats.org/officeDocument/2006/relationships/hyperlink" Target="https://&#1082;&#1072;&#1083;&#1072;-&#1093;&#1072;.&#1088;&#1092;/ru" TargetMode="External"/><Relationship Id="rId46" Type="http://schemas.openxmlformats.org/officeDocument/2006/relationships/hyperlink" Target="https://&#1082;&#1072;&#1083;&#1072;-&#1093;&#1072;.&#1088;&#1092;/ru" TargetMode="External"/><Relationship Id="rId59" Type="http://schemas.openxmlformats.org/officeDocument/2006/relationships/hyperlink" Target="http://nasledie.nbchr.ru/nasledie/literatura/folklor/poslovitsy/" TargetMode="External"/><Relationship Id="rId67" Type="http://schemas.openxmlformats.org/officeDocument/2006/relationships/hyperlink" Target="https://&#1082;&#1072;&#1083;&#1072;-&#1093;&#1072;.&#1088;&#1092;/ru" TargetMode="External"/><Relationship Id="rId20" Type="http://schemas.openxmlformats.org/officeDocument/2006/relationships/hyperlink" Target="http://nasledie.nbchr.ru/nasledie/literatura/folklor/poslovitsy/" TargetMode="External"/><Relationship Id="rId41" Type="http://schemas.openxmlformats.org/officeDocument/2006/relationships/hyperlink" Target="https://&#1082;&#1072;&#1083;&#1072;-&#1093;&#1072;.&#1088;&#1092;/ru" TargetMode="External"/><Relationship Id="rId54" Type="http://schemas.openxmlformats.org/officeDocument/2006/relationships/hyperlink" Target="https://&#1082;&#1072;&#1083;&#1072;-&#1093;&#1072;.&#1088;&#1092;/ru" TargetMode="External"/><Relationship Id="rId62" Type="http://schemas.openxmlformats.org/officeDocument/2006/relationships/hyperlink" Target="https://&#1082;&#1072;&#1083;&#1072;-&#1093;&#1072;.&#1088;&#1092;/ru" TargetMode="External"/><Relationship Id="rId70" Type="http://schemas.openxmlformats.org/officeDocument/2006/relationships/hyperlink" Target="https://&#1082;&#1072;&#1083;&#1072;-&#1093;&#1072;.&#1088;&#1092;/ru" TargetMode="External"/><Relationship Id="rId75" Type="http://schemas.openxmlformats.org/officeDocument/2006/relationships/hyperlink" Target="https://&#1082;&#1072;&#1083;&#1072;-&#1093;&#1072;.&#1088;&#1092;/ru" TargetMode="External"/><Relationship Id="rId83" Type="http://schemas.openxmlformats.org/officeDocument/2006/relationships/hyperlink" Target="https://&#1082;&#1072;&#1083;&#1072;-&#1093;&#1072;.&#1088;&#1092;/ru" TargetMode="External"/><Relationship Id="rId88" Type="http://schemas.openxmlformats.org/officeDocument/2006/relationships/hyperlink" Target="https://&#1082;&#1072;&#1083;&#1072;-&#1093;&#1072;.&#1088;&#1092;/ru" TargetMode="External"/><Relationship Id="rId91" Type="http://schemas.openxmlformats.org/officeDocument/2006/relationships/hyperlink" Target="https://&#1082;&#1072;&#1083;&#1072;-&#1093;&#1072;.&#1088;&#1092;/ru" TargetMode="External"/><Relationship Id="rId96" Type="http://schemas.openxmlformats.org/officeDocument/2006/relationships/hyperlink" Target="http://nasledie.nbchr.ru/nasledie/literatura/folklor/poslovits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anisijaignateva.ru%2Fch-vash-ch-lkhi&amp;post=-47820911_3880&amp;cc_key=" TargetMode="External"/><Relationship Id="rId15" Type="http://schemas.openxmlformats.org/officeDocument/2006/relationships/hyperlink" Target="https://&#1082;&#1072;&#1083;&#1072;-&#1093;&#1072;.&#1088;&#1092;/ru" TargetMode="External"/><Relationship Id="rId23" Type="http://schemas.openxmlformats.org/officeDocument/2006/relationships/hyperlink" Target="https://&#1082;&#1072;&#1083;&#1072;-&#1093;&#1072;.&#1088;&#1092;/ru" TargetMode="External"/><Relationship Id="rId28" Type="http://schemas.openxmlformats.org/officeDocument/2006/relationships/hyperlink" Target="https://&#1082;&#1072;&#1083;&#1072;-&#1093;&#1072;.&#1088;&#1092;/ru" TargetMode="External"/><Relationship Id="rId36" Type="http://schemas.openxmlformats.org/officeDocument/2006/relationships/hyperlink" Target="https://&#1082;&#1072;&#1083;&#1072;-&#1093;&#1072;.&#1088;&#1092;/ru" TargetMode="External"/><Relationship Id="rId49" Type="http://schemas.openxmlformats.org/officeDocument/2006/relationships/hyperlink" Target="https://&#1082;&#1072;&#1083;&#1072;-&#1093;&#1072;.&#1088;&#1092;/ru" TargetMode="External"/><Relationship Id="rId57" Type="http://schemas.openxmlformats.org/officeDocument/2006/relationships/hyperlink" Target="https://&#1082;&#1072;&#1083;&#1072;-&#1093;&#1072;.&#1088;&#1092;/ru" TargetMode="External"/><Relationship Id="rId10" Type="http://schemas.openxmlformats.org/officeDocument/2006/relationships/hyperlink" Target="https://&#1082;&#1072;&#1083;&#1072;-&#1093;&#1072;.&#1088;&#1092;/ru" TargetMode="External"/><Relationship Id="rId31" Type="http://schemas.openxmlformats.org/officeDocument/2006/relationships/hyperlink" Target="https://&#1082;&#1072;&#1083;&#1072;-&#1093;&#1072;.&#1088;&#1092;/ru" TargetMode="External"/><Relationship Id="rId44" Type="http://schemas.openxmlformats.org/officeDocument/2006/relationships/hyperlink" Target="https://www.youtube.com/watch?v=CWhljUDfPdM" TargetMode="External"/><Relationship Id="rId52" Type="http://schemas.openxmlformats.org/officeDocument/2006/relationships/hyperlink" Target="https://&#1082;&#1072;&#1083;&#1072;-&#1093;&#1072;.&#1088;&#1092;/ru" TargetMode="External"/><Relationship Id="rId60" Type="http://schemas.openxmlformats.org/officeDocument/2006/relationships/hyperlink" Target="https://&#1082;&#1072;&#1083;&#1072;-&#1093;&#1072;.&#1088;&#1092;/ru" TargetMode="External"/><Relationship Id="rId65" Type="http://schemas.openxmlformats.org/officeDocument/2006/relationships/hyperlink" Target="http://nasledie.nbchr.ru/nasledie/literatura/folklor/poslovitsy/" TargetMode="External"/><Relationship Id="rId73" Type="http://schemas.openxmlformats.org/officeDocument/2006/relationships/hyperlink" Target="https://&#1082;&#1072;&#1083;&#1072;-&#1093;&#1072;.&#1088;&#1092;/ru" TargetMode="External"/><Relationship Id="rId78" Type="http://schemas.openxmlformats.org/officeDocument/2006/relationships/hyperlink" Target="https://&#1082;&#1072;&#1083;&#1072;-&#1093;&#1072;.&#1088;&#1092;/ru" TargetMode="External"/><Relationship Id="rId81" Type="http://schemas.openxmlformats.org/officeDocument/2006/relationships/hyperlink" Target="http://nasledie.nbchr.ru/nasledie/literatura/folklor/poslovitsy/" TargetMode="External"/><Relationship Id="rId86" Type="http://schemas.openxmlformats.org/officeDocument/2006/relationships/hyperlink" Target="https://&#1082;&#1072;&#1083;&#1072;-&#1093;&#1072;.&#1088;&#1092;/ru" TargetMode="External"/><Relationship Id="rId94" Type="http://schemas.openxmlformats.org/officeDocument/2006/relationships/hyperlink" Target="https://vk.com/away.php?to=http%3A%2F%2Fsamahsar.chuvash.org%2F&amp;post=-47820911_3880&amp;cc_key=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82;&#1072;&#1083;&#1072;-&#1093;&#1072;.&#1088;&#1092;/ru" TargetMode="External"/><Relationship Id="rId13" Type="http://schemas.openxmlformats.org/officeDocument/2006/relationships/hyperlink" Target="https://&#1082;&#1072;&#1083;&#1072;-&#1093;&#1072;.&#1088;&#1092;/ru" TargetMode="External"/><Relationship Id="rId18" Type="http://schemas.openxmlformats.org/officeDocument/2006/relationships/hyperlink" Target="https://&#1082;&#1072;&#1083;&#1072;-&#1093;&#1072;.&#1088;&#1092;/ru" TargetMode="External"/><Relationship Id="rId39" Type="http://schemas.openxmlformats.org/officeDocument/2006/relationships/hyperlink" Target="https://&#1082;&#1072;&#1083;&#1072;-&#1093;&#1072;.&#1088;&#1092;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2023-10-11T15:20:00Z</dcterms:created>
  <dcterms:modified xsi:type="dcterms:W3CDTF">2023-10-11T16:24:00Z</dcterms:modified>
</cp:coreProperties>
</file>