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48" w:rsidRPr="00286750" w:rsidRDefault="001359D0">
      <w:pPr>
        <w:spacing w:after="0" w:line="408" w:lineRule="auto"/>
        <w:ind w:left="120"/>
        <w:jc w:val="center"/>
        <w:rPr>
          <w:lang w:val="ru-RU"/>
        </w:rPr>
      </w:pPr>
      <w:r w:rsidRPr="00286750">
        <w:rPr>
          <w:rFonts w:ascii="Times New Roman" w:hAnsi="Times New Roman"/>
          <w:b/>
          <w:color w:val="000000"/>
          <w:sz w:val="28"/>
          <w:lang w:val="ru-RU"/>
        </w:rPr>
        <w:t>МИНИСТЕРСТВО ПРОСВЕЩЕНИЯ РОССИЙСКОЙ ФЕДЕРАЦИИ</w:t>
      </w:r>
    </w:p>
    <w:p w:rsidR="00CA6F48" w:rsidRPr="00286750" w:rsidRDefault="001359D0">
      <w:pPr>
        <w:spacing w:after="0" w:line="408" w:lineRule="auto"/>
        <w:ind w:left="120"/>
        <w:jc w:val="center"/>
        <w:rPr>
          <w:lang w:val="ru-RU"/>
        </w:rPr>
      </w:pPr>
      <w:r w:rsidRPr="00286750">
        <w:rPr>
          <w:rFonts w:ascii="Times New Roman" w:hAnsi="Times New Roman"/>
          <w:b/>
          <w:color w:val="000000"/>
          <w:sz w:val="28"/>
          <w:lang w:val="ru-RU"/>
        </w:rPr>
        <w:t>‌</w:t>
      </w:r>
      <w:bookmarkStart w:id="0" w:name="15a22427-dc1d-49f1-853a-d781cd4acb9d"/>
      <w:r w:rsidRPr="00286750">
        <w:rPr>
          <w:rFonts w:ascii="Times New Roman" w:hAnsi="Times New Roman"/>
          <w:b/>
          <w:color w:val="000000"/>
          <w:sz w:val="28"/>
          <w:lang w:val="ru-RU"/>
        </w:rPr>
        <w:t>"министерство образования Чувашской Республики"</w:t>
      </w:r>
      <w:bookmarkEnd w:id="0"/>
      <w:r w:rsidRPr="00286750">
        <w:rPr>
          <w:rFonts w:ascii="Times New Roman" w:hAnsi="Times New Roman"/>
          <w:b/>
          <w:color w:val="000000"/>
          <w:sz w:val="28"/>
          <w:lang w:val="ru-RU"/>
        </w:rPr>
        <w:t xml:space="preserve">‌‌ </w:t>
      </w:r>
    </w:p>
    <w:p w:rsidR="00CA6F48" w:rsidRPr="00286750" w:rsidRDefault="001359D0">
      <w:pPr>
        <w:spacing w:after="0" w:line="408" w:lineRule="auto"/>
        <w:ind w:left="120"/>
        <w:jc w:val="center"/>
        <w:rPr>
          <w:lang w:val="ru-RU"/>
        </w:rPr>
      </w:pPr>
      <w:r w:rsidRPr="00286750">
        <w:rPr>
          <w:rFonts w:ascii="Times New Roman" w:hAnsi="Times New Roman"/>
          <w:b/>
          <w:color w:val="000000"/>
          <w:sz w:val="28"/>
          <w:lang w:val="ru-RU"/>
        </w:rPr>
        <w:t>‌</w:t>
      </w:r>
      <w:bookmarkStart w:id="1" w:name="cd8dd4cf-9f0b-4620-ae4e-2e8ac1eada8a"/>
      <w:r w:rsidRPr="00286750">
        <w:rPr>
          <w:rFonts w:ascii="Times New Roman" w:hAnsi="Times New Roman"/>
          <w:b/>
          <w:color w:val="000000"/>
          <w:sz w:val="28"/>
          <w:lang w:val="ru-RU"/>
        </w:rPr>
        <w:t>"Отдел образованияи молодежной политики администрации Козловского муниципального округа"</w:t>
      </w:r>
      <w:bookmarkEnd w:id="1"/>
      <w:r w:rsidRPr="00286750">
        <w:rPr>
          <w:rFonts w:ascii="Times New Roman" w:hAnsi="Times New Roman"/>
          <w:b/>
          <w:color w:val="000000"/>
          <w:sz w:val="28"/>
          <w:lang w:val="ru-RU"/>
        </w:rPr>
        <w:t>‌</w:t>
      </w:r>
      <w:r w:rsidRPr="00286750">
        <w:rPr>
          <w:rFonts w:ascii="Times New Roman" w:hAnsi="Times New Roman"/>
          <w:color w:val="000000"/>
          <w:sz w:val="28"/>
          <w:lang w:val="ru-RU"/>
        </w:rPr>
        <w:t>​</w:t>
      </w:r>
    </w:p>
    <w:p w:rsidR="00CA6F48" w:rsidRDefault="001359D0">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rPr>
        <w:t>А</w:t>
      </w:r>
      <w:r>
        <w:rPr>
          <w:rFonts w:ascii="Times New Roman" w:hAnsi="Times New Roman"/>
          <w:b/>
          <w:color w:val="000000"/>
          <w:sz w:val="28"/>
        </w:rPr>
        <w:t>ОУ "Козловская СОШ №2"</w:t>
      </w:r>
    </w:p>
    <w:p w:rsidR="00CA6F48" w:rsidRDefault="00CA6F48">
      <w:pPr>
        <w:spacing w:after="0"/>
        <w:ind w:left="120"/>
      </w:pPr>
    </w:p>
    <w:p w:rsidR="00CA6F48" w:rsidRDefault="00CA6F48">
      <w:pPr>
        <w:spacing w:after="0"/>
        <w:ind w:left="120"/>
      </w:pPr>
    </w:p>
    <w:p w:rsidR="00CA6F48" w:rsidRDefault="00CA6F48">
      <w:pPr>
        <w:spacing w:after="0"/>
        <w:ind w:left="120"/>
      </w:pPr>
    </w:p>
    <w:p w:rsidR="00CA6F48" w:rsidRDefault="00CA6F48">
      <w:pPr>
        <w:spacing w:after="0"/>
        <w:ind w:left="120"/>
      </w:pPr>
    </w:p>
    <w:tbl>
      <w:tblPr>
        <w:tblW w:w="0" w:type="auto"/>
        <w:tblLook w:val="04A0"/>
      </w:tblPr>
      <w:tblGrid>
        <w:gridCol w:w="2906"/>
        <w:gridCol w:w="2907"/>
        <w:gridCol w:w="2907"/>
      </w:tblGrid>
      <w:tr w:rsidR="00CA6F48" w:rsidRPr="001359D0">
        <w:tc>
          <w:tcPr>
            <w:tcW w:w="3114" w:type="dxa"/>
          </w:tcPr>
          <w:p w:rsidR="00CA6F48" w:rsidRPr="001359D0" w:rsidRDefault="00CA6F48">
            <w:pPr>
              <w:autoSpaceDE w:val="0"/>
              <w:autoSpaceDN w:val="0"/>
              <w:spacing w:after="120" w:line="240" w:lineRule="auto"/>
              <w:jc w:val="both"/>
              <w:rPr>
                <w:rFonts w:ascii="Times New Roman" w:eastAsia="Times New Roman" w:hAnsi="Times New Roman" w:cstheme="minorBidi"/>
                <w:color w:val="000000"/>
                <w:sz w:val="24"/>
                <w:szCs w:val="24"/>
                <w:lang w:val="ru-RU"/>
              </w:rPr>
            </w:pPr>
          </w:p>
        </w:tc>
        <w:tc>
          <w:tcPr>
            <w:tcW w:w="3115" w:type="dxa"/>
          </w:tcPr>
          <w:p w:rsidR="00CA6F48" w:rsidRPr="001359D0" w:rsidRDefault="00CA6F48">
            <w:pPr>
              <w:autoSpaceDE w:val="0"/>
              <w:autoSpaceDN w:val="0"/>
              <w:spacing w:after="120" w:line="240" w:lineRule="auto"/>
              <w:jc w:val="both"/>
              <w:rPr>
                <w:rFonts w:ascii="Times New Roman" w:eastAsia="Times New Roman" w:hAnsi="Times New Roman" w:cstheme="minorBidi"/>
                <w:color w:val="000000"/>
                <w:sz w:val="24"/>
                <w:szCs w:val="24"/>
                <w:lang w:val="ru-RU"/>
              </w:rPr>
            </w:pPr>
          </w:p>
        </w:tc>
        <w:tc>
          <w:tcPr>
            <w:tcW w:w="3115" w:type="dxa"/>
          </w:tcPr>
          <w:p w:rsidR="00CA6F48" w:rsidRPr="001359D0" w:rsidRDefault="00CA6F48">
            <w:pPr>
              <w:autoSpaceDE w:val="0"/>
              <w:autoSpaceDN w:val="0"/>
              <w:spacing w:after="120" w:line="240" w:lineRule="auto"/>
              <w:jc w:val="both"/>
              <w:rPr>
                <w:rFonts w:ascii="Times New Roman" w:eastAsia="Times New Roman" w:hAnsi="Times New Roman" w:cstheme="minorBidi"/>
                <w:color w:val="000000"/>
                <w:sz w:val="24"/>
                <w:szCs w:val="24"/>
                <w:lang w:val="ru-RU"/>
              </w:rPr>
            </w:pPr>
          </w:p>
        </w:tc>
      </w:tr>
    </w:tbl>
    <w:p w:rsidR="00CA6F48" w:rsidRDefault="00CA6F48">
      <w:pPr>
        <w:spacing w:after="0"/>
        <w:ind w:left="120"/>
      </w:pPr>
    </w:p>
    <w:p w:rsidR="00CA6F48" w:rsidRDefault="001359D0">
      <w:pPr>
        <w:spacing w:after="0"/>
        <w:ind w:left="120"/>
      </w:pPr>
      <w:r>
        <w:rPr>
          <w:rFonts w:ascii="Times New Roman" w:hAnsi="Times New Roman"/>
          <w:color w:val="000000"/>
          <w:sz w:val="28"/>
        </w:rPr>
        <w:t>‌</w:t>
      </w:r>
    </w:p>
    <w:p w:rsidR="00CA6F48" w:rsidRDefault="00CA6F48">
      <w:pPr>
        <w:spacing w:after="0"/>
        <w:ind w:left="120"/>
      </w:pPr>
    </w:p>
    <w:p w:rsidR="00CA6F48" w:rsidRDefault="00CA6F48">
      <w:pPr>
        <w:spacing w:after="0"/>
        <w:ind w:left="120"/>
      </w:pPr>
    </w:p>
    <w:p w:rsidR="00CA6F48" w:rsidRDefault="00CA6F48">
      <w:pPr>
        <w:spacing w:after="0"/>
        <w:ind w:left="120"/>
      </w:pPr>
    </w:p>
    <w:p w:rsidR="00CA6F48" w:rsidRDefault="001359D0">
      <w:pPr>
        <w:spacing w:after="0" w:line="408" w:lineRule="auto"/>
        <w:ind w:left="120"/>
        <w:jc w:val="center"/>
      </w:pPr>
      <w:r>
        <w:rPr>
          <w:rFonts w:ascii="Times New Roman" w:hAnsi="Times New Roman"/>
          <w:b/>
          <w:color w:val="000000"/>
          <w:sz w:val="28"/>
        </w:rPr>
        <w:t>РАБОЧАЯ ПРОГРАММА</w:t>
      </w:r>
    </w:p>
    <w:p w:rsidR="00CA6F48" w:rsidRDefault="001359D0">
      <w:pPr>
        <w:spacing w:after="0" w:line="408" w:lineRule="auto"/>
        <w:ind w:left="120"/>
        <w:jc w:val="center"/>
      </w:pPr>
      <w:r>
        <w:rPr>
          <w:rFonts w:ascii="Times New Roman" w:hAnsi="Times New Roman"/>
          <w:color w:val="000000"/>
          <w:sz w:val="28"/>
        </w:rPr>
        <w:t>(ID 1994970)</w:t>
      </w:r>
    </w:p>
    <w:p w:rsidR="00CA6F48" w:rsidRDefault="00CA6F48">
      <w:pPr>
        <w:spacing w:after="0"/>
        <w:ind w:left="120"/>
        <w:jc w:val="center"/>
      </w:pPr>
    </w:p>
    <w:p w:rsidR="00CA6F48" w:rsidRPr="00286750" w:rsidRDefault="001359D0">
      <w:pPr>
        <w:spacing w:after="0" w:line="408" w:lineRule="auto"/>
        <w:ind w:left="120"/>
        <w:jc w:val="center"/>
        <w:rPr>
          <w:lang w:val="ru-RU"/>
        </w:rPr>
      </w:pPr>
      <w:r w:rsidRPr="00286750">
        <w:rPr>
          <w:rFonts w:ascii="Times New Roman" w:hAnsi="Times New Roman"/>
          <w:b/>
          <w:color w:val="000000"/>
          <w:sz w:val="28"/>
          <w:lang w:val="ru-RU"/>
        </w:rPr>
        <w:t>учебного предмета «История. Базовый уровень»</w:t>
      </w:r>
    </w:p>
    <w:p w:rsidR="00CA6F48" w:rsidRPr="00286750" w:rsidRDefault="001359D0">
      <w:pPr>
        <w:spacing w:after="0" w:line="408" w:lineRule="auto"/>
        <w:ind w:left="120"/>
        <w:jc w:val="center"/>
        <w:rPr>
          <w:lang w:val="ru-RU"/>
        </w:rPr>
      </w:pPr>
      <w:r w:rsidRPr="00286750">
        <w:rPr>
          <w:rFonts w:ascii="Times New Roman" w:hAnsi="Times New Roman"/>
          <w:color w:val="000000"/>
          <w:sz w:val="28"/>
          <w:lang w:val="ru-RU"/>
        </w:rPr>
        <w:t xml:space="preserve">для обучающихся 10-11 классов </w:t>
      </w:r>
    </w:p>
    <w:p w:rsidR="00CA6F48" w:rsidRPr="00286750" w:rsidRDefault="00CA6F48">
      <w:pPr>
        <w:spacing w:after="0"/>
        <w:ind w:left="120"/>
        <w:jc w:val="center"/>
        <w:rPr>
          <w:lang w:val="ru-RU"/>
        </w:rPr>
      </w:pPr>
    </w:p>
    <w:p w:rsidR="00CA6F48" w:rsidRPr="00286750" w:rsidRDefault="00CA6F48">
      <w:pPr>
        <w:spacing w:after="0"/>
        <w:ind w:left="120"/>
        <w:jc w:val="center"/>
        <w:rPr>
          <w:lang w:val="ru-RU"/>
        </w:rPr>
      </w:pPr>
    </w:p>
    <w:p w:rsidR="00CA6F48" w:rsidRPr="00286750" w:rsidRDefault="00CA6F48">
      <w:pPr>
        <w:spacing w:after="0"/>
        <w:ind w:left="120"/>
        <w:jc w:val="center"/>
        <w:rPr>
          <w:lang w:val="ru-RU"/>
        </w:rPr>
      </w:pPr>
    </w:p>
    <w:p w:rsidR="00CA6F48" w:rsidRPr="00286750" w:rsidRDefault="00CA6F48">
      <w:pPr>
        <w:spacing w:after="0"/>
        <w:ind w:left="120"/>
        <w:jc w:val="center"/>
        <w:rPr>
          <w:lang w:val="ru-RU"/>
        </w:rPr>
      </w:pPr>
    </w:p>
    <w:p w:rsidR="00CA6F48" w:rsidRPr="00286750" w:rsidRDefault="00CA6F48">
      <w:pPr>
        <w:spacing w:after="0"/>
        <w:ind w:left="120"/>
        <w:jc w:val="center"/>
        <w:rPr>
          <w:lang w:val="ru-RU"/>
        </w:rPr>
      </w:pPr>
    </w:p>
    <w:p w:rsidR="00CA6F48" w:rsidRPr="00286750" w:rsidRDefault="00CA6F48">
      <w:pPr>
        <w:spacing w:after="0"/>
        <w:ind w:left="120"/>
        <w:jc w:val="center"/>
        <w:rPr>
          <w:lang w:val="ru-RU"/>
        </w:rPr>
      </w:pPr>
    </w:p>
    <w:p w:rsidR="00CA6F48" w:rsidRPr="00286750" w:rsidRDefault="001359D0">
      <w:pPr>
        <w:spacing w:after="0"/>
        <w:ind w:left="120"/>
        <w:jc w:val="center"/>
        <w:rPr>
          <w:rFonts w:ascii="Times New Roman" w:hAnsi="Times New Roman"/>
          <w:b/>
          <w:color w:val="000000"/>
          <w:sz w:val="28"/>
          <w:lang w:val="ru-RU"/>
        </w:rPr>
      </w:pPr>
      <w:r w:rsidRPr="00286750">
        <w:rPr>
          <w:rFonts w:ascii="Times New Roman" w:hAnsi="Times New Roman"/>
          <w:color w:val="000000"/>
          <w:sz w:val="28"/>
          <w:lang w:val="ru-RU"/>
        </w:rPr>
        <w:t>​</w:t>
      </w:r>
      <w:bookmarkStart w:id="2" w:name="f9a345b0-6ed1-40cd-b134-a0627a792844"/>
      <w:r w:rsidRPr="00286750">
        <w:rPr>
          <w:rFonts w:ascii="Times New Roman" w:hAnsi="Times New Roman"/>
          <w:b/>
          <w:color w:val="000000"/>
          <w:sz w:val="28"/>
          <w:lang w:val="ru-RU"/>
        </w:rPr>
        <w:t>г.Козловка</w:t>
      </w:r>
      <w:bookmarkEnd w:id="2"/>
      <w:r w:rsidRPr="00286750">
        <w:rPr>
          <w:rFonts w:ascii="Times New Roman" w:hAnsi="Times New Roman"/>
          <w:b/>
          <w:color w:val="000000"/>
          <w:sz w:val="28"/>
          <w:lang w:val="ru-RU"/>
        </w:rPr>
        <w:t xml:space="preserve">‌ </w:t>
      </w:r>
      <w:bookmarkStart w:id="3" w:name="5f054d67-7e13-4d44-b6f5-418ed22395c6"/>
      <w:r w:rsidRPr="00286750">
        <w:rPr>
          <w:rFonts w:ascii="Times New Roman" w:hAnsi="Times New Roman"/>
          <w:b/>
          <w:color w:val="000000"/>
          <w:sz w:val="28"/>
          <w:lang w:val="ru-RU"/>
        </w:rPr>
        <w:t>2023</w:t>
      </w:r>
      <w:bookmarkEnd w:id="3"/>
      <w:r w:rsidRPr="00286750">
        <w:rPr>
          <w:rFonts w:ascii="Times New Roman" w:hAnsi="Times New Roman"/>
          <w:b/>
          <w:color w:val="000000"/>
          <w:sz w:val="28"/>
          <w:lang w:val="ru-RU"/>
        </w:rPr>
        <w:t>‌</w:t>
      </w:r>
    </w:p>
    <w:p w:rsidR="00CA6F48" w:rsidRPr="00286750" w:rsidRDefault="00CA6F48">
      <w:pPr>
        <w:spacing w:after="0"/>
        <w:ind w:left="120"/>
        <w:jc w:val="center"/>
        <w:rPr>
          <w:rFonts w:ascii="Times New Roman" w:hAnsi="Times New Roman"/>
          <w:b/>
          <w:color w:val="000000"/>
          <w:sz w:val="28"/>
          <w:lang w:val="ru-RU"/>
        </w:rPr>
      </w:pPr>
    </w:p>
    <w:p w:rsidR="00CA6F48" w:rsidRPr="00286750" w:rsidRDefault="00CA6F48">
      <w:pPr>
        <w:spacing w:after="0"/>
        <w:ind w:left="120"/>
        <w:jc w:val="center"/>
        <w:rPr>
          <w:rFonts w:ascii="Times New Roman" w:hAnsi="Times New Roman"/>
          <w:b/>
          <w:color w:val="000000"/>
          <w:sz w:val="28"/>
          <w:lang w:val="ru-RU"/>
        </w:rPr>
      </w:pPr>
    </w:p>
    <w:p w:rsidR="00CA6F48" w:rsidRPr="00286750" w:rsidRDefault="00CA6F48">
      <w:pPr>
        <w:spacing w:after="0"/>
        <w:ind w:left="120"/>
        <w:jc w:val="center"/>
        <w:rPr>
          <w:rFonts w:ascii="Times New Roman" w:hAnsi="Times New Roman"/>
          <w:b/>
          <w:color w:val="000000"/>
          <w:sz w:val="28"/>
          <w:lang w:val="ru-RU"/>
        </w:rPr>
      </w:pPr>
    </w:p>
    <w:p w:rsidR="00CA6F48" w:rsidRPr="00286750" w:rsidRDefault="001359D0">
      <w:pPr>
        <w:spacing w:after="0"/>
        <w:ind w:left="120"/>
        <w:jc w:val="center"/>
        <w:rPr>
          <w:lang w:val="ru-RU"/>
        </w:rPr>
      </w:pPr>
      <w:r w:rsidRPr="00286750">
        <w:rPr>
          <w:rFonts w:ascii="Times New Roman" w:hAnsi="Times New Roman"/>
          <w:b/>
          <w:color w:val="000000"/>
          <w:sz w:val="28"/>
          <w:lang w:val="ru-RU"/>
        </w:rPr>
        <w:t>ПОЯСНИТЕЛЬНАЯ ЗАПИСКА</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 xml:space="preserve">Программа по </w:t>
      </w:r>
      <w:r w:rsidRPr="00286750">
        <w:rPr>
          <w:rFonts w:ascii="Times New Roman" w:hAnsi="Times New Roman"/>
          <w:color w:val="000000"/>
          <w:sz w:val="28"/>
          <w:lang w:val="ru-RU"/>
        </w:rPr>
        <w:t xml:space="preserve">истории дает представление о целях, общей стратегии обучения, воспитания и развития обучающихся средствами </w:t>
      </w:r>
      <w:r w:rsidRPr="00286750">
        <w:rPr>
          <w:rFonts w:ascii="Times New Roman" w:hAnsi="Times New Roman"/>
          <w:color w:val="000000"/>
          <w:sz w:val="28"/>
          <w:lang w:val="ru-RU"/>
        </w:rPr>
        <w:lastRenderedPageBreak/>
        <w:t>истории, устанавливает обязательное предметное содержание, предусматривает распределение его по классам и структурирование его по разделам и темам ку</w:t>
      </w:r>
      <w:r w:rsidRPr="00286750">
        <w:rPr>
          <w:rFonts w:ascii="Times New Roman" w:hAnsi="Times New Roman"/>
          <w:color w:val="000000"/>
          <w:sz w:val="28"/>
          <w:lang w:val="ru-RU"/>
        </w:rPr>
        <w:t>рса.</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 xml:space="preserve">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w:t>
      </w:r>
      <w:r w:rsidRPr="00286750">
        <w:rPr>
          <w:rFonts w:ascii="Times New Roman" w:hAnsi="Times New Roman"/>
          <w:color w:val="000000"/>
          <w:sz w:val="28"/>
          <w:lang w:val="ru-RU"/>
        </w:rPr>
        <w:t xml:space="preserve">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w:t>
      </w:r>
      <w:r w:rsidRPr="00286750">
        <w:rPr>
          <w:rFonts w:ascii="Times New Roman" w:hAnsi="Times New Roman"/>
          <w:color w:val="000000"/>
          <w:sz w:val="28"/>
          <w:lang w:val="ru-RU"/>
        </w:rPr>
        <w:t>и общества в связи прошлого, настоящего и будущего.</w:t>
      </w:r>
    </w:p>
    <w:p w:rsidR="00CA6F48" w:rsidRPr="00286750" w:rsidRDefault="001359D0">
      <w:pPr>
        <w:spacing w:after="0" w:line="264" w:lineRule="auto"/>
        <w:ind w:firstLine="600"/>
        <w:jc w:val="both"/>
        <w:rPr>
          <w:lang w:val="ru-RU"/>
        </w:rPr>
      </w:pPr>
      <w:r w:rsidRPr="00286750">
        <w:rPr>
          <w:rFonts w:ascii="Times New Roman" w:hAnsi="Times New Roman"/>
          <w:b/>
          <w:color w:val="000000"/>
          <w:sz w:val="28"/>
          <w:lang w:val="ru-RU"/>
        </w:rPr>
        <w:t xml:space="preserve">Целью </w:t>
      </w:r>
      <w:r w:rsidRPr="00286750">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w:t>
      </w:r>
      <w:r w:rsidRPr="00286750">
        <w:rPr>
          <w:rFonts w:ascii="Times New Roman" w:hAnsi="Times New Roman"/>
          <w:color w:val="000000"/>
          <w:sz w:val="28"/>
          <w:lang w:val="ru-RU"/>
        </w:rPr>
        <w:t>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w:t>
      </w:r>
      <w:r w:rsidRPr="00286750">
        <w:rPr>
          <w:rFonts w:ascii="Times New Roman" w:hAnsi="Times New Roman"/>
          <w:color w:val="000000"/>
          <w:sz w:val="28"/>
          <w:lang w:val="ru-RU"/>
        </w:rPr>
        <w:t>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При разработке рабочей програм</w:t>
      </w:r>
      <w:r w:rsidRPr="00286750">
        <w:rPr>
          <w:rFonts w:ascii="Times New Roman" w:hAnsi="Times New Roman"/>
          <w:color w:val="000000"/>
          <w:sz w:val="28"/>
          <w:lang w:val="ru-RU"/>
        </w:rPr>
        <w:t>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w:t>
      </w:r>
      <w:r w:rsidRPr="00286750">
        <w:rPr>
          <w:rFonts w:ascii="Times New Roman" w:hAnsi="Times New Roman"/>
          <w:color w:val="000000"/>
          <w:sz w:val="28"/>
          <w:lang w:val="ru-RU"/>
        </w:rPr>
        <w:t xml:space="preserve"> Великой Отечественной войны 1941–1945 гг.</w:t>
      </w:r>
    </w:p>
    <w:p w:rsidR="00CA6F48" w:rsidRPr="00286750" w:rsidRDefault="001359D0">
      <w:pPr>
        <w:spacing w:after="0" w:line="264" w:lineRule="auto"/>
        <w:ind w:firstLine="600"/>
        <w:jc w:val="both"/>
        <w:rPr>
          <w:lang w:val="ru-RU"/>
        </w:rPr>
      </w:pPr>
      <w:r w:rsidRPr="00286750">
        <w:rPr>
          <w:rFonts w:ascii="Times New Roman" w:hAnsi="Times New Roman"/>
          <w:b/>
          <w:color w:val="000000"/>
          <w:sz w:val="28"/>
          <w:lang w:val="ru-RU"/>
        </w:rPr>
        <w:t xml:space="preserve">Задачами </w:t>
      </w:r>
      <w:r w:rsidRPr="00286750">
        <w:rPr>
          <w:rFonts w:ascii="Times New Roman" w:hAnsi="Times New Roman"/>
          <w:color w:val="000000"/>
          <w:sz w:val="28"/>
          <w:lang w:val="ru-RU"/>
        </w:rPr>
        <w:t>изучения истории являются:</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 xml:space="preserve">освоение систематических знаний </w:t>
      </w:r>
      <w:r w:rsidRPr="00286750">
        <w:rPr>
          <w:rFonts w:ascii="Times New Roman" w:hAnsi="Times New Roman"/>
          <w:color w:val="000000"/>
          <w:sz w:val="28"/>
          <w:lang w:val="ru-RU"/>
        </w:rPr>
        <w:t xml:space="preserve">об истории России и всеобщей истории </w:t>
      </w:r>
      <w:r>
        <w:rPr>
          <w:rFonts w:ascii="Times New Roman" w:hAnsi="Times New Roman"/>
          <w:color w:val="000000"/>
          <w:sz w:val="28"/>
        </w:rPr>
        <w:t>XX</w:t>
      </w:r>
      <w:r w:rsidRPr="00286750">
        <w:rPr>
          <w:rFonts w:ascii="Times New Roman" w:hAnsi="Times New Roman"/>
          <w:color w:val="000000"/>
          <w:sz w:val="28"/>
          <w:lang w:val="ru-RU"/>
        </w:rPr>
        <w:t xml:space="preserve"> – начала </w:t>
      </w:r>
      <w:r>
        <w:rPr>
          <w:rFonts w:ascii="Times New Roman" w:hAnsi="Times New Roman"/>
          <w:color w:val="000000"/>
          <w:sz w:val="28"/>
        </w:rPr>
        <w:t>XXI</w:t>
      </w:r>
      <w:r w:rsidRPr="00286750">
        <w:rPr>
          <w:rFonts w:ascii="Times New Roman" w:hAnsi="Times New Roman"/>
          <w:color w:val="000000"/>
          <w:sz w:val="28"/>
          <w:lang w:val="ru-RU"/>
        </w:rPr>
        <w:t xml:space="preserve"> в.;</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w:t>
      </w:r>
      <w:r w:rsidRPr="00286750">
        <w:rPr>
          <w:rFonts w:ascii="Times New Roman" w:hAnsi="Times New Roman"/>
          <w:color w:val="000000"/>
          <w:sz w:val="28"/>
          <w:lang w:val="ru-RU"/>
        </w:rPr>
        <w:t xml:space="preserve"> духе демократических ценностей современного общества;</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w:t>
      </w:r>
      <w:r w:rsidRPr="00286750">
        <w:rPr>
          <w:rFonts w:ascii="Times New Roman" w:hAnsi="Times New Roman"/>
          <w:color w:val="000000"/>
          <w:sz w:val="28"/>
          <w:lang w:val="ru-RU"/>
        </w:rPr>
        <w:t>ущее»;</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w:t>
      </w:r>
      <w:r w:rsidRPr="00286750">
        <w:rPr>
          <w:rFonts w:ascii="Times New Roman" w:hAnsi="Times New Roman"/>
          <w:color w:val="000000"/>
          <w:sz w:val="28"/>
          <w:lang w:val="ru-RU"/>
        </w:rPr>
        <w:t xml:space="preserve"> определение и выражение собственного отношения, обоснование позиции при изучении дискуссионных проблем прошлого и современности);</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Общее числ</w:t>
      </w:r>
      <w:r w:rsidRPr="00286750">
        <w:rPr>
          <w:rFonts w:ascii="Times New Roman" w:hAnsi="Times New Roman"/>
          <w:color w:val="000000"/>
          <w:sz w:val="28"/>
          <w:lang w:val="ru-RU"/>
        </w:rPr>
        <w:t>о часов, рекомендованных для изучения истории, – 136, в 10–11 классах по 2 часа в неделю при 34 учебных неделях.</w:t>
      </w:r>
    </w:p>
    <w:p w:rsidR="00CA6F48" w:rsidRPr="00286750" w:rsidRDefault="00CA6F48">
      <w:pPr>
        <w:rPr>
          <w:lang w:val="ru-RU"/>
        </w:rPr>
        <w:sectPr w:rsidR="00CA6F48" w:rsidRPr="00286750">
          <w:pgSz w:w="11906" w:h="16383"/>
          <w:pgMar w:top="1010" w:right="1701" w:bottom="1701" w:left="1701" w:header="720" w:footer="720" w:gutter="0"/>
          <w:cols w:space="720"/>
          <w:docGrid w:linePitch="360"/>
        </w:sectPr>
      </w:pPr>
      <w:bookmarkStart w:id="4" w:name="block-14703936"/>
      <w:bookmarkEnd w:id="4"/>
    </w:p>
    <w:p w:rsidR="00CA6F48" w:rsidRPr="00286750" w:rsidRDefault="001359D0">
      <w:pPr>
        <w:spacing w:after="0" w:line="264" w:lineRule="auto"/>
        <w:ind w:left="120"/>
        <w:jc w:val="both"/>
        <w:rPr>
          <w:lang w:val="ru-RU"/>
        </w:rPr>
      </w:pPr>
      <w:r w:rsidRPr="00286750">
        <w:rPr>
          <w:rFonts w:ascii="Times New Roman" w:hAnsi="Times New Roman"/>
          <w:color w:val="000000"/>
          <w:sz w:val="28"/>
          <w:lang w:val="ru-RU"/>
        </w:rPr>
        <w:lastRenderedPageBreak/>
        <w:t>​</w:t>
      </w:r>
      <w:r w:rsidRPr="00286750">
        <w:rPr>
          <w:rFonts w:ascii="Times New Roman" w:hAnsi="Times New Roman"/>
          <w:b/>
          <w:color w:val="000000"/>
          <w:sz w:val="28"/>
          <w:lang w:val="ru-RU"/>
        </w:rPr>
        <w:t>СОДЕРЖАНИЕ ОБУЧЕНИЯ</w:t>
      </w:r>
    </w:p>
    <w:p w:rsidR="00CA6F48" w:rsidRPr="00286750" w:rsidRDefault="00CA6F48">
      <w:pPr>
        <w:spacing w:after="0" w:line="264" w:lineRule="auto"/>
        <w:ind w:left="120"/>
        <w:jc w:val="both"/>
        <w:rPr>
          <w:lang w:val="ru-RU"/>
        </w:rPr>
      </w:pPr>
    </w:p>
    <w:p w:rsidR="00CA6F48" w:rsidRPr="00286750" w:rsidRDefault="001359D0">
      <w:pPr>
        <w:spacing w:after="0" w:line="264" w:lineRule="auto"/>
        <w:ind w:left="120"/>
        <w:jc w:val="both"/>
        <w:rPr>
          <w:lang w:val="ru-RU"/>
        </w:rPr>
      </w:pPr>
      <w:r w:rsidRPr="00286750">
        <w:rPr>
          <w:rFonts w:ascii="Times New Roman" w:hAnsi="Times New Roman"/>
          <w:b/>
          <w:color w:val="000000"/>
          <w:sz w:val="28"/>
          <w:lang w:val="ru-RU"/>
        </w:rPr>
        <w:t>10 КЛАСС</w:t>
      </w:r>
    </w:p>
    <w:p w:rsidR="00CA6F48" w:rsidRPr="00286750" w:rsidRDefault="00CA6F48">
      <w:pPr>
        <w:spacing w:after="0" w:line="264" w:lineRule="auto"/>
        <w:ind w:left="120"/>
        <w:jc w:val="both"/>
        <w:rPr>
          <w:lang w:val="ru-RU"/>
        </w:rPr>
      </w:pPr>
    </w:p>
    <w:p w:rsidR="00CA6F48" w:rsidRPr="00286750" w:rsidRDefault="001359D0">
      <w:pPr>
        <w:spacing w:after="0" w:line="264" w:lineRule="auto"/>
        <w:ind w:left="120"/>
        <w:jc w:val="both"/>
        <w:rPr>
          <w:lang w:val="ru-RU"/>
        </w:rPr>
      </w:pPr>
      <w:r w:rsidRPr="00286750">
        <w:rPr>
          <w:rFonts w:ascii="Times New Roman" w:hAnsi="Times New Roman"/>
          <w:b/>
          <w:color w:val="000000"/>
          <w:sz w:val="28"/>
          <w:lang w:val="ru-RU"/>
        </w:rPr>
        <w:t>ВСЕОБЩАЯ ИСТОРИЯ. 1914–1945 ГОДЫ</w:t>
      </w:r>
    </w:p>
    <w:p w:rsidR="00CA6F48" w:rsidRPr="00286750" w:rsidRDefault="00CA6F48">
      <w:pPr>
        <w:spacing w:after="0" w:line="264" w:lineRule="auto"/>
        <w:ind w:left="120"/>
        <w:jc w:val="both"/>
        <w:rPr>
          <w:lang w:val="ru-RU"/>
        </w:rPr>
      </w:pP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286750">
        <w:rPr>
          <w:rFonts w:ascii="Times New Roman" w:hAnsi="Times New Roman"/>
          <w:color w:val="000000"/>
          <w:sz w:val="28"/>
          <w:lang w:val="ru-RU"/>
        </w:rPr>
        <w:t xml:space="preserve"> веке.</w:t>
      </w:r>
    </w:p>
    <w:p w:rsidR="00CA6F48" w:rsidRPr="00286750" w:rsidRDefault="00CA6F48">
      <w:pPr>
        <w:spacing w:after="0" w:line="264" w:lineRule="auto"/>
        <w:ind w:left="120"/>
        <w:jc w:val="both"/>
        <w:rPr>
          <w:lang w:val="ru-RU"/>
        </w:rPr>
      </w:pPr>
    </w:p>
    <w:p w:rsidR="00CA6F48" w:rsidRPr="00286750" w:rsidRDefault="001359D0">
      <w:pPr>
        <w:spacing w:after="0" w:line="264" w:lineRule="auto"/>
        <w:ind w:left="120"/>
        <w:jc w:val="both"/>
        <w:rPr>
          <w:lang w:val="ru-RU"/>
        </w:rPr>
      </w:pPr>
      <w:r w:rsidRPr="00286750">
        <w:rPr>
          <w:rFonts w:ascii="Times New Roman" w:hAnsi="Times New Roman"/>
          <w:b/>
          <w:color w:val="000000"/>
          <w:sz w:val="28"/>
          <w:lang w:val="ru-RU"/>
        </w:rPr>
        <w:t>Мир</w:t>
      </w:r>
      <w:r w:rsidRPr="00286750">
        <w:rPr>
          <w:rFonts w:ascii="Times New Roman" w:hAnsi="Times New Roman"/>
          <w:b/>
          <w:color w:val="000000"/>
          <w:sz w:val="28"/>
          <w:lang w:val="ru-RU"/>
        </w:rPr>
        <w:t xml:space="preserve"> накануне и в годы Первой мировой войны</w:t>
      </w:r>
    </w:p>
    <w:p w:rsidR="00CA6F48" w:rsidRPr="00286750" w:rsidRDefault="001359D0">
      <w:pPr>
        <w:spacing w:after="0" w:line="264" w:lineRule="auto"/>
        <w:ind w:firstLine="600"/>
        <w:jc w:val="both"/>
        <w:rPr>
          <w:lang w:val="ru-RU"/>
        </w:rPr>
      </w:pPr>
      <w:r w:rsidRPr="00286750">
        <w:rPr>
          <w:rFonts w:ascii="Times New Roman" w:hAnsi="Times New Roman"/>
          <w:i/>
          <w:color w:val="000000"/>
          <w:sz w:val="28"/>
          <w:lang w:val="ru-RU"/>
        </w:rPr>
        <w:t>Мир накануне Первой мировой войны.</w:t>
      </w:r>
      <w:r w:rsidRPr="00286750">
        <w:rPr>
          <w:rFonts w:ascii="Times New Roman" w:hAnsi="Times New Roman"/>
          <w:color w:val="000000"/>
          <w:sz w:val="28"/>
          <w:lang w:val="ru-RU"/>
        </w:rPr>
        <w:t xml:space="preserve"> Мир в начале ХХ в</w:t>
      </w:r>
      <w:r w:rsidRPr="00286750">
        <w:rPr>
          <w:rFonts w:ascii="Times New Roman" w:hAnsi="Times New Roman"/>
          <w:i/>
          <w:color w:val="000000"/>
          <w:sz w:val="28"/>
          <w:lang w:val="ru-RU"/>
        </w:rPr>
        <w:t>.</w:t>
      </w:r>
      <w:r w:rsidRPr="00286750">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286750">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w:t>
      </w:r>
      <w:r w:rsidRPr="00286750">
        <w:rPr>
          <w:rFonts w:ascii="Times New Roman" w:hAnsi="Times New Roman"/>
          <w:color w:val="000000"/>
          <w:sz w:val="28"/>
          <w:lang w:val="ru-RU"/>
        </w:rPr>
        <w:t xml:space="preserve"> Рабочее движение и социализм. </w:t>
      </w:r>
    </w:p>
    <w:p w:rsidR="00CA6F48" w:rsidRPr="00286750" w:rsidRDefault="001359D0">
      <w:pPr>
        <w:spacing w:after="0" w:line="264" w:lineRule="auto"/>
        <w:ind w:firstLine="600"/>
        <w:jc w:val="both"/>
        <w:rPr>
          <w:lang w:val="ru-RU"/>
        </w:rPr>
      </w:pPr>
      <w:r w:rsidRPr="00286750">
        <w:rPr>
          <w:rFonts w:ascii="Times New Roman" w:hAnsi="Times New Roman"/>
          <w:i/>
          <w:color w:val="000000"/>
          <w:sz w:val="28"/>
          <w:lang w:val="ru-RU"/>
        </w:rPr>
        <w:t>Первая мировая война. 1914–1918 гг.</w:t>
      </w:r>
      <w:r w:rsidRPr="00286750">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w:t>
      </w:r>
      <w:r w:rsidRPr="00286750">
        <w:rPr>
          <w:rFonts w:ascii="Times New Roman" w:hAnsi="Times New Roman"/>
          <w:color w:val="000000"/>
          <w:sz w:val="28"/>
          <w:lang w:val="ru-RU"/>
        </w:rPr>
        <w:t>ие. Итоги и последствия Первой мировой войны.</w:t>
      </w:r>
    </w:p>
    <w:p w:rsidR="00CA6F48" w:rsidRPr="00286750" w:rsidRDefault="00CA6F48">
      <w:pPr>
        <w:spacing w:after="0" w:line="264" w:lineRule="auto"/>
        <w:ind w:left="120"/>
        <w:jc w:val="both"/>
        <w:rPr>
          <w:lang w:val="ru-RU"/>
        </w:rPr>
      </w:pPr>
    </w:p>
    <w:p w:rsidR="00CA6F48" w:rsidRPr="00286750" w:rsidRDefault="001359D0">
      <w:pPr>
        <w:spacing w:after="0" w:line="264" w:lineRule="auto"/>
        <w:ind w:left="120"/>
        <w:jc w:val="both"/>
        <w:rPr>
          <w:lang w:val="ru-RU"/>
        </w:rPr>
      </w:pPr>
      <w:r w:rsidRPr="00286750">
        <w:rPr>
          <w:rFonts w:ascii="Times New Roman" w:hAnsi="Times New Roman"/>
          <w:b/>
          <w:color w:val="000000"/>
          <w:sz w:val="28"/>
          <w:lang w:val="ru-RU"/>
        </w:rPr>
        <w:t>Мир в 1918–1938 гг.</w:t>
      </w:r>
    </w:p>
    <w:p w:rsidR="00CA6F48" w:rsidRPr="00286750" w:rsidRDefault="001359D0">
      <w:pPr>
        <w:spacing w:after="0" w:line="264" w:lineRule="auto"/>
        <w:ind w:firstLine="600"/>
        <w:jc w:val="both"/>
        <w:rPr>
          <w:lang w:val="ru-RU"/>
        </w:rPr>
      </w:pPr>
      <w:r w:rsidRPr="00286750">
        <w:rPr>
          <w:rFonts w:ascii="Times New Roman" w:hAnsi="Times New Roman"/>
          <w:i/>
          <w:color w:val="000000"/>
          <w:sz w:val="28"/>
          <w:lang w:val="ru-RU"/>
        </w:rPr>
        <w:t xml:space="preserve">Распад империй и образование новых национальных государств в Европе. </w:t>
      </w:r>
      <w:r w:rsidRPr="00286750">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w:t>
      </w:r>
      <w:r w:rsidRPr="00286750">
        <w:rPr>
          <w:rFonts w:ascii="Times New Roman" w:hAnsi="Times New Roman"/>
          <w:color w:val="000000"/>
          <w:sz w:val="28"/>
          <w:lang w:val="ru-RU"/>
        </w:rPr>
        <w:t>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CA6F48" w:rsidRPr="00286750" w:rsidRDefault="001359D0">
      <w:pPr>
        <w:spacing w:after="0" w:line="264" w:lineRule="auto"/>
        <w:ind w:firstLine="600"/>
        <w:jc w:val="both"/>
        <w:rPr>
          <w:lang w:val="ru-RU"/>
        </w:rPr>
      </w:pPr>
      <w:r w:rsidRPr="00286750">
        <w:rPr>
          <w:rFonts w:ascii="Times New Roman" w:hAnsi="Times New Roman"/>
          <w:i/>
          <w:color w:val="000000"/>
          <w:sz w:val="28"/>
          <w:lang w:val="ru-RU"/>
        </w:rPr>
        <w:t xml:space="preserve">Версальско-Вашингтонская система международных отношений. </w:t>
      </w:r>
      <w:r w:rsidRPr="00286750">
        <w:rPr>
          <w:rFonts w:ascii="Times New Roman" w:hAnsi="Times New Roman"/>
          <w:color w:val="000000"/>
          <w:sz w:val="28"/>
          <w:lang w:val="ru-RU"/>
        </w:rPr>
        <w:t>Планы послевоенного у</w:t>
      </w:r>
      <w:r w:rsidRPr="00286750">
        <w:rPr>
          <w:rFonts w:ascii="Times New Roman" w:hAnsi="Times New Roman"/>
          <w:color w:val="000000"/>
          <w:sz w:val="28"/>
          <w:lang w:val="ru-RU"/>
        </w:rPr>
        <w:t xml:space="preserve">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w:t>
      </w:r>
      <w:r w:rsidRPr="00286750">
        <w:rPr>
          <w:rFonts w:ascii="Times New Roman" w:hAnsi="Times New Roman"/>
          <w:color w:val="000000"/>
          <w:sz w:val="28"/>
          <w:lang w:val="ru-RU"/>
        </w:rPr>
        <w:lastRenderedPageBreak/>
        <w:t>Учреждение Лиги Наций. Рапалльское соглашение и признание СССР. Вашингтонская конференция и Ваши</w:t>
      </w:r>
      <w:r w:rsidRPr="00286750">
        <w:rPr>
          <w:rFonts w:ascii="Times New Roman" w:hAnsi="Times New Roman"/>
          <w:color w:val="000000"/>
          <w:sz w:val="28"/>
          <w:lang w:val="ru-RU"/>
        </w:rPr>
        <w:t>нгтонское соглашение 1922 года. Влияние Версальского договора и Вашингтонского соглашения на развитие международных отношений.</w:t>
      </w:r>
    </w:p>
    <w:p w:rsidR="00CA6F48" w:rsidRPr="00286750" w:rsidRDefault="001359D0">
      <w:pPr>
        <w:spacing w:after="0" w:line="264" w:lineRule="auto"/>
        <w:ind w:firstLine="600"/>
        <w:jc w:val="both"/>
        <w:rPr>
          <w:lang w:val="ru-RU"/>
        </w:rPr>
      </w:pPr>
      <w:r w:rsidRPr="00286750">
        <w:rPr>
          <w:rFonts w:ascii="Times New Roman" w:hAnsi="Times New Roman"/>
          <w:i/>
          <w:color w:val="000000"/>
          <w:sz w:val="28"/>
          <w:lang w:val="ru-RU"/>
        </w:rPr>
        <w:t xml:space="preserve">Страны Европы и Северной Америки в 1920-е гг. </w:t>
      </w:r>
      <w:r w:rsidRPr="00286750">
        <w:rPr>
          <w:rFonts w:ascii="Times New Roman" w:hAnsi="Times New Roman"/>
          <w:color w:val="000000"/>
          <w:sz w:val="28"/>
          <w:lang w:val="ru-RU"/>
        </w:rPr>
        <w:t>Послевоенная стабилизация. Факторы, способствующие изменениям в социально-экономиче</w:t>
      </w:r>
      <w:r w:rsidRPr="00286750">
        <w:rPr>
          <w:rFonts w:ascii="Times New Roman" w:hAnsi="Times New Roman"/>
          <w:color w:val="000000"/>
          <w:sz w:val="28"/>
          <w:lang w:val="ru-RU"/>
        </w:rPr>
        <w:t>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Начало Великой депрессии, ее причины. Социально-</w:t>
      </w:r>
      <w:r w:rsidRPr="00286750">
        <w:rPr>
          <w:rFonts w:ascii="Times New Roman" w:hAnsi="Times New Roman"/>
          <w:color w:val="000000"/>
          <w:sz w:val="28"/>
          <w:lang w:val="ru-RU"/>
        </w:rPr>
        <w:t xml:space="preserve">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Нарастание агрессии в мире. Причины возникновения нацистской диктатуры в Германии в 19</w:t>
      </w:r>
      <w:r w:rsidRPr="00286750">
        <w:rPr>
          <w:rFonts w:ascii="Times New Roman" w:hAnsi="Times New Roman"/>
          <w:color w:val="000000"/>
          <w:sz w:val="28"/>
          <w:lang w:val="ru-RU"/>
        </w:rPr>
        <w:t xml:space="preserve">30-е гг. Установление нацистской диктатуры. Нацистский режим в Германии. </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w:t>
      </w:r>
      <w:r w:rsidRPr="00286750">
        <w:rPr>
          <w:rFonts w:ascii="Times New Roman" w:hAnsi="Times New Roman"/>
          <w:color w:val="000000"/>
          <w:sz w:val="28"/>
          <w:lang w:val="ru-RU"/>
        </w:rPr>
        <w:t>ии.</w:t>
      </w:r>
    </w:p>
    <w:p w:rsidR="00CA6F48" w:rsidRPr="00286750" w:rsidRDefault="001359D0">
      <w:pPr>
        <w:spacing w:after="0" w:line="264" w:lineRule="auto"/>
        <w:ind w:firstLine="600"/>
        <w:jc w:val="both"/>
        <w:rPr>
          <w:lang w:val="ru-RU"/>
        </w:rPr>
      </w:pPr>
      <w:r w:rsidRPr="00286750">
        <w:rPr>
          <w:rFonts w:ascii="Times New Roman" w:hAnsi="Times New Roman"/>
          <w:i/>
          <w:color w:val="000000"/>
          <w:sz w:val="28"/>
          <w:lang w:val="ru-RU"/>
        </w:rPr>
        <w:t xml:space="preserve">Страны Азии, Африки и Латинской Америки в 1918–1930 гг. </w:t>
      </w:r>
      <w:r w:rsidRPr="00286750">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w:t>
      </w:r>
      <w:r w:rsidRPr="00286750">
        <w:rPr>
          <w:rFonts w:ascii="Times New Roman" w:hAnsi="Times New Roman"/>
          <w:color w:val="000000"/>
          <w:sz w:val="28"/>
          <w:lang w:val="ru-RU"/>
        </w:rPr>
        <w:t>рьба в Индии. Африка. Особенности экономического и политического развития Латинской Америки.</w:t>
      </w:r>
    </w:p>
    <w:p w:rsidR="00CA6F48" w:rsidRPr="00286750" w:rsidRDefault="001359D0">
      <w:pPr>
        <w:spacing w:after="0" w:line="264" w:lineRule="auto"/>
        <w:ind w:firstLine="600"/>
        <w:jc w:val="both"/>
        <w:rPr>
          <w:lang w:val="ru-RU"/>
        </w:rPr>
      </w:pPr>
      <w:r w:rsidRPr="00286750">
        <w:rPr>
          <w:rFonts w:ascii="Times New Roman" w:hAnsi="Times New Roman"/>
          <w:i/>
          <w:color w:val="000000"/>
          <w:sz w:val="28"/>
          <w:lang w:val="ru-RU"/>
        </w:rPr>
        <w:t xml:space="preserve">Международные отношения в 1930-е гг. </w:t>
      </w:r>
      <w:r w:rsidRPr="00286750">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w:t>
      </w:r>
      <w:r w:rsidRPr="00286750">
        <w:rPr>
          <w:rFonts w:ascii="Times New Roman" w:hAnsi="Times New Roman"/>
          <w:color w:val="000000"/>
          <w:sz w:val="28"/>
          <w:lang w:val="ru-RU"/>
        </w:rPr>
        <w:t>реговоры лета 1939 года.</w:t>
      </w:r>
    </w:p>
    <w:p w:rsidR="00CA6F48" w:rsidRPr="00286750" w:rsidRDefault="001359D0">
      <w:pPr>
        <w:spacing w:after="0" w:line="264" w:lineRule="auto"/>
        <w:ind w:firstLine="600"/>
        <w:jc w:val="both"/>
        <w:rPr>
          <w:lang w:val="ru-RU"/>
        </w:rPr>
      </w:pPr>
      <w:r w:rsidRPr="00286750">
        <w:rPr>
          <w:rFonts w:ascii="Times New Roman" w:hAnsi="Times New Roman"/>
          <w:i/>
          <w:color w:val="000000"/>
          <w:sz w:val="28"/>
          <w:lang w:val="ru-RU"/>
        </w:rPr>
        <w:lastRenderedPageBreak/>
        <w:t xml:space="preserve">Развитие науки и культуры в 1914–1930-х гг. </w:t>
      </w:r>
      <w:r w:rsidRPr="00286750">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w:t>
      </w:r>
      <w:r w:rsidRPr="00286750">
        <w:rPr>
          <w:rFonts w:ascii="Times New Roman" w:hAnsi="Times New Roman"/>
          <w:color w:val="000000"/>
          <w:sz w:val="28"/>
          <w:lang w:val="ru-RU"/>
        </w:rPr>
        <w:t>ия: архитектура, изобразительное искусство, литература, кинематограф, музыка. Олимпийское движение.</w:t>
      </w:r>
    </w:p>
    <w:p w:rsidR="00CA6F48" w:rsidRPr="00286750" w:rsidRDefault="00CA6F48">
      <w:pPr>
        <w:spacing w:after="0" w:line="264" w:lineRule="auto"/>
        <w:ind w:left="120"/>
        <w:jc w:val="both"/>
        <w:rPr>
          <w:lang w:val="ru-RU"/>
        </w:rPr>
      </w:pPr>
    </w:p>
    <w:p w:rsidR="00CA6F48" w:rsidRPr="00286750" w:rsidRDefault="001359D0">
      <w:pPr>
        <w:spacing w:after="0" w:line="264" w:lineRule="auto"/>
        <w:ind w:left="120"/>
        <w:jc w:val="both"/>
        <w:rPr>
          <w:lang w:val="ru-RU"/>
        </w:rPr>
      </w:pPr>
      <w:r w:rsidRPr="00286750">
        <w:rPr>
          <w:rFonts w:ascii="Times New Roman" w:hAnsi="Times New Roman"/>
          <w:b/>
          <w:color w:val="000000"/>
          <w:sz w:val="28"/>
          <w:lang w:val="ru-RU"/>
        </w:rPr>
        <w:t>Вторая мировая война. 1939–1945 гг.</w:t>
      </w:r>
    </w:p>
    <w:p w:rsidR="00CA6F48" w:rsidRPr="00286750" w:rsidRDefault="001359D0">
      <w:pPr>
        <w:spacing w:after="0" w:line="264" w:lineRule="auto"/>
        <w:ind w:firstLine="600"/>
        <w:jc w:val="both"/>
        <w:rPr>
          <w:lang w:val="ru-RU"/>
        </w:rPr>
      </w:pPr>
      <w:r w:rsidRPr="00286750">
        <w:rPr>
          <w:rFonts w:ascii="Times New Roman" w:hAnsi="Times New Roman"/>
          <w:i/>
          <w:color w:val="000000"/>
          <w:sz w:val="28"/>
          <w:lang w:val="ru-RU"/>
        </w:rPr>
        <w:t xml:space="preserve">Начало Второй мировой войны. </w:t>
      </w:r>
      <w:r w:rsidRPr="00286750">
        <w:rPr>
          <w:rFonts w:ascii="Times New Roman" w:hAnsi="Times New Roman"/>
          <w:color w:val="000000"/>
          <w:sz w:val="28"/>
          <w:lang w:val="ru-RU"/>
        </w:rPr>
        <w:t>Причины Второй мировой войны. Нападение Германии на Польшу. Начало мировой войны в Европе.</w:t>
      </w:r>
      <w:r w:rsidRPr="00286750">
        <w:rPr>
          <w:rFonts w:ascii="Times New Roman" w:hAnsi="Times New Roman"/>
          <w:color w:val="000000"/>
          <w:sz w:val="28"/>
          <w:lang w:val="ru-RU"/>
        </w:rPr>
        <w:t xml:space="preserve">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w:t>
      </w:r>
      <w:r w:rsidRPr="00286750">
        <w:rPr>
          <w:rFonts w:ascii="Times New Roman" w:hAnsi="Times New Roman"/>
          <w:color w:val="000000"/>
          <w:sz w:val="28"/>
          <w:lang w:val="ru-RU"/>
        </w:rPr>
        <w:t>войны.</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 xml:space="preserve">Холокост. Концентрационные лагеря. Принудительная трудовая миграция </w:t>
      </w:r>
      <w:r w:rsidRPr="00286750">
        <w:rPr>
          <w:rFonts w:ascii="Times New Roman" w:hAnsi="Times New Roman"/>
          <w:color w:val="000000"/>
          <w:sz w:val="28"/>
          <w:lang w:val="ru-RU"/>
        </w:rPr>
        <w:t>и насильственные переселения. Коллаборационизм. Движение Сопротивления.</w:t>
      </w:r>
    </w:p>
    <w:p w:rsidR="00CA6F48" w:rsidRPr="00286750" w:rsidRDefault="001359D0">
      <w:pPr>
        <w:spacing w:after="0" w:line="264" w:lineRule="auto"/>
        <w:ind w:firstLine="600"/>
        <w:jc w:val="both"/>
        <w:rPr>
          <w:lang w:val="ru-RU"/>
        </w:rPr>
      </w:pPr>
      <w:r w:rsidRPr="00286750">
        <w:rPr>
          <w:rFonts w:ascii="Times New Roman" w:hAnsi="Times New Roman"/>
          <w:i/>
          <w:color w:val="000000"/>
          <w:sz w:val="28"/>
          <w:lang w:val="ru-RU"/>
        </w:rPr>
        <w:t>Коренной перелом, окончание и важнейшие итоги Второй мировой войны.</w:t>
      </w:r>
      <w:r w:rsidRPr="00286750">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w:t>
      </w:r>
      <w:r w:rsidRPr="00286750">
        <w:rPr>
          <w:rFonts w:ascii="Times New Roman" w:hAnsi="Times New Roman"/>
          <w:color w:val="000000"/>
          <w:sz w:val="28"/>
          <w:lang w:val="ru-RU"/>
        </w:rPr>
        <w:t xml:space="preserve">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Американские атомные бомбардировки Хир</w:t>
      </w:r>
      <w:r w:rsidRPr="00286750">
        <w:rPr>
          <w:rFonts w:ascii="Times New Roman" w:hAnsi="Times New Roman"/>
          <w:color w:val="000000"/>
          <w:sz w:val="28"/>
          <w:lang w:val="ru-RU"/>
        </w:rPr>
        <w:t xml:space="preserve">осимы и Нагасаки. Вступление СССР в войну против Японии, разгром Квантунской армии. Капитуляция Японии. Нюрнбергский трибунал, Токийский и </w:t>
      </w:r>
      <w:r w:rsidRPr="00286750">
        <w:rPr>
          <w:rFonts w:ascii="Times New Roman" w:hAnsi="Times New Roman"/>
          <w:color w:val="000000"/>
          <w:sz w:val="28"/>
          <w:lang w:val="ru-RU"/>
        </w:rPr>
        <w:lastRenderedPageBreak/>
        <w:t>Хабаровский процессы над немецкими и японскими военными преступниками. Важнейшие итоги Второй мировой войны.</w:t>
      </w:r>
    </w:p>
    <w:p w:rsidR="00CA6F48" w:rsidRPr="00286750" w:rsidRDefault="00CA6F48">
      <w:pPr>
        <w:spacing w:after="0"/>
        <w:ind w:left="120"/>
        <w:rPr>
          <w:lang w:val="ru-RU"/>
        </w:rPr>
      </w:pPr>
      <w:bookmarkStart w:id="5" w:name="_Toc143611212"/>
      <w:bookmarkEnd w:id="5"/>
    </w:p>
    <w:p w:rsidR="00CA6F48" w:rsidRPr="00286750" w:rsidRDefault="00CA6F48">
      <w:pPr>
        <w:spacing w:after="0" w:line="264" w:lineRule="auto"/>
        <w:ind w:left="120"/>
        <w:jc w:val="both"/>
        <w:rPr>
          <w:lang w:val="ru-RU"/>
        </w:rPr>
      </w:pPr>
    </w:p>
    <w:p w:rsidR="00CA6F48" w:rsidRPr="00286750" w:rsidRDefault="001359D0">
      <w:pPr>
        <w:spacing w:after="0" w:line="264" w:lineRule="auto"/>
        <w:ind w:left="120"/>
        <w:jc w:val="both"/>
        <w:rPr>
          <w:lang w:val="ru-RU"/>
        </w:rPr>
      </w:pPr>
      <w:r w:rsidRPr="00286750">
        <w:rPr>
          <w:rFonts w:ascii="Times New Roman" w:hAnsi="Times New Roman"/>
          <w:b/>
          <w:color w:val="000000"/>
          <w:sz w:val="28"/>
          <w:lang w:val="ru-RU"/>
        </w:rPr>
        <w:t>ИСТОРИ</w:t>
      </w:r>
      <w:r w:rsidRPr="00286750">
        <w:rPr>
          <w:rFonts w:ascii="Times New Roman" w:hAnsi="Times New Roman"/>
          <w:b/>
          <w:color w:val="000000"/>
          <w:sz w:val="28"/>
          <w:lang w:val="ru-RU"/>
        </w:rPr>
        <w:t>Я РОССИИ. 1914–1945 ГОДЫ</w:t>
      </w:r>
    </w:p>
    <w:p w:rsidR="00CA6F48" w:rsidRPr="00286750" w:rsidRDefault="00CA6F48">
      <w:pPr>
        <w:spacing w:after="0" w:line="264" w:lineRule="auto"/>
        <w:ind w:left="120"/>
        <w:jc w:val="both"/>
        <w:rPr>
          <w:lang w:val="ru-RU"/>
        </w:rPr>
      </w:pPr>
    </w:p>
    <w:p w:rsidR="00CA6F48" w:rsidRPr="00286750" w:rsidRDefault="001359D0">
      <w:pPr>
        <w:spacing w:after="0" w:line="264" w:lineRule="auto"/>
        <w:ind w:left="120"/>
        <w:jc w:val="both"/>
        <w:rPr>
          <w:lang w:val="ru-RU"/>
        </w:rPr>
      </w:pPr>
      <w:r w:rsidRPr="00286750">
        <w:rPr>
          <w:rFonts w:ascii="Times New Roman" w:hAnsi="Times New Roman"/>
          <w:b/>
          <w:color w:val="000000"/>
          <w:sz w:val="28"/>
          <w:lang w:val="ru-RU"/>
        </w:rPr>
        <w:t>Россия в 1914–1922 гг.</w:t>
      </w:r>
    </w:p>
    <w:p w:rsidR="00CA6F48" w:rsidRPr="00286750" w:rsidRDefault="001359D0">
      <w:pPr>
        <w:spacing w:after="0" w:line="264" w:lineRule="auto"/>
        <w:ind w:firstLine="600"/>
        <w:jc w:val="both"/>
        <w:rPr>
          <w:lang w:val="ru-RU"/>
        </w:rPr>
      </w:pPr>
      <w:r w:rsidRPr="00286750">
        <w:rPr>
          <w:rFonts w:ascii="Times New Roman" w:hAnsi="Times New Roman"/>
          <w:i/>
          <w:color w:val="000000"/>
          <w:sz w:val="28"/>
          <w:lang w:val="ru-RU"/>
        </w:rPr>
        <w:t>Россия и мир накануне Первой мировой войны.</w:t>
      </w:r>
      <w:r w:rsidRPr="00286750">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w:t>
      </w:r>
      <w:r w:rsidRPr="00286750">
        <w:rPr>
          <w:rFonts w:ascii="Times New Roman" w:hAnsi="Times New Roman"/>
          <w:color w:val="000000"/>
          <w:sz w:val="28"/>
          <w:lang w:val="ru-RU"/>
        </w:rPr>
        <w:t>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CA6F48" w:rsidRPr="00286750" w:rsidRDefault="001359D0">
      <w:pPr>
        <w:spacing w:after="0" w:line="264" w:lineRule="auto"/>
        <w:ind w:firstLine="600"/>
        <w:jc w:val="both"/>
        <w:rPr>
          <w:lang w:val="ru-RU"/>
        </w:rPr>
      </w:pPr>
      <w:r w:rsidRPr="00286750">
        <w:rPr>
          <w:rFonts w:ascii="Times New Roman" w:hAnsi="Times New Roman"/>
          <w:i/>
          <w:color w:val="000000"/>
          <w:sz w:val="28"/>
          <w:lang w:val="ru-RU"/>
        </w:rPr>
        <w:t>Россия в Первой мировой войне</w:t>
      </w:r>
      <w:r w:rsidRPr="00286750">
        <w:rPr>
          <w:rFonts w:ascii="Times New Roman" w:hAnsi="Times New Roman"/>
          <w:i/>
          <w:color w:val="000000"/>
          <w:sz w:val="28"/>
          <w:lang w:val="ru-RU"/>
        </w:rPr>
        <w:t>.</w:t>
      </w:r>
      <w:r w:rsidRPr="00286750">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CA6F48" w:rsidRPr="00286750" w:rsidRDefault="001359D0">
      <w:pPr>
        <w:spacing w:after="0" w:line="264" w:lineRule="auto"/>
        <w:ind w:firstLine="600"/>
        <w:jc w:val="both"/>
        <w:rPr>
          <w:lang w:val="ru-RU"/>
        </w:rPr>
      </w:pPr>
      <w:r w:rsidRPr="00286750">
        <w:rPr>
          <w:rFonts w:ascii="Times New Roman" w:hAnsi="Times New Roman"/>
          <w:color w:val="000000"/>
          <w:sz w:val="28"/>
          <w:lang w:val="ru-RU"/>
        </w:rPr>
        <w:t>Власть, экономика и общество в годы Первой мировой войны. Патриотический подъем в начале вой</w:t>
      </w:r>
      <w:r w:rsidRPr="00286750">
        <w:rPr>
          <w:rFonts w:ascii="Times New Roman" w:hAnsi="Times New Roman"/>
          <w:color w:val="000000"/>
          <w:sz w:val="28"/>
          <w:lang w:val="ru-RU"/>
        </w:rPr>
        <w:t>ны. Экономика России в годы войны. Политические партии. Причины нарастания революционных настроений в российском обществе</w:t>
      </w:r>
    </w:p>
    <w:p w:rsidR="00CA6F48" w:rsidRDefault="001359D0">
      <w:pPr>
        <w:spacing w:after="0" w:line="264" w:lineRule="auto"/>
        <w:ind w:firstLine="600"/>
        <w:jc w:val="both"/>
      </w:pPr>
      <w:r w:rsidRPr="00286750">
        <w:rPr>
          <w:rFonts w:ascii="Times New Roman" w:hAnsi="Times New Roman"/>
          <w:i/>
          <w:color w:val="000000"/>
          <w:sz w:val="28"/>
          <w:lang w:val="ru-RU"/>
        </w:rPr>
        <w:t>Российская революция. Февраль 1917 г.</w:t>
      </w:r>
      <w:r w:rsidRPr="00286750">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w:t>
      </w:r>
      <w:r w:rsidRPr="00286750">
        <w:rPr>
          <w:rFonts w:ascii="Times New Roman" w:hAnsi="Times New Roman"/>
          <w:color w:val="000000"/>
          <w:sz w:val="28"/>
          <w:lang w:val="ru-RU"/>
        </w:rPr>
        <w:t xml:space="preserve">ство и его программа. Петроградский совет рабочих и солдатских депутатов и его декреты. </w:t>
      </w:r>
      <w:r>
        <w:rPr>
          <w:rFonts w:ascii="Times New Roman" w:hAnsi="Times New Roman"/>
          <w:color w:val="000000"/>
          <w:sz w:val="28"/>
        </w:rPr>
        <w:t xml:space="preserve">Основные политические партии в 1917 г. Кризисы Временного правительства. </w:t>
      </w:r>
    </w:p>
    <w:p w:rsidR="00CA6F48" w:rsidRDefault="001359D0">
      <w:pPr>
        <w:spacing w:after="0" w:line="264" w:lineRule="auto"/>
        <w:ind w:firstLine="600"/>
        <w:jc w:val="both"/>
      </w:pPr>
      <w:r>
        <w:rPr>
          <w:rFonts w:ascii="Times New Roman" w:hAnsi="Times New Roman"/>
          <w:i/>
          <w:color w:val="000000"/>
          <w:sz w:val="28"/>
        </w:rPr>
        <w:t>Российская революция. Октябрь 1917 г.</w:t>
      </w:r>
      <w:r>
        <w:rPr>
          <w:rFonts w:ascii="Times New Roman" w:hAnsi="Times New Roman"/>
          <w:color w:val="000000"/>
          <w:sz w:val="28"/>
        </w:rPr>
        <w:t xml:space="preserve"> Изменение общественных настроений. Выступление генерала </w:t>
      </w:r>
      <w:r>
        <w:rPr>
          <w:rFonts w:ascii="Times New Roman" w:hAnsi="Times New Roman"/>
          <w:color w:val="000000"/>
          <w:sz w:val="28"/>
        </w:rPr>
        <w:t>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w:t>
      </w:r>
      <w:r>
        <w:rPr>
          <w:rFonts w:ascii="Times New Roman" w:hAnsi="Times New Roman"/>
          <w:color w:val="000000"/>
          <w:sz w:val="28"/>
        </w:rPr>
        <w:t>рковь в условиях революции.</w:t>
      </w:r>
    </w:p>
    <w:p w:rsidR="00CA6F48" w:rsidRDefault="001359D0">
      <w:pPr>
        <w:spacing w:after="0" w:line="264" w:lineRule="auto"/>
        <w:ind w:firstLine="600"/>
        <w:jc w:val="both"/>
      </w:pPr>
      <w:r>
        <w:rPr>
          <w:rFonts w:ascii="Times New Roman" w:hAnsi="Times New Roman"/>
          <w:i/>
          <w:color w:val="000000"/>
          <w:sz w:val="28"/>
        </w:rPr>
        <w:lastRenderedPageBreak/>
        <w:t>Первые революционные преобразования большевиков.</w:t>
      </w:r>
      <w:r>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CA6F48" w:rsidRDefault="001359D0">
      <w:pPr>
        <w:spacing w:after="0" w:line="264" w:lineRule="auto"/>
        <w:ind w:firstLine="600"/>
        <w:jc w:val="both"/>
      </w:pPr>
      <w:r>
        <w:rPr>
          <w:rFonts w:ascii="Times New Roman" w:hAnsi="Times New Roman"/>
          <w:color w:val="000000"/>
          <w:sz w:val="28"/>
        </w:rPr>
        <w:t>Экономическая поли</w:t>
      </w:r>
      <w:r>
        <w:rPr>
          <w:rFonts w:ascii="Times New Roman" w:hAnsi="Times New Roman"/>
          <w:color w:val="000000"/>
          <w:sz w:val="28"/>
        </w:rPr>
        <w:t>тика советской власти. Национализация промышленности. «Военный коммунизм» в городе и деревне. План ГОЭРЛО</w:t>
      </w:r>
    </w:p>
    <w:p w:rsidR="00CA6F48" w:rsidRDefault="001359D0">
      <w:pPr>
        <w:spacing w:after="0" w:line="264" w:lineRule="auto"/>
        <w:ind w:firstLine="600"/>
        <w:jc w:val="both"/>
      </w:pPr>
      <w:r>
        <w:rPr>
          <w:rFonts w:ascii="Times New Roman" w:hAnsi="Times New Roman"/>
          <w:i/>
          <w:color w:val="000000"/>
          <w:sz w:val="28"/>
        </w:rPr>
        <w:t>Гражданская война.</w:t>
      </w:r>
      <w:r>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w:t>
      </w:r>
      <w:r>
        <w:rPr>
          <w:rFonts w:ascii="Times New Roman" w:hAnsi="Times New Roman"/>
          <w:color w:val="000000"/>
          <w:sz w:val="28"/>
        </w:rPr>
        <w:t>татуры. Многообразие антибольшевистских сил, их политические установки, социальный состав. Выступление левых эсеров.</w:t>
      </w:r>
    </w:p>
    <w:p w:rsidR="00CA6F48" w:rsidRDefault="001359D0">
      <w:pPr>
        <w:spacing w:after="0" w:line="264" w:lineRule="auto"/>
        <w:ind w:firstLine="600"/>
        <w:jc w:val="both"/>
      </w:pPr>
      <w:r>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w:t>
      </w:r>
      <w:r>
        <w:rPr>
          <w:rFonts w:ascii="Times New Roman" w:hAnsi="Times New Roman"/>
          <w:color w:val="000000"/>
          <w:sz w:val="28"/>
        </w:rPr>
        <w:t xml:space="preserve"> мирный договор с Польшей. Причины победы Красной армии в Гражданской войне.</w:t>
      </w:r>
    </w:p>
    <w:p w:rsidR="00CA6F48" w:rsidRDefault="001359D0">
      <w:pPr>
        <w:spacing w:after="0" w:line="264" w:lineRule="auto"/>
        <w:ind w:firstLine="600"/>
        <w:jc w:val="both"/>
      </w:pPr>
      <w:r>
        <w:rPr>
          <w:rFonts w:ascii="Times New Roman" w:hAnsi="Times New Roman"/>
          <w:i/>
          <w:color w:val="000000"/>
          <w:sz w:val="28"/>
        </w:rPr>
        <w:t xml:space="preserve">Революция и Гражданская война на национальных окраинах. </w:t>
      </w:r>
      <w:r>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w:t>
      </w:r>
      <w:r>
        <w:rPr>
          <w:rFonts w:ascii="Times New Roman" w:hAnsi="Times New Roman"/>
          <w:color w:val="000000"/>
          <w:sz w:val="28"/>
        </w:rPr>
        <w:t>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CA6F48" w:rsidRDefault="001359D0">
      <w:pPr>
        <w:spacing w:after="0" w:line="264" w:lineRule="auto"/>
        <w:ind w:firstLine="600"/>
        <w:jc w:val="both"/>
      </w:pPr>
      <w:r>
        <w:rPr>
          <w:rFonts w:ascii="Times New Roman" w:hAnsi="Times New Roman"/>
          <w:i/>
          <w:color w:val="000000"/>
          <w:sz w:val="28"/>
        </w:rPr>
        <w:t xml:space="preserve">Идеология и культура в годы Гражданской войны. </w:t>
      </w:r>
      <w:r>
        <w:rPr>
          <w:rFonts w:ascii="Times New Roman" w:hAnsi="Times New Roman"/>
          <w:color w:val="000000"/>
          <w:sz w:val="28"/>
        </w:rPr>
        <w:t>Идеоло</w:t>
      </w:r>
      <w:r>
        <w:rPr>
          <w:rFonts w:ascii="Times New Roman" w:hAnsi="Times New Roman"/>
          <w:color w:val="000000"/>
          <w:sz w:val="28"/>
        </w:rPr>
        <w:t xml:space="preserve">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CA6F48" w:rsidRDefault="001359D0">
      <w:pPr>
        <w:spacing w:after="0" w:line="264" w:lineRule="auto"/>
        <w:ind w:firstLine="600"/>
        <w:jc w:val="both"/>
      </w:pPr>
      <w:r>
        <w:rPr>
          <w:rFonts w:ascii="Times New Roman" w:hAnsi="Times New Roman"/>
          <w:color w:val="000000"/>
          <w:sz w:val="28"/>
        </w:rPr>
        <w:t>Повседневная жизнь в период революции и Гражданской войны. Изменения в общ</w:t>
      </w:r>
      <w:r>
        <w:rPr>
          <w:rFonts w:ascii="Times New Roman" w:hAnsi="Times New Roman"/>
          <w:color w:val="000000"/>
          <w:sz w:val="28"/>
        </w:rPr>
        <w:t>ественных настроениях. Внешнее положение Советской России в конце Гражданской войны.</w:t>
      </w:r>
    </w:p>
    <w:p w:rsidR="00CA6F48" w:rsidRDefault="001359D0">
      <w:pPr>
        <w:spacing w:after="0" w:line="264" w:lineRule="auto"/>
        <w:ind w:firstLine="600"/>
        <w:jc w:val="both"/>
      </w:pPr>
      <w:r>
        <w:rPr>
          <w:rFonts w:ascii="Times New Roman" w:hAnsi="Times New Roman"/>
          <w:color w:val="000000"/>
          <w:sz w:val="28"/>
        </w:rPr>
        <w:t>Наш край в 1914–1922 гг.</w:t>
      </w:r>
    </w:p>
    <w:p w:rsidR="00CA6F48" w:rsidRDefault="001359D0">
      <w:pPr>
        <w:spacing w:after="0" w:line="264" w:lineRule="auto"/>
        <w:ind w:firstLine="600"/>
        <w:jc w:val="both"/>
      </w:pPr>
      <w:r>
        <w:rPr>
          <w:rFonts w:ascii="Times New Roman" w:hAnsi="Times New Roman"/>
          <w:b/>
          <w:color w:val="000000"/>
          <w:sz w:val="28"/>
        </w:rPr>
        <w:t>Советский Союз в 1920–1930-е гг.</w:t>
      </w:r>
    </w:p>
    <w:p w:rsidR="00CA6F48" w:rsidRDefault="001359D0">
      <w:pPr>
        <w:spacing w:after="0" w:line="264" w:lineRule="auto"/>
        <w:ind w:firstLine="600"/>
        <w:jc w:val="both"/>
      </w:pPr>
      <w:r>
        <w:rPr>
          <w:rFonts w:ascii="Times New Roman" w:hAnsi="Times New Roman"/>
          <w:i/>
          <w:color w:val="000000"/>
          <w:sz w:val="28"/>
        </w:rPr>
        <w:t>СССР в 20-е годы.</w:t>
      </w:r>
      <w:r>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w:t>
      </w:r>
      <w:r>
        <w:rPr>
          <w:rFonts w:ascii="Times New Roman" w:hAnsi="Times New Roman"/>
          <w:color w:val="000000"/>
          <w:sz w:val="28"/>
        </w:rPr>
        <w:t xml:space="preserve">рковь. </w:t>
      </w:r>
    </w:p>
    <w:p w:rsidR="00CA6F48" w:rsidRDefault="001359D0">
      <w:pPr>
        <w:spacing w:after="0" w:line="264" w:lineRule="auto"/>
        <w:ind w:firstLine="600"/>
        <w:jc w:val="both"/>
      </w:pPr>
      <w:r>
        <w:rPr>
          <w:rFonts w:ascii="Times New Roman" w:hAnsi="Times New Roman"/>
          <w:color w:val="000000"/>
          <w:sz w:val="28"/>
        </w:rPr>
        <w:lastRenderedPageBreak/>
        <w:t>Крестьянские восстания. Кронштадтское восстание. Переход от «военного коммунизма» к новой экономической политике.</w:t>
      </w:r>
    </w:p>
    <w:p w:rsidR="00CA6F48" w:rsidRDefault="001359D0">
      <w:pPr>
        <w:spacing w:after="0" w:line="264" w:lineRule="auto"/>
        <w:ind w:firstLine="600"/>
        <w:jc w:val="both"/>
      </w:pPr>
      <w:r>
        <w:rPr>
          <w:rFonts w:ascii="Times New Roman" w:hAnsi="Times New Roman"/>
          <w:color w:val="000000"/>
          <w:sz w:val="28"/>
        </w:rPr>
        <w:t>Экономическое и социальное развитие в годы нэпа. Замена продразверстки единым продналогом. Новая экономическая политика в промышленнос</w:t>
      </w:r>
      <w:r>
        <w:rPr>
          <w:rFonts w:ascii="Times New Roman" w:hAnsi="Times New Roman"/>
          <w:color w:val="000000"/>
          <w:sz w:val="28"/>
        </w:rPr>
        <w:t xml:space="preserve">ти. Иностранные концессии. Стимулирование кооперации. Финансовая реформа Г.Я. Сокольникова. Создание Госплана и противоречия нэпа. </w:t>
      </w:r>
    </w:p>
    <w:p w:rsidR="00CA6F48" w:rsidRDefault="001359D0">
      <w:pPr>
        <w:spacing w:after="0" w:line="264" w:lineRule="auto"/>
        <w:ind w:firstLine="600"/>
        <w:jc w:val="both"/>
      </w:pPr>
      <w:r>
        <w:rPr>
          <w:rFonts w:ascii="Times New Roman" w:hAnsi="Times New Roman"/>
          <w:color w:val="000000"/>
          <w:sz w:val="28"/>
        </w:rPr>
        <w:t>Предпосылки и значение образования СССР. Образование СССР. Конституция 1924 г. Административно-территориальные реформы и нац</w:t>
      </w:r>
      <w:r>
        <w:rPr>
          <w:rFonts w:ascii="Times New Roman" w:hAnsi="Times New Roman"/>
          <w:color w:val="000000"/>
          <w:sz w:val="28"/>
        </w:rPr>
        <w:t xml:space="preserve">ионально-государственное строительство. Политика коренизации. </w:t>
      </w:r>
    </w:p>
    <w:p w:rsidR="00CA6F48" w:rsidRDefault="001359D0">
      <w:pPr>
        <w:spacing w:after="0" w:line="264" w:lineRule="auto"/>
        <w:ind w:firstLine="600"/>
        <w:jc w:val="both"/>
      </w:pPr>
      <w:r>
        <w:rPr>
          <w:rFonts w:ascii="Times New Roman" w:hAnsi="Times New Roman"/>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CA6F48" w:rsidRDefault="001359D0">
      <w:pPr>
        <w:spacing w:after="0" w:line="264" w:lineRule="auto"/>
        <w:ind w:firstLine="600"/>
        <w:jc w:val="both"/>
      </w:pPr>
      <w:r>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CA6F48" w:rsidRDefault="001359D0">
      <w:pPr>
        <w:spacing w:after="0" w:line="264" w:lineRule="auto"/>
        <w:ind w:firstLine="600"/>
        <w:jc w:val="both"/>
      </w:pPr>
      <w:r>
        <w:rPr>
          <w:rFonts w:ascii="Times New Roman" w:hAnsi="Times New Roman"/>
          <w:color w:val="000000"/>
          <w:sz w:val="28"/>
        </w:rPr>
        <w:t>СССР – «Полоса признания». Отношения со странами Востока. Деятельность Коминтерна. Дипломатические конфликты с западн</w:t>
      </w:r>
      <w:r>
        <w:rPr>
          <w:rFonts w:ascii="Times New Roman" w:hAnsi="Times New Roman"/>
          <w:color w:val="000000"/>
          <w:sz w:val="28"/>
        </w:rPr>
        <w:t xml:space="preserve">ыми странами. </w:t>
      </w:r>
    </w:p>
    <w:p w:rsidR="00CA6F48" w:rsidRDefault="001359D0">
      <w:pPr>
        <w:spacing w:after="0" w:line="264" w:lineRule="auto"/>
        <w:ind w:firstLine="600"/>
        <w:jc w:val="both"/>
      </w:pPr>
      <w:r>
        <w:rPr>
          <w:rFonts w:ascii="Times New Roman" w:hAnsi="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i/>
          <w:color w:val="000000"/>
          <w:sz w:val="28"/>
        </w:rPr>
        <w:t xml:space="preserve"> </w:t>
      </w:r>
    </w:p>
    <w:p w:rsidR="00CA6F48" w:rsidRDefault="001359D0">
      <w:pPr>
        <w:spacing w:after="0" w:line="264" w:lineRule="auto"/>
        <w:ind w:firstLine="600"/>
        <w:jc w:val="both"/>
      </w:pPr>
      <w:r>
        <w:rPr>
          <w:rFonts w:ascii="Times New Roman" w:hAnsi="Times New Roman"/>
          <w:i/>
          <w:color w:val="000000"/>
          <w:sz w:val="28"/>
        </w:rPr>
        <w:t xml:space="preserve">«Великий перелом». Индустриализация. </w:t>
      </w:r>
      <w:r>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CA6F48" w:rsidRDefault="001359D0">
      <w:pPr>
        <w:spacing w:after="0" w:line="264" w:lineRule="auto"/>
        <w:ind w:firstLine="600"/>
        <w:jc w:val="both"/>
      </w:pPr>
      <w:r>
        <w:rPr>
          <w:rFonts w:ascii="Times New Roman" w:hAnsi="Times New Roman"/>
          <w:i/>
          <w:color w:val="000000"/>
          <w:sz w:val="28"/>
        </w:rPr>
        <w:t xml:space="preserve">Коллективизация сельского хозяйства. </w:t>
      </w:r>
      <w:r>
        <w:rPr>
          <w:rFonts w:ascii="Times New Roman" w:hAnsi="Times New Roman"/>
          <w:color w:val="000000"/>
          <w:sz w:val="28"/>
        </w:rPr>
        <w:t>Цель</w:t>
      </w:r>
      <w:r>
        <w:rPr>
          <w:rFonts w:ascii="Times New Roman" w:hAnsi="Times New Roman"/>
          <w:color w:val="000000"/>
          <w:sz w:val="28"/>
        </w:rPr>
        <w:t xml:space="preserve"> и задачи коллективизации. Начало коллективизации. Раскулачивание. Голод 1932–1933 гг. Становление колхозной системы. Итоги коллективизации.</w:t>
      </w:r>
    </w:p>
    <w:p w:rsidR="00CA6F48" w:rsidRDefault="001359D0">
      <w:pPr>
        <w:spacing w:after="0" w:line="264" w:lineRule="auto"/>
        <w:ind w:firstLine="600"/>
        <w:jc w:val="both"/>
      </w:pPr>
      <w:r>
        <w:rPr>
          <w:rFonts w:ascii="Times New Roman" w:hAnsi="Times New Roman"/>
          <w:i/>
          <w:color w:val="000000"/>
          <w:sz w:val="28"/>
        </w:rPr>
        <w:t xml:space="preserve">СССР в 30-е годы. </w:t>
      </w:r>
      <w:r>
        <w:rPr>
          <w:rFonts w:ascii="Times New Roman" w:hAnsi="Times New Roman"/>
          <w:color w:val="000000"/>
          <w:sz w:val="28"/>
        </w:rPr>
        <w:t>Конституция 1936 года. Укрепление политического режима. Репрессивная политика. Массовые обществен</w:t>
      </w:r>
      <w:r>
        <w:rPr>
          <w:rFonts w:ascii="Times New Roman" w:hAnsi="Times New Roman"/>
          <w:color w:val="000000"/>
          <w:sz w:val="28"/>
        </w:rPr>
        <w:t xml:space="preserve">ные организации: ВЦСПС, ВЛКСМ, Всесоюзная </w:t>
      </w:r>
      <w:r>
        <w:rPr>
          <w:rFonts w:ascii="Times New Roman" w:hAnsi="Times New Roman"/>
          <w:color w:val="000000"/>
          <w:sz w:val="28"/>
        </w:rPr>
        <w:lastRenderedPageBreak/>
        <w:t xml:space="preserve">пионерская организация. Национальная политика и национально-государственное строительство. </w:t>
      </w:r>
    </w:p>
    <w:p w:rsidR="00CA6F48" w:rsidRDefault="001359D0">
      <w:pPr>
        <w:spacing w:after="0" w:line="264" w:lineRule="auto"/>
        <w:ind w:firstLine="600"/>
        <w:jc w:val="both"/>
      </w:pPr>
      <w:r>
        <w:rPr>
          <w:rFonts w:ascii="Times New Roman" w:hAnsi="Times New Roman"/>
          <w:color w:val="000000"/>
          <w:sz w:val="28"/>
        </w:rPr>
        <w:t>Культурное пространство советского общества в 1930-е гг. Формирование «нового человека». Власть и церковь. Культурная рево</w:t>
      </w:r>
      <w:r>
        <w:rPr>
          <w:rFonts w:ascii="Times New Roman" w:hAnsi="Times New Roman"/>
          <w:color w:val="000000"/>
          <w:sz w:val="28"/>
        </w:rPr>
        <w:t xml:space="preserve">люция. </w:t>
      </w:r>
    </w:p>
    <w:p w:rsidR="00CA6F48" w:rsidRDefault="001359D0">
      <w:pPr>
        <w:spacing w:after="0" w:line="264" w:lineRule="auto"/>
        <w:ind w:firstLine="600"/>
        <w:jc w:val="both"/>
      </w:pPr>
      <w:r>
        <w:rPr>
          <w:rFonts w:ascii="Times New Roman" w:hAnsi="Times New Roman"/>
          <w:color w:val="000000"/>
          <w:sz w:val="28"/>
        </w:rPr>
        <w:t xml:space="preserve">Достижения отечественной науки в 1930-е гг. Развитие здравоохранения и образования. </w:t>
      </w:r>
    </w:p>
    <w:p w:rsidR="00CA6F48" w:rsidRDefault="001359D0">
      <w:pPr>
        <w:spacing w:after="0" w:line="264" w:lineRule="auto"/>
        <w:ind w:firstLine="600"/>
        <w:jc w:val="both"/>
      </w:pPr>
      <w:r>
        <w:rPr>
          <w:rFonts w:ascii="Times New Roman" w:hAnsi="Times New Roman"/>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CA6F48" w:rsidRDefault="001359D0">
      <w:pPr>
        <w:spacing w:after="0" w:line="264" w:lineRule="auto"/>
        <w:ind w:firstLine="600"/>
        <w:jc w:val="both"/>
      </w:pPr>
      <w:r>
        <w:rPr>
          <w:rFonts w:ascii="Times New Roman" w:hAnsi="Times New Roman"/>
          <w:color w:val="000000"/>
          <w:sz w:val="28"/>
        </w:rPr>
        <w:t>Повседневная жизнь насел</w:t>
      </w:r>
      <w:r>
        <w:rPr>
          <w:rFonts w:ascii="Times New Roman" w:hAnsi="Times New Roman"/>
          <w:color w:val="000000"/>
          <w:sz w:val="28"/>
        </w:rPr>
        <w:t>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CA6F48" w:rsidRDefault="001359D0">
      <w:pPr>
        <w:spacing w:after="0" w:line="264" w:lineRule="auto"/>
        <w:ind w:firstLine="600"/>
        <w:jc w:val="both"/>
      </w:pPr>
      <w:r>
        <w:rPr>
          <w:rFonts w:ascii="Times New Roman" w:hAnsi="Times New Roman"/>
          <w:color w:val="000000"/>
          <w:sz w:val="28"/>
        </w:rPr>
        <w:t>СССР и мир</w:t>
      </w:r>
      <w:r>
        <w:rPr>
          <w:rFonts w:ascii="Times New Roman" w:hAnsi="Times New Roman"/>
          <w:color w:val="000000"/>
          <w:sz w:val="28"/>
        </w:rPr>
        <w:t>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w:t>
      </w:r>
      <w:r>
        <w:rPr>
          <w:rFonts w:ascii="Times New Roman" w:hAnsi="Times New Roman"/>
          <w:color w:val="000000"/>
          <w:sz w:val="28"/>
        </w:rPr>
        <w:t xml:space="preserve">ерманский договор о ненападении. </w:t>
      </w:r>
    </w:p>
    <w:p w:rsidR="00CA6F48" w:rsidRDefault="001359D0">
      <w:pPr>
        <w:spacing w:after="0" w:line="264" w:lineRule="auto"/>
        <w:ind w:firstLine="600"/>
        <w:jc w:val="both"/>
      </w:pPr>
      <w:r>
        <w:rPr>
          <w:rFonts w:ascii="Times New Roman" w:hAnsi="Times New Roman"/>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w:t>
      </w:r>
      <w:r>
        <w:rPr>
          <w:rFonts w:ascii="Times New Roman" w:hAnsi="Times New Roman"/>
          <w:color w:val="000000"/>
          <w:sz w:val="28"/>
        </w:rPr>
        <w:t>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CA6F48" w:rsidRDefault="001359D0">
      <w:pPr>
        <w:spacing w:after="0" w:line="264" w:lineRule="auto"/>
        <w:ind w:firstLine="600"/>
        <w:jc w:val="both"/>
      </w:pPr>
      <w:r>
        <w:rPr>
          <w:rFonts w:ascii="Times New Roman" w:hAnsi="Times New Roman"/>
          <w:color w:val="000000"/>
          <w:sz w:val="28"/>
        </w:rPr>
        <w:t>Повторение и обобщение по разделу «Советский Союз в 1920–1930-е гг.».</w:t>
      </w:r>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Великая Отеч</w:t>
      </w:r>
      <w:r>
        <w:rPr>
          <w:rFonts w:ascii="Times New Roman" w:hAnsi="Times New Roman"/>
          <w:b/>
          <w:color w:val="000000"/>
          <w:sz w:val="28"/>
        </w:rPr>
        <w:t>ественная война. 1941–1945 гг.</w:t>
      </w:r>
    </w:p>
    <w:p w:rsidR="00CA6F48" w:rsidRDefault="001359D0">
      <w:pPr>
        <w:spacing w:after="0" w:line="264" w:lineRule="auto"/>
        <w:ind w:firstLine="600"/>
        <w:jc w:val="both"/>
      </w:pPr>
      <w:r>
        <w:rPr>
          <w:rFonts w:ascii="Times New Roman" w:hAnsi="Times New Roman"/>
          <w:i/>
          <w:color w:val="000000"/>
          <w:sz w:val="28"/>
        </w:rPr>
        <w:t xml:space="preserve">Первый период войны. </w:t>
      </w:r>
      <w:r>
        <w:rPr>
          <w:rFonts w:ascii="Times New Roman" w:hAnsi="Times New Roman"/>
          <w:color w:val="000000"/>
          <w:sz w:val="28"/>
        </w:rPr>
        <w:t>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w:t>
      </w:r>
      <w:r>
        <w:rPr>
          <w:rFonts w:ascii="Times New Roman" w:hAnsi="Times New Roman"/>
          <w:color w:val="000000"/>
          <w:sz w:val="28"/>
        </w:rPr>
        <w:t xml:space="preserve">ения. Блокада Ленинграда. Дорога жизни по льду Ладожского озера. </w:t>
      </w:r>
      <w:r>
        <w:rPr>
          <w:rFonts w:ascii="Times New Roman" w:hAnsi="Times New Roman"/>
          <w:color w:val="000000"/>
          <w:sz w:val="28"/>
        </w:rPr>
        <w:lastRenderedPageBreak/>
        <w:t xml:space="preserve">Контрнаступление под Москвой. Начало формирования антигитлеровской коалиции. </w:t>
      </w:r>
    </w:p>
    <w:p w:rsidR="00CA6F48" w:rsidRDefault="001359D0">
      <w:pPr>
        <w:spacing w:after="0" w:line="264" w:lineRule="auto"/>
        <w:ind w:firstLine="600"/>
        <w:jc w:val="both"/>
      </w:pPr>
      <w:r>
        <w:rPr>
          <w:rFonts w:ascii="Times New Roman" w:hAnsi="Times New Roman"/>
          <w:color w:val="000000"/>
          <w:sz w:val="28"/>
        </w:rPr>
        <w:t>Фронт за линией фронта. Характер войны и цели гитлеровцев. Оккупационный режим. Партизанское и подпольное движени</w:t>
      </w:r>
      <w:r>
        <w:rPr>
          <w:rFonts w:ascii="Times New Roman" w:hAnsi="Times New Roman"/>
          <w:color w:val="000000"/>
          <w:sz w:val="28"/>
        </w:rPr>
        <w:t xml:space="preserve">е. Трагедия плена. Репатриации. Пособники оккупантов. </w:t>
      </w:r>
    </w:p>
    <w:p w:rsidR="00CA6F48" w:rsidRDefault="001359D0">
      <w:pPr>
        <w:spacing w:after="0" w:line="264" w:lineRule="auto"/>
        <w:ind w:firstLine="600"/>
        <w:jc w:val="both"/>
      </w:pPr>
      <w:r>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w:t>
      </w:r>
      <w:r>
        <w:rPr>
          <w:rFonts w:ascii="Times New Roman" w:hAnsi="Times New Roman"/>
          <w:color w:val="000000"/>
          <w:sz w:val="28"/>
        </w:rPr>
        <w:t xml:space="preserve"> войны.</w:t>
      </w:r>
    </w:p>
    <w:p w:rsidR="00CA6F48" w:rsidRDefault="001359D0">
      <w:pPr>
        <w:spacing w:after="0" w:line="264" w:lineRule="auto"/>
        <w:ind w:firstLine="600"/>
        <w:jc w:val="both"/>
      </w:pPr>
      <w:r>
        <w:rPr>
          <w:rFonts w:ascii="Times New Roman" w:hAnsi="Times New Roman"/>
          <w:i/>
          <w:color w:val="000000"/>
          <w:sz w:val="28"/>
        </w:rPr>
        <w:t xml:space="preserve">Коренной перелом в ходе войны. </w:t>
      </w:r>
      <w:r>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CA6F48" w:rsidRDefault="001359D0">
      <w:pPr>
        <w:spacing w:after="0" w:line="264" w:lineRule="auto"/>
        <w:ind w:firstLine="600"/>
        <w:jc w:val="both"/>
      </w:pPr>
      <w:r>
        <w:rPr>
          <w:rFonts w:ascii="Times New Roman" w:hAnsi="Times New Roman"/>
          <w:color w:val="000000"/>
          <w:sz w:val="28"/>
        </w:rPr>
        <w:t>Наступление советских войск в январе – марте</w:t>
      </w:r>
      <w:r>
        <w:rPr>
          <w:rFonts w:ascii="Times New Roman" w:hAnsi="Times New Roman"/>
          <w:color w:val="000000"/>
          <w:sz w:val="28"/>
        </w:rPr>
        <w:t xml:space="preserve">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w:t>
      </w:r>
      <w:r>
        <w:rPr>
          <w:rFonts w:ascii="Times New Roman" w:hAnsi="Times New Roman"/>
          <w:color w:val="000000"/>
          <w:sz w:val="28"/>
        </w:rPr>
        <w:t>г. Завершение коренного перелома.</w:t>
      </w:r>
    </w:p>
    <w:p w:rsidR="00CA6F48" w:rsidRDefault="001359D0">
      <w:pPr>
        <w:spacing w:after="0" w:line="264" w:lineRule="auto"/>
        <w:ind w:firstLine="600"/>
        <w:jc w:val="both"/>
      </w:pPr>
      <w:r>
        <w:rPr>
          <w:rFonts w:ascii="Times New Roman" w:hAnsi="Times New Roman"/>
          <w:i/>
          <w:color w:val="000000"/>
          <w:sz w:val="28"/>
        </w:rPr>
        <w:t xml:space="preserve">«Десять сталинских ударов» и изгнание врага с территории СССР. </w:t>
      </w:r>
      <w:r>
        <w:rPr>
          <w:rFonts w:ascii="Times New Roman" w:hAnsi="Times New Roman"/>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w:t>
      </w:r>
      <w:r>
        <w:rPr>
          <w:rFonts w:ascii="Times New Roman" w:hAnsi="Times New Roman"/>
          <w:color w:val="000000"/>
          <w:sz w:val="28"/>
        </w:rPr>
        <w:t>ение Белорусской ССР. Освобождение Прибалтики. Львовско-Сандомирская операция.</w:t>
      </w:r>
    </w:p>
    <w:p w:rsidR="00CA6F48" w:rsidRDefault="001359D0">
      <w:pPr>
        <w:spacing w:after="0" w:line="264" w:lineRule="auto"/>
        <w:ind w:firstLine="600"/>
        <w:jc w:val="both"/>
      </w:pPr>
      <w:r>
        <w:rPr>
          <w:rFonts w:ascii="Times New Roman" w:hAnsi="Times New Roman"/>
          <w:i/>
          <w:color w:val="000000"/>
          <w:sz w:val="28"/>
        </w:rPr>
        <w:t xml:space="preserve">Наука и культура в годы войны. </w:t>
      </w:r>
      <w:r>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w:t>
      </w:r>
      <w:r>
        <w:rPr>
          <w:rFonts w:ascii="Times New Roman" w:hAnsi="Times New Roman"/>
          <w:color w:val="000000"/>
          <w:sz w:val="28"/>
        </w:rPr>
        <w:t>рованных территориях.</w:t>
      </w:r>
    </w:p>
    <w:p w:rsidR="00CA6F48" w:rsidRDefault="001359D0">
      <w:pPr>
        <w:spacing w:after="0" w:line="264" w:lineRule="auto"/>
        <w:ind w:firstLine="600"/>
        <w:jc w:val="both"/>
      </w:pPr>
      <w:r>
        <w:rPr>
          <w:rFonts w:ascii="Times New Roman" w:hAnsi="Times New Roman"/>
          <w:i/>
          <w:color w:val="000000"/>
          <w:sz w:val="28"/>
        </w:rPr>
        <w:t xml:space="preserve">Окончание Второй мировой войны. </w:t>
      </w:r>
      <w:r>
        <w:rPr>
          <w:rFonts w:ascii="Times New Roman" w:hAnsi="Times New Roman"/>
          <w:color w:val="000000"/>
          <w:sz w:val="28"/>
        </w:rPr>
        <w:t>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w:t>
      </w:r>
      <w:r>
        <w:rPr>
          <w:rFonts w:ascii="Times New Roman" w:hAnsi="Times New Roman"/>
          <w:color w:val="000000"/>
          <w:sz w:val="28"/>
        </w:rPr>
        <w:t xml:space="preserve">кая конференция. Последние сражения. Битва за Берлин. Встреча на Эльбе. Взятие Берлина и капитуляция Германии. </w:t>
      </w:r>
    </w:p>
    <w:p w:rsidR="00CA6F48" w:rsidRDefault="001359D0">
      <w:pPr>
        <w:spacing w:after="0" w:line="264" w:lineRule="auto"/>
        <w:ind w:firstLine="600"/>
        <w:jc w:val="both"/>
      </w:pPr>
      <w:r>
        <w:rPr>
          <w:rFonts w:ascii="Times New Roman" w:hAnsi="Times New Roman"/>
          <w:color w:val="000000"/>
          <w:sz w:val="28"/>
        </w:rPr>
        <w:lastRenderedPageBreak/>
        <w:t>Окончание Второй мировой войны. Итоги и уроки. Потсдамская конференция. Вступление СССР в войну с Японией. Освобождение Маньчжурии и Кореи. Осво</w:t>
      </w:r>
      <w:r>
        <w:rPr>
          <w:rFonts w:ascii="Times New Roman" w:hAnsi="Times New Roman"/>
          <w:color w:val="000000"/>
          <w:sz w:val="28"/>
        </w:rPr>
        <w:t xml:space="preserve">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CA6F48" w:rsidRDefault="001359D0">
      <w:pPr>
        <w:spacing w:after="0" w:line="264" w:lineRule="auto"/>
        <w:ind w:firstLine="600"/>
        <w:jc w:val="both"/>
      </w:pPr>
      <w:r>
        <w:rPr>
          <w:rFonts w:ascii="Times New Roman" w:hAnsi="Times New Roman"/>
          <w:color w:val="000000"/>
          <w:sz w:val="28"/>
        </w:rPr>
        <w:t xml:space="preserve">Наш край в 1941–1945 гг. </w:t>
      </w:r>
    </w:p>
    <w:p w:rsidR="00CA6F48" w:rsidRDefault="001359D0">
      <w:pPr>
        <w:spacing w:after="0" w:line="264" w:lineRule="auto"/>
        <w:ind w:firstLine="600"/>
        <w:jc w:val="both"/>
      </w:pPr>
      <w:r>
        <w:rPr>
          <w:rFonts w:ascii="Times New Roman" w:hAnsi="Times New Roman"/>
          <w:color w:val="000000"/>
          <w:sz w:val="28"/>
        </w:rPr>
        <w:t>Повторение и обобщение по теме «Великая Отечественная война 1941–1945 гг.».</w:t>
      </w:r>
    </w:p>
    <w:p w:rsidR="00CA6F48" w:rsidRDefault="00CA6F48">
      <w:pPr>
        <w:spacing w:after="0"/>
        <w:ind w:left="120"/>
      </w:pPr>
      <w:bookmarkStart w:id="6" w:name="_Toc143611213"/>
      <w:bookmarkEnd w:id="6"/>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11 КЛАСС</w:t>
      </w:r>
    </w:p>
    <w:p w:rsidR="00CA6F48" w:rsidRDefault="00CA6F48">
      <w:pPr>
        <w:spacing w:after="0"/>
        <w:ind w:left="120"/>
      </w:pPr>
      <w:bookmarkStart w:id="7" w:name="_Toc143611214"/>
      <w:bookmarkEnd w:id="7"/>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ВСЕОБЩАЯ ИСТОРИЯ. 1945 ГОД – НАЧАЛО ХХI ВЕКА</w:t>
      </w:r>
    </w:p>
    <w:p w:rsidR="00CA6F48" w:rsidRDefault="001359D0">
      <w:pPr>
        <w:spacing w:after="0" w:line="264" w:lineRule="auto"/>
        <w:ind w:firstLine="600"/>
        <w:jc w:val="both"/>
      </w:pPr>
      <w:r>
        <w:rPr>
          <w:rFonts w:ascii="Times New Roman" w:hAnsi="Times New Roman"/>
          <w:color w:val="000000"/>
          <w:sz w:val="28"/>
        </w:rPr>
        <w:t>Мир во второй половине XX – начале XXI в. Интересы СССР, США, Великобритании и Франции в Европе и мире после войны.</w:t>
      </w:r>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США и</w:t>
      </w:r>
      <w:r>
        <w:rPr>
          <w:rFonts w:ascii="Times New Roman" w:hAnsi="Times New Roman"/>
          <w:b/>
          <w:color w:val="000000"/>
          <w:sz w:val="28"/>
        </w:rPr>
        <w:t xml:space="preserve"> страны Европы во второй половине XX – начале XXI в.</w:t>
      </w:r>
    </w:p>
    <w:p w:rsidR="00CA6F48" w:rsidRDefault="001359D0">
      <w:pPr>
        <w:spacing w:after="0" w:line="264" w:lineRule="auto"/>
        <w:ind w:firstLine="600"/>
        <w:jc w:val="both"/>
      </w:pPr>
      <w:r>
        <w:rPr>
          <w:rFonts w:ascii="Times New Roman" w:hAnsi="Times New Roman"/>
          <w:i/>
          <w:color w:val="000000"/>
          <w:sz w:val="28"/>
        </w:rPr>
        <w:t>США и страны Западной Европы во второй половине ХХ – начале XXI в.</w:t>
      </w:r>
      <w:r>
        <w:rPr>
          <w:rFonts w:ascii="Times New Roman" w:hAnsi="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w:t>
      </w:r>
      <w:r>
        <w:rPr>
          <w:rFonts w:ascii="Times New Roman" w:hAnsi="Times New Roman"/>
          <w:color w:val="000000"/>
          <w:sz w:val="28"/>
        </w:rPr>
        <w:t>мании. Советско-югославский конфликт и политические репрессии в Восточной Европе. Причины начала холодной войны.</w:t>
      </w:r>
    </w:p>
    <w:p w:rsidR="00CA6F48" w:rsidRDefault="001359D0">
      <w:pPr>
        <w:spacing w:after="0" w:line="264" w:lineRule="auto"/>
        <w:ind w:firstLine="600"/>
        <w:jc w:val="both"/>
      </w:pPr>
      <w:r>
        <w:rPr>
          <w:rFonts w:ascii="Times New Roman" w:hAnsi="Times New Roman"/>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w:t>
      </w:r>
      <w:r>
        <w:rPr>
          <w:rFonts w:ascii="Times New Roman" w:hAnsi="Times New Roman"/>
          <w:color w:val="000000"/>
          <w:sz w:val="28"/>
        </w:rPr>
        <w:t xml:space="preserve">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w:t>
      </w:r>
      <w:r>
        <w:rPr>
          <w:rFonts w:ascii="Times New Roman" w:hAnsi="Times New Roman"/>
          <w:color w:val="000000"/>
          <w:sz w:val="28"/>
        </w:rPr>
        <w:t>идеологии. Социальный кризис конца 1960-х гг. и его значение.</w:t>
      </w:r>
    </w:p>
    <w:p w:rsidR="00CA6F48" w:rsidRDefault="001359D0">
      <w:pPr>
        <w:spacing w:after="0" w:line="264" w:lineRule="auto"/>
        <w:ind w:firstLine="600"/>
        <w:jc w:val="both"/>
      </w:pPr>
      <w:r>
        <w:rPr>
          <w:rFonts w:ascii="Times New Roman" w:hAnsi="Times New Roman"/>
          <w:color w:val="000000"/>
          <w:sz w:val="28"/>
        </w:rPr>
        <w:t xml:space="preserve">США и страны Западной Европы в конце ХХ – начале XXI в. Информационная революция. Энергетический и экологический </w:t>
      </w:r>
      <w:r>
        <w:rPr>
          <w:rFonts w:ascii="Times New Roman" w:hAnsi="Times New Roman"/>
          <w:color w:val="000000"/>
          <w:sz w:val="28"/>
        </w:rPr>
        <w:lastRenderedPageBreak/>
        <w:t>кризисы. Изменение социальной структуры стран Запада. Рост влияния СМИ и политиче</w:t>
      </w:r>
      <w:r>
        <w:rPr>
          <w:rFonts w:ascii="Times New Roman" w:hAnsi="Times New Roman"/>
          <w:color w:val="000000"/>
          <w:sz w:val="28"/>
        </w:rPr>
        <w:t>ские изменения в Европе. Неоконсерватизм и неоглобализм. Страны Запада в начале ХХI века. Создание Европейского союза.</w:t>
      </w:r>
    </w:p>
    <w:p w:rsidR="00CA6F48" w:rsidRDefault="001359D0">
      <w:pPr>
        <w:spacing w:after="0" w:line="264" w:lineRule="auto"/>
        <w:ind w:firstLine="600"/>
        <w:jc w:val="both"/>
      </w:pPr>
      <w:r>
        <w:rPr>
          <w:rFonts w:ascii="Times New Roman" w:hAnsi="Times New Roman"/>
          <w:i/>
          <w:color w:val="000000"/>
          <w:sz w:val="28"/>
        </w:rPr>
        <w:t>Страны Центральной и Восточной Европы во второй половине ХХ – начале ХХI в.</w:t>
      </w:r>
      <w:r>
        <w:rPr>
          <w:rFonts w:ascii="Times New Roman" w:hAnsi="Times New Roman"/>
          <w:color w:val="000000"/>
          <w:sz w:val="28"/>
        </w:rPr>
        <w:t xml:space="preserve"> Социально-экономическая система Восточной Европы в середине Х</w:t>
      </w:r>
      <w:r>
        <w:rPr>
          <w:rFonts w:ascii="Times New Roman" w:hAnsi="Times New Roman"/>
          <w:color w:val="000000"/>
          <w:sz w:val="28"/>
        </w:rPr>
        <w:t>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w:t>
      </w:r>
      <w:r>
        <w:rPr>
          <w:rFonts w:ascii="Times New Roman" w:hAnsi="Times New Roman"/>
          <w:color w:val="000000"/>
          <w:sz w:val="28"/>
        </w:rPr>
        <w:t>канах. Агрессия НАТО против Югославии. Восточная Европа в 1990-х гг. и начале ХХI в.</w:t>
      </w:r>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Страны Азии, Африки и Латинской Америки во второй половине ХХ – начале XXI в.</w:t>
      </w:r>
    </w:p>
    <w:p w:rsidR="00CA6F48" w:rsidRDefault="001359D0">
      <w:pPr>
        <w:spacing w:after="0" w:line="264" w:lineRule="auto"/>
        <w:ind w:firstLine="600"/>
        <w:jc w:val="both"/>
      </w:pPr>
      <w:r>
        <w:rPr>
          <w:rFonts w:ascii="Times New Roman" w:hAnsi="Times New Roman"/>
          <w:i/>
          <w:color w:val="000000"/>
          <w:sz w:val="28"/>
        </w:rPr>
        <w:t>Страны Азии во второй половине ХХ – начале ХХI в.</w:t>
      </w:r>
      <w:r>
        <w:rPr>
          <w:rFonts w:ascii="Times New Roman" w:hAnsi="Times New Roman"/>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w:t>
      </w:r>
      <w:r>
        <w:rPr>
          <w:rFonts w:ascii="Times New Roman" w:hAnsi="Times New Roman"/>
          <w:color w:val="000000"/>
          <w:sz w:val="28"/>
        </w:rPr>
        <w:t xml:space="preserve">ее, Вьетнаме, Лаосе, Камбодже. </w:t>
      </w:r>
    </w:p>
    <w:p w:rsidR="00CA6F48" w:rsidRDefault="001359D0">
      <w:pPr>
        <w:spacing w:after="0" w:line="264" w:lineRule="auto"/>
        <w:ind w:firstLine="600"/>
        <w:jc w:val="both"/>
      </w:pPr>
      <w:r>
        <w:rPr>
          <w:rFonts w:ascii="Times New Roman" w:hAnsi="Times New Roman"/>
          <w:color w:val="000000"/>
          <w:sz w:val="28"/>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w:t>
      </w:r>
      <w:r>
        <w:rPr>
          <w:rFonts w:ascii="Times New Roman" w:hAnsi="Times New Roman"/>
          <w:color w:val="000000"/>
          <w:sz w:val="28"/>
        </w:rPr>
        <w:t>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w:t>
      </w:r>
      <w:r>
        <w:rPr>
          <w:rFonts w:ascii="Times New Roman" w:hAnsi="Times New Roman"/>
          <w:color w:val="000000"/>
          <w:sz w:val="28"/>
        </w:rPr>
        <w:t xml:space="preserve">пехи Китая. Причины экономических успехов Японии, Южной Кореи, Китая во второй половине ХХ – начале ХХI в. </w:t>
      </w:r>
    </w:p>
    <w:p w:rsidR="00CA6F48" w:rsidRDefault="001359D0">
      <w:pPr>
        <w:spacing w:after="0" w:line="264" w:lineRule="auto"/>
        <w:ind w:firstLine="600"/>
        <w:jc w:val="both"/>
      </w:pPr>
      <w:r>
        <w:rPr>
          <w:rFonts w:ascii="Times New Roman" w:hAnsi="Times New Roman"/>
          <w:color w:val="000000"/>
          <w:sz w:val="28"/>
        </w:rPr>
        <w:t>Обретение независимости странами Южной Азии. Преобразования в независимой Индии. Индия и Пакистан. Кризис индийского общества и борьба за его преодо</w:t>
      </w:r>
      <w:r>
        <w:rPr>
          <w:rFonts w:ascii="Times New Roman" w:hAnsi="Times New Roman"/>
          <w:color w:val="000000"/>
          <w:sz w:val="28"/>
        </w:rPr>
        <w:t>ление. Капиталистическая модернизация Тайланда, Малайзии и Филиппин. Индонезия и Мьянма</w:t>
      </w:r>
    </w:p>
    <w:p w:rsidR="00CA6F48" w:rsidRDefault="001359D0">
      <w:pPr>
        <w:spacing w:after="0" w:line="264" w:lineRule="auto"/>
        <w:ind w:firstLine="600"/>
        <w:jc w:val="both"/>
      </w:pPr>
      <w:r>
        <w:rPr>
          <w:rFonts w:ascii="Times New Roman" w:hAnsi="Times New Roman"/>
          <w:i/>
          <w:color w:val="000000"/>
          <w:sz w:val="28"/>
        </w:rPr>
        <w:lastRenderedPageBreak/>
        <w:t xml:space="preserve">Страны Ближнего и Среднего Востока во второй половине ХХ – начале ХХI в. </w:t>
      </w:r>
      <w:r>
        <w:rPr>
          <w:rFonts w:ascii="Times New Roman" w:hAnsi="Times New Roman"/>
          <w:color w:val="000000"/>
          <w:sz w:val="28"/>
        </w:rPr>
        <w:t xml:space="preserve">Арабские страны и возникновение государства Израиль. Антиимпериалистическое движение и Суэцкий </w:t>
      </w:r>
      <w:r>
        <w:rPr>
          <w:rFonts w:ascii="Times New Roman" w:hAnsi="Times New Roman"/>
          <w:color w:val="000000"/>
          <w:sz w:val="28"/>
        </w:rPr>
        <w:t>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CA6F48" w:rsidRDefault="001359D0">
      <w:pPr>
        <w:spacing w:after="0" w:line="264" w:lineRule="auto"/>
        <w:ind w:firstLine="600"/>
        <w:jc w:val="both"/>
      </w:pPr>
      <w:r>
        <w:rPr>
          <w:rFonts w:ascii="Times New Roman" w:hAnsi="Times New Roman"/>
          <w:i/>
          <w:color w:val="000000"/>
          <w:sz w:val="28"/>
        </w:rPr>
        <w:t>Стра</w:t>
      </w:r>
      <w:r>
        <w:rPr>
          <w:rFonts w:ascii="Times New Roman" w:hAnsi="Times New Roman"/>
          <w:i/>
          <w:color w:val="000000"/>
          <w:sz w:val="28"/>
        </w:rPr>
        <w:t xml:space="preserve">ны Тропической и Южной Африки. Освобождение от колониальной зависимости. </w:t>
      </w:r>
      <w:r>
        <w:rPr>
          <w:rFonts w:ascii="Times New Roman" w:hAnsi="Times New Roman"/>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w:t>
      </w:r>
      <w:r>
        <w:rPr>
          <w:rFonts w:ascii="Times New Roman" w:hAnsi="Times New Roman"/>
          <w:color w:val="000000"/>
          <w:sz w:val="28"/>
        </w:rPr>
        <w:t>онфликты. Пути развития стран Африки после освобождения от колониальной зависимости во второй половине ХХ века, их причины.</w:t>
      </w:r>
    </w:p>
    <w:p w:rsidR="00CA6F48" w:rsidRDefault="001359D0">
      <w:pPr>
        <w:spacing w:after="0" w:line="264" w:lineRule="auto"/>
        <w:ind w:firstLine="600"/>
        <w:jc w:val="both"/>
      </w:pPr>
      <w:r>
        <w:rPr>
          <w:rFonts w:ascii="Times New Roman" w:hAnsi="Times New Roman"/>
          <w:i/>
          <w:color w:val="000000"/>
          <w:sz w:val="28"/>
        </w:rPr>
        <w:t>Страны Латинской Америки во второй половине ХХ – начале ХХI в.</w:t>
      </w:r>
      <w:r>
        <w:rPr>
          <w:rFonts w:ascii="Times New Roman" w:hAnsi="Times New Roman"/>
          <w:color w:val="000000"/>
          <w:sz w:val="28"/>
        </w:rPr>
        <w:t xml:space="preserve"> Страны Латинской Америки в середине ХХ века. Аграрные реформы и импор</w:t>
      </w:r>
      <w:r>
        <w:rPr>
          <w:rFonts w:ascii="Times New Roman" w:hAnsi="Times New Roman"/>
          <w:color w:val="000000"/>
          <w:sz w:val="28"/>
        </w:rPr>
        <w:t>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w:t>
      </w:r>
      <w:r>
        <w:rPr>
          <w:rFonts w:ascii="Times New Roman" w:hAnsi="Times New Roman"/>
          <w:color w:val="000000"/>
          <w:sz w:val="28"/>
        </w:rPr>
        <w:t xml:space="preserve">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Международные отношения во второй полови</w:t>
      </w:r>
      <w:r>
        <w:rPr>
          <w:rFonts w:ascii="Times New Roman" w:hAnsi="Times New Roman"/>
          <w:b/>
          <w:color w:val="000000"/>
          <w:sz w:val="28"/>
        </w:rPr>
        <w:t>не ХХ – начале ХХI в.</w:t>
      </w:r>
    </w:p>
    <w:p w:rsidR="00CA6F48" w:rsidRDefault="001359D0">
      <w:pPr>
        <w:spacing w:after="0" w:line="264" w:lineRule="auto"/>
        <w:ind w:firstLine="600"/>
        <w:jc w:val="both"/>
      </w:pPr>
      <w:r>
        <w:rPr>
          <w:rFonts w:ascii="Times New Roman" w:hAnsi="Times New Roman"/>
          <w:i/>
          <w:color w:val="000000"/>
          <w:sz w:val="28"/>
        </w:rPr>
        <w:t>Международные отношения в конце 1940-х – конце 1980-х гг.</w:t>
      </w:r>
      <w:r>
        <w:rPr>
          <w:rFonts w:ascii="Times New Roman" w:hAnsi="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w:t>
      </w:r>
      <w:r>
        <w:rPr>
          <w:rFonts w:ascii="Times New Roman" w:hAnsi="Times New Roman"/>
          <w:color w:val="000000"/>
          <w:sz w:val="28"/>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w:t>
      </w:r>
      <w:r>
        <w:rPr>
          <w:rFonts w:ascii="Times New Roman" w:hAnsi="Times New Roman"/>
          <w:color w:val="000000"/>
          <w:sz w:val="28"/>
        </w:rPr>
        <w:lastRenderedPageBreak/>
        <w:t>Афганистане и воз</w:t>
      </w:r>
      <w:r>
        <w:rPr>
          <w:rFonts w:ascii="Times New Roman" w:hAnsi="Times New Roman"/>
          <w:color w:val="000000"/>
          <w:sz w:val="28"/>
        </w:rPr>
        <w:t>вращение к политике холодной войны. Конец холодной войны.</w:t>
      </w:r>
    </w:p>
    <w:p w:rsidR="00CA6F48" w:rsidRDefault="001359D0">
      <w:pPr>
        <w:spacing w:after="0" w:line="264" w:lineRule="auto"/>
        <w:ind w:firstLine="600"/>
        <w:jc w:val="both"/>
      </w:pPr>
      <w:r>
        <w:rPr>
          <w:rFonts w:ascii="Times New Roman" w:hAnsi="Times New Roman"/>
          <w:i/>
          <w:color w:val="000000"/>
          <w:sz w:val="28"/>
        </w:rPr>
        <w:t xml:space="preserve">Международные отношения в 1990-е – 2023 г. </w:t>
      </w:r>
      <w:r>
        <w:rPr>
          <w:rFonts w:ascii="Times New Roman" w:hAnsi="Times New Roman"/>
          <w:color w:val="000000"/>
          <w:sz w:val="28"/>
        </w:rPr>
        <w:t xml:space="preserve">Международные отношения в 1990-е – 2023 г. Расширение НАТО на Восток. Конфликт на Балканах. Военные интервенции НАТО. Кризис глобального доминирования </w:t>
      </w:r>
      <w:r>
        <w:rPr>
          <w:rFonts w:ascii="Times New Roman" w:hAnsi="Times New Roman"/>
          <w:color w:val="000000"/>
          <w:sz w:val="28"/>
        </w:rPr>
        <w:t>Запада. Обострение противостояния России и Запада. Интеграционные процессы в современном мире: БРИКС, ЕАЭС, СНГ, ШОС, АСЕАН.</w:t>
      </w:r>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Наука и культура во второй половине ХХ – начале ХХI в.</w:t>
      </w:r>
    </w:p>
    <w:p w:rsidR="00CA6F48" w:rsidRDefault="001359D0">
      <w:pPr>
        <w:spacing w:after="0" w:line="264" w:lineRule="auto"/>
        <w:ind w:firstLine="600"/>
        <w:jc w:val="both"/>
      </w:pPr>
      <w:r>
        <w:rPr>
          <w:rFonts w:ascii="Times New Roman" w:hAnsi="Times New Roman"/>
          <w:i/>
          <w:color w:val="000000"/>
          <w:sz w:val="28"/>
        </w:rPr>
        <w:t xml:space="preserve">Наука и культура во второй половине ХХ в. – начале ХХI в. </w:t>
      </w:r>
      <w:r>
        <w:rPr>
          <w:rFonts w:ascii="Times New Roman" w:hAnsi="Times New Roman"/>
          <w:color w:val="000000"/>
          <w:sz w:val="28"/>
        </w:rPr>
        <w:t>Важнейшие направл</w:t>
      </w:r>
      <w:r>
        <w:rPr>
          <w:rFonts w:ascii="Times New Roman" w:hAnsi="Times New Roman"/>
          <w:color w:val="000000"/>
          <w:sz w:val="28"/>
        </w:rPr>
        <w:t>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w:t>
      </w:r>
      <w:r>
        <w:rPr>
          <w:rFonts w:ascii="Times New Roman" w:hAnsi="Times New Roman"/>
          <w:color w:val="000000"/>
          <w:sz w:val="28"/>
        </w:rPr>
        <w:t xml:space="preserve">кое движение Глобальные проблемы современности. </w:t>
      </w:r>
    </w:p>
    <w:p w:rsidR="00CA6F48" w:rsidRDefault="00CA6F48">
      <w:pPr>
        <w:spacing w:after="0"/>
        <w:ind w:left="120"/>
      </w:pPr>
      <w:bookmarkStart w:id="8" w:name="_Toc143611215"/>
      <w:bookmarkEnd w:id="8"/>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ИСТОРИЯ РОССИИ. 1945 ГОД – НАЧАЛО ХХI ВЕКА</w:t>
      </w:r>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СССР в 1945–1991 гг.</w:t>
      </w:r>
    </w:p>
    <w:p w:rsidR="00CA6F48" w:rsidRDefault="001359D0">
      <w:pPr>
        <w:spacing w:after="0" w:line="264" w:lineRule="auto"/>
        <w:ind w:firstLine="600"/>
        <w:jc w:val="both"/>
      </w:pPr>
      <w:r>
        <w:rPr>
          <w:rFonts w:ascii="Times New Roman" w:hAnsi="Times New Roman"/>
          <w:i/>
          <w:color w:val="000000"/>
          <w:sz w:val="28"/>
        </w:rPr>
        <w:t xml:space="preserve">СССР в послевоенные годы. </w:t>
      </w:r>
      <w:r>
        <w:rPr>
          <w:rFonts w:ascii="Times New Roman" w:hAnsi="Times New Roman"/>
          <w:color w:val="000000"/>
          <w:sz w:val="28"/>
        </w:rPr>
        <w:t>Послевоенные годы. Влияние Победы. Потери и демографические проблемы. Социальная адаптация фронтовиков. Репатриаци</w:t>
      </w:r>
      <w:r>
        <w:rPr>
          <w:rFonts w:ascii="Times New Roman" w:hAnsi="Times New Roman"/>
          <w:color w:val="000000"/>
          <w:sz w:val="28"/>
        </w:rPr>
        <w:t>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CA6F48" w:rsidRDefault="001359D0">
      <w:pPr>
        <w:spacing w:after="0" w:line="264" w:lineRule="auto"/>
        <w:ind w:firstLine="600"/>
        <w:jc w:val="both"/>
      </w:pPr>
      <w:r>
        <w:rPr>
          <w:rFonts w:ascii="Times New Roman" w:hAnsi="Times New Roman"/>
          <w:color w:val="000000"/>
          <w:sz w:val="28"/>
        </w:rPr>
        <w:t>Политическая система в послевоенные годы. Сталин и его окружение. Сою</w:t>
      </w:r>
      <w:r>
        <w:rPr>
          <w:rFonts w:ascii="Times New Roman" w:hAnsi="Times New Roman"/>
          <w:color w:val="000000"/>
          <w:sz w:val="28"/>
        </w:rPr>
        <w:t xml:space="preserve">зный центр и национальные регионы: проблемы взаимоотношений. Послевоенные репрессии. </w:t>
      </w:r>
    </w:p>
    <w:p w:rsidR="00CA6F48" w:rsidRDefault="001359D0">
      <w:pPr>
        <w:spacing w:after="0" w:line="264" w:lineRule="auto"/>
        <w:ind w:firstLine="600"/>
        <w:jc w:val="both"/>
      </w:pPr>
      <w:r>
        <w:rPr>
          <w:rFonts w:ascii="Times New Roman" w:hAnsi="Times New Roman"/>
          <w:color w:val="000000"/>
          <w:sz w:val="28"/>
        </w:rPr>
        <w:t>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w:t>
      </w:r>
      <w:r>
        <w:rPr>
          <w:rFonts w:ascii="Times New Roman" w:hAnsi="Times New Roman"/>
          <w:color w:val="000000"/>
          <w:sz w:val="28"/>
        </w:rPr>
        <w:t xml:space="preserve">ия советской литературы и искусства. Развитие советской науки. Советский спорт. </w:t>
      </w:r>
    </w:p>
    <w:p w:rsidR="00CA6F48" w:rsidRDefault="001359D0">
      <w:pPr>
        <w:spacing w:after="0" w:line="264" w:lineRule="auto"/>
        <w:ind w:firstLine="600"/>
        <w:jc w:val="both"/>
      </w:pPr>
      <w:r>
        <w:rPr>
          <w:rFonts w:ascii="Times New Roman" w:hAnsi="Times New Roman"/>
          <w:color w:val="000000"/>
          <w:sz w:val="28"/>
        </w:rPr>
        <w:lastRenderedPageBreak/>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w:t>
      </w:r>
      <w:r>
        <w:rPr>
          <w:rFonts w:ascii="Times New Roman" w:hAnsi="Times New Roman"/>
          <w:color w:val="000000"/>
          <w:sz w:val="28"/>
        </w:rPr>
        <w:t>сти. Раскол Европы и оформление биполярного мира. СССР и страны Азии</w:t>
      </w:r>
    </w:p>
    <w:p w:rsidR="00CA6F48" w:rsidRDefault="001359D0">
      <w:pPr>
        <w:spacing w:after="0" w:line="264" w:lineRule="auto"/>
        <w:ind w:firstLine="600"/>
        <w:jc w:val="both"/>
      </w:pPr>
      <w:r>
        <w:rPr>
          <w:rFonts w:ascii="Times New Roman" w:hAnsi="Times New Roman"/>
          <w:i/>
          <w:color w:val="000000"/>
          <w:sz w:val="28"/>
        </w:rPr>
        <w:t xml:space="preserve">СССР в 1953–1964 гг. </w:t>
      </w:r>
      <w:r>
        <w:rPr>
          <w:rFonts w:ascii="Times New Roman" w:hAnsi="Times New Roman"/>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w:t>
      </w:r>
      <w:r>
        <w:rPr>
          <w:rFonts w:ascii="Times New Roman" w:hAnsi="Times New Roman"/>
          <w:color w:val="000000"/>
          <w:sz w:val="28"/>
        </w:rPr>
        <w:t xml:space="preserve">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CA6F48" w:rsidRDefault="001359D0">
      <w:pPr>
        <w:spacing w:after="0" w:line="264" w:lineRule="auto"/>
        <w:ind w:firstLine="600"/>
        <w:jc w:val="both"/>
      </w:pPr>
      <w:r>
        <w:rPr>
          <w:rFonts w:ascii="Times New Roman" w:hAnsi="Times New Roman"/>
          <w:color w:val="000000"/>
          <w:sz w:val="28"/>
        </w:rPr>
        <w:t>Основные направления экономического и социального развития СССР в 1953–1964 гг</w:t>
      </w:r>
      <w:r>
        <w:rPr>
          <w:rFonts w:ascii="Times New Roman" w:hAnsi="Times New Roman"/>
          <w:color w:val="000000"/>
          <w:sz w:val="28"/>
        </w:rPr>
        <w:t xml:space="preserve">.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CA6F48" w:rsidRDefault="001359D0">
      <w:pPr>
        <w:spacing w:after="0" w:line="264" w:lineRule="auto"/>
        <w:ind w:firstLine="600"/>
        <w:jc w:val="both"/>
      </w:pPr>
      <w:r>
        <w:rPr>
          <w:rFonts w:ascii="Times New Roman" w:hAnsi="Times New Roman"/>
          <w:color w:val="000000"/>
          <w:sz w:val="28"/>
        </w:rPr>
        <w:t>Развитие науки и техники в 1953–1964 гг. Научно-техничес</w:t>
      </w:r>
      <w:r>
        <w:rPr>
          <w:rFonts w:ascii="Times New Roman" w:hAnsi="Times New Roman"/>
          <w:color w:val="000000"/>
          <w:sz w:val="28"/>
        </w:rPr>
        <w:t xml:space="preserve">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CA6F48" w:rsidRDefault="001359D0">
      <w:pPr>
        <w:spacing w:after="0" w:line="264" w:lineRule="auto"/>
        <w:ind w:firstLine="600"/>
        <w:jc w:val="both"/>
      </w:pPr>
      <w:r>
        <w:rPr>
          <w:rFonts w:ascii="Times New Roman" w:hAnsi="Times New Roman"/>
          <w:color w:val="000000"/>
          <w:sz w:val="28"/>
        </w:rPr>
        <w:t>Кул</w:t>
      </w:r>
      <w:r>
        <w:rPr>
          <w:rFonts w:ascii="Times New Roman" w:hAnsi="Times New Roman"/>
          <w:color w:val="000000"/>
          <w:sz w:val="28"/>
        </w:rPr>
        <w:t>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w:t>
      </w:r>
      <w:r>
        <w:rPr>
          <w:rFonts w:ascii="Times New Roman" w:hAnsi="Times New Roman"/>
          <w:color w:val="000000"/>
          <w:sz w:val="28"/>
        </w:rPr>
        <w:t xml:space="preserve"> спорта. </w:t>
      </w:r>
    </w:p>
    <w:p w:rsidR="00CA6F48" w:rsidRDefault="001359D0">
      <w:pPr>
        <w:spacing w:after="0" w:line="264" w:lineRule="auto"/>
        <w:ind w:firstLine="600"/>
        <w:jc w:val="both"/>
      </w:pPr>
      <w:r>
        <w:rPr>
          <w:rFonts w:ascii="Times New Roman" w:hAnsi="Times New Roman"/>
          <w:color w:val="000000"/>
          <w:sz w:val="28"/>
        </w:rPr>
        <w:t>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w:t>
      </w:r>
      <w:r>
        <w:rPr>
          <w:rFonts w:ascii="Times New Roman" w:hAnsi="Times New Roman"/>
          <w:color w:val="000000"/>
          <w:sz w:val="28"/>
        </w:rPr>
        <w:t xml:space="preserve">. Изменение структуры питания. Товары первой необходимости. Книги, журналы, газеты. Туризм. Изменение общественных настроений и ожиданий. </w:t>
      </w:r>
    </w:p>
    <w:p w:rsidR="00CA6F48" w:rsidRDefault="001359D0">
      <w:pPr>
        <w:spacing w:after="0" w:line="264" w:lineRule="auto"/>
        <w:ind w:firstLine="600"/>
        <w:jc w:val="both"/>
      </w:pPr>
      <w:r>
        <w:rPr>
          <w:rFonts w:ascii="Times New Roman" w:hAnsi="Times New Roman"/>
          <w:color w:val="000000"/>
          <w:sz w:val="28"/>
        </w:rPr>
        <w:lastRenderedPageBreak/>
        <w:t>Новый курс советской внешней политики: от конфронтации к диалогу. СССР и страны Запада. Гонка вооружений. СССР и миро</w:t>
      </w:r>
      <w:r>
        <w:rPr>
          <w:rFonts w:ascii="Times New Roman" w:hAnsi="Times New Roman"/>
          <w:color w:val="000000"/>
          <w:sz w:val="28"/>
        </w:rPr>
        <w:t>вая социалистическая система. Распад колониальной системы. СССР и страны третьего мира</w:t>
      </w:r>
    </w:p>
    <w:p w:rsidR="00CA6F48" w:rsidRDefault="001359D0">
      <w:pPr>
        <w:spacing w:after="0" w:line="264" w:lineRule="auto"/>
        <w:ind w:firstLine="600"/>
        <w:jc w:val="both"/>
      </w:pPr>
      <w:r>
        <w:rPr>
          <w:rFonts w:ascii="Times New Roman" w:hAnsi="Times New Roman"/>
          <w:i/>
          <w:color w:val="000000"/>
          <w:sz w:val="28"/>
        </w:rPr>
        <w:t xml:space="preserve">СССР в 1964–1985 гг. </w:t>
      </w:r>
      <w:r>
        <w:rPr>
          <w:rFonts w:ascii="Times New Roman" w:hAnsi="Times New Roman"/>
          <w:color w:val="000000"/>
          <w:sz w:val="28"/>
        </w:rPr>
        <w:t>Политическое развитие СССР в 1964–1985 гг. Итоги и значение «великого десятилетия» Н.С. Хрущева. Политический курс Л.И. Брежнева. Конституция СССР 1</w:t>
      </w:r>
      <w:r>
        <w:rPr>
          <w:rFonts w:ascii="Times New Roman" w:hAnsi="Times New Roman"/>
          <w:color w:val="000000"/>
          <w:sz w:val="28"/>
        </w:rPr>
        <w:t xml:space="preserve">977 г. </w:t>
      </w:r>
    </w:p>
    <w:p w:rsidR="00CA6F48" w:rsidRDefault="001359D0">
      <w:pPr>
        <w:spacing w:after="0" w:line="264" w:lineRule="auto"/>
        <w:ind w:firstLine="600"/>
        <w:jc w:val="both"/>
      </w:pPr>
      <w:r>
        <w:rPr>
          <w:rFonts w:ascii="Times New Roman" w:hAnsi="Times New Roman"/>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CA6F48" w:rsidRDefault="001359D0">
      <w:pPr>
        <w:spacing w:after="0" w:line="264" w:lineRule="auto"/>
        <w:ind w:firstLine="600"/>
        <w:jc w:val="both"/>
      </w:pPr>
      <w:r>
        <w:rPr>
          <w:rFonts w:ascii="Times New Roman" w:hAnsi="Times New Roman"/>
          <w:color w:val="000000"/>
          <w:sz w:val="28"/>
        </w:rPr>
        <w:t>Развитие науки, образования, здравоохр</w:t>
      </w:r>
      <w:r>
        <w:rPr>
          <w:rFonts w:ascii="Times New Roman" w:hAnsi="Times New Roman"/>
          <w:color w:val="000000"/>
          <w:sz w:val="28"/>
        </w:rPr>
        <w:t xml:space="preserve">анения. Научные и технические приоритеты. Советская космическая программа. Развитие образования. Советское здравоохранение. </w:t>
      </w:r>
    </w:p>
    <w:p w:rsidR="00CA6F48" w:rsidRDefault="001359D0">
      <w:pPr>
        <w:spacing w:after="0" w:line="264" w:lineRule="auto"/>
        <w:ind w:firstLine="600"/>
        <w:jc w:val="both"/>
      </w:pPr>
      <w:r>
        <w:rPr>
          <w:rFonts w:ascii="Times New Roman" w:hAnsi="Times New Roman"/>
          <w:color w:val="000000"/>
          <w:sz w:val="28"/>
        </w:rPr>
        <w:t>Идеология и культура. Новые идеологические ориентиры. Концепция «развитого социализма». Диссиденты и неформалы. Литература и искусс</w:t>
      </w:r>
      <w:r>
        <w:rPr>
          <w:rFonts w:ascii="Times New Roman" w:hAnsi="Times New Roman"/>
          <w:color w:val="000000"/>
          <w:sz w:val="28"/>
        </w:rPr>
        <w:t xml:space="preserve">тво: поиски новых путей. Достижения советского спорта. </w:t>
      </w:r>
    </w:p>
    <w:p w:rsidR="00CA6F48" w:rsidRDefault="001359D0">
      <w:pPr>
        <w:spacing w:after="0" w:line="264" w:lineRule="auto"/>
        <w:ind w:firstLine="600"/>
        <w:jc w:val="both"/>
      </w:pPr>
      <w:r>
        <w:rPr>
          <w:rFonts w:ascii="Times New Roman" w:hAnsi="Times New Roman"/>
          <w:color w:val="000000"/>
          <w:sz w:val="28"/>
        </w:rPr>
        <w:t xml:space="preserve">Повседневная жизнь советского общества в 1964–1985 гг. Общественные настроения. </w:t>
      </w:r>
    </w:p>
    <w:p w:rsidR="00CA6F48" w:rsidRDefault="001359D0">
      <w:pPr>
        <w:spacing w:after="0" w:line="264" w:lineRule="auto"/>
        <w:ind w:firstLine="600"/>
        <w:jc w:val="both"/>
      </w:pPr>
      <w:r>
        <w:rPr>
          <w:rFonts w:ascii="Times New Roman" w:hAnsi="Times New Roman"/>
          <w:color w:val="000000"/>
          <w:sz w:val="28"/>
        </w:rPr>
        <w:t>Национальная политика и национальные движения. Новая историческая общность. Изменение национального состава населения С</w:t>
      </w:r>
      <w:r>
        <w:rPr>
          <w:rFonts w:ascii="Times New Roman" w:hAnsi="Times New Roman"/>
          <w:color w:val="000000"/>
          <w:sz w:val="28"/>
        </w:rPr>
        <w:t xml:space="preserve">ССР. Развитие республик в рамках единого государства. Национальные движения. Эволюция национальной политики. </w:t>
      </w:r>
    </w:p>
    <w:p w:rsidR="00CA6F48" w:rsidRDefault="001359D0">
      <w:pPr>
        <w:spacing w:after="0" w:line="264" w:lineRule="auto"/>
        <w:ind w:firstLine="600"/>
        <w:jc w:val="both"/>
      </w:pPr>
      <w:r>
        <w:rPr>
          <w:rFonts w:ascii="Times New Roman" w:hAnsi="Times New Roman"/>
          <w:color w:val="000000"/>
          <w:sz w:val="28"/>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w:t>
      </w:r>
      <w:r>
        <w:rPr>
          <w:rFonts w:ascii="Times New Roman" w:hAnsi="Times New Roman"/>
          <w:color w:val="000000"/>
          <w:sz w:val="28"/>
        </w:rPr>
        <w:t>Европе (СБСЕ). СССР и развивающиеся страны. Ввод советских войск в Афганистан. СССР и страны социализма.</w:t>
      </w:r>
    </w:p>
    <w:p w:rsidR="00CA6F48" w:rsidRDefault="001359D0">
      <w:pPr>
        <w:spacing w:after="0" w:line="264" w:lineRule="auto"/>
        <w:ind w:firstLine="600"/>
        <w:jc w:val="both"/>
      </w:pPr>
      <w:r>
        <w:rPr>
          <w:rFonts w:ascii="Times New Roman" w:hAnsi="Times New Roman"/>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w:t>
      </w:r>
      <w:r>
        <w:rPr>
          <w:rFonts w:ascii="Times New Roman" w:hAnsi="Times New Roman"/>
          <w:color w:val="000000"/>
          <w:sz w:val="28"/>
        </w:rPr>
        <w:t>е: курс на реформы.</w:t>
      </w:r>
    </w:p>
    <w:p w:rsidR="00CA6F48" w:rsidRDefault="001359D0">
      <w:pPr>
        <w:spacing w:after="0" w:line="264" w:lineRule="auto"/>
        <w:ind w:firstLine="600"/>
        <w:jc w:val="both"/>
      </w:pPr>
      <w:r>
        <w:rPr>
          <w:rFonts w:ascii="Times New Roman" w:hAnsi="Times New Roman"/>
          <w:i/>
          <w:color w:val="000000"/>
          <w:sz w:val="28"/>
        </w:rPr>
        <w:t xml:space="preserve">СССР в 1985–1991 гг. </w:t>
      </w:r>
      <w:r>
        <w:rPr>
          <w:rFonts w:ascii="Times New Roman" w:hAnsi="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w:t>
      </w:r>
      <w:r>
        <w:rPr>
          <w:rFonts w:ascii="Times New Roman" w:hAnsi="Times New Roman"/>
          <w:color w:val="000000"/>
          <w:sz w:val="28"/>
        </w:rPr>
        <w:lastRenderedPageBreak/>
        <w:t>этап экономических реформ. Экономический кризис и оконча</w:t>
      </w:r>
      <w:r>
        <w:rPr>
          <w:rFonts w:ascii="Times New Roman" w:hAnsi="Times New Roman"/>
          <w:color w:val="000000"/>
          <w:sz w:val="28"/>
        </w:rPr>
        <w:t xml:space="preserve">тельное разрушение советской модели экономики. Разработка программ перехода к рыночной экономике. </w:t>
      </w:r>
    </w:p>
    <w:p w:rsidR="00CA6F48" w:rsidRDefault="001359D0">
      <w:pPr>
        <w:spacing w:after="0" w:line="264" w:lineRule="auto"/>
        <w:ind w:firstLine="600"/>
        <w:jc w:val="both"/>
      </w:pPr>
      <w:r>
        <w:rPr>
          <w:rFonts w:ascii="Times New Roman" w:hAnsi="Times New Roman"/>
          <w:color w:val="000000"/>
          <w:sz w:val="28"/>
        </w:rPr>
        <w:t>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w:t>
      </w:r>
      <w:r>
        <w:rPr>
          <w:rFonts w:ascii="Times New Roman" w:hAnsi="Times New Roman"/>
          <w:color w:val="000000"/>
          <w:sz w:val="28"/>
        </w:rPr>
        <w:t xml:space="preserve">рственно-конфессиональных отношениях. Результаты политики гласности. </w:t>
      </w:r>
    </w:p>
    <w:p w:rsidR="00CA6F48" w:rsidRDefault="001359D0">
      <w:pPr>
        <w:spacing w:after="0" w:line="264" w:lineRule="auto"/>
        <w:ind w:firstLine="600"/>
        <w:jc w:val="both"/>
      </w:pPr>
      <w:r>
        <w:rPr>
          <w:rFonts w:ascii="Times New Roman" w:hAnsi="Times New Roman"/>
          <w:color w:val="000000"/>
          <w:sz w:val="28"/>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w:t>
      </w:r>
      <w:r>
        <w:rPr>
          <w:rFonts w:ascii="Times New Roman" w:hAnsi="Times New Roman"/>
          <w:color w:val="000000"/>
          <w:sz w:val="28"/>
        </w:rPr>
        <w:t xml:space="preserve">вление многопартийности. Кризис в КПСС и создание Коммунистической партии РСФСР. </w:t>
      </w:r>
    </w:p>
    <w:p w:rsidR="00CA6F48" w:rsidRDefault="001359D0">
      <w:pPr>
        <w:spacing w:after="0" w:line="264" w:lineRule="auto"/>
        <w:ind w:firstLine="600"/>
        <w:jc w:val="both"/>
      </w:pPr>
      <w:r>
        <w:rPr>
          <w:rFonts w:ascii="Times New Roman" w:hAnsi="Times New Roman"/>
          <w:color w:val="000000"/>
          <w:sz w:val="28"/>
        </w:rPr>
        <w:t>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w:t>
      </w:r>
      <w:r>
        <w:rPr>
          <w:rFonts w:ascii="Times New Roman" w:hAnsi="Times New Roman"/>
          <w:color w:val="000000"/>
          <w:sz w:val="28"/>
        </w:rPr>
        <w:t xml:space="preserve">таты политики нового мышления. Отношение к М.С. Горбачеву и его внешней политике в СССР и в мире. </w:t>
      </w:r>
    </w:p>
    <w:p w:rsidR="00CA6F48" w:rsidRDefault="001359D0">
      <w:pPr>
        <w:spacing w:after="0" w:line="264" w:lineRule="auto"/>
        <w:ind w:firstLine="600"/>
        <w:jc w:val="both"/>
      </w:pPr>
      <w:r>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w:t>
      </w:r>
      <w:r>
        <w:rPr>
          <w:rFonts w:ascii="Times New Roman" w:hAnsi="Times New Roman"/>
          <w:color w:val="000000"/>
          <w:sz w:val="28"/>
        </w:rPr>
        <w:t xml:space="preserve">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Российская</w:t>
      </w:r>
      <w:r>
        <w:rPr>
          <w:rFonts w:ascii="Times New Roman" w:hAnsi="Times New Roman"/>
          <w:b/>
          <w:color w:val="000000"/>
          <w:sz w:val="28"/>
        </w:rPr>
        <w:t xml:space="preserve"> Федерация в 1992 – начале 2020-х гг.</w:t>
      </w:r>
    </w:p>
    <w:p w:rsidR="00CA6F48" w:rsidRDefault="001359D0">
      <w:pPr>
        <w:spacing w:after="0" w:line="264" w:lineRule="auto"/>
        <w:ind w:firstLine="600"/>
        <w:jc w:val="both"/>
      </w:pPr>
      <w:r>
        <w:rPr>
          <w:rFonts w:ascii="Times New Roman" w:hAnsi="Times New Roman"/>
          <w:i/>
          <w:color w:val="000000"/>
          <w:sz w:val="28"/>
        </w:rPr>
        <w:t xml:space="preserve">Российская Федерация в 1990-е гг. </w:t>
      </w:r>
      <w:r>
        <w:rPr>
          <w:rFonts w:ascii="Times New Roman" w:hAnsi="Times New Roman"/>
          <w:color w:val="000000"/>
          <w:sz w:val="28"/>
        </w:rPr>
        <w:t>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w:t>
      </w:r>
      <w:r>
        <w:rPr>
          <w:rFonts w:ascii="Times New Roman" w:hAnsi="Times New Roman"/>
          <w:color w:val="000000"/>
          <w:sz w:val="28"/>
        </w:rPr>
        <w:t xml:space="preserve">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w:t>
      </w:r>
      <w:r>
        <w:rPr>
          <w:rFonts w:ascii="Times New Roman" w:hAnsi="Times New Roman"/>
          <w:color w:val="000000"/>
          <w:sz w:val="28"/>
        </w:rPr>
        <w:t xml:space="preserve">ституционного кризиса в условиях ухудшения экономической ситуации. Трагические </w:t>
      </w:r>
      <w:r>
        <w:rPr>
          <w:rFonts w:ascii="Times New Roman" w:hAnsi="Times New Roman"/>
          <w:color w:val="000000"/>
          <w:sz w:val="28"/>
        </w:rPr>
        <w:lastRenderedPageBreak/>
        <w:t>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w:t>
      </w:r>
      <w:r>
        <w:rPr>
          <w:rFonts w:ascii="Times New Roman" w:hAnsi="Times New Roman"/>
          <w:color w:val="000000"/>
          <w:sz w:val="28"/>
        </w:rPr>
        <w:t xml:space="preserve">оду. Результаты политического развития России в 1990-е гг. Отставка Президента России Б.Н. Ельцина. </w:t>
      </w:r>
    </w:p>
    <w:p w:rsidR="00CA6F48" w:rsidRDefault="001359D0">
      <w:pPr>
        <w:spacing w:after="0" w:line="264" w:lineRule="auto"/>
        <w:ind w:firstLine="600"/>
        <w:jc w:val="both"/>
      </w:pPr>
      <w:r>
        <w:rPr>
          <w:rFonts w:ascii="Times New Roman" w:hAnsi="Times New Roman"/>
          <w:color w:val="000000"/>
          <w:sz w:val="28"/>
        </w:rPr>
        <w:t>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w:t>
      </w:r>
      <w:r>
        <w:rPr>
          <w:rFonts w:ascii="Times New Roman" w:hAnsi="Times New Roman"/>
          <w:color w:val="000000"/>
          <w:sz w:val="28"/>
        </w:rPr>
        <w:t xml:space="preserve"> Республике. </w:t>
      </w:r>
    </w:p>
    <w:p w:rsidR="00CA6F48" w:rsidRDefault="001359D0">
      <w:pPr>
        <w:spacing w:after="0" w:line="264" w:lineRule="auto"/>
        <w:ind w:firstLine="600"/>
        <w:jc w:val="both"/>
      </w:pPr>
      <w:r>
        <w:rPr>
          <w:rFonts w:ascii="Times New Roman" w:hAnsi="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CA6F48" w:rsidRDefault="001359D0">
      <w:pPr>
        <w:spacing w:after="0" w:line="264" w:lineRule="auto"/>
        <w:ind w:firstLine="600"/>
        <w:jc w:val="both"/>
      </w:pPr>
      <w:r>
        <w:rPr>
          <w:rFonts w:ascii="Times New Roman" w:hAnsi="Times New Roman"/>
          <w:color w:val="000000"/>
          <w:sz w:val="28"/>
        </w:rPr>
        <w:t xml:space="preserve">Внешняя политика Российской Федерации в 1990-е гг. </w:t>
      </w:r>
      <w:r>
        <w:rPr>
          <w:rFonts w:ascii="Times New Roman" w:hAnsi="Times New Roman"/>
          <w:color w:val="000000"/>
          <w:sz w:val="28"/>
        </w:rPr>
        <w:t>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w:t>
      </w:r>
      <w:r>
        <w:rPr>
          <w:rFonts w:ascii="Times New Roman" w:hAnsi="Times New Roman"/>
          <w:color w:val="000000"/>
          <w:sz w:val="28"/>
        </w:rPr>
        <w:t>олитики страны в 1990-е гг.</w:t>
      </w:r>
    </w:p>
    <w:p w:rsidR="00CA6F48" w:rsidRDefault="001359D0">
      <w:pPr>
        <w:spacing w:after="0" w:line="264" w:lineRule="auto"/>
        <w:ind w:firstLine="600"/>
        <w:jc w:val="both"/>
      </w:pPr>
      <w:r>
        <w:rPr>
          <w:rFonts w:ascii="Times New Roman" w:hAnsi="Times New Roman"/>
          <w:i/>
          <w:color w:val="000000"/>
          <w:sz w:val="28"/>
        </w:rPr>
        <w:t>Россия в ХХI веке.</w:t>
      </w:r>
      <w:r>
        <w:rPr>
          <w:rFonts w:ascii="Times New Roman" w:hAnsi="Times New Roman"/>
          <w:color w:val="000000"/>
          <w:sz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w:t>
      </w:r>
      <w:r>
        <w:rPr>
          <w:rFonts w:ascii="Times New Roman" w:hAnsi="Times New Roman"/>
          <w:color w:val="000000"/>
          <w:sz w:val="28"/>
        </w:rPr>
        <w:t xml:space="preserve">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CA6F48" w:rsidRDefault="001359D0">
      <w:pPr>
        <w:spacing w:after="0" w:line="264" w:lineRule="auto"/>
        <w:ind w:firstLine="600"/>
        <w:jc w:val="both"/>
      </w:pPr>
      <w:r>
        <w:rPr>
          <w:rFonts w:ascii="Times New Roman" w:hAnsi="Times New Roman"/>
          <w:color w:val="000000"/>
          <w:sz w:val="28"/>
        </w:rPr>
        <w:t>Россия в 2008–2011 гг. Президент Д.А. Медведев и его программ</w:t>
      </w:r>
      <w:r>
        <w:rPr>
          <w:rFonts w:ascii="Times New Roman" w:hAnsi="Times New Roman"/>
          <w:color w:val="000000"/>
          <w:sz w:val="28"/>
        </w:rPr>
        <w:t xml:space="preserve">а. Военный конфликт в Закавказье. Новый этап политической реформы. Выборы в Государственную Думу 2011 г. </w:t>
      </w:r>
    </w:p>
    <w:p w:rsidR="00CA6F48" w:rsidRDefault="001359D0">
      <w:pPr>
        <w:spacing w:after="0" w:line="264" w:lineRule="auto"/>
        <w:ind w:firstLine="600"/>
        <w:jc w:val="both"/>
      </w:pPr>
      <w:r>
        <w:rPr>
          <w:rFonts w:ascii="Times New Roman" w:hAnsi="Times New Roman"/>
          <w:color w:val="000000"/>
          <w:sz w:val="28"/>
        </w:rPr>
        <w:t>Социально-экономическое развитие России в начале ХХI в. Приоритетные национальные проекты. Экономическое развитие в 2000–2007 гг. Россия в системе мир</w:t>
      </w:r>
      <w:r>
        <w:rPr>
          <w:rFonts w:ascii="Times New Roman" w:hAnsi="Times New Roman"/>
          <w:color w:val="000000"/>
          <w:sz w:val="28"/>
        </w:rPr>
        <w:t xml:space="preserve">овой рыночной экономики. Мировой экономический кризис 2008 г. Социальная политика. Изменения в структуре, занятости и численности населения. </w:t>
      </w:r>
    </w:p>
    <w:p w:rsidR="00CA6F48" w:rsidRDefault="001359D0">
      <w:pPr>
        <w:spacing w:after="0" w:line="264" w:lineRule="auto"/>
        <w:ind w:firstLine="600"/>
        <w:jc w:val="both"/>
      </w:pPr>
      <w:r>
        <w:rPr>
          <w:rFonts w:ascii="Times New Roman" w:hAnsi="Times New Roman"/>
          <w:color w:val="000000"/>
          <w:sz w:val="28"/>
        </w:rPr>
        <w:lastRenderedPageBreak/>
        <w:t>Культура, наука, спорт и общественная жизнь в 1990-х – начале 2020-х гг. Последствия распада СССР в сфере науки, о</w:t>
      </w:r>
      <w:r>
        <w:rPr>
          <w:rFonts w:ascii="Times New Roman" w:hAnsi="Times New Roman"/>
          <w:color w:val="000000"/>
          <w:sz w:val="28"/>
        </w:rPr>
        <w:t>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w:t>
      </w:r>
      <w:r>
        <w:rPr>
          <w:rFonts w:ascii="Times New Roman" w:hAnsi="Times New Roman"/>
          <w:color w:val="000000"/>
          <w:sz w:val="28"/>
        </w:rPr>
        <w:t xml:space="preserve">осударство и основные религиозные конфессии. Повседневная жизнь. </w:t>
      </w:r>
    </w:p>
    <w:p w:rsidR="00CA6F48" w:rsidRDefault="001359D0">
      <w:pPr>
        <w:spacing w:after="0" w:line="264" w:lineRule="auto"/>
        <w:ind w:firstLine="600"/>
        <w:jc w:val="both"/>
      </w:pPr>
      <w:r>
        <w:rPr>
          <w:rFonts w:ascii="Times New Roman" w:hAnsi="Times New Roman"/>
          <w:color w:val="000000"/>
          <w:sz w:val="28"/>
        </w:rPr>
        <w:t>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w:t>
      </w:r>
      <w:r>
        <w:rPr>
          <w:rFonts w:ascii="Times New Roman" w:hAnsi="Times New Roman"/>
          <w:color w:val="000000"/>
          <w:sz w:val="28"/>
        </w:rPr>
        <w:t xml:space="preserve">ации со странами Запада в 2008–2020 гг. </w:t>
      </w:r>
    </w:p>
    <w:p w:rsidR="00CA6F48" w:rsidRDefault="001359D0">
      <w:pPr>
        <w:spacing w:after="0" w:line="264" w:lineRule="auto"/>
        <w:ind w:firstLine="600"/>
        <w:jc w:val="both"/>
      </w:pPr>
      <w:r>
        <w:rPr>
          <w:rFonts w:ascii="Times New Roman" w:hAnsi="Times New Roman"/>
          <w:color w:val="000000"/>
          <w:sz w:val="28"/>
        </w:rPr>
        <w:t>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w:t>
      </w:r>
      <w:r>
        <w:rPr>
          <w:rFonts w:ascii="Times New Roman" w:hAnsi="Times New Roman"/>
          <w:color w:val="000000"/>
          <w:sz w:val="28"/>
        </w:rPr>
        <w:t xml:space="preserve">итуционная реформа 2020 г. Выборы в Государственную Думу VIII созыва. </w:t>
      </w:r>
    </w:p>
    <w:p w:rsidR="00CA6F48" w:rsidRDefault="001359D0">
      <w:pPr>
        <w:spacing w:after="0" w:line="264" w:lineRule="auto"/>
        <w:ind w:firstLine="600"/>
        <w:jc w:val="both"/>
      </w:pPr>
      <w:r>
        <w:rPr>
          <w:rFonts w:ascii="Times New Roman" w:hAnsi="Times New Roman"/>
          <w:color w:val="000000"/>
          <w:sz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w:t>
      </w:r>
      <w:r>
        <w:rPr>
          <w:rFonts w:ascii="Times New Roman" w:hAnsi="Times New Roman"/>
          <w:color w:val="000000"/>
          <w:sz w:val="28"/>
        </w:rPr>
        <w:t>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w:t>
      </w:r>
      <w:r>
        <w:rPr>
          <w:rFonts w:ascii="Times New Roman" w:hAnsi="Times New Roman"/>
          <w:color w:val="000000"/>
          <w:sz w:val="28"/>
        </w:rPr>
        <w:t xml:space="preserve"> российское общество. Россия – страна героев.</w:t>
      </w:r>
    </w:p>
    <w:p w:rsidR="00CA6F48" w:rsidRDefault="001359D0">
      <w:pPr>
        <w:spacing w:after="0" w:line="264" w:lineRule="auto"/>
        <w:ind w:firstLine="600"/>
        <w:jc w:val="both"/>
      </w:pPr>
      <w:r>
        <w:rPr>
          <w:rFonts w:ascii="Times New Roman" w:hAnsi="Times New Roman"/>
          <w:color w:val="000000"/>
          <w:sz w:val="28"/>
        </w:rPr>
        <w:t>Наш край в 1992–2022 гг.</w:t>
      </w:r>
    </w:p>
    <w:p w:rsidR="00CA6F48" w:rsidRDefault="001359D0">
      <w:pPr>
        <w:spacing w:after="0" w:line="264" w:lineRule="auto"/>
        <w:ind w:left="120"/>
        <w:jc w:val="both"/>
      </w:pPr>
      <w:r>
        <w:rPr>
          <w:rFonts w:ascii="Times New Roman" w:hAnsi="Times New Roman"/>
          <w:color w:val="000000"/>
          <w:sz w:val="28"/>
        </w:rPr>
        <w:t>Итоговое обобщение по курсу «История России. 1945 год – начало ХХI века».</w:t>
      </w:r>
    </w:p>
    <w:p w:rsidR="00CA6F48" w:rsidRDefault="00CA6F48">
      <w:pPr>
        <w:sectPr w:rsidR="00CA6F48">
          <w:pgSz w:w="11906" w:h="16383"/>
          <w:pgMar w:top="1985" w:right="1701" w:bottom="1701" w:left="1701" w:header="720" w:footer="720" w:gutter="0"/>
          <w:cols w:space="720"/>
          <w:docGrid w:linePitch="360"/>
        </w:sectPr>
      </w:pPr>
      <w:bookmarkStart w:id="9" w:name="block-14703941"/>
      <w:bookmarkEnd w:id="9"/>
    </w:p>
    <w:p w:rsidR="00CA6F48" w:rsidRDefault="001359D0">
      <w:pPr>
        <w:spacing w:after="0" w:line="264" w:lineRule="auto"/>
        <w:ind w:left="120"/>
        <w:jc w:val="both"/>
      </w:pPr>
      <w:r>
        <w:rPr>
          <w:rFonts w:ascii="Times New Roman" w:hAnsi="Times New Roman"/>
          <w:b/>
          <w:color w:val="000000"/>
          <w:sz w:val="28"/>
        </w:rPr>
        <w:lastRenderedPageBreak/>
        <w:t>ПЛАНИРУЕМЫЕ РЕЗУЛЬТАТЫ ОСВОЕНИЯ ПРОГРАММЫ ПО ИСТОРИИ НА УРОВНЕ СРЕДНЕГО ОБЩЕГО ОБРАЗОВАНИЯ</w:t>
      </w:r>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ЛИЧНО</w:t>
      </w:r>
      <w:r>
        <w:rPr>
          <w:rFonts w:ascii="Times New Roman" w:hAnsi="Times New Roman"/>
          <w:b/>
          <w:color w:val="000000"/>
          <w:sz w:val="28"/>
        </w:rPr>
        <w:t>СТНЫЕ РЕЗУЛЬТАТЫ</w:t>
      </w:r>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1) гражданского воспитания:</w:t>
      </w:r>
    </w:p>
    <w:p w:rsidR="00CA6F48" w:rsidRDefault="001359D0">
      <w:pPr>
        <w:spacing w:after="0" w:line="264" w:lineRule="auto"/>
        <w:ind w:firstLine="600"/>
        <w:jc w:val="both"/>
      </w:pPr>
      <w:r>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CA6F48" w:rsidRDefault="001359D0">
      <w:pPr>
        <w:spacing w:after="0" w:line="264" w:lineRule="auto"/>
        <w:ind w:firstLine="600"/>
        <w:jc w:val="both"/>
      </w:pPr>
      <w:r>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CA6F48" w:rsidRDefault="001359D0">
      <w:pPr>
        <w:spacing w:after="0" w:line="264" w:lineRule="auto"/>
        <w:ind w:firstLine="600"/>
        <w:jc w:val="both"/>
      </w:pPr>
      <w:r>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CA6F48" w:rsidRDefault="001359D0">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CA6F48" w:rsidRDefault="001359D0">
      <w:pPr>
        <w:spacing w:after="0" w:line="264" w:lineRule="auto"/>
        <w:ind w:firstLine="600"/>
        <w:jc w:val="both"/>
      </w:pPr>
      <w:r>
        <w:rPr>
          <w:rFonts w:ascii="Times New Roman" w:hAnsi="Times New Roman"/>
          <w:color w:val="000000"/>
          <w:sz w:val="28"/>
        </w:rPr>
        <w:t>готовность про</w:t>
      </w:r>
      <w:r>
        <w:rPr>
          <w:rFonts w:ascii="Times New Roman" w:hAnsi="Times New Roman"/>
          <w:color w:val="000000"/>
          <w:sz w:val="28"/>
        </w:rPr>
        <w:t>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w:t>
      </w:r>
      <w:r>
        <w:rPr>
          <w:rFonts w:ascii="Times New Roman" w:hAnsi="Times New Roman"/>
          <w:color w:val="000000"/>
          <w:sz w:val="28"/>
        </w:rPr>
        <w:t xml:space="preserve">й организации; </w:t>
      </w:r>
    </w:p>
    <w:p w:rsidR="00CA6F48" w:rsidRDefault="001359D0">
      <w:pPr>
        <w:spacing w:after="0" w:line="264" w:lineRule="auto"/>
        <w:ind w:firstLine="600"/>
        <w:jc w:val="both"/>
      </w:pPr>
      <w:r>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CA6F48" w:rsidRDefault="001359D0">
      <w:pPr>
        <w:spacing w:after="0" w:line="264" w:lineRule="auto"/>
        <w:ind w:firstLine="600"/>
        <w:jc w:val="both"/>
      </w:pPr>
      <w:r>
        <w:rPr>
          <w:rFonts w:ascii="Times New Roman" w:hAnsi="Times New Roman"/>
          <w:color w:val="000000"/>
          <w:sz w:val="28"/>
        </w:rPr>
        <w:t>готовность к гуманитарной и волонтерской деятельности;</w:t>
      </w:r>
    </w:p>
    <w:p w:rsidR="00CA6F48" w:rsidRDefault="001359D0">
      <w:pPr>
        <w:spacing w:after="0" w:line="264" w:lineRule="auto"/>
        <w:ind w:left="120"/>
        <w:jc w:val="both"/>
      </w:pPr>
      <w:r>
        <w:rPr>
          <w:rFonts w:ascii="Times New Roman" w:hAnsi="Times New Roman"/>
          <w:b/>
          <w:color w:val="000000"/>
          <w:sz w:val="28"/>
        </w:rPr>
        <w:t>2) патриотического воспитания:</w:t>
      </w:r>
    </w:p>
    <w:p w:rsidR="00CA6F48" w:rsidRDefault="001359D0">
      <w:pPr>
        <w:spacing w:after="0" w:line="264" w:lineRule="auto"/>
        <w:ind w:firstLine="600"/>
        <w:jc w:val="both"/>
      </w:pPr>
      <w:r>
        <w:rPr>
          <w:rFonts w:ascii="Times New Roman" w:hAnsi="Times New Roman"/>
          <w:color w:val="000000"/>
          <w:sz w:val="28"/>
        </w:rPr>
        <w:t>сформированность российской гражданской идентичности, пат</w:t>
      </w:r>
      <w:r>
        <w:rPr>
          <w:rFonts w:ascii="Times New Roman" w:hAnsi="Times New Roman"/>
          <w:color w:val="000000"/>
          <w:sz w:val="28"/>
        </w:rPr>
        <w:t xml:space="preserve">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CA6F48" w:rsidRDefault="001359D0">
      <w:pPr>
        <w:spacing w:after="0"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w:t>
      </w:r>
      <w:r>
        <w:rPr>
          <w:rFonts w:ascii="Times New Roman" w:hAnsi="Times New Roman"/>
          <w:color w:val="000000"/>
          <w:sz w:val="28"/>
        </w:rPr>
        <w:t>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CA6F48" w:rsidRDefault="001359D0">
      <w:pPr>
        <w:spacing w:after="0" w:line="264" w:lineRule="auto"/>
        <w:ind w:left="120"/>
        <w:jc w:val="both"/>
      </w:pPr>
      <w:r>
        <w:rPr>
          <w:rFonts w:ascii="Times New Roman" w:hAnsi="Times New Roman"/>
          <w:b/>
          <w:color w:val="000000"/>
          <w:sz w:val="28"/>
        </w:rPr>
        <w:t>3) духовно-нравственного воспитания:</w:t>
      </w:r>
    </w:p>
    <w:p w:rsidR="00CA6F48" w:rsidRDefault="001359D0">
      <w:pPr>
        <w:spacing w:after="0" w:line="264" w:lineRule="auto"/>
        <w:ind w:firstLine="600"/>
        <w:jc w:val="both"/>
      </w:pPr>
      <w:r>
        <w:rPr>
          <w:rFonts w:ascii="Times New Roman" w:hAnsi="Times New Roman"/>
          <w:color w:val="000000"/>
          <w:sz w:val="28"/>
        </w:rPr>
        <w:lastRenderedPageBreak/>
        <w:t>л</w:t>
      </w:r>
      <w:r>
        <w:rPr>
          <w:rFonts w:ascii="Times New Roman" w:hAnsi="Times New Roman"/>
          <w:color w:val="000000"/>
          <w:sz w:val="28"/>
        </w:rPr>
        <w:t>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CA6F48" w:rsidRDefault="001359D0">
      <w:pPr>
        <w:spacing w:after="0" w:line="264" w:lineRule="auto"/>
        <w:ind w:firstLine="600"/>
        <w:jc w:val="both"/>
      </w:pPr>
      <w:r>
        <w:rPr>
          <w:rFonts w:ascii="Times New Roman" w:hAnsi="Times New Roman"/>
          <w:color w:val="000000"/>
          <w:sz w:val="28"/>
        </w:rPr>
        <w:t>сформированность нравственного сознания, этического поведения; способность оценивать ситуации нравственного выбор</w:t>
      </w:r>
      <w:r>
        <w:rPr>
          <w:rFonts w:ascii="Times New Roman" w:hAnsi="Times New Roman"/>
          <w:color w:val="000000"/>
          <w:sz w:val="28"/>
        </w:rPr>
        <w:t xml:space="preserve">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CA6F48" w:rsidRDefault="001359D0">
      <w:pPr>
        <w:spacing w:after="0" w:line="264" w:lineRule="auto"/>
        <w:ind w:firstLine="600"/>
        <w:jc w:val="both"/>
      </w:pPr>
      <w:r>
        <w:rPr>
          <w:rFonts w:ascii="Times New Roman" w:hAnsi="Times New Roman"/>
          <w:color w:val="000000"/>
          <w:sz w:val="28"/>
        </w:rPr>
        <w:t>ответственное отношение к своим родителям, представителям стар</w:t>
      </w:r>
      <w:r>
        <w:rPr>
          <w:rFonts w:ascii="Times New Roman" w:hAnsi="Times New Roman"/>
          <w:color w:val="000000"/>
          <w:sz w:val="28"/>
        </w:rPr>
        <w:t>ших поколений, осознание значения создания семьи на основе принятия ценностей семейной жизни в соответствии с традициями народов России;</w:t>
      </w:r>
    </w:p>
    <w:p w:rsidR="00CA6F48" w:rsidRDefault="001359D0">
      <w:pPr>
        <w:spacing w:after="0" w:line="264" w:lineRule="auto"/>
        <w:ind w:left="120"/>
        <w:jc w:val="both"/>
      </w:pPr>
      <w:r>
        <w:rPr>
          <w:rFonts w:ascii="Times New Roman" w:hAnsi="Times New Roman"/>
          <w:b/>
          <w:color w:val="000000"/>
          <w:sz w:val="28"/>
        </w:rPr>
        <w:t>4) эстетического воспитания:</w:t>
      </w:r>
    </w:p>
    <w:p w:rsidR="00CA6F48" w:rsidRDefault="001359D0">
      <w:pPr>
        <w:spacing w:after="0" w:line="264" w:lineRule="auto"/>
        <w:ind w:firstLine="600"/>
        <w:jc w:val="both"/>
      </w:pPr>
      <w:r>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CA6F48" w:rsidRDefault="001359D0">
      <w:pPr>
        <w:spacing w:after="0" w:line="264" w:lineRule="auto"/>
        <w:ind w:firstLine="600"/>
        <w:jc w:val="both"/>
      </w:pPr>
      <w:r>
        <w:rPr>
          <w:rFonts w:ascii="Times New Roman" w:hAnsi="Times New Roman"/>
          <w:color w:val="000000"/>
          <w:sz w:val="28"/>
        </w:rPr>
        <w:t>спо</w:t>
      </w:r>
      <w:r>
        <w:rPr>
          <w:rFonts w:ascii="Times New Roman" w:hAnsi="Times New Roman"/>
          <w:color w:val="000000"/>
          <w:sz w:val="28"/>
        </w:rPr>
        <w:t xml:space="preserve">собность воспринимать различные виды искусства, традиции и творчество своего и других народов, ощущать эмоциональное воздействие искусства; </w:t>
      </w:r>
    </w:p>
    <w:p w:rsidR="00CA6F48" w:rsidRDefault="001359D0">
      <w:pPr>
        <w:spacing w:after="0" w:line="264" w:lineRule="auto"/>
        <w:ind w:firstLine="600"/>
        <w:jc w:val="both"/>
      </w:pPr>
      <w:r>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w:t>
      </w:r>
      <w:r>
        <w:rPr>
          <w:rFonts w:ascii="Times New Roman" w:hAnsi="Times New Roman"/>
          <w:color w:val="000000"/>
          <w:sz w:val="28"/>
        </w:rPr>
        <w:t>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CA6F48" w:rsidRDefault="001359D0">
      <w:pPr>
        <w:spacing w:after="0" w:line="264" w:lineRule="auto"/>
        <w:ind w:left="120"/>
        <w:jc w:val="both"/>
      </w:pPr>
      <w:r>
        <w:rPr>
          <w:rFonts w:ascii="Times New Roman" w:hAnsi="Times New Roman"/>
          <w:b/>
          <w:color w:val="000000"/>
          <w:sz w:val="28"/>
        </w:rPr>
        <w:t>5) физического воспитания:</w:t>
      </w:r>
    </w:p>
    <w:p w:rsidR="00CA6F48" w:rsidRDefault="001359D0">
      <w:pPr>
        <w:spacing w:after="0" w:line="264" w:lineRule="auto"/>
        <w:ind w:firstLine="600"/>
        <w:jc w:val="both"/>
      </w:pPr>
      <w:r>
        <w:rPr>
          <w:rFonts w:ascii="Times New Roman" w:hAnsi="Times New Roman"/>
          <w:color w:val="000000"/>
          <w:sz w:val="28"/>
        </w:rPr>
        <w:t>осознание ценности жизни и необходимости ее сох</w:t>
      </w:r>
      <w:r>
        <w:rPr>
          <w:rFonts w:ascii="Times New Roman" w:hAnsi="Times New Roman"/>
          <w:color w:val="000000"/>
          <w:sz w:val="28"/>
        </w:rPr>
        <w:t xml:space="preserve">ранения (в том числе на основе примеров из истории); </w:t>
      </w:r>
    </w:p>
    <w:p w:rsidR="00CA6F48" w:rsidRDefault="001359D0">
      <w:pPr>
        <w:spacing w:after="0" w:line="264" w:lineRule="auto"/>
        <w:ind w:firstLine="600"/>
        <w:jc w:val="both"/>
      </w:pPr>
      <w:r>
        <w:rPr>
          <w:rFonts w:ascii="Times New Roman" w:hAnsi="Times New Roman"/>
          <w:color w:val="000000"/>
          <w:sz w:val="28"/>
        </w:rPr>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w:t>
      </w:r>
      <w:r>
        <w:rPr>
          <w:rFonts w:ascii="Times New Roman" w:hAnsi="Times New Roman"/>
          <w:color w:val="000000"/>
          <w:sz w:val="28"/>
        </w:rPr>
        <w:t xml:space="preserve">зни; </w:t>
      </w:r>
    </w:p>
    <w:p w:rsidR="00CA6F48" w:rsidRDefault="001359D0">
      <w:pPr>
        <w:spacing w:after="0" w:line="264" w:lineRule="auto"/>
        <w:ind w:left="120"/>
        <w:jc w:val="both"/>
      </w:pPr>
      <w:r>
        <w:rPr>
          <w:rFonts w:ascii="Times New Roman" w:hAnsi="Times New Roman"/>
          <w:b/>
          <w:color w:val="000000"/>
          <w:sz w:val="28"/>
        </w:rPr>
        <w:t>6) трудового воспитания:</w:t>
      </w:r>
    </w:p>
    <w:p w:rsidR="00CA6F48" w:rsidRDefault="001359D0">
      <w:pPr>
        <w:spacing w:after="0" w:line="264" w:lineRule="auto"/>
        <w:ind w:firstLine="600"/>
        <w:jc w:val="both"/>
      </w:pPr>
      <w:r>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CA6F48" w:rsidRDefault="001359D0">
      <w:pPr>
        <w:spacing w:after="0" w:line="264" w:lineRule="auto"/>
        <w:ind w:firstLine="600"/>
        <w:jc w:val="both"/>
      </w:pPr>
      <w:r>
        <w:rPr>
          <w:rFonts w:ascii="Times New Roman" w:hAnsi="Times New Roman"/>
          <w:color w:val="000000"/>
          <w:sz w:val="28"/>
        </w:rPr>
        <w:lastRenderedPageBreak/>
        <w:t>представление о разнообразии существовавших в прошл</w:t>
      </w:r>
      <w:r>
        <w:rPr>
          <w:rFonts w:ascii="Times New Roman" w:hAnsi="Times New Roman"/>
          <w:color w:val="000000"/>
          <w:sz w:val="28"/>
        </w:rPr>
        <w:t xml:space="preserve">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CA6F48" w:rsidRDefault="001359D0">
      <w:pPr>
        <w:spacing w:after="0" w:line="264" w:lineRule="auto"/>
        <w:ind w:firstLine="600"/>
        <w:jc w:val="both"/>
      </w:pPr>
      <w:r>
        <w:rPr>
          <w:rFonts w:ascii="Times New Roman" w:hAnsi="Times New Roman"/>
          <w:color w:val="000000"/>
          <w:sz w:val="28"/>
        </w:rPr>
        <w:t xml:space="preserve">мотивация и способность к образованию и </w:t>
      </w:r>
      <w:r>
        <w:rPr>
          <w:rFonts w:ascii="Times New Roman" w:hAnsi="Times New Roman"/>
          <w:color w:val="000000"/>
          <w:sz w:val="28"/>
        </w:rPr>
        <w:t>самообразованию на протяжении всей жизни;</w:t>
      </w:r>
    </w:p>
    <w:p w:rsidR="00CA6F48" w:rsidRDefault="001359D0">
      <w:pPr>
        <w:spacing w:after="0" w:line="264" w:lineRule="auto"/>
        <w:ind w:left="120"/>
        <w:jc w:val="both"/>
      </w:pPr>
      <w:r>
        <w:rPr>
          <w:rFonts w:ascii="Times New Roman" w:hAnsi="Times New Roman"/>
          <w:b/>
          <w:color w:val="000000"/>
          <w:sz w:val="28"/>
        </w:rPr>
        <w:t>7) экологического воспитания:</w:t>
      </w:r>
    </w:p>
    <w:p w:rsidR="00CA6F48" w:rsidRDefault="001359D0">
      <w:pPr>
        <w:spacing w:after="0" w:line="264" w:lineRule="auto"/>
        <w:ind w:firstLine="600"/>
        <w:jc w:val="both"/>
      </w:pPr>
      <w:r>
        <w:rPr>
          <w:rFonts w:ascii="Times New Roman" w:hAnsi="Times New Roman"/>
          <w:color w:val="000000"/>
          <w:sz w:val="28"/>
        </w:rPr>
        <w:t>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w:t>
      </w:r>
      <w:r>
        <w:rPr>
          <w:rFonts w:ascii="Times New Roman" w:hAnsi="Times New Roman"/>
          <w:color w:val="000000"/>
          <w:sz w:val="28"/>
        </w:rPr>
        <w:t xml:space="preserve">номических процессов на состояние природной и социальной среды, осознание глобального характера экологических проблем; </w:t>
      </w:r>
    </w:p>
    <w:p w:rsidR="00CA6F48" w:rsidRDefault="001359D0">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и социальной среде;</w:t>
      </w:r>
    </w:p>
    <w:p w:rsidR="00CA6F48" w:rsidRDefault="001359D0">
      <w:pPr>
        <w:spacing w:after="0" w:line="264" w:lineRule="auto"/>
        <w:ind w:left="120"/>
        <w:jc w:val="both"/>
      </w:pPr>
      <w:r>
        <w:rPr>
          <w:rFonts w:ascii="Times New Roman" w:hAnsi="Times New Roman"/>
          <w:b/>
          <w:color w:val="000000"/>
          <w:sz w:val="28"/>
        </w:rPr>
        <w:t>8) ценности научного познания:</w:t>
      </w:r>
    </w:p>
    <w:p w:rsidR="00CA6F48" w:rsidRDefault="001359D0">
      <w:pPr>
        <w:spacing w:after="0" w:line="264" w:lineRule="auto"/>
        <w:ind w:firstLine="600"/>
        <w:jc w:val="both"/>
      </w:pPr>
      <w:r>
        <w:rPr>
          <w:rFonts w:ascii="Times New Roman" w:hAnsi="Times New Roman"/>
          <w:color w:val="000000"/>
          <w:sz w:val="28"/>
        </w:rPr>
        <w:t>сформированность ми</w:t>
      </w:r>
      <w:r>
        <w:rPr>
          <w:rFonts w:ascii="Times New Roman" w:hAnsi="Times New Roman"/>
          <w:color w:val="000000"/>
          <w:sz w:val="28"/>
        </w:rPr>
        <w:t xml:space="preserve">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CA6F48" w:rsidRDefault="001359D0">
      <w:pPr>
        <w:spacing w:after="0" w:line="264" w:lineRule="auto"/>
        <w:ind w:firstLine="600"/>
        <w:jc w:val="both"/>
      </w:pPr>
      <w:r>
        <w:rPr>
          <w:rFonts w:ascii="Times New Roman" w:hAnsi="Times New Roman"/>
          <w:color w:val="000000"/>
          <w:sz w:val="28"/>
        </w:rPr>
        <w:t>осмысление значения истории как знания о развитии человека</w:t>
      </w:r>
      <w:r>
        <w:rPr>
          <w:rFonts w:ascii="Times New Roman" w:hAnsi="Times New Roman"/>
          <w:color w:val="000000"/>
          <w:sz w:val="28"/>
        </w:rPr>
        <w:t xml:space="preserve">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CA6F48" w:rsidRDefault="001359D0">
      <w:pPr>
        <w:spacing w:after="0" w:line="264" w:lineRule="auto"/>
        <w:ind w:firstLine="600"/>
        <w:jc w:val="both"/>
      </w:pPr>
      <w:r>
        <w:rPr>
          <w:rFonts w:ascii="Times New Roman" w:hAnsi="Times New Roman"/>
          <w:color w:val="000000"/>
          <w:sz w:val="28"/>
        </w:rPr>
        <w:t xml:space="preserve">овладение основными навыками познания и оценки событий прошлого с позиций </w:t>
      </w:r>
      <w:r>
        <w:rPr>
          <w:rFonts w:ascii="Times New Roman" w:hAnsi="Times New Roman"/>
          <w:color w:val="000000"/>
          <w:sz w:val="28"/>
        </w:rPr>
        <w:t>историзма, готовность к осуществлению учебной проектно-исследовательской деятельности в сфере истории;</w:t>
      </w:r>
    </w:p>
    <w:p w:rsidR="00CA6F48" w:rsidRDefault="001359D0">
      <w:pPr>
        <w:spacing w:after="0" w:line="264" w:lineRule="auto"/>
        <w:ind w:left="120"/>
        <w:jc w:val="both"/>
      </w:pPr>
      <w:r>
        <w:rPr>
          <w:rFonts w:ascii="Times New Roman" w:hAnsi="Times New Roman"/>
          <w:b/>
          <w:color w:val="000000"/>
          <w:sz w:val="28"/>
        </w:rPr>
        <w:t>9) эмоциональный интеллект:</w:t>
      </w:r>
    </w:p>
    <w:p w:rsidR="00CA6F48" w:rsidRDefault="001359D0">
      <w:pPr>
        <w:spacing w:after="0" w:line="264" w:lineRule="auto"/>
        <w:ind w:firstLine="600"/>
        <w:jc w:val="both"/>
      </w:pPr>
      <w:r>
        <w:rPr>
          <w:rFonts w:ascii="Times New Roman" w:hAnsi="Times New Roman"/>
          <w:color w:val="000000"/>
          <w:sz w:val="28"/>
        </w:rPr>
        <w:t>развитие самосознания (включая способность осознавать на примерах исторических ситуаций роль эмоций в отношениях между людьми</w:t>
      </w:r>
      <w:r>
        <w:rPr>
          <w:rFonts w:ascii="Times New Roman" w:hAnsi="Times New Roman"/>
          <w:color w:val="000000"/>
          <w:sz w:val="28"/>
        </w:rPr>
        <w:t xml:space="preserve">,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w:t>
      </w:r>
      <w:r>
        <w:rPr>
          <w:rFonts w:ascii="Times New Roman" w:hAnsi="Times New Roman"/>
          <w:color w:val="000000"/>
          <w:sz w:val="28"/>
        </w:rPr>
        <w:lastRenderedPageBreak/>
        <w:t>эмоциональным изменени</w:t>
      </w:r>
      <w:r>
        <w:rPr>
          <w:rFonts w:ascii="Times New Roman" w:hAnsi="Times New Roman"/>
          <w:color w:val="000000"/>
          <w:sz w:val="28"/>
        </w:rPr>
        <w:t xml:space="preserve">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w:t>
      </w:r>
      <w:r>
        <w:rPr>
          <w:rFonts w:ascii="Times New Roman" w:hAnsi="Times New Roman"/>
          <w:color w:val="000000"/>
          <w:sz w:val="28"/>
        </w:rPr>
        <w:t>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CA6F48" w:rsidRDefault="00CA6F48">
      <w:pPr>
        <w:spacing w:after="0" w:line="264" w:lineRule="auto"/>
        <w:ind w:left="120"/>
        <w:jc w:val="both"/>
      </w:pPr>
      <w:bookmarkStart w:id="10" w:name="_Toc142487931"/>
      <w:bookmarkEnd w:id="10"/>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МЕТАПРЕДМЕТНЫЕ РЕЗУЛЬТАТЫ</w:t>
      </w:r>
    </w:p>
    <w:p w:rsidR="00CA6F48" w:rsidRDefault="00CA6F48">
      <w:pPr>
        <w:spacing w:after="0" w:line="264" w:lineRule="auto"/>
        <w:ind w:left="120"/>
        <w:jc w:val="both"/>
      </w:pPr>
    </w:p>
    <w:p w:rsidR="00CA6F48" w:rsidRDefault="001359D0">
      <w:pPr>
        <w:spacing w:after="0" w:line="264" w:lineRule="auto"/>
        <w:ind w:firstLine="600"/>
        <w:jc w:val="both"/>
      </w:pPr>
      <w:r>
        <w:rPr>
          <w:rFonts w:ascii="Times New Roman" w:hAnsi="Times New Roman"/>
          <w:color w:val="000000"/>
          <w:sz w:val="28"/>
        </w:rP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w:t>
      </w:r>
      <w:r>
        <w:rPr>
          <w:rFonts w:ascii="Times New Roman" w:hAnsi="Times New Roman"/>
          <w:color w:val="000000"/>
          <w:sz w:val="28"/>
        </w:rPr>
        <w:t xml:space="preserve">ятельность. </w:t>
      </w:r>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CA6F48" w:rsidRDefault="001359D0">
      <w:pPr>
        <w:spacing w:after="0" w:line="264" w:lineRule="auto"/>
        <w:ind w:left="120"/>
        <w:jc w:val="both"/>
      </w:pPr>
      <w:r>
        <w:rPr>
          <w:rFonts w:ascii="Times New Roman" w:hAnsi="Times New Roman"/>
          <w:b/>
          <w:color w:val="000000"/>
          <w:sz w:val="28"/>
        </w:rPr>
        <w:t>Базовые логические действия:</w:t>
      </w:r>
    </w:p>
    <w:p w:rsidR="00CA6F48" w:rsidRDefault="001359D0">
      <w:pPr>
        <w:spacing w:after="0" w:line="264" w:lineRule="auto"/>
        <w:ind w:firstLine="600"/>
        <w:jc w:val="both"/>
      </w:pPr>
      <w:r>
        <w:rPr>
          <w:rFonts w:ascii="Times New Roman" w:hAnsi="Times New Roman"/>
          <w:color w:val="000000"/>
          <w:sz w:val="28"/>
        </w:rPr>
        <w:t xml:space="preserve">формулировать проблему, вопрос, требующий решения; </w:t>
      </w:r>
    </w:p>
    <w:p w:rsidR="00CA6F48" w:rsidRDefault="001359D0">
      <w:pPr>
        <w:spacing w:after="0" w:line="264" w:lineRule="auto"/>
        <w:ind w:firstLine="600"/>
        <w:jc w:val="both"/>
      </w:pPr>
      <w:r>
        <w:rPr>
          <w:rFonts w:ascii="Times New Roman" w:hAnsi="Times New Roman"/>
          <w:color w:val="000000"/>
          <w:sz w:val="28"/>
        </w:rPr>
        <w:t xml:space="preserve">устанавливать существенный признак или основания для сравнения, классификации и обобщения; </w:t>
      </w:r>
    </w:p>
    <w:p w:rsidR="00CA6F48" w:rsidRDefault="001359D0">
      <w:pPr>
        <w:spacing w:after="0" w:line="264" w:lineRule="auto"/>
        <w:ind w:firstLine="600"/>
        <w:jc w:val="both"/>
      </w:pPr>
      <w:r>
        <w:rPr>
          <w:rFonts w:ascii="Times New Roman" w:hAnsi="Times New Roman"/>
          <w:color w:val="000000"/>
          <w:sz w:val="28"/>
        </w:rPr>
        <w:t>определять цели деятель</w:t>
      </w:r>
      <w:r>
        <w:rPr>
          <w:rFonts w:ascii="Times New Roman" w:hAnsi="Times New Roman"/>
          <w:color w:val="000000"/>
          <w:sz w:val="28"/>
        </w:rPr>
        <w:t>ности, задавать параметры и критерии их достижения;</w:t>
      </w:r>
    </w:p>
    <w:p w:rsidR="00CA6F48" w:rsidRDefault="001359D0">
      <w:pPr>
        <w:spacing w:after="0" w:line="264" w:lineRule="auto"/>
        <w:ind w:firstLine="600"/>
        <w:jc w:val="both"/>
      </w:pPr>
      <w:r>
        <w:rPr>
          <w:rFonts w:ascii="Times New Roman" w:hAnsi="Times New Roman"/>
          <w:color w:val="000000"/>
          <w:sz w:val="28"/>
        </w:rPr>
        <w:t>выявлять закономерные черты и противоречия в рассматриваемых явлениях;</w:t>
      </w:r>
    </w:p>
    <w:p w:rsidR="00CA6F48" w:rsidRDefault="001359D0">
      <w:pPr>
        <w:spacing w:after="0" w:line="264" w:lineRule="auto"/>
        <w:ind w:firstLine="600"/>
        <w:jc w:val="both"/>
      </w:pPr>
      <w:r>
        <w:rPr>
          <w:rFonts w:ascii="Times New Roman" w:hAnsi="Times New Roman"/>
          <w:color w:val="000000"/>
          <w:sz w:val="28"/>
        </w:rPr>
        <w:t>разрабатывать план решения проблемы с учетом анализа имеющихся ресурсов;</w:t>
      </w:r>
    </w:p>
    <w:p w:rsidR="00CA6F48" w:rsidRDefault="001359D0">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w:t>
      </w:r>
      <w:r>
        <w:rPr>
          <w:rFonts w:ascii="Times New Roman" w:hAnsi="Times New Roman"/>
          <w:color w:val="000000"/>
          <w:sz w:val="28"/>
        </w:rPr>
        <w:t>зультатов целям.</w:t>
      </w:r>
    </w:p>
    <w:p w:rsidR="00CA6F48" w:rsidRDefault="001359D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A6F48" w:rsidRDefault="001359D0">
      <w:pPr>
        <w:spacing w:after="0" w:line="264" w:lineRule="auto"/>
        <w:ind w:firstLine="600"/>
        <w:jc w:val="both"/>
      </w:pPr>
      <w:r>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CA6F48" w:rsidRDefault="001359D0">
      <w:pPr>
        <w:spacing w:after="0" w:line="264" w:lineRule="auto"/>
        <w:ind w:firstLine="600"/>
        <w:jc w:val="both"/>
      </w:pPr>
      <w:r>
        <w:rPr>
          <w:rFonts w:ascii="Times New Roman" w:hAnsi="Times New Roman"/>
          <w:color w:val="000000"/>
          <w:sz w:val="28"/>
        </w:rPr>
        <w:lastRenderedPageBreak/>
        <w:t>владеть навыками учебно-исследовательской и проектной деятельности;</w:t>
      </w:r>
    </w:p>
    <w:p w:rsidR="00CA6F48" w:rsidRDefault="001359D0">
      <w:pPr>
        <w:spacing w:after="0" w:line="264" w:lineRule="auto"/>
        <w:ind w:firstLine="600"/>
        <w:jc w:val="both"/>
      </w:pPr>
      <w:r>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CA6F48" w:rsidRDefault="001359D0">
      <w:pPr>
        <w:spacing w:after="0" w:line="264" w:lineRule="auto"/>
        <w:ind w:firstLine="600"/>
        <w:jc w:val="both"/>
      </w:pPr>
      <w:r>
        <w:rPr>
          <w:rFonts w:ascii="Times New Roman" w:hAnsi="Times New Roman"/>
          <w:color w:val="000000"/>
          <w:sz w:val="28"/>
        </w:rPr>
        <w:t xml:space="preserve">систематизировать и обобщать исторические факты (в том числе в форме таблиц, схем); </w:t>
      </w:r>
    </w:p>
    <w:p w:rsidR="00CA6F48" w:rsidRDefault="001359D0">
      <w:pPr>
        <w:spacing w:after="0" w:line="264" w:lineRule="auto"/>
        <w:ind w:firstLine="600"/>
        <w:jc w:val="both"/>
      </w:pPr>
      <w:r>
        <w:rPr>
          <w:rFonts w:ascii="Times New Roman" w:hAnsi="Times New Roman"/>
          <w:color w:val="000000"/>
          <w:sz w:val="28"/>
        </w:rPr>
        <w:t xml:space="preserve">выявлять характерные признаки исторических явлений; </w:t>
      </w:r>
    </w:p>
    <w:p w:rsidR="00CA6F48" w:rsidRDefault="001359D0">
      <w:pPr>
        <w:spacing w:after="0" w:line="264" w:lineRule="auto"/>
        <w:ind w:firstLine="600"/>
        <w:jc w:val="both"/>
      </w:pPr>
      <w:r>
        <w:rPr>
          <w:rFonts w:ascii="Times New Roman" w:hAnsi="Times New Roman"/>
          <w:color w:val="000000"/>
          <w:sz w:val="28"/>
        </w:rPr>
        <w:t>раскр</w:t>
      </w:r>
      <w:r>
        <w:rPr>
          <w:rFonts w:ascii="Times New Roman" w:hAnsi="Times New Roman"/>
          <w:color w:val="000000"/>
          <w:sz w:val="28"/>
        </w:rPr>
        <w:t xml:space="preserve">ывать причинно-следственные связи событий прошлого и настоящего; </w:t>
      </w:r>
    </w:p>
    <w:p w:rsidR="00CA6F48" w:rsidRDefault="001359D0">
      <w:pPr>
        <w:spacing w:after="0" w:line="264" w:lineRule="auto"/>
        <w:ind w:firstLine="600"/>
        <w:jc w:val="both"/>
      </w:pPr>
      <w:r>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CA6F48" w:rsidRDefault="001359D0">
      <w:pPr>
        <w:spacing w:after="0" w:line="264" w:lineRule="auto"/>
        <w:ind w:firstLine="600"/>
        <w:jc w:val="both"/>
      </w:pPr>
      <w:r>
        <w:rPr>
          <w:rFonts w:ascii="Times New Roman" w:hAnsi="Times New Roman"/>
          <w:color w:val="000000"/>
          <w:sz w:val="28"/>
        </w:rPr>
        <w:t xml:space="preserve">формулировать и обосновывать выводы; </w:t>
      </w:r>
    </w:p>
    <w:p w:rsidR="00CA6F48" w:rsidRDefault="001359D0">
      <w:pPr>
        <w:spacing w:after="0" w:line="264" w:lineRule="auto"/>
        <w:ind w:firstLine="600"/>
        <w:jc w:val="both"/>
      </w:pPr>
      <w:r>
        <w:rPr>
          <w:rFonts w:ascii="Times New Roman" w:hAnsi="Times New Roman"/>
          <w:color w:val="000000"/>
          <w:sz w:val="28"/>
        </w:rPr>
        <w:t>соотносить полученный результат с имеющимся историческ</w:t>
      </w:r>
      <w:r>
        <w:rPr>
          <w:rFonts w:ascii="Times New Roman" w:hAnsi="Times New Roman"/>
          <w:color w:val="000000"/>
          <w:sz w:val="28"/>
        </w:rPr>
        <w:t xml:space="preserve">им знанием; </w:t>
      </w:r>
    </w:p>
    <w:p w:rsidR="00CA6F48" w:rsidRDefault="001359D0">
      <w:pPr>
        <w:spacing w:after="0" w:line="264" w:lineRule="auto"/>
        <w:ind w:firstLine="600"/>
        <w:jc w:val="both"/>
      </w:pPr>
      <w:r>
        <w:rPr>
          <w:rFonts w:ascii="Times New Roman" w:hAnsi="Times New Roman"/>
          <w:color w:val="000000"/>
          <w:sz w:val="28"/>
        </w:rPr>
        <w:t xml:space="preserve">определять новизну и обоснованность полученного результата; </w:t>
      </w:r>
    </w:p>
    <w:p w:rsidR="00CA6F48" w:rsidRDefault="001359D0">
      <w:pPr>
        <w:spacing w:after="0" w:line="264" w:lineRule="auto"/>
        <w:ind w:firstLine="600"/>
        <w:jc w:val="both"/>
      </w:pPr>
      <w:r>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CA6F48" w:rsidRDefault="001359D0">
      <w:pPr>
        <w:spacing w:after="0" w:line="264" w:lineRule="auto"/>
        <w:ind w:firstLine="600"/>
        <w:jc w:val="both"/>
      </w:pPr>
      <w:r>
        <w:rPr>
          <w:rFonts w:ascii="Times New Roman" w:hAnsi="Times New Roman"/>
          <w:color w:val="000000"/>
          <w:sz w:val="28"/>
        </w:rPr>
        <w:t>объяснять сферу применения и значение проведенного уч</w:t>
      </w:r>
      <w:r>
        <w:rPr>
          <w:rFonts w:ascii="Times New Roman" w:hAnsi="Times New Roman"/>
          <w:color w:val="000000"/>
          <w:sz w:val="28"/>
        </w:rPr>
        <w:t xml:space="preserve">ебного исследования в современном общественном контексте. </w:t>
      </w:r>
    </w:p>
    <w:p w:rsidR="00CA6F48" w:rsidRDefault="001359D0">
      <w:pPr>
        <w:spacing w:after="0" w:line="264" w:lineRule="auto"/>
        <w:ind w:left="120"/>
        <w:jc w:val="both"/>
      </w:pPr>
      <w:r>
        <w:rPr>
          <w:rFonts w:ascii="Times New Roman" w:hAnsi="Times New Roman"/>
          <w:b/>
          <w:color w:val="000000"/>
          <w:sz w:val="28"/>
        </w:rPr>
        <w:t>Работа с информацией:</w:t>
      </w:r>
    </w:p>
    <w:p w:rsidR="00CA6F48" w:rsidRDefault="001359D0">
      <w:pPr>
        <w:spacing w:after="0" w:line="264" w:lineRule="auto"/>
        <w:ind w:firstLine="600"/>
        <w:jc w:val="both"/>
      </w:pPr>
      <w:r>
        <w:rPr>
          <w:rFonts w:ascii="Times New Roman" w:hAnsi="Times New Roman"/>
          <w:color w:val="000000"/>
          <w:sz w:val="28"/>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w:t>
      </w:r>
      <w:r>
        <w:rPr>
          <w:rFonts w:ascii="Times New Roman" w:hAnsi="Times New Roman"/>
          <w:color w:val="000000"/>
          <w:sz w:val="28"/>
        </w:rPr>
        <w:t xml:space="preserve">тавлять, систематизировать и интерпретировать информацию; </w:t>
      </w:r>
    </w:p>
    <w:p w:rsidR="00CA6F48" w:rsidRDefault="001359D0">
      <w:pPr>
        <w:spacing w:after="0" w:line="264" w:lineRule="auto"/>
        <w:ind w:firstLine="600"/>
        <w:jc w:val="both"/>
      </w:pPr>
      <w:r>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CA6F48" w:rsidRDefault="001359D0">
      <w:pPr>
        <w:spacing w:after="0" w:line="264" w:lineRule="auto"/>
        <w:ind w:firstLine="600"/>
        <w:jc w:val="both"/>
      </w:pPr>
      <w:r>
        <w:rPr>
          <w:rFonts w:ascii="Times New Roman" w:hAnsi="Times New Roman"/>
          <w:color w:val="000000"/>
          <w:sz w:val="28"/>
        </w:rPr>
        <w:t>рассматрива</w:t>
      </w:r>
      <w:r>
        <w:rPr>
          <w:rFonts w:ascii="Times New Roman" w:hAnsi="Times New Roman"/>
          <w:color w:val="000000"/>
          <w:sz w:val="28"/>
        </w:rPr>
        <w:t xml:space="preserve">ть комплексы источников, выявляя совпадения и различия их свидетельств; </w:t>
      </w:r>
    </w:p>
    <w:p w:rsidR="00CA6F48" w:rsidRDefault="001359D0">
      <w:pPr>
        <w:spacing w:after="0" w:line="264" w:lineRule="auto"/>
        <w:ind w:firstLine="600"/>
        <w:jc w:val="both"/>
      </w:pPr>
      <w:r>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CA6F48" w:rsidRDefault="001359D0">
      <w:pPr>
        <w:spacing w:after="0" w:line="264" w:lineRule="auto"/>
        <w:ind w:firstLine="600"/>
        <w:jc w:val="both"/>
      </w:pPr>
      <w:r>
        <w:rPr>
          <w:rFonts w:ascii="Times New Roman" w:hAnsi="Times New Roman"/>
          <w:color w:val="000000"/>
          <w:sz w:val="28"/>
        </w:rPr>
        <w:lastRenderedPageBreak/>
        <w:t>создавать тексты в раз</w:t>
      </w:r>
      <w:r>
        <w:rPr>
          <w:rFonts w:ascii="Times New Roman" w:hAnsi="Times New Roman"/>
          <w:color w:val="000000"/>
          <w:sz w:val="28"/>
        </w:rPr>
        <w:t>личных форматах с учетом назначения информации целевой аудитории, выбирая оптимальную форму представления и визуализации.</w:t>
      </w:r>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A6F48" w:rsidRDefault="001359D0">
      <w:pPr>
        <w:spacing w:after="0" w:line="264" w:lineRule="auto"/>
        <w:ind w:firstLine="600"/>
        <w:jc w:val="both"/>
      </w:pPr>
      <w:r>
        <w:rPr>
          <w:rFonts w:ascii="Times New Roman" w:hAnsi="Times New Roman"/>
          <w:color w:val="000000"/>
          <w:sz w:val="28"/>
        </w:rPr>
        <w:t xml:space="preserve">представлять особенности взаимодействия людей в исторических обществах и современном </w:t>
      </w:r>
      <w:r>
        <w:rPr>
          <w:rFonts w:ascii="Times New Roman" w:hAnsi="Times New Roman"/>
          <w:color w:val="000000"/>
          <w:sz w:val="28"/>
        </w:rPr>
        <w:t xml:space="preserve">мире; </w:t>
      </w:r>
    </w:p>
    <w:p w:rsidR="00CA6F48" w:rsidRDefault="001359D0">
      <w:pPr>
        <w:spacing w:after="0" w:line="264" w:lineRule="auto"/>
        <w:ind w:firstLine="600"/>
        <w:jc w:val="both"/>
      </w:pPr>
      <w:r>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CA6F48" w:rsidRDefault="001359D0">
      <w:pPr>
        <w:spacing w:after="0" w:line="264" w:lineRule="auto"/>
        <w:ind w:firstLine="600"/>
        <w:jc w:val="both"/>
      </w:pPr>
      <w:r>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CA6F48" w:rsidRDefault="001359D0">
      <w:pPr>
        <w:spacing w:after="0" w:line="264" w:lineRule="auto"/>
        <w:ind w:firstLine="600"/>
        <w:jc w:val="both"/>
      </w:pPr>
      <w:r>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CA6F48" w:rsidRDefault="001359D0">
      <w:pPr>
        <w:spacing w:after="0" w:line="264" w:lineRule="auto"/>
        <w:ind w:firstLine="600"/>
        <w:jc w:val="both"/>
      </w:pPr>
      <w:r>
        <w:rPr>
          <w:rFonts w:ascii="Times New Roman" w:hAnsi="Times New Roman"/>
          <w:color w:val="000000"/>
          <w:sz w:val="28"/>
        </w:rPr>
        <w:t>аргументированно вести диалог, уметь смягчать конфликтные ситуации.</w:t>
      </w:r>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CA6F48" w:rsidRDefault="001359D0">
      <w:pPr>
        <w:spacing w:after="0" w:line="264" w:lineRule="auto"/>
        <w:ind w:firstLine="600"/>
        <w:jc w:val="both"/>
      </w:pPr>
      <w:r>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CA6F48" w:rsidRDefault="001359D0">
      <w:pPr>
        <w:spacing w:after="0" w:line="264" w:lineRule="auto"/>
        <w:ind w:firstLine="600"/>
        <w:jc w:val="both"/>
      </w:pPr>
      <w:r>
        <w:rPr>
          <w:rFonts w:ascii="Times New Roman" w:hAnsi="Times New Roman"/>
          <w:color w:val="000000"/>
          <w:sz w:val="28"/>
        </w:rPr>
        <w:t xml:space="preserve">владеть приемами </w:t>
      </w:r>
      <w:r>
        <w:rPr>
          <w:rFonts w:ascii="Times New Roman" w:hAnsi="Times New Roman"/>
          <w:color w:val="000000"/>
          <w:sz w:val="28"/>
        </w:rPr>
        <w:t>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CA6F48" w:rsidRDefault="001359D0">
      <w:pPr>
        <w:spacing w:after="0" w:line="264" w:lineRule="auto"/>
        <w:ind w:firstLine="600"/>
        <w:jc w:val="both"/>
      </w:pPr>
      <w:r>
        <w:rPr>
          <w:rFonts w:ascii="Times New Roman" w:hAnsi="Times New Roman"/>
          <w:color w:val="000000"/>
          <w:sz w:val="28"/>
        </w:rPr>
        <w:t>принятие себя и других: осознавать свои достижения и слабые стороны в учении, обще</w:t>
      </w:r>
      <w:r>
        <w:rPr>
          <w:rFonts w:ascii="Times New Roman" w:hAnsi="Times New Roman"/>
          <w:color w:val="000000"/>
          <w:sz w:val="28"/>
        </w:rPr>
        <w:t>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w:t>
      </w:r>
      <w:r>
        <w:rPr>
          <w:rFonts w:ascii="Times New Roman" w:hAnsi="Times New Roman"/>
          <w:color w:val="000000"/>
          <w:sz w:val="28"/>
        </w:rPr>
        <w:t>дач, проблем.</w:t>
      </w:r>
    </w:p>
    <w:p w:rsidR="00CA6F48" w:rsidRDefault="001359D0">
      <w:pPr>
        <w:spacing w:after="0" w:line="264" w:lineRule="auto"/>
        <w:ind w:left="120"/>
        <w:jc w:val="both"/>
      </w:pPr>
      <w:r>
        <w:rPr>
          <w:rFonts w:ascii="Times New Roman" w:hAnsi="Times New Roman"/>
          <w:b/>
          <w:color w:val="000000"/>
          <w:sz w:val="28"/>
        </w:rPr>
        <w:t>Совместная деятельность:</w:t>
      </w:r>
    </w:p>
    <w:p w:rsidR="00CA6F48" w:rsidRDefault="001359D0">
      <w:pPr>
        <w:spacing w:after="0" w:line="264" w:lineRule="auto"/>
        <w:ind w:firstLine="600"/>
        <w:jc w:val="both"/>
      </w:pPr>
      <w:r>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CA6F48" w:rsidRDefault="001359D0">
      <w:pPr>
        <w:spacing w:after="0" w:line="264" w:lineRule="auto"/>
        <w:ind w:firstLine="600"/>
        <w:jc w:val="both"/>
      </w:pPr>
      <w:r>
        <w:rPr>
          <w:rFonts w:ascii="Times New Roman" w:hAnsi="Times New Roman"/>
          <w:color w:val="000000"/>
          <w:sz w:val="28"/>
        </w:rPr>
        <w:lastRenderedPageBreak/>
        <w:t xml:space="preserve">планировать и осуществлять совместную работу, коллективные учебные проекты по </w:t>
      </w:r>
      <w:r>
        <w:rPr>
          <w:rFonts w:ascii="Times New Roman" w:hAnsi="Times New Roman"/>
          <w:color w:val="000000"/>
          <w:sz w:val="28"/>
        </w:rPr>
        <w:t xml:space="preserve">истории, в том числе на региональном материале; </w:t>
      </w:r>
    </w:p>
    <w:p w:rsidR="00CA6F48" w:rsidRDefault="001359D0">
      <w:pPr>
        <w:spacing w:after="0" w:line="264" w:lineRule="auto"/>
        <w:ind w:firstLine="600"/>
        <w:jc w:val="both"/>
      </w:pPr>
      <w:r>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CA6F48" w:rsidRDefault="001359D0">
      <w:pPr>
        <w:spacing w:after="0" w:line="264" w:lineRule="auto"/>
        <w:ind w:firstLine="600"/>
        <w:jc w:val="both"/>
      </w:pPr>
      <w:r>
        <w:rPr>
          <w:rFonts w:ascii="Times New Roman" w:hAnsi="Times New Roman"/>
          <w:color w:val="000000"/>
          <w:sz w:val="28"/>
        </w:rPr>
        <w:t xml:space="preserve">проявлять творчество и инициативу в индивидуальной и командной работе; </w:t>
      </w:r>
    </w:p>
    <w:p w:rsidR="00CA6F48" w:rsidRDefault="001359D0">
      <w:pPr>
        <w:spacing w:after="0" w:line="264" w:lineRule="auto"/>
        <w:ind w:firstLine="600"/>
        <w:jc w:val="both"/>
      </w:pPr>
      <w:r>
        <w:rPr>
          <w:rFonts w:ascii="Times New Roman" w:hAnsi="Times New Roman"/>
          <w:color w:val="000000"/>
          <w:sz w:val="28"/>
        </w:rPr>
        <w:t>оценивать полученные результаты и сво</w:t>
      </w:r>
      <w:r>
        <w:rPr>
          <w:rFonts w:ascii="Times New Roman" w:hAnsi="Times New Roman"/>
          <w:color w:val="000000"/>
          <w:sz w:val="28"/>
        </w:rPr>
        <w:t>й вклад в общую работу.</w:t>
      </w:r>
    </w:p>
    <w:p w:rsidR="00CA6F48" w:rsidRDefault="00CA6F48">
      <w:pPr>
        <w:spacing w:after="0" w:line="264" w:lineRule="auto"/>
        <w:ind w:left="120"/>
        <w:jc w:val="both"/>
      </w:pPr>
      <w:bookmarkStart w:id="11" w:name="_Toc142487932"/>
      <w:bookmarkEnd w:id="11"/>
    </w:p>
    <w:p w:rsidR="00CA6F48" w:rsidRDefault="001359D0">
      <w:pPr>
        <w:spacing w:after="0" w:line="264" w:lineRule="auto"/>
        <w:ind w:left="120"/>
        <w:jc w:val="both"/>
      </w:pPr>
      <w:r>
        <w:rPr>
          <w:rFonts w:ascii="Times New Roman" w:hAnsi="Times New Roman"/>
          <w:color w:val="000000"/>
          <w:sz w:val="28"/>
        </w:rPr>
        <w:t>​</w:t>
      </w:r>
    </w:p>
    <w:p w:rsidR="00CA6F48" w:rsidRDefault="001359D0">
      <w:pPr>
        <w:spacing w:after="0" w:line="264" w:lineRule="auto"/>
        <w:ind w:left="120"/>
        <w:jc w:val="both"/>
      </w:pPr>
      <w:r>
        <w:rPr>
          <w:rFonts w:ascii="Times New Roman" w:hAnsi="Times New Roman"/>
          <w:b/>
          <w:color w:val="000000"/>
          <w:sz w:val="28"/>
        </w:rPr>
        <w:t>ПРЕДМЕТНЫЕ РЕЗУЛЬТАТЫ</w:t>
      </w:r>
    </w:p>
    <w:p w:rsidR="00CA6F48" w:rsidRDefault="00CA6F48">
      <w:pPr>
        <w:spacing w:after="0" w:line="264" w:lineRule="auto"/>
        <w:ind w:left="120"/>
        <w:jc w:val="both"/>
      </w:pPr>
    </w:p>
    <w:p w:rsidR="00CA6F48" w:rsidRDefault="001359D0">
      <w:pPr>
        <w:spacing w:after="0" w:line="264" w:lineRule="auto"/>
        <w:ind w:firstLine="600"/>
        <w:jc w:val="both"/>
      </w:pPr>
      <w:r>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CA6F48" w:rsidRDefault="001359D0">
      <w:pPr>
        <w:spacing w:after="0" w:line="264" w:lineRule="auto"/>
        <w:ind w:firstLine="600"/>
        <w:jc w:val="both"/>
      </w:pPr>
      <w:r>
        <w:rPr>
          <w:rFonts w:ascii="Times New Roman" w:hAnsi="Times New Roman"/>
          <w:color w:val="000000"/>
          <w:sz w:val="28"/>
        </w:rPr>
        <w:t xml:space="preserve">1) понимание значимости России в мировых политических и социально-экономических процессах ХХ – </w:t>
      </w:r>
      <w:r>
        <w:rPr>
          <w:rFonts w:ascii="Times New Roman" w:hAnsi="Times New Roman"/>
          <w:color w:val="000000"/>
          <w:sz w:val="28"/>
        </w:rPr>
        <w:t>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w:t>
      </w:r>
      <w:r>
        <w:rPr>
          <w:rFonts w:ascii="Times New Roman" w:hAnsi="Times New Roman"/>
          <w:color w:val="000000"/>
          <w:sz w:val="28"/>
        </w:rPr>
        <w:t>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w:t>
      </w:r>
      <w:r>
        <w:rPr>
          <w:rFonts w:ascii="Times New Roman" w:hAnsi="Times New Roman"/>
          <w:color w:val="000000"/>
          <w:sz w:val="28"/>
        </w:rPr>
        <w:t>рации на Украине и других важнейших событий ХХ – начала XXI в.; особенности развития культуры народов СССР (России);</w:t>
      </w:r>
    </w:p>
    <w:p w:rsidR="00CA6F48" w:rsidRDefault="001359D0">
      <w:pPr>
        <w:spacing w:after="0" w:line="264" w:lineRule="auto"/>
        <w:ind w:firstLine="600"/>
        <w:jc w:val="both"/>
      </w:pPr>
      <w:r>
        <w:rPr>
          <w:rFonts w:ascii="Times New Roman" w:hAnsi="Times New Roman"/>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w:t>
      </w:r>
      <w:r>
        <w:rPr>
          <w:rFonts w:ascii="Times New Roman" w:hAnsi="Times New Roman"/>
          <w:color w:val="000000"/>
          <w:sz w:val="28"/>
        </w:rPr>
        <w:t>но-экономическое, политическое и культурное развитие России в ХХ – начале XXI в.;</w:t>
      </w:r>
    </w:p>
    <w:p w:rsidR="00CA6F48" w:rsidRDefault="001359D0">
      <w:pPr>
        <w:spacing w:after="0" w:line="264" w:lineRule="auto"/>
        <w:ind w:firstLine="600"/>
        <w:jc w:val="both"/>
      </w:pPr>
      <w:r>
        <w:rPr>
          <w:rFonts w:ascii="Times New Roman" w:hAnsi="Times New Roman"/>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w:t>
      </w:r>
      <w:r>
        <w:rPr>
          <w:rFonts w:ascii="Times New Roman" w:hAnsi="Times New Roman"/>
          <w:color w:val="000000"/>
          <w:sz w:val="28"/>
        </w:rPr>
        <w:t xml:space="preserve"> – начала XXI в. и их участников, образа жизни людей и его изменения в Новейшую эпоху; формулировать и обосновывать собственную точку </w:t>
      </w:r>
      <w:r>
        <w:rPr>
          <w:rFonts w:ascii="Times New Roman" w:hAnsi="Times New Roman"/>
          <w:color w:val="000000"/>
          <w:sz w:val="28"/>
        </w:rPr>
        <w:lastRenderedPageBreak/>
        <w:t>зрения (версию, оценку) с использованием фактического материала, в том числе используя источники разных типов;</w:t>
      </w:r>
    </w:p>
    <w:p w:rsidR="00CA6F48" w:rsidRDefault="001359D0">
      <w:pPr>
        <w:spacing w:after="0" w:line="264" w:lineRule="auto"/>
        <w:ind w:firstLine="600"/>
        <w:jc w:val="both"/>
      </w:pPr>
      <w:r>
        <w:rPr>
          <w:rFonts w:ascii="Times New Roman" w:hAnsi="Times New Roman"/>
          <w:color w:val="000000"/>
          <w:sz w:val="28"/>
        </w:rPr>
        <w:t>4) умение в</w:t>
      </w:r>
      <w:r>
        <w:rPr>
          <w:rFonts w:ascii="Times New Roman" w:hAnsi="Times New Roman"/>
          <w:color w:val="000000"/>
          <w:sz w:val="28"/>
        </w:rPr>
        <w:t>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A6F48" w:rsidRDefault="001359D0">
      <w:pPr>
        <w:spacing w:after="0" w:line="264" w:lineRule="auto"/>
        <w:ind w:firstLine="600"/>
        <w:jc w:val="both"/>
      </w:pPr>
      <w:r>
        <w:rPr>
          <w:rFonts w:ascii="Times New Roman" w:hAnsi="Times New Roman"/>
          <w:color w:val="000000"/>
          <w:sz w:val="28"/>
        </w:rPr>
        <w:t>5) умение устанавливать причинно-следственны</w:t>
      </w:r>
      <w:r>
        <w:rPr>
          <w:rFonts w:ascii="Times New Roman" w:hAnsi="Times New Roman"/>
          <w:color w:val="000000"/>
          <w:sz w:val="28"/>
        </w:rPr>
        <w:t>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w:t>
      </w:r>
      <w:r>
        <w:rPr>
          <w:rFonts w:ascii="Times New Roman" w:hAnsi="Times New Roman"/>
          <w:color w:val="000000"/>
          <w:sz w:val="28"/>
        </w:rPr>
        <w:t>ства в целом в ХХ – начале XXI в.;</w:t>
      </w:r>
    </w:p>
    <w:p w:rsidR="00CA6F48" w:rsidRDefault="001359D0">
      <w:pPr>
        <w:spacing w:after="0" w:line="264" w:lineRule="auto"/>
        <w:ind w:firstLine="600"/>
        <w:jc w:val="both"/>
      </w:pPr>
      <w:r>
        <w:rPr>
          <w:rFonts w:ascii="Times New Roman" w:hAnsi="Times New Roman"/>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w:t>
      </w:r>
      <w:r>
        <w:rPr>
          <w:rFonts w:ascii="Times New Roman" w:hAnsi="Times New Roman"/>
          <w:color w:val="000000"/>
          <w:sz w:val="28"/>
        </w:rPr>
        <w:t>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A6F48" w:rsidRDefault="001359D0">
      <w:pPr>
        <w:spacing w:after="0" w:line="264" w:lineRule="auto"/>
        <w:ind w:firstLine="600"/>
        <w:jc w:val="both"/>
      </w:pPr>
      <w:r>
        <w:rPr>
          <w:rFonts w:ascii="Times New Roman" w:hAnsi="Times New Roman"/>
          <w:color w:val="000000"/>
          <w:sz w:val="28"/>
        </w:rPr>
        <w:t>7) умение осуществлять с соблюдением правил информационной безопасности поиск истори</w:t>
      </w:r>
      <w:r>
        <w:rPr>
          <w:rFonts w:ascii="Times New Roman" w:hAnsi="Times New Roman"/>
          <w:color w:val="000000"/>
          <w:sz w:val="28"/>
        </w:rPr>
        <w:t>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w:t>
      </w:r>
      <w:r>
        <w:rPr>
          <w:rFonts w:ascii="Times New Roman" w:hAnsi="Times New Roman"/>
          <w:color w:val="000000"/>
          <w:sz w:val="28"/>
        </w:rPr>
        <w:t>торической действительности;</w:t>
      </w:r>
    </w:p>
    <w:p w:rsidR="00CA6F48" w:rsidRDefault="001359D0">
      <w:pPr>
        <w:spacing w:after="0" w:line="264" w:lineRule="auto"/>
        <w:ind w:firstLine="600"/>
        <w:jc w:val="both"/>
      </w:pPr>
      <w:r>
        <w:rPr>
          <w:rFonts w:ascii="Times New Roman" w:hAnsi="Times New Roman"/>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w:t>
      </w:r>
      <w:r>
        <w:rPr>
          <w:rFonts w:ascii="Times New Roman" w:hAnsi="Times New Roman"/>
          <w:color w:val="000000"/>
          <w:sz w:val="28"/>
        </w:rPr>
        <w:t xml:space="preserve">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w:t>
      </w:r>
      <w:r>
        <w:rPr>
          <w:rFonts w:ascii="Times New Roman" w:hAnsi="Times New Roman"/>
          <w:color w:val="000000"/>
          <w:sz w:val="28"/>
        </w:rPr>
        <w:t>ле (с использованием ресурсов библиотек, музеев и других);</w:t>
      </w:r>
    </w:p>
    <w:p w:rsidR="00CA6F48" w:rsidRDefault="001359D0">
      <w:pPr>
        <w:spacing w:after="0" w:line="264" w:lineRule="auto"/>
        <w:ind w:firstLine="600"/>
        <w:jc w:val="both"/>
      </w:pPr>
      <w:r>
        <w:rPr>
          <w:rFonts w:ascii="Times New Roman" w:hAnsi="Times New Roman"/>
          <w:color w:val="000000"/>
          <w:sz w:val="28"/>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w:t>
      </w:r>
      <w:r>
        <w:rPr>
          <w:rFonts w:ascii="Times New Roman" w:hAnsi="Times New Roman"/>
          <w:color w:val="000000"/>
          <w:sz w:val="28"/>
        </w:rPr>
        <w:t>, людьми разных культур; проявление уважения к историческому наследию народов России;</w:t>
      </w:r>
    </w:p>
    <w:p w:rsidR="00CA6F48" w:rsidRDefault="001359D0">
      <w:pPr>
        <w:spacing w:after="0" w:line="264" w:lineRule="auto"/>
        <w:ind w:firstLine="600"/>
        <w:jc w:val="both"/>
      </w:pPr>
      <w:r>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CA6F48" w:rsidRDefault="001359D0">
      <w:pPr>
        <w:spacing w:after="0" w:line="264" w:lineRule="auto"/>
        <w:ind w:firstLine="600"/>
        <w:jc w:val="both"/>
      </w:pPr>
      <w:r>
        <w:rPr>
          <w:rFonts w:ascii="Times New Roman" w:hAnsi="Times New Roman"/>
          <w:color w:val="000000"/>
          <w:sz w:val="28"/>
        </w:rPr>
        <w:t>11) з</w:t>
      </w:r>
      <w:r>
        <w:rPr>
          <w:rFonts w:ascii="Times New Roman" w:hAnsi="Times New Roman"/>
          <w:color w:val="000000"/>
          <w:sz w:val="28"/>
        </w:rPr>
        <w:t>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CA6F48" w:rsidRDefault="001359D0">
      <w:pPr>
        <w:spacing w:after="0" w:line="264" w:lineRule="auto"/>
        <w:ind w:firstLine="600"/>
        <w:jc w:val="both"/>
      </w:pPr>
      <w:r>
        <w:rPr>
          <w:rFonts w:ascii="Times New Roman" w:hAnsi="Times New Roman"/>
          <w:color w:val="000000"/>
          <w:sz w:val="28"/>
        </w:rPr>
        <w:t>Условием достижения каждого из предметных результатов изу</w:t>
      </w:r>
      <w:r>
        <w:rPr>
          <w:rFonts w:ascii="Times New Roman" w:hAnsi="Times New Roman"/>
          <w:color w:val="000000"/>
          <w:sz w:val="28"/>
        </w:rPr>
        <w:t xml:space="preserve">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CA6F48" w:rsidRDefault="001359D0">
      <w:pPr>
        <w:spacing w:after="0" w:line="264" w:lineRule="auto"/>
        <w:ind w:firstLine="600"/>
        <w:jc w:val="both"/>
      </w:pPr>
      <w:r>
        <w:rPr>
          <w:rFonts w:ascii="Times New Roman" w:hAnsi="Times New Roman"/>
          <w:color w:val="000000"/>
          <w:sz w:val="28"/>
        </w:rPr>
        <w:t>Формирование умений, составляющих структуру предметных результатов, происходит на учебном</w:t>
      </w:r>
      <w:r>
        <w:rPr>
          <w:rFonts w:ascii="Times New Roman" w:hAnsi="Times New Roman"/>
          <w:color w:val="000000"/>
          <w:sz w:val="28"/>
        </w:rPr>
        <w:t xml:space="preserve">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w:t>
      </w:r>
      <w:r>
        <w:rPr>
          <w:rFonts w:ascii="Times New Roman" w:hAnsi="Times New Roman"/>
          <w:color w:val="000000"/>
          <w:sz w:val="28"/>
        </w:rPr>
        <w:t>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CA6F48" w:rsidRDefault="00CA6F48">
      <w:pPr>
        <w:spacing w:after="0" w:line="264" w:lineRule="auto"/>
        <w:ind w:left="120"/>
        <w:jc w:val="both"/>
      </w:pPr>
    </w:p>
    <w:p w:rsidR="00CA6F48" w:rsidRDefault="001359D0">
      <w:pPr>
        <w:spacing w:after="0" w:line="264" w:lineRule="auto"/>
        <w:ind w:left="120"/>
        <w:jc w:val="both"/>
      </w:pPr>
      <w:r>
        <w:rPr>
          <w:rFonts w:ascii="Times New Roman" w:hAnsi="Times New Roman"/>
          <w:color w:val="000000"/>
          <w:sz w:val="28"/>
        </w:rPr>
        <w:t>К кон</w:t>
      </w:r>
      <w:r>
        <w:rPr>
          <w:rFonts w:ascii="Times New Roman" w:hAnsi="Times New Roman"/>
          <w:color w:val="000000"/>
          <w:sz w:val="28"/>
        </w:rPr>
        <w:t xml:space="preserve">цу обучения </w:t>
      </w:r>
      <w:r>
        <w:rPr>
          <w:rFonts w:ascii="Times New Roman" w:hAnsi="Times New Roman"/>
          <w:b/>
          <w:color w:val="000000"/>
          <w:sz w:val="28"/>
        </w:rPr>
        <w:t>в 10 классе</w:t>
      </w:r>
      <w:r>
        <w:rPr>
          <w:rFonts w:ascii="Times New Roman" w:hAnsi="Times New Roman"/>
          <w:color w:val="000000"/>
          <w:sz w:val="28"/>
        </w:rPr>
        <w:t xml:space="preserve"> обучающийся получит следующие предметные результаты:</w:t>
      </w:r>
    </w:p>
    <w:p w:rsidR="00CA6F48" w:rsidRDefault="001359D0">
      <w:pPr>
        <w:spacing w:after="0" w:line="264" w:lineRule="auto"/>
        <w:ind w:firstLine="600"/>
        <w:jc w:val="both"/>
      </w:pPr>
      <w:r>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w:t>
      </w:r>
      <w:r>
        <w:rPr>
          <w:rFonts w:ascii="Times New Roman" w:hAnsi="Times New Roman"/>
          <w:color w:val="000000"/>
          <w:sz w:val="28"/>
        </w:rPr>
        <w:t xml:space="preserve">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w:t>
      </w:r>
      <w:r>
        <w:rPr>
          <w:rFonts w:ascii="Times New Roman" w:hAnsi="Times New Roman"/>
          <w:color w:val="000000"/>
          <w:sz w:val="28"/>
        </w:rPr>
        <w:lastRenderedPageBreak/>
        <w:t>решающую роль СССР в победе над нацизмом, значение советских научно-технологических успехов.</w:t>
      </w:r>
    </w:p>
    <w:p w:rsidR="00CA6F48" w:rsidRDefault="001359D0">
      <w:pPr>
        <w:spacing w:after="0" w:line="264" w:lineRule="auto"/>
        <w:ind w:firstLine="600"/>
        <w:jc w:val="both"/>
      </w:pPr>
      <w:r>
        <w:rPr>
          <w:rFonts w:ascii="Times New Roman" w:hAnsi="Times New Roman"/>
          <w:color w:val="000000"/>
          <w:sz w:val="28"/>
        </w:rPr>
        <w:t>Дости</w:t>
      </w:r>
      <w:r>
        <w:rPr>
          <w:rFonts w:ascii="Times New Roman" w:hAnsi="Times New Roman"/>
          <w:color w:val="000000"/>
          <w:sz w:val="28"/>
        </w:rPr>
        <w:t>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w:t>
      </w:r>
      <w:r>
        <w:rPr>
          <w:rFonts w:ascii="Times New Roman" w:hAnsi="Times New Roman"/>
          <w:color w:val="000000"/>
          <w:sz w:val="28"/>
        </w:rPr>
        <w:t>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называть наиболее значимые с</w:t>
      </w:r>
      <w:r>
        <w:rPr>
          <w:rFonts w:ascii="Times New Roman" w:hAnsi="Times New Roman"/>
          <w:color w:val="000000"/>
          <w:sz w:val="28"/>
        </w:rPr>
        <w:t>обытия истории России 1914–1945 гг., объяснять их особую значимость для истории нашей страны;</w:t>
      </w:r>
    </w:p>
    <w:p w:rsidR="00CA6F48" w:rsidRDefault="001359D0">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w:t>
      </w:r>
      <w:r>
        <w:rPr>
          <w:rFonts w:ascii="Times New Roman" w:hAnsi="Times New Roman"/>
          <w:color w:val="000000"/>
          <w:sz w:val="28"/>
        </w:rPr>
        <w:t>стории России и человечества в целом;</w:t>
      </w:r>
    </w:p>
    <w:p w:rsidR="00CA6F48" w:rsidRDefault="001359D0">
      <w:pPr>
        <w:spacing w:after="0" w:line="264" w:lineRule="auto"/>
        <w:ind w:firstLine="600"/>
        <w:jc w:val="both"/>
      </w:pPr>
      <w:r>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CA6F48" w:rsidRDefault="001359D0">
      <w:pPr>
        <w:spacing w:after="0"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w:t>
      </w:r>
      <w:r>
        <w:rPr>
          <w:rFonts w:ascii="Times New Roman" w:hAnsi="Times New Roman"/>
          <w:color w:val="000000"/>
          <w:sz w:val="28"/>
        </w:rPr>
        <w:t>в, связанных с важнейшими событиями, явлениями, процессами истории России 1914–1945 гг.</w:t>
      </w:r>
    </w:p>
    <w:p w:rsidR="00CA6F48" w:rsidRDefault="001359D0">
      <w:pPr>
        <w:spacing w:after="0" w:line="264" w:lineRule="auto"/>
        <w:ind w:firstLine="600"/>
        <w:jc w:val="both"/>
      </w:pPr>
      <w:r>
        <w:rPr>
          <w:rFonts w:ascii="Times New Roman" w:hAnsi="Times New Roman"/>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w:t>
      </w:r>
      <w:r>
        <w:rPr>
          <w:rFonts w:ascii="Times New Roman" w:hAnsi="Times New Roman"/>
          <w:color w:val="000000"/>
          <w:sz w:val="28"/>
        </w:rPr>
        <w:t xml:space="preserve"> культурное развитие России в 1914–1945 гг.</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CA6F48" w:rsidRDefault="001359D0">
      <w:pPr>
        <w:spacing w:after="0" w:line="264" w:lineRule="auto"/>
        <w:ind w:firstLine="600"/>
        <w:jc w:val="both"/>
      </w:pPr>
      <w:r>
        <w:rPr>
          <w:rFonts w:ascii="Times New Roman" w:hAnsi="Times New Roman"/>
          <w:color w:val="000000"/>
          <w:sz w:val="28"/>
        </w:rPr>
        <w:t>характеризоват</w:t>
      </w:r>
      <w:r>
        <w:rPr>
          <w:rFonts w:ascii="Times New Roman" w:hAnsi="Times New Roman"/>
          <w:color w:val="000000"/>
          <w:sz w:val="28"/>
        </w:rPr>
        <w:t>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CA6F48" w:rsidRDefault="001359D0">
      <w:pPr>
        <w:spacing w:after="0" w:line="264" w:lineRule="auto"/>
        <w:ind w:firstLine="600"/>
        <w:jc w:val="both"/>
      </w:pPr>
      <w:r>
        <w:rPr>
          <w:rFonts w:ascii="Times New Roman" w:hAnsi="Times New Roman"/>
          <w:color w:val="000000"/>
          <w:sz w:val="28"/>
        </w:rPr>
        <w:lastRenderedPageBreak/>
        <w:t>характеризовать значение и последствия событий 1914–1945 гг., в которых участ</w:t>
      </w:r>
      <w:r>
        <w:rPr>
          <w:rFonts w:ascii="Times New Roman" w:hAnsi="Times New Roman"/>
          <w:color w:val="000000"/>
          <w:sz w:val="28"/>
        </w:rPr>
        <w:t>вовали выдающиеся исторические личности, для истории России;</w:t>
      </w:r>
    </w:p>
    <w:p w:rsidR="00CA6F48" w:rsidRDefault="001359D0">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CA6F48" w:rsidRDefault="001359D0">
      <w:pPr>
        <w:spacing w:after="0" w:line="264" w:lineRule="auto"/>
        <w:ind w:firstLine="600"/>
        <w:jc w:val="both"/>
      </w:pPr>
      <w:r>
        <w:rPr>
          <w:rFonts w:ascii="Times New Roman" w:hAnsi="Times New Roman"/>
          <w:color w:val="000000"/>
          <w:sz w:val="28"/>
        </w:rPr>
        <w:t xml:space="preserve">Умение составлять описание (реконструкцию) в устной и письменной форме исторических событий, </w:t>
      </w:r>
      <w:r>
        <w:rPr>
          <w:rFonts w:ascii="Times New Roman" w:hAnsi="Times New Roman"/>
          <w:color w:val="000000"/>
          <w:sz w:val="28"/>
        </w:rPr>
        <w:t>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w:t>
      </w:r>
      <w:r>
        <w:rPr>
          <w:rFonts w:ascii="Times New Roman" w:hAnsi="Times New Roman"/>
          <w:color w:val="000000"/>
          <w:sz w:val="28"/>
        </w:rPr>
        <w:t>кого материала, в том числе используя источники разных типов.</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 xml:space="preserve">объяснять смысл изученных/изучаемых исторических понятий и терминов из истории России и всемирной истории 1914–1945 </w:t>
      </w:r>
      <w:r>
        <w:rPr>
          <w:rFonts w:ascii="Times New Roman" w:hAnsi="Times New Roman"/>
          <w:color w:val="000000"/>
          <w:sz w:val="28"/>
        </w:rPr>
        <w:t>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A6F48" w:rsidRDefault="001359D0">
      <w:pPr>
        <w:spacing w:after="0" w:line="264" w:lineRule="auto"/>
        <w:ind w:firstLine="600"/>
        <w:jc w:val="both"/>
      </w:pPr>
      <w:r>
        <w:rPr>
          <w:rFonts w:ascii="Times New Roman" w:hAnsi="Times New Roman"/>
          <w:color w:val="000000"/>
          <w:sz w:val="28"/>
        </w:rPr>
        <w:t>по самостоятельно составленному плану представлять развернутый рассказ (опис</w:t>
      </w:r>
      <w:r>
        <w:rPr>
          <w:rFonts w:ascii="Times New Roman" w:hAnsi="Times New Roman"/>
          <w:color w:val="000000"/>
          <w:sz w:val="28"/>
        </w:rPr>
        <w:t>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w:t>
      </w:r>
      <w:r>
        <w:rPr>
          <w:rFonts w:ascii="Times New Roman" w:hAnsi="Times New Roman"/>
          <w:color w:val="000000"/>
          <w:sz w:val="28"/>
        </w:rPr>
        <w:t>их;</w:t>
      </w:r>
    </w:p>
    <w:p w:rsidR="00CA6F48" w:rsidRDefault="001359D0">
      <w:pPr>
        <w:spacing w:after="0" w:line="264" w:lineRule="auto"/>
        <w:ind w:firstLine="600"/>
        <w:jc w:val="both"/>
      </w:pPr>
      <w:r>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w:t>
      </w:r>
      <w:r>
        <w:rPr>
          <w:rFonts w:ascii="Times New Roman" w:hAnsi="Times New Roman"/>
          <w:color w:val="000000"/>
          <w:sz w:val="28"/>
        </w:rPr>
        <w:t>ода;</w:t>
      </w:r>
    </w:p>
    <w:p w:rsidR="00CA6F48" w:rsidRDefault="001359D0">
      <w:pPr>
        <w:spacing w:after="0" w:line="264" w:lineRule="auto"/>
        <w:ind w:firstLine="600"/>
        <w:jc w:val="both"/>
      </w:pPr>
      <w:r>
        <w:rPr>
          <w:rFonts w:ascii="Times New Roman" w:hAnsi="Times New Roman"/>
          <w:color w:val="000000"/>
          <w:sz w:val="28"/>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w:t>
      </w:r>
      <w:r>
        <w:rPr>
          <w:rFonts w:ascii="Times New Roman" w:hAnsi="Times New Roman"/>
          <w:color w:val="000000"/>
          <w:sz w:val="28"/>
        </w:rPr>
        <w:lastRenderedPageBreak/>
        <w:t>технических и художественных пр</w:t>
      </w:r>
      <w:r>
        <w:rPr>
          <w:rFonts w:ascii="Times New Roman" w:hAnsi="Times New Roman"/>
          <w:color w:val="000000"/>
          <w:sz w:val="28"/>
        </w:rPr>
        <w:t>иемов создания памятников культуры;</w:t>
      </w:r>
    </w:p>
    <w:p w:rsidR="00CA6F48" w:rsidRDefault="001359D0">
      <w:pPr>
        <w:spacing w:after="0" w:line="264" w:lineRule="auto"/>
        <w:ind w:firstLine="600"/>
        <w:jc w:val="both"/>
      </w:pPr>
      <w:r>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CA6F48" w:rsidRDefault="001359D0">
      <w:pPr>
        <w:spacing w:after="0" w:line="264" w:lineRule="auto"/>
        <w:ind w:firstLine="600"/>
        <w:jc w:val="both"/>
      </w:pPr>
      <w:r>
        <w:rPr>
          <w:rFonts w:ascii="Times New Roman" w:hAnsi="Times New Roman"/>
          <w:color w:val="000000"/>
          <w:sz w:val="28"/>
        </w:rPr>
        <w:t>определять и объяснять с использованием фактическ</w:t>
      </w:r>
      <w:r>
        <w:rPr>
          <w:rFonts w:ascii="Times New Roman" w:hAnsi="Times New Roman"/>
          <w:color w:val="000000"/>
          <w:sz w:val="28"/>
        </w:rPr>
        <w:t>ого материала свое отношение к наиболее значительным событиям, достижениям и личностям истории России и зарубежных стран 1914–1945 гг.;</w:t>
      </w:r>
    </w:p>
    <w:p w:rsidR="00CA6F48" w:rsidRDefault="001359D0">
      <w:pPr>
        <w:spacing w:after="0" w:line="264" w:lineRule="auto"/>
        <w:ind w:firstLine="600"/>
        <w:jc w:val="both"/>
      </w:pPr>
      <w:r>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w:t>
      </w:r>
      <w:r>
        <w:rPr>
          <w:rFonts w:ascii="Times New Roman" w:hAnsi="Times New Roman"/>
          <w:color w:val="000000"/>
          <w:sz w:val="28"/>
        </w:rPr>
        <w:t>гут быть использованы для подтверждения или опровержения какой-либо оценки исторических событий;</w:t>
      </w:r>
    </w:p>
    <w:p w:rsidR="00CA6F48" w:rsidRDefault="001359D0">
      <w:pPr>
        <w:spacing w:after="0" w:line="264" w:lineRule="auto"/>
        <w:ind w:firstLine="600"/>
        <w:jc w:val="both"/>
      </w:pPr>
      <w:r>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w:t>
      </w:r>
      <w:r>
        <w:rPr>
          <w:rFonts w:ascii="Times New Roman" w:hAnsi="Times New Roman"/>
          <w:color w:val="000000"/>
          <w:sz w:val="28"/>
        </w:rPr>
        <w:t>тории 1914–1945 гг.; сравнивать предложенную аргументацию, выбирать наиболее аргументированную позицию.</w:t>
      </w:r>
    </w:p>
    <w:p w:rsidR="00CA6F48" w:rsidRDefault="001359D0">
      <w:pPr>
        <w:spacing w:after="0" w:line="264" w:lineRule="auto"/>
        <w:ind w:firstLine="600"/>
        <w:jc w:val="both"/>
      </w:pPr>
      <w:r>
        <w:rPr>
          <w:rFonts w:ascii="Times New Roman" w:hAnsi="Times New Roman"/>
          <w:color w:val="000000"/>
          <w:sz w:val="28"/>
        </w:rPr>
        <w:t xml:space="preserve">Умение выявлять существенные черты исторических событий, явлений, процессов 1914–1945 гг.; систематизировать историческую информацию в соответствии с </w:t>
      </w:r>
      <w:r>
        <w:rPr>
          <w:rFonts w:ascii="Times New Roman" w:hAnsi="Times New Roman"/>
          <w:color w:val="000000"/>
          <w:sz w:val="28"/>
        </w:rPr>
        <w:t>заданными критериями; сравнивать изученные исторические события, явления, процессы.</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w:t>
      </w:r>
      <w:r>
        <w:rPr>
          <w:rFonts w:ascii="Times New Roman" w:hAnsi="Times New Roman"/>
          <w:color w:val="000000"/>
          <w:sz w:val="28"/>
        </w:rPr>
        <w:t>щей истории 1914–1945 гг.;</w:t>
      </w:r>
    </w:p>
    <w:p w:rsidR="00CA6F48" w:rsidRDefault="001359D0">
      <w:pPr>
        <w:spacing w:after="0" w:line="264" w:lineRule="auto"/>
        <w:ind w:firstLine="600"/>
        <w:jc w:val="both"/>
      </w:pPr>
      <w:r>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CA6F48" w:rsidRDefault="001359D0">
      <w:pPr>
        <w:spacing w:after="0" w:line="264" w:lineRule="auto"/>
        <w:ind w:firstLine="600"/>
        <w:jc w:val="both"/>
      </w:pPr>
      <w:r>
        <w:rPr>
          <w:rFonts w:ascii="Times New Roman" w:hAnsi="Times New Roman"/>
          <w:color w:val="000000"/>
          <w:sz w:val="28"/>
        </w:rPr>
        <w:t>группировать, систематизировать исторические факт</w:t>
      </w:r>
      <w:r>
        <w:rPr>
          <w:rFonts w:ascii="Times New Roman" w:hAnsi="Times New Roman"/>
          <w:color w:val="000000"/>
          <w:sz w:val="28"/>
        </w:rPr>
        <w:t>ы по самостоятельно определяемому признаку (хронологии, принадлежности к историческим процессам, типологическим основаниям и другим);</w:t>
      </w:r>
    </w:p>
    <w:p w:rsidR="00CA6F48" w:rsidRDefault="001359D0">
      <w:pPr>
        <w:spacing w:after="0" w:line="264" w:lineRule="auto"/>
        <w:ind w:firstLine="600"/>
        <w:jc w:val="both"/>
      </w:pPr>
      <w:r>
        <w:rPr>
          <w:rFonts w:ascii="Times New Roman" w:hAnsi="Times New Roman"/>
          <w:color w:val="000000"/>
          <w:sz w:val="28"/>
        </w:rPr>
        <w:lastRenderedPageBreak/>
        <w:t>обобщать историческую информацию по истории России и зарубежных стран 1914–1945 гг.;</w:t>
      </w:r>
    </w:p>
    <w:p w:rsidR="00CA6F48" w:rsidRDefault="001359D0">
      <w:pPr>
        <w:spacing w:after="0" w:line="264" w:lineRule="auto"/>
        <w:ind w:firstLine="600"/>
        <w:jc w:val="both"/>
      </w:pPr>
      <w:r>
        <w:rPr>
          <w:rFonts w:ascii="Times New Roman" w:hAnsi="Times New Roman"/>
          <w:color w:val="000000"/>
          <w:sz w:val="28"/>
        </w:rPr>
        <w:t>на основе изучения исторического мате</w:t>
      </w:r>
      <w:r>
        <w:rPr>
          <w:rFonts w:ascii="Times New Roman" w:hAnsi="Times New Roman"/>
          <w:color w:val="000000"/>
          <w:sz w:val="28"/>
        </w:rPr>
        <w:t>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CA6F48" w:rsidRDefault="001359D0">
      <w:pPr>
        <w:spacing w:after="0" w:line="264" w:lineRule="auto"/>
        <w:ind w:firstLine="600"/>
        <w:jc w:val="both"/>
      </w:pPr>
      <w:r>
        <w:rPr>
          <w:rFonts w:ascii="Times New Roman" w:hAnsi="Times New Roman"/>
          <w:color w:val="000000"/>
          <w:sz w:val="28"/>
        </w:rPr>
        <w:t xml:space="preserve">сравнивать исторические события, явления, процессы, взгляды исторических деятелей истории </w:t>
      </w:r>
      <w:r>
        <w:rPr>
          <w:rFonts w:ascii="Times New Roman" w:hAnsi="Times New Roman"/>
          <w:color w:val="000000"/>
          <w:sz w:val="28"/>
        </w:rPr>
        <w:t>России и зарубежных стран 1914–1945 гг. по самостоятельно определенным критериям; на основе сравнения самостоятельно делать выводы;</w:t>
      </w:r>
    </w:p>
    <w:p w:rsidR="00CA6F48" w:rsidRDefault="001359D0">
      <w:pPr>
        <w:spacing w:after="0" w:line="264" w:lineRule="auto"/>
        <w:ind w:firstLine="600"/>
        <w:jc w:val="both"/>
      </w:pPr>
      <w:r>
        <w:rPr>
          <w:rFonts w:ascii="Times New Roman" w:hAnsi="Times New Roman"/>
          <w:color w:val="000000"/>
          <w:sz w:val="28"/>
        </w:rPr>
        <w:t>на основе изучения исторического материала устанавливать исторические аналогии.</w:t>
      </w:r>
    </w:p>
    <w:p w:rsidR="00CA6F48" w:rsidRDefault="001359D0">
      <w:pPr>
        <w:spacing w:after="0" w:line="264" w:lineRule="auto"/>
        <w:ind w:firstLine="600"/>
        <w:jc w:val="both"/>
      </w:pPr>
      <w:r>
        <w:rPr>
          <w:rFonts w:ascii="Times New Roman" w:hAnsi="Times New Roman"/>
          <w:color w:val="000000"/>
          <w:sz w:val="28"/>
        </w:rPr>
        <w:t xml:space="preserve">Умение устанавливать причинно-следственные, </w:t>
      </w:r>
      <w:r>
        <w:rPr>
          <w:rFonts w:ascii="Times New Roman" w:hAnsi="Times New Roman"/>
          <w:color w:val="000000"/>
          <w:sz w:val="28"/>
        </w:rPr>
        <w:t>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w:t>
      </w:r>
      <w:r>
        <w:rPr>
          <w:rFonts w:ascii="Times New Roman" w:hAnsi="Times New Roman"/>
          <w:color w:val="000000"/>
          <w:sz w:val="28"/>
        </w:rPr>
        <w:t>елом в 1914–1945 гг.</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w:t>
      </w:r>
      <w:r>
        <w:rPr>
          <w:rFonts w:ascii="Times New Roman" w:hAnsi="Times New Roman"/>
          <w:color w:val="000000"/>
          <w:sz w:val="28"/>
        </w:rPr>
        <w:t xml:space="preserve"> итоги, значение исторических событий, явлений, процессов;</w:t>
      </w:r>
    </w:p>
    <w:p w:rsidR="00CA6F48" w:rsidRDefault="001359D0">
      <w:pPr>
        <w:spacing w:after="0" w:line="264" w:lineRule="auto"/>
        <w:ind w:firstLine="600"/>
        <w:jc w:val="both"/>
      </w:pPr>
      <w:r>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w:t>
      </w:r>
      <w:r>
        <w:rPr>
          <w:rFonts w:ascii="Times New Roman" w:hAnsi="Times New Roman"/>
          <w:color w:val="000000"/>
          <w:sz w:val="28"/>
        </w:rPr>
        <w:t>арубежных стран 1914–1945 гг.;</w:t>
      </w:r>
    </w:p>
    <w:p w:rsidR="00CA6F48" w:rsidRDefault="001359D0">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CA6F48" w:rsidRDefault="001359D0">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w:t>
      </w:r>
      <w:r>
        <w:rPr>
          <w:rFonts w:ascii="Times New Roman" w:hAnsi="Times New Roman"/>
          <w:color w:val="000000"/>
          <w:sz w:val="28"/>
        </w:rPr>
        <w:t>дственных, пространственно-временных связей исторических событий, явлений, процессов;</w:t>
      </w:r>
    </w:p>
    <w:p w:rsidR="00CA6F48" w:rsidRDefault="001359D0">
      <w:pPr>
        <w:spacing w:after="0" w:line="264" w:lineRule="auto"/>
        <w:ind w:firstLine="600"/>
        <w:jc w:val="both"/>
      </w:pPr>
      <w:r>
        <w:rPr>
          <w:rFonts w:ascii="Times New Roman" w:hAnsi="Times New Roman"/>
          <w:color w:val="000000"/>
          <w:sz w:val="28"/>
        </w:rPr>
        <w:lastRenderedPageBreak/>
        <w:t>соотносить события истории родного края, истории России и зарубежных стран 1914–1945 гг.;</w:t>
      </w:r>
    </w:p>
    <w:p w:rsidR="00CA6F48" w:rsidRDefault="001359D0">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w:t>
      </w:r>
      <w:r>
        <w:rPr>
          <w:rFonts w:ascii="Times New Roman" w:hAnsi="Times New Roman"/>
          <w:color w:val="000000"/>
          <w:sz w:val="28"/>
        </w:rPr>
        <w:t xml:space="preserve"> и человечества в целом 1914–1945 гг.</w:t>
      </w:r>
    </w:p>
    <w:p w:rsidR="00CA6F48" w:rsidRDefault="001359D0">
      <w:pPr>
        <w:spacing w:after="0" w:line="264" w:lineRule="auto"/>
        <w:ind w:firstLine="600"/>
        <w:jc w:val="both"/>
      </w:pPr>
      <w:r>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w:t>
      </w:r>
      <w:r>
        <w:rPr>
          <w:rFonts w:ascii="Times New Roman" w:hAnsi="Times New Roman"/>
          <w:color w:val="000000"/>
          <w:sz w:val="28"/>
        </w:rPr>
        <w:t>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различать в</w:t>
      </w:r>
      <w:r>
        <w:rPr>
          <w:rFonts w:ascii="Times New Roman" w:hAnsi="Times New Roman"/>
          <w:color w:val="000000"/>
          <w:sz w:val="28"/>
        </w:rPr>
        <w:t>иды письменных исторических источников по истории России и всемирной истории 1914–1945 гг.;</w:t>
      </w:r>
    </w:p>
    <w:p w:rsidR="00CA6F48" w:rsidRDefault="001359D0">
      <w:pPr>
        <w:spacing w:after="0" w:line="264" w:lineRule="auto"/>
        <w:ind w:firstLine="600"/>
        <w:jc w:val="both"/>
      </w:pPr>
      <w:r>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w:t>
      </w:r>
      <w:r>
        <w:rPr>
          <w:rFonts w:ascii="Times New Roman" w:hAnsi="Times New Roman"/>
          <w:color w:val="000000"/>
          <w:sz w:val="28"/>
        </w:rPr>
        <w:t xml:space="preserve"> о которых идет речь, и другие, соотносить информацию письменного источника с историческим контекстом;</w:t>
      </w:r>
    </w:p>
    <w:p w:rsidR="00CA6F48" w:rsidRDefault="001359D0">
      <w:pPr>
        <w:spacing w:after="0" w:line="264" w:lineRule="auto"/>
        <w:ind w:firstLine="600"/>
        <w:jc w:val="both"/>
      </w:pPr>
      <w:r>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w:t>
      </w:r>
      <w:r>
        <w:rPr>
          <w:rFonts w:ascii="Times New Roman" w:hAnsi="Times New Roman"/>
          <w:color w:val="000000"/>
          <w:sz w:val="28"/>
        </w:rPr>
        <w:t>рии России и зарубежных стран 1914–1945 гг.;</w:t>
      </w:r>
    </w:p>
    <w:p w:rsidR="00CA6F48" w:rsidRDefault="001359D0">
      <w:pPr>
        <w:spacing w:after="0" w:line="264" w:lineRule="auto"/>
        <w:ind w:firstLine="600"/>
        <w:jc w:val="both"/>
      </w:pPr>
      <w:r>
        <w:rPr>
          <w:rFonts w:ascii="Times New Roman" w:hAnsi="Times New Roman"/>
          <w:color w:val="000000"/>
          <w:sz w:val="28"/>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w:t>
      </w:r>
      <w:r>
        <w:rPr>
          <w:rFonts w:ascii="Times New Roman" w:hAnsi="Times New Roman"/>
          <w:color w:val="000000"/>
          <w:sz w:val="28"/>
        </w:rPr>
        <w:t xml:space="preserve">ельной информации, достоверности содержания; </w:t>
      </w:r>
    </w:p>
    <w:p w:rsidR="00CA6F48" w:rsidRDefault="001359D0">
      <w:pPr>
        <w:spacing w:after="0" w:line="264" w:lineRule="auto"/>
        <w:ind w:firstLine="600"/>
        <w:jc w:val="both"/>
      </w:pPr>
      <w:r>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CA6F48" w:rsidRDefault="001359D0">
      <w:pPr>
        <w:spacing w:after="0" w:line="264" w:lineRule="auto"/>
        <w:ind w:firstLine="600"/>
        <w:jc w:val="both"/>
      </w:pPr>
      <w:r>
        <w:rPr>
          <w:rFonts w:ascii="Times New Roman" w:hAnsi="Times New Roman"/>
          <w:color w:val="000000"/>
          <w:sz w:val="28"/>
        </w:rPr>
        <w:lastRenderedPageBreak/>
        <w:t>сопостав</w:t>
      </w:r>
      <w:r>
        <w:rPr>
          <w:rFonts w:ascii="Times New Roman" w:hAnsi="Times New Roman"/>
          <w:color w:val="000000"/>
          <w:sz w:val="28"/>
        </w:rPr>
        <w:t>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CA6F48" w:rsidRDefault="001359D0">
      <w:pPr>
        <w:spacing w:after="0" w:line="264" w:lineRule="auto"/>
        <w:ind w:firstLine="600"/>
        <w:jc w:val="both"/>
      </w:pPr>
      <w:r>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CA6F48" w:rsidRDefault="001359D0">
      <w:pPr>
        <w:spacing w:after="0" w:line="264" w:lineRule="auto"/>
        <w:ind w:firstLine="600"/>
        <w:jc w:val="both"/>
      </w:pPr>
      <w:r>
        <w:rPr>
          <w:rFonts w:ascii="Times New Roman" w:hAnsi="Times New Roman"/>
          <w:color w:val="000000"/>
          <w:sz w:val="28"/>
        </w:rPr>
        <w:t>проводить атр</w:t>
      </w:r>
      <w:r>
        <w:rPr>
          <w:rFonts w:ascii="Times New Roman" w:hAnsi="Times New Roman"/>
          <w:color w:val="000000"/>
          <w:sz w:val="28"/>
        </w:rPr>
        <w:t>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w:t>
      </w:r>
      <w:r>
        <w:rPr>
          <w:rFonts w:ascii="Times New Roman" w:hAnsi="Times New Roman"/>
          <w:color w:val="000000"/>
          <w:sz w:val="28"/>
        </w:rPr>
        <w:t>ие); используя контекстную информацию, описывать вещественный исторический источник;</w:t>
      </w:r>
    </w:p>
    <w:p w:rsidR="00CA6F48" w:rsidRDefault="001359D0">
      <w:pPr>
        <w:spacing w:after="0" w:line="264" w:lineRule="auto"/>
        <w:ind w:firstLine="600"/>
        <w:jc w:val="both"/>
      </w:pPr>
      <w:r>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w:t>
      </w:r>
      <w:r>
        <w:rPr>
          <w:rFonts w:ascii="Times New Roman" w:hAnsi="Times New Roman"/>
          <w:color w:val="000000"/>
          <w:sz w:val="28"/>
        </w:rPr>
        <w:t xml:space="preserve"> связанные с историческими источниками); используя контекстную информацию, описывать визуальный и аудиовизуальный исторический источник.</w:t>
      </w:r>
    </w:p>
    <w:p w:rsidR="00CA6F48" w:rsidRDefault="001359D0">
      <w:pPr>
        <w:spacing w:after="0" w:line="264" w:lineRule="auto"/>
        <w:ind w:firstLine="600"/>
        <w:jc w:val="both"/>
      </w:pPr>
      <w:r>
        <w:rPr>
          <w:rFonts w:ascii="Times New Roman" w:hAnsi="Times New Roman"/>
          <w:color w:val="000000"/>
          <w:sz w:val="28"/>
        </w:rPr>
        <w:t xml:space="preserve">Умение осуществлять с соблюдением правил информационной безопасности поиск исторической информации по истории России и </w:t>
      </w:r>
      <w:r>
        <w:rPr>
          <w:rFonts w:ascii="Times New Roman" w:hAnsi="Times New Roman"/>
          <w:color w:val="000000"/>
          <w:sz w:val="28"/>
        </w:rPr>
        <w:t>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A6F48" w:rsidRDefault="001359D0">
      <w:pPr>
        <w:spacing w:after="0" w:line="264" w:lineRule="auto"/>
        <w:ind w:firstLine="600"/>
        <w:jc w:val="both"/>
      </w:pPr>
      <w:r>
        <w:rPr>
          <w:rFonts w:ascii="Times New Roman" w:hAnsi="Times New Roman"/>
          <w:color w:val="000000"/>
          <w:sz w:val="28"/>
        </w:rPr>
        <w:t>Структура пред</w:t>
      </w:r>
      <w:r>
        <w:rPr>
          <w:rFonts w:ascii="Times New Roman" w:hAnsi="Times New Roman"/>
          <w:color w:val="000000"/>
          <w:sz w:val="28"/>
        </w:rPr>
        <w:t>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CA6F48" w:rsidRDefault="001359D0">
      <w:pPr>
        <w:spacing w:after="0" w:line="264" w:lineRule="auto"/>
        <w:ind w:firstLine="600"/>
        <w:jc w:val="both"/>
      </w:pPr>
      <w:r>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w:t>
      </w:r>
      <w:r>
        <w:rPr>
          <w:rFonts w:ascii="Times New Roman" w:hAnsi="Times New Roman"/>
          <w:color w:val="000000"/>
          <w:sz w:val="28"/>
        </w:rPr>
        <w:t>ытий (явлений, процессов) истории России и зарубежных стран 1914–1945 гг.;</w:t>
      </w:r>
    </w:p>
    <w:p w:rsidR="00CA6F48" w:rsidRDefault="001359D0">
      <w:pPr>
        <w:spacing w:after="0" w:line="264" w:lineRule="auto"/>
        <w:ind w:firstLine="600"/>
        <w:jc w:val="both"/>
      </w:pPr>
      <w:r>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w:t>
      </w:r>
      <w:r>
        <w:rPr>
          <w:rFonts w:ascii="Times New Roman" w:hAnsi="Times New Roman"/>
          <w:color w:val="000000"/>
          <w:sz w:val="28"/>
        </w:rPr>
        <w:t>ессов;</w:t>
      </w:r>
    </w:p>
    <w:p w:rsidR="00CA6F48" w:rsidRDefault="001359D0">
      <w:pPr>
        <w:spacing w:after="0" w:line="264" w:lineRule="auto"/>
        <w:ind w:firstLine="600"/>
        <w:jc w:val="both"/>
      </w:pPr>
      <w:r>
        <w:rPr>
          <w:rFonts w:ascii="Times New Roman" w:hAnsi="Times New Roman"/>
          <w:color w:val="000000"/>
          <w:sz w:val="28"/>
        </w:rPr>
        <w:lastRenderedPageBreak/>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CA6F48" w:rsidRDefault="001359D0">
      <w:pPr>
        <w:spacing w:after="0" w:line="264" w:lineRule="auto"/>
        <w:ind w:firstLine="600"/>
        <w:jc w:val="both"/>
      </w:pPr>
      <w:r>
        <w:rPr>
          <w:rFonts w:ascii="Times New Roman" w:hAnsi="Times New Roman"/>
          <w:color w:val="000000"/>
          <w:sz w:val="28"/>
        </w:rPr>
        <w:t xml:space="preserve">используя знания по истории, оценивать полноту и достоверность информации с </w:t>
      </w:r>
      <w:r>
        <w:rPr>
          <w:rFonts w:ascii="Times New Roman" w:hAnsi="Times New Roman"/>
          <w:color w:val="000000"/>
          <w:sz w:val="28"/>
        </w:rPr>
        <w:t>точки зрения ее соответствия исторической действительности.</w:t>
      </w:r>
    </w:p>
    <w:p w:rsidR="00CA6F48" w:rsidRDefault="001359D0">
      <w:pPr>
        <w:spacing w:after="0" w:line="264" w:lineRule="auto"/>
        <w:ind w:firstLine="600"/>
        <w:jc w:val="both"/>
      </w:pPr>
      <w:r>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w:t>
      </w:r>
      <w:r>
        <w:rPr>
          <w:rFonts w:ascii="Times New Roman" w:hAnsi="Times New Roman"/>
          <w:color w:val="000000"/>
          <w:sz w:val="28"/>
        </w:rPr>
        <w:t xml:space="preserve">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w:t>
      </w:r>
      <w:r>
        <w:rPr>
          <w:rFonts w:ascii="Times New Roman" w:hAnsi="Times New Roman"/>
          <w:color w:val="000000"/>
          <w:sz w:val="28"/>
        </w:rPr>
        <w:t>на региональном материале (с использованием ресурсов библиотек, музеев и других).</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определять на основе информации, представленной в текстовом источнике исторической информации, х</w:t>
      </w:r>
      <w:r>
        <w:rPr>
          <w:rFonts w:ascii="Times New Roman" w:hAnsi="Times New Roman"/>
          <w:color w:val="000000"/>
          <w:sz w:val="28"/>
        </w:rPr>
        <w:t>арактерные признаки описываемых событий (явлений, процессов) истории России и зарубежных стран 1914–1945 гг.;</w:t>
      </w:r>
    </w:p>
    <w:p w:rsidR="00CA6F48" w:rsidRDefault="001359D0">
      <w:pPr>
        <w:spacing w:after="0" w:line="264" w:lineRule="auto"/>
        <w:ind w:firstLine="600"/>
        <w:jc w:val="both"/>
      </w:pPr>
      <w:r>
        <w:rPr>
          <w:rFonts w:ascii="Times New Roman" w:hAnsi="Times New Roman"/>
          <w:color w:val="000000"/>
          <w:sz w:val="28"/>
        </w:rPr>
        <w:t xml:space="preserve">отвечать на вопросы по содержанию текстового источника исторической информации по истории России и зарубежных стран 1914–1945 гг. и составлять на </w:t>
      </w:r>
      <w:r>
        <w:rPr>
          <w:rFonts w:ascii="Times New Roman" w:hAnsi="Times New Roman"/>
          <w:color w:val="000000"/>
          <w:sz w:val="28"/>
        </w:rPr>
        <w:t>его основе план, таблицу, схему;</w:t>
      </w:r>
    </w:p>
    <w:p w:rsidR="00CA6F48" w:rsidRDefault="001359D0">
      <w:pPr>
        <w:spacing w:after="0" w:line="264" w:lineRule="auto"/>
        <w:ind w:firstLine="600"/>
        <w:jc w:val="both"/>
      </w:pPr>
      <w:r>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w:t>
      </w:r>
      <w:r>
        <w:rPr>
          <w:rFonts w:ascii="Times New Roman" w:hAnsi="Times New Roman"/>
          <w:color w:val="000000"/>
          <w:sz w:val="28"/>
        </w:rPr>
        <w:t>ятников культуры и другие), изучаемые события, явления, процессы истории России и зарубежных стран 1914–1945 гг.;</w:t>
      </w:r>
    </w:p>
    <w:p w:rsidR="00CA6F48" w:rsidRDefault="001359D0">
      <w:pPr>
        <w:spacing w:after="0" w:line="264" w:lineRule="auto"/>
        <w:ind w:firstLine="600"/>
        <w:jc w:val="both"/>
      </w:pPr>
      <w:r>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CA6F48" w:rsidRDefault="001359D0">
      <w:pPr>
        <w:spacing w:after="0" w:line="264" w:lineRule="auto"/>
        <w:ind w:firstLine="600"/>
        <w:jc w:val="both"/>
      </w:pPr>
      <w:r>
        <w:rPr>
          <w:rFonts w:ascii="Times New Roman" w:hAnsi="Times New Roman"/>
          <w:color w:val="000000"/>
          <w:sz w:val="28"/>
        </w:rPr>
        <w:t>сопо</w:t>
      </w:r>
      <w:r>
        <w:rPr>
          <w:rFonts w:ascii="Times New Roman" w:hAnsi="Times New Roman"/>
          <w:color w:val="000000"/>
          <w:sz w:val="28"/>
        </w:rPr>
        <w:t xml:space="preserve">ставлять, анализировать информацию, представленную на двух или более исторических картах (схемах) по истории России и </w:t>
      </w:r>
      <w:r>
        <w:rPr>
          <w:rFonts w:ascii="Times New Roman" w:hAnsi="Times New Roman"/>
          <w:color w:val="000000"/>
          <w:sz w:val="28"/>
        </w:rPr>
        <w:lastRenderedPageBreak/>
        <w:t>зарубежных стран 1914–1945 гг.; оформлять результаты анализа исторической карты (схемы) в виде таблицы, схемы; делать выводы;</w:t>
      </w:r>
    </w:p>
    <w:p w:rsidR="00CA6F48" w:rsidRDefault="001359D0">
      <w:pPr>
        <w:spacing w:after="0" w:line="264" w:lineRule="auto"/>
        <w:ind w:firstLine="600"/>
        <w:jc w:val="both"/>
      </w:pPr>
      <w:r>
        <w:rPr>
          <w:rFonts w:ascii="Times New Roman" w:hAnsi="Times New Roman"/>
          <w:color w:val="000000"/>
          <w:sz w:val="28"/>
        </w:rPr>
        <w:t>на основании</w:t>
      </w:r>
      <w:r>
        <w:rPr>
          <w:rFonts w:ascii="Times New Roman" w:hAnsi="Times New Roman"/>
          <w:color w:val="000000"/>
          <w:sz w:val="28"/>
        </w:rPr>
        <w:t xml:space="preserve">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w:t>
      </w:r>
      <w:r>
        <w:rPr>
          <w:rFonts w:ascii="Times New Roman" w:hAnsi="Times New Roman"/>
          <w:color w:val="000000"/>
          <w:sz w:val="28"/>
        </w:rPr>
        <w:t>рств, народов, делать выводы;</w:t>
      </w:r>
    </w:p>
    <w:p w:rsidR="00CA6F48" w:rsidRDefault="001359D0">
      <w:pPr>
        <w:spacing w:after="0" w:line="264" w:lineRule="auto"/>
        <w:ind w:firstLine="600"/>
        <w:jc w:val="both"/>
      </w:pPr>
      <w:r>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CA6F48" w:rsidRDefault="001359D0">
      <w:pPr>
        <w:spacing w:after="0" w:line="264" w:lineRule="auto"/>
        <w:ind w:firstLine="600"/>
        <w:jc w:val="both"/>
      </w:pPr>
      <w:r>
        <w:rPr>
          <w:rFonts w:ascii="Times New Roman" w:hAnsi="Times New Roman"/>
          <w:color w:val="000000"/>
          <w:sz w:val="28"/>
        </w:rPr>
        <w:t>определять собы</w:t>
      </w:r>
      <w:r>
        <w:rPr>
          <w:rFonts w:ascii="Times New Roman" w:hAnsi="Times New Roman"/>
          <w:color w:val="000000"/>
          <w:sz w:val="28"/>
        </w:rPr>
        <w:t>тия, явления, процессы, которым посвящены визуальные источники исторической информации;</w:t>
      </w:r>
    </w:p>
    <w:p w:rsidR="00CA6F48" w:rsidRDefault="001359D0">
      <w:pPr>
        <w:spacing w:after="0" w:line="264" w:lineRule="auto"/>
        <w:ind w:firstLine="600"/>
        <w:jc w:val="both"/>
      </w:pPr>
      <w:r>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w:t>
      </w:r>
      <w:r>
        <w:rPr>
          <w:rFonts w:ascii="Times New Roman" w:hAnsi="Times New Roman"/>
          <w:color w:val="000000"/>
          <w:sz w:val="28"/>
        </w:rPr>
        <w:t>их событий, явлений, процессов истории России и зарубежных стран 1914–1945 гг.;</w:t>
      </w:r>
    </w:p>
    <w:p w:rsidR="00CA6F48" w:rsidRDefault="001359D0">
      <w:pPr>
        <w:spacing w:after="0" w:line="264" w:lineRule="auto"/>
        <w:ind w:firstLine="600"/>
        <w:jc w:val="both"/>
      </w:pPr>
      <w:r>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CA6F48" w:rsidRDefault="001359D0">
      <w:pPr>
        <w:spacing w:after="0" w:line="264" w:lineRule="auto"/>
        <w:ind w:firstLine="600"/>
        <w:jc w:val="both"/>
      </w:pPr>
      <w:r>
        <w:rPr>
          <w:rFonts w:ascii="Times New Roman" w:hAnsi="Times New Roman"/>
          <w:color w:val="000000"/>
          <w:sz w:val="28"/>
        </w:rPr>
        <w:t>пре</w:t>
      </w:r>
      <w:r>
        <w:rPr>
          <w:rFonts w:ascii="Times New Roman" w:hAnsi="Times New Roman"/>
          <w:color w:val="000000"/>
          <w:sz w:val="28"/>
        </w:rPr>
        <w:t>дставлять историческую информацию в виде таблиц, графиков, схем, диаграмм;</w:t>
      </w:r>
    </w:p>
    <w:p w:rsidR="00CA6F48" w:rsidRDefault="001359D0">
      <w:pPr>
        <w:spacing w:after="0" w:line="264" w:lineRule="auto"/>
        <w:ind w:firstLine="600"/>
        <w:jc w:val="both"/>
      </w:pPr>
      <w:r>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w:t>
      </w:r>
      <w:r>
        <w:rPr>
          <w:rFonts w:ascii="Times New Roman" w:hAnsi="Times New Roman"/>
          <w:color w:val="000000"/>
          <w:sz w:val="28"/>
        </w:rPr>
        <w:t>спользованием ресурсов библиотек, музеев и других.</w:t>
      </w:r>
    </w:p>
    <w:p w:rsidR="00CA6F48" w:rsidRDefault="001359D0">
      <w:pPr>
        <w:spacing w:after="0"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w:t>
      </w:r>
      <w:r>
        <w:rPr>
          <w:rFonts w:ascii="Times New Roman" w:hAnsi="Times New Roman"/>
          <w:color w:val="000000"/>
          <w:sz w:val="28"/>
        </w:rPr>
        <w:t>зных культур; проявление уважения к историческому наследию народов России.</w:t>
      </w:r>
    </w:p>
    <w:p w:rsidR="00CA6F48" w:rsidRDefault="001359D0">
      <w:pPr>
        <w:spacing w:after="0" w:line="264" w:lineRule="auto"/>
        <w:ind w:firstLine="600"/>
        <w:jc w:val="both"/>
      </w:pPr>
      <w:r>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w:t>
      </w:r>
      <w:r>
        <w:rPr>
          <w:rFonts w:ascii="Times New Roman" w:hAnsi="Times New Roman"/>
          <w:color w:val="000000"/>
          <w:sz w:val="28"/>
        </w:rPr>
        <w:t xml:space="preserve">ия </w:t>
      </w:r>
      <w:r>
        <w:rPr>
          <w:rFonts w:ascii="Times New Roman" w:hAnsi="Times New Roman"/>
          <w:color w:val="000000"/>
          <w:sz w:val="28"/>
        </w:rPr>
        <w:lastRenderedPageBreak/>
        <w:t>нашей страны как многонационального государства, важности уважения и взаимопонимания между всеми народами России.</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 xml:space="preserve">понимать особенности политического, социально-экономического </w:t>
      </w:r>
      <w:r>
        <w:rPr>
          <w:rFonts w:ascii="Times New Roman" w:hAnsi="Times New Roman"/>
          <w:color w:val="000000"/>
          <w:sz w:val="28"/>
        </w:rPr>
        <w:t>и историко-культурного развития России как многонационального государства, знакомство с культурой, традициями и обычаями народов России;</w:t>
      </w:r>
    </w:p>
    <w:p w:rsidR="00CA6F48" w:rsidRDefault="001359D0">
      <w:pPr>
        <w:spacing w:after="0" w:line="264" w:lineRule="auto"/>
        <w:ind w:firstLine="600"/>
        <w:jc w:val="both"/>
      </w:pPr>
      <w:r>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w:t>
      </w:r>
      <w:r>
        <w:rPr>
          <w:rFonts w:ascii="Times New Roman" w:hAnsi="Times New Roman"/>
          <w:color w:val="000000"/>
          <w:sz w:val="28"/>
        </w:rPr>
        <w:t>ения общих целей в деле политического, социально-экономического и культурного развития России;</w:t>
      </w:r>
    </w:p>
    <w:p w:rsidR="00CA6F48" w:rsidRDefault="001359D0">
      <w:pPr>
        <w:spacing w:after="0" w:line="264" w:lineRule="auto"/>
        <w:ind w:firstLine="600"/>
        <w:jc w:val="both"/>
      </w:pPr>
      <w:r>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w:t>
      </w:r>
      <w:r>
        <w:rPr>
          <w:rFonts w:ascii="Times New Roman" w:hAnsi="Times New Roman"/>
          <w:color w:val="000000"/>
          <w:sz w:val="28"/>
        </w:rPr>
        <w:t>ей культуры народов нашей страны;</w:t>
      </w:r>
    </w:p>
    <w:p w:rsidR="00CA6F48" w:rsidRDefault="001359D0">
      <w:pPr>
        <w:spacing w:after="0" w:line="264" w:lineRule="auto"/>
        <w:ind w:firstLine="600"/>
        <w:jc w:val="both"/>
      </w:pPr>
      <w:r>
        <w:rPr>
          <w:rFonts w:ascii="Times New Roman" w:hAnsi="Times New Roman"/>
          <w:color w:val="000000"/>
          <w:sz w:val="28"/>
        </w:rPr>
        <w:t xml:space="preserve">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w:t>
      </w:r>
      <w:r>
        <w:rPr>
          <w:rFonts w:ascii="Times New Roman" w:hAnsi="Times New Roman"/>
          <w:color w:val="000000"/>
          <w:sz w:val="28"/>
        </w:rPr>
        <w:t>в зависимости от целей, сферы и ситуации общения с соблюдением норм современного русского языка и речевого этикета.</w:t>
      </w:r>
    </w:p>
    <w:p w:rsidR="00CA6F48" w:rsidRDefault="001359D0">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w:t>
      </w:r>
      <w:r>
        <w:rPr>
          <w:rFonts w:ascii="Times New Roman" w:hAnsi="Times New Roman"/>
          <w:color w:val="000000"/>
          <w:sz w:val="28"/>
        </w:rPr>
        <w:t xml:space="preserve"> российской истории.</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w:t>
      </w:r>
      <w:r>
        <w:rPr>
          <w:rFonts w:ascii="Times New Roman" w:hAnsi="Times New Roman"/>
          <w:color w:val="000000"/>
          <w:sz w:val="28"/>
        </w:rPr>
        <w:t>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CA6F48" w:rsidRDefault="001359D0">
      <w:pPr>
        <w:spacing w:after="0" w:line="264" w:lineRule="auto"/>
        <w:ind w:firstLine="600"/>
        <w:jc w:val="both"/>
      </w:pPr>
      <w:r>
        <w:rPr>
          <w:rFonts w:ascii="Times New Roman" w:hAnsi="Times New Roman"/>
          <w:color w:val="000000"/>
          <w:sz w:val="28"/>
        </w:rPr>
        <w:lastRenderedPageBreak/>
        <w:t>используя исторические факты, характеризовать значение достижений народов нашей страны в событиях,</w:t>
      </w:r>
      <w:r>
        <w:rPr>
          <w:rFonts w:ascii="Times New Roman" w:hAnsi="Times New Roman"/>
          <w:color w:val="000000"/>
          <w:sz w:val="28"/>
        </w:rPr>
        <w:t xml:space="preserve"> явлениях, процессах истории России и зарубежных стран 1914–1945 гг.;</w:t>
      </w:r>
    </w:p>
    <w:p w:rsidR="00CA6F48" w:rsidRDefault="001359D0">
      <w:pPr>
        <w:spacing w:after="0" w:line="264" w:lineRule="auto"/>
        <w:ind w:firstLine="600"/>
        <w:jc w:val="both"/>
      </w:pPr>
      <w:r>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CA6F48" w:rsidRDefault="001359D0">
      <w:pPr>
        <w:spacing w:after="0" w:line="264" w:lineRule="auto"/>
        <w:ind w:firstLine="600"/>
        <w:jc w:val="both"/>
      </w:pPr>
      <w:r>
        <w:rPr>
          <w:rFonts w:ascii="Times New Roman" w:hAnsi="Times New Roman"/>
          <w:color w:val="000000"/>
          <w:sz w:val="28"/>
        </w:rPr>
        <w:t>а</w:t>
      </w:r>
      <w:r>
        <w:rPr>
          <w:rFonts w:ascii="Times New Roman" w:hAnsi="Times New Roman"/>
          <w:color w:val="000000"/>
          <w:sz w:val="28"/>
        </w:rPr>
        <w:t>ктивно участвовать в дискуссиях, не допуская умаления подвига народа при защите Отечества.</w:t>
      </w:r>
    </w:p>
    <w:p w:rsidR="00CA6F48" w:rsidRDefault="001359D0">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обучающийся получит следующие предметные результаты:</w:t>
      </w:r>
    </w:p>
    <w:p w:rsidR="00CA6F48" w:rsidRDefault="001359D0">
      <w:pPr>
        <w:spacing w:after="0" w:line="264" w:lineRule="auto"/>
        <w:ind w:firstLine="600"/>
        <w:jc w:val="both"/>
      </w:pPr>
      <w:r>
        <w:rPr>
          <w:rFonts w:ascii="Times New Roman" w:hAnsi="Times New Roman"/>
          <w:color w:val="000000"/>
          <w:sz w:val="28"/>
        </w:rPr>
        <w:t>Понимание значимости России в мировых политических и социально-экономических процес</w:t>
      </w:r>
      <w:r>
        <w:rPr>
          <w:rFonts w:ascii="Times New Roman" w:hAnsi="Times New Roman"/>
          <w:color w:val="000000"/>
          <w:sz w:val="28"/>
        </w:rPr>
        <w:t>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w:t>
      </w:r>
      <w:r>
        <w:rPr>
          <w:rFonts w:ascii="Times New Roman" w:hAnsi="Times New Roman"/>
          <w:color w:val="000000"/>
          <w:sz w:val="28"/>
        </w:rPr>
        <w:t>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CA6F48" w:rsidRDefault="001359D0">
      <w:pPr>
        <w:spacing w:after="0" w:line="264" w:lineRule="auto"/>
        <w:ind w:firstLine="600"/>
        <w:jc w:val="both"/>
      </w:pPr>
      <w:r>
        <w:rPr>
          <w:rFonts w:ascii="Times New Roman" w:hAnsi="Times New Roman"/>
          <w:color w:val="000000"/>
          <w:sz w:val="28"/>
        </w:rPr>
        <w:t>Достижение указанного предметного результата непосредственно связано с усвоение</w:t>
      </w:r>
      <w:r>
        <w:rPr>
          <w:rFonts w:ascii="Times New Roman" w:hAnsi="Times New Roman"/>
          <w:color w:val="000000"/>
          <w:sz w:val="28"/>
        </w:rPr>
        <w:t>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w:t>
      </w:r>
      <w:r>
        <w:rPr>
          <w:rFonts w:ascii="Times New Roman" w:hAnsi="Times New Roman"/>
          <w:color w:val="000000"/>
          <w:sz w:val="28"/>
        </w:rPr>
        <w:t xml:space="preserve"> Данный результат достижим при комплексном использовании методов обучения и воспитания.</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 xml:space="preserve">называть наиболее значимые события истории России (1945 г. – начало ХХI в.), объяснять их </w:t>
      </w:r>
      <w:r>
        <w:rPr>
          <w:rFonts w:ascii="Times New Roman" w:hAnsi="Times New Roman"/>
          <w:color w:val="000000"/>
          <w:sz w:val="28"/>
        </w:rPr>
        <w:t>особую значимость для истории нашей страны;</w:t>
      </w:r>
    </w:p>
    <w:p w:rsidR="00CA6F48" w:rsidRDefault="001359D0">
      <w:pPr>
        <w:spacing w:after="0" w:line="264" w:lineRule="auto"/>
        <w:ind w:firstLine="600"/>
        <w:jc w:val="both"/>
      </w:pPr>
      <w:r>
        <w:rPr>
          <w:rFonts w:ascii="Times New Roman" w:hAnsi="Times New Roman"/>
          <w:color w:val="000000"/>
          <w:sz w:val="28"/>
        </w:rPr>
        <w:t xml:space="preserve">определять и объяснять (аргументировать) свое отношение и оценку наиболее значительных событий, явлений, процессов истории </w:t>
      </w:r>
      <w:r>
        <w:rPr>
          <w:rFonts w:ascii="Times New Roman" w:hAnsi="Times New Roman"/>
          <w:color w:val="000000"/>
          <w:sz w:val="28"/>
        </w:rPr>
        <w:lastRenderedPageBreak/>
        <w:t>России (1945 г. – начало ХХI в.), их значение для истории России и человечества в целом;</w:t>
      </w:r>
    </w:p>
    <w:p w:rsidR="00CA6F48" w:rsidRDefault="001359D0">
      <w:pPr>
        <w:spacing w:after="0" w:line="264" w:lineRule="auto"/>
        <w:ind w:firstLine="600"/>
        <w:jc w:val="both"/>
      </w:pPr>
      <w:r>
        <w:rPr>
          <w:rFonts w:ascii="Times New Roman" w:hAnsi="Times New Roman"/>
          <w:color w:val="000000"/>
          <w:sz w:val="28"/>
        </w:rPr>
        <w:t>используя знания по истории России и всеобщей истории (1945 г. – начало ХХI в.), выявлять попытки фальсификации истории;</w:t>
      </w:r>
    </w:p>
    <w:p w:rsidR="00CA6F48" w:rsidRDefault="001359D0">
      <w:pPr>
        <w:spacing w:after="0"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w:t>
      </w:r>
      <w:r>
        <w:rPr>
          <w:rFonts w:ascii="Times New Roman" w:hAnsi="Times New Roman"/>
          <w:color w:val="000000"/>
          <w:sz w:val="28"/>
        </w:rPr>
        <w:t>обытиями, явлениями, процессами истории России (1945 г. – начало ХХI в.).</w:t>
      </w:r>
    </w:p>
    <w:p w:rsidR="00CA6F48" w:rsidRDefault="001359D0">
      <w:pPr>
        <w:spacing w:after="0" w:line="264" w:lineRule="auto"/>
        <w:ind w:firstLine="600"/>
        <w:jc w:val="both"/>
      </w:pPr>
      <w:r>
        <w:rPr>
          <w:rFonts w:ascii="Times New Roman" w:hAnsi="Times New Roman"/>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rsidR="00CA6F48" w:rsidRDefault="001359D0">
      <w:pPr>
        <w:spacing w:after="0" w:line="264" w:lineRule="auto"/>
        <w:ind w:firstLine="600"/>
        <w:jc w:val="both"/>
      </w:pPr>
      <w:r>
        <w:rPr>
          <w:rFonts w:ascii="Times New Roman" w:hAnsi="Times New Roman"/>
          <w:color w:val="000000"/>
          <w:sz w:val="28"/>
        </w:rPr>
        <w:t>Достижение ука</w:t>
      </w:r>
      <w:r>
        <w:rPr>
          <w:rFonts w:ascii="Times New Roman" w:hAnsi="Times New Roman"/>
          <w:color w:val="000000"/>
          <w:sz w:val="28"/>
        </w:rPr>
        <w:t>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CA6F48" w:rsidRDefault="001359D0">
      <w:pPr>
        <w:spacing w:after="0" w:line="264" w:lineRule="auto"/>
        <w:ind w:firstLine="600"/>
        <w:jc w:val="both"/>
      </w:pPr>
      <w:r>
        <w:rPr>
          <w:rFonts w:ascii="Times New Roman" w:hAnsi="Times New Roman"/>
          <w:color w:val="000000"/>
          <w:sz w:val="28"/>
        </w:rPr>
        <w:t>Структура п</w:t>
      </w:r>
      <w:r>
        <w:rPr>
          <w:rFonts w:ascii="Times New Roman" w:hAnsi="Times New Roman"/>
          <w:color w:val="000000"/>
          <w:sz w:val="28"/>
        </w:rPr>
        <w:t>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называть имена наиболее выдающихся деятелей истории России (1945 г. – начало ХХI в.), события, процессы, в которых они участвовали;</w:t>
      </w:r>
    </w:p>
    <w:p w:rsidR="00CA6F48" w:rsidRDefault="001359D0">
      <w:pPr>
        <w:spacing w:after="0" w:line="264" w:lineRule="auto"/>
        <w:ind w:firstLine="600"/>
        <w:jc w:val="both"/>
      </w:pPr>
      <w:r>
        <w:rPr>
          <w:rFonts w:ascii="Times New Roman" w:hAnsi="Times New Roman"/>
          <w:color w:val="000000"/>
          <w:sz w:val="28"/>
        </w:rPr>
        <w:t>характеризовать деятельность исторических личностей в рам</w:t>
      </w:r>
      <w:r>
        <w:rPr>
          <w:rFonts w:ascii="Times New Roman" w:hAnsi="Times New Roman"/>
          <w:color w:val="000000"/>
          <w:sz w:val="28"/>
        </w:rPr>
        <w:t>ках событий, процессов истории России (1945 г. – начало ХХI в.), оценивать значение их деятельности для истории нашей станы и человечества в целом;</w:t>
      </w:r>
    </w:p>
    <w:p w:rsidR="00CA6F48" w:rsidRDefault="001359D0">
      <w:pPr>
        <w:spacing w:after="0" w:line="264" w:lineRule="auto"/>
        <w:ind w:firstLine="600"/>
        <w:jc w:val="both"/>
      </w:pPr>
      <w:r>
        <w:rPr>
          <w:rFonts w:ascii="Times New Roman" w:hAnsi="Times New Roman"/>
          <w:color w:val="000000"/>
          <w:sz w:val="28"/>
        </w:rPr>
        <w:t xml:space="preserve">характеризовать значение и последствия событий, в которых участвовали выдающиеся исторические личности, для </w:t>
      </w:r>
      <w:r>
        <w:rPr>
          <w:rFonts w:ascii="Times New Roman" w:hAnsi="Times New Roman"/>
          <w:color w:val="000000"/>
          <w:sz w:val="28"/>
        </w:rPr>
        <w:t>истории России (1945 г. – начало ХХI в.);</w:t>
      </w:r>
    </w:p>
    <w:p w:rsidR="00CA6F48" w:rsidRDefault="001359D0">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CA6F48" w:rsidRDefault="001359D0">
      <w:pPr>
        <w:spacing w:after="0" w:line="264" w:lineRule="auto"/>
        <w:ind w:firstLine="600"/>
        <w:jc w:val="both"/>
      </w:pPr>
      <w:r>
        <w:rPr>
          <w:rFonts w:ascii="Times New Roman" w:hAnsi="Times New Roman"/>
          <w:color w:val="000000"/>
          <w:sz w:val="28"/>
        </w:rPr>
        <w:t xml:space="preserve">Умение составлять описание (реконструкцию) в устной и письменной форме исторических событий, явлений, процессов </w:t>
      </w:r>
      <w:r>
        <w:rPr>
          <w:rFonts w:ascii="Times New Roman" w:hAnsi="Times New Roman"/>
          <w:color w:val="000000"/>
          <w:sz w:val="28"/>
        </w:rPr>
        <w:t xml:space="preserve">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w:t>
      </w:r>
      <w:r>
        <w:rPr>
          <w:rFonts w:ascii="Times New Roman" w:hAnsi="Times New Roman"/>
          <w:color w:val="000000"/>
          <w:sz w:val="28"/>
        </w:rPr>
        <w:lastRenderedPageBreak/>
        <w:t>собственную точку зрения (версию, оценку) с использованием фактич</w:t>
      </w:r>
      <w:r>
        <w:rPr>
          <w:rFonts w:ascii="Times New Roman" w:hAnsi="Times New Roman"/>
          <w:color w:val="000000"/>
          <w:sz w:val="28"/>
        </w:rPr>
        <w:t>еского материала, в том числе используя источники разных типов.</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w:t>
      </w:r>
      <w:r>
        <w:rPr>
          <w:rFonts w:ascii="Times New Roman" w:hAnsi="Times New Roman"/>
          <w:color w:val="000000"/>
          <w:sz w:val="28"/>
        </w:rPr>
        <w:t>.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A6F48" w:rsidRDefault="001359D0">
      <w:pPr>
        <w:spacing w:after="0" w:line="264" w:lineRule="auto"/>
        <w:ind w:firstLine="600"/>
        <w:jc w:val="both"/>
      </w:pPr>
      <w:r>
        <w:rPr>
          <w:rFonts w:ascii="Times New Roman" w:hAnsi="Times New Roman"/>
          <w:color w:val="000000"/>
          <w:sz w:val="28"/>
        </w:rPr>
        <w:t>по самостоятельно составленному плану представлять развернуты</w:t>
      </w:r>
      <w:r>
        <w:rPr>
          <w:rFonts w:ascii="Times New Roman" w:hAnsi="Times New Roman"/>
          <w:color w:val="000000"/>
          <w:sz w:val="28"/>
        </w:rPr>
        <w:t>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w:t>
      </w:r>
      <w:r>
        <w:rPr>
          <w:rFonts w:ascii="Times New Roman" w:hAnsi="Times New Roman"/>
          <w:color w:val="000000"/>
          <w:sz w:val="28"/>
        </w:rPr>
        <w:t>зуальных материалах и другие;</w:t>
      </w:r>
    </w:p>
    <w:p w:rsidR="00CA6F48" w:rsidRDefault="001359D0">
      <w:pPr>
        <w:spacing w:after="0" w:line="264" w:lineRule="auto"/>
        <w:ind w:firstLine="600"/>
        <w:jc w:val="both"/>
      </w:pPr>
      <w:r>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w:t>
      </w:r>
      <w:r>
        <w:rPr>
          <w:rFonts w:ascii="Times New Roman" w:hAnsi="Times New Roman"/>
          <w:color w:val="000000"/>
          <w:sz w:val="28"/>
        </w:rPr>
        <w:t>рассматриваемого периода;</w:t>
      </w:r>
    </w:p>
    <w:p w:rsidR="00CA6F48" w:rsidRDefault="001359D0">
      <w:pPr>
        <w:spacing w:after="0" w:line="264" w:lineRule="auto"/>
        <w:ind w:firstLine="600"/>
        <w:jc w:val="both"/>
      </w:pPr>
      <w:r>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w:t>
      </w:r>
      <w:r>
        <w:rPr>
          <w:rFonts w:ascii="Times New Roman" w:hAnsi="Times New Roman"/>
          <w:color w:val="000000"/>
          <w:sz w:val="28"/>
        </w:rPr>
        <w:t xml:space="preserve"> технических и художественных приемов создания памятников культуры;</w:t>
      </w:r>
    </w:p>
    <w:p w:rsidR="00CA6F48" w:rsidRDefault="001359D0">
      <w:pPr>
        <w:spacing w:after="0" w:line="264" w:lineRule="auto"/>
        <w:ind w:firstLine="600"/>
        <w:jc w:val="both"/>
      </w:pPr>
      <w:r>
        <w:rPr>
          <w:rFonts w:ascii="Times New Roman" w:hAnsi="Times New Roman"/>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rsidR="00CA6F48" w:rsidRDefault="001359D0">
      <w:pPr>
        <w:spacing w:after="0" w:line="264" w:lineRule="auto"/>
        <w:ind w:firstLine="600"/>
        <w:jc w:val="both"/>
      </w:pPr>
      <w:r>
        <w:rPr>
          <w:rFonts w:ascii="Times New Roman" w:hAnsi="Times New Roman"/>
          <w:color w:val="000000"/>
          <w:sz w:val="28"/>
        </w:rPr>
        <w:t>опреде</w:t>
      </w:r>
      <w:r>
        <w:rPr>
          <w:rFonts w:ascii="Times New Roman" w:hAnsi="Times New Roman"/>
          <w:color w:val="000000"/>
          <w:sz w:val="28"/>
        </w:rPr>
        <w:t>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rsidR="00CA6F48" w:rsidRDefault="001359D0">
      <w:pPr>
        <w:spacing w:after="0" w:line="264" w:lineRule="auto"/>
        <w:ind w:firstLine="600"/>
        <w:jc w:val="both"/>
      </w:pPr>
      <w:r>
        <w:rPr>
          <w:rFonts w:ascii="Times New Roman" w:hAnsi="Times New Roman"/>
          <w:color w:val="000000"/>
          <w:sz w:val="28"/>
        </w:rPr>
        <w:lastRenderedPageBreak/>
        <w:t>понимать необходимость фактической аргументации для обоснования с</w:t>
      </w:r>
      <w:r>
        <w:rPr>
          <w:rFonts w:ascii="Times New Roman" w:hAnsi="Times New Roman"/>
          <w:color w:val="000000"/>
          <w:sz w:val="28"/>
        </w:rPr>
        <w:t>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CA6F48" w:rsidRDefault="001359D0">
      <w:pPr>
        <w:spacing w:after="0" w:line="264" w:lineRule="auto"/>
        <w:ind w:firstLine="600"/>
        <w:jc w:val="both"/>
      </w:pPr>
      <w:r>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w:t>
      </w:r>
      <w:r>
        <w:rPr>
          <w:rFonts w:ascii="Times New Roman" w:hAnsi="Times New Roman"/>
          <w:color w:val="000000"/>
          <w:sz w:val="28"/>
        </w:rPr>
        <w:t>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rsidR="00CA6F48" w:rsidRDefault="001359D0">
      <w:pPr>
        <w:spacing w:after="0" w:line="264" w:lineRule="auto"/>
        <w:ind w:firstLine="600"/>
        <w:jc w:val="both"/>
      </w:pPr>
      <w:r>
        <w:rPr>
          <w:rFonts w:ascii="Times New Roman" w:hAnsi="Times New Roman"/>
          <w:color w:val="000000"/>
          <w:sz w:val="28"/>
        </w:rPr>
        <w:t xml:space="preserve">Умение выявлять существенные черты исторических событий, явлений, процессов в период с 1945 </w:t>
      </w:r>
      <w:r>
        <w:rPr>
          <w:rFonts w:ascii="Times New Roman" w:hAnsi="Times New Roman"/>
          <w:color w:val="000000"/>
          <w:sz w:val="28"/>
        </w:rPr>
        <w:t>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называть харак</w:t>
      </w:r>
      <w:r>
        <w:rPr>
          <w:rFonts w:ascii="Times New Roman" w:hAnsi="Times New Roman"/>
          <w:color w:val="000000"/>
          <w:sz w:val="28"/>
        </w:rPr>
        <w:t>терные, существенные признаки событий, процессов, явлений истории России и всеобщей истории (1945 г. – начало ХХI в.);</w:t>
      </w:r>
    </w:p>
    <w:p w:rsidR="00CA6F48" w:rsidRDefault="001359D0">
      <w:pPr>
        <w:spacing w:after="0" w:line="264" w:lineRule="auto"/>
        <w:ind w:firstLine="600"/>
        <w:jc w:val="both"/>
      </w:pPr>
      <w:r>
        <w:rPr>
          <w:rFonts w:ascii="Times New Roman" w:hAnsi="Times New Roman"/>
          <w:color w:val="000000"/>
          <w:sz w:val="28"/>
        </w:rPr>
        <w:t>различать в исторической информации из курсов истории России и зарубежных стран (1945 г. – начало ХХI в.) события, явления, процессы; фак</w:t>
      </w:r>
      <w:r>
        <w:rPr>
          <w:rFonts w:ascii="Times New Roman" w:hAnsi="Times New Roman"/>
          <w:color w:val="000000"/>
          <w:sz w:val="28"/>
        </w:rPr>
        <w:t>ты и мнения, описания и объяснения, гипотезы и теории;</w:t>
      </w:r>
    </w:p>
    <w:p w:rsidR="00CA6F48" w:rsidRDefault="001359D0">
      <w:pPr>
        <w:spacing w:after="0" w:line="264" w:lineRule="auto"/>
        <w:ind w:firstLine="600"/>
        <w:jc w:val="both"/>
      </w:pPr>
      <w:r>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A6F48" w:rsidRDefault="001359D0">
      <w:pPr>
        <w:spacing w:after="0" w:line="264" w:lineRule="auto"/>
        <w:ind w:firstLine="600"/>
        <w:jc w:val="both"/>
      </w:pPr>
      <w:r>
        <w:rPr>
          <w:rFonts w:ascii="Times New Roman" w:hAnsi="Times New Roman"/>
          <w:color w:val="000000"/>
          <w:sz w:val="28"/>
        </w:rPr>
        <w:t>обобщать историчес</w:t>
      </w:r>
      <w:r>
        <w:rPr>
          <w:rFonts w:ascii="Times New Roman" w:hAnsi="Times New Roman"/>
          <w:color w:val="000000"/>
          <w:sz w:val="28"/>
        </w:rPr>
        <w:t>кую информацию по истории России и зарубежных стран (1945 г. – начало ХХI в.);</w:t>
      </w:r>
    </w:p>
    <w:p w:rsidR="00CA6F48" w:rsidRDefault="001359D0">
      <w:pPr>
        <w:spacing w:after="0" w:line="264" w:lineRule="auto"/>
        <w:ind w:firstLine="600"/>
        <w:jc w:val="both"/>
      </w:pPr>
      <w:r>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w:t>
      </w:r>
      <w:r>
        <w:rPr>
          <w:rFonts w:ascii="Times New Roman" w:hAnsi="Times New Roman"/>
          <w:color w:val="000000"/>
          <w:sz w:val="28"/>
        </w:rPr>
        <w:t>жных стран;</w:t>
      </w:r>
    </w:p>
    <w:p w:rsidR="00CA6F48" w:rsidRDefault="001359D0">
      <w:pPr>
        <w:spacing w:after="0" w:line="264" w:lineRule="auto"/>
        <w:ind w:firstLine="600"/>
        <w:jc w:val="both"/>
      </w:pPr>
      <w:r>
        <w:rPr>
          <w:rFonts w:ascii="Times New Roman" w:hAnsi="Times New Roman"/>
          <w:color w:val="000000"/>
          <w:sz w:val="28"/>
        </w:rPr>
        <w:t xml:space="preserve">сравнивать исторические события, явления, процессы, взгляды исторических деятелей России и зарубежных стран по самостоятельно </w:t>
      </w:r>
      <w:r>
        <w:rPr>
          <w:rFonts w:ascii="Times New Roman" w:hAnsi="Times New Roman"/>
          <w:color w:val="000000"/>
          <w:sz w:val="28"/>
        </w:rPr>
        <w:lastRenderedPageBreak/>
        <w:t>определенным критериям; на основе сравнения самостоятельно делать выводы;</w:t>
      </w:r>
    </w:p>
    <w:p w:rsidR="00CA6F48" w:rsidRDefault="001359D0">
      <w:pPr>
        <w:spacing w:after="0" w:line="264" w:lineRule="auto"/>
        <w:ind w:firstLine="600"/>
        <w:jc w:val="both"/>
      </w:pPr>
      <w:r>
        <w:rPr>
          <w:rFonts w:ascii="Times New Roman" w:hAnsi="Times New Roman"/>
          <w:color w:val="000000"/>
          <w:sz w:val="28"/>
        </w:rPr>
        <w:t>на основе изучения исторического материала у</w:t>
      </w:r>
      <w:r>
        <w:rPr>
          <w:rFonts w:ascii="Times New Roman" w:hAnsi="Times New Roman"/>
          <w:color w:val="000000"/>
          <w:sz w:val="28"/>
        </w:rPr>
        <w:t>станавливать исторические аналогии.</w:t>
      </w:r>
    </w:p>
    <w:p w:rsidR="00CA6F48" w:rsidRDefault="001359D0">
      <w:pPr>
        <w:spacing w:after="0" w:line="264" w:lineRule="auto"/>
        <w:ind w:firstLine="600"/>
        <w:jc w:val="both"/>
      </w:pPr>
      <w:r>
        <w:rPr>
          <w:rFonts w:ascii="Times New Roman" w:hAnsi="Times New Roman"/>
          <w:color w:val="000000"/>
          <w:sz w:val="28"/>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w:t>
      </w:r>
      <w:r>
        <w:rPr>
          <w:rFonts w:ascii="Times New Roman" w:hAnsi="Times New Roman"/>
          <w:color w:val="000000"/>
          <w:sz w:val="28"/>
        </w:rPr>
        <w:t>г. по начало ХХI в.; определять современников исторических событий истории России и человечества в целом.</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на основе изученного материала по истории России и зарубежных стран (194</w:t>
      </w:r>
      <w:r>
        <w:rPr>
          <w:rFonts w:ascii="Times New Roman" w:hAnsi="Times New Roman"/>
          <w:color w:val="000000"/>
          <w:sz w:val="28"/>
        </w:rPr>
        <w:t>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CA6F48" w:rsidRDefault="001359D0">
      <w:pPr>
        <w:spacing w:after="0" w:line="264" w:lineRule="auto"/>
        <w:ind w:firstLine="600"/>
        <w:jc w:val="both"/>
      </w:pPr>
      <w:r>
        <w:rPr>
          <w:rFonts w:ascii="Times New Roman" w:hAnsi="Times New Roman"/>
          <w:color w:val="000000"/>
          <w:sz w:val="28"/>
        </w:rPr>
        <w:t>устанавливать причинно-следственные, пространственные, временны́е связи между историческими событиям</w:t>
      </w:r>
      <w:r>
        <w:rPr>
          <w:rFonts w:ascii="Times New Roman" w:hAnsi="Times New Roman"/>
          <w:color w:val="000000"/>
          <w:sz w:val="28"/>
        </w:rPr>
        <w:t>и, явлениями, процессами на основе анализа исторической ситуации/информации из истории России и зарубежных стран (1945 г. – начало ХХI в.);</w:t>
      </w:r>
    </w:p>
    <w:p w:rsidR="00CA6F48" w:rsidRDefault="001359D0">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w:t>
      </w:r>
      <w:r>
        <w:rPr>
          <w:rFonts w:ascii="Times New Roman" w:hAnsi="Times New Roman"/>
          <w:color w:val="000000"/>
          <w:sz w:val="28"/>
        </w:rPr>
        <w:t>ории России и зарубежных стран (1945 г. – начало ХХI в.);</w:t>
      </w:r>
    </w:p>
    <w:p w:rsidR="00CA6F48" w:rsidRDefault="001359D0">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A6F48" w:rsidRDefault="001359D0">
      <w:pPr>
        <w:spacing w:after="0" w:line="264" w:lineRule="auto"/>
        <w:ind w:firstLine="600"/>
        <w:jc w:val="both"/>
      </w:pPr>
      <w:r>
        <w:rPr>
          <w:rFonts w:ascii="Times New Roman" w:hAnsi="Times New Roman"/>
          <w:color w:val="000000"/>
          <w:sz w:val="28"/>
        </w:rPr>
        <w:t xml:space="preserve">соотносить события истории родного края, истории </w:t>
      </w:r>
      <w:r>
        <w:rPr>
          <w:rFonts w:ascii="Times New Roman" w:hAnsi="Times New Roman"/>
          <w:color w:val="000000"/>
          <w:sz w:val="28"/>
        </w:rPr>
        <w:t>России и зарубежных стран (1945 г. – начало ХХI в.);</w:t>
      </w:r>
    </w:p>
    <w:p w:rsidR="00CA6F48" w:rsidRDefault="001359D0">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 г. – начало ХХI в.).</w:t>
      </w:r>
    </w:p>
    <w:p w:rsidR="00CA6F48" w:rsidRDefault="001359D0">
      <w:pPr>
        <w:spacing w:after="0" w:line="264" w:lineRule="auto"/>
        <w:ind w:firstLine="600"/>
        <w:jc w:val="both"/>
      </w:pPr>
      <w:r>
        <w:rPr>
          <w:rFonts w:ascii="Times New Roman" w:hAnsi="Times New Roman"/>
          <w:color w:val="000000"/>
          <w:sz w:val="28"/>
        </w:rPr>
        <w:t>Умение критически анализировать для решения познавательной задачи аутент</w:t>
      </w:r>
      <w:r>
        <w:rPr>
          <w:rFonts w:ascii="Times New Roman" w:hAnsi="Times New Roman"/>
          <w:color w:val="000000"/>
          <w:sz w:val="28"/>
        </w:rPr>
        <w:t xml:space="preserve">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w:t>
      </w:r>
      <w:r>
        <w:rPr>
          <w:rFonts w:ascii="Times New Roman" w:hAnsi="Times New Roman"/>
          <w:color w:val="000000"/>
          <w:sz w:val="28"/>
        </w:rPr>
        <w:lastRenderedPageBreak/>
        <w:t>полноту и достоверность, соотносить с историческим периодом; выявлять общее и разли</w:t>
      </w:r>
      <w:r>
        <w:rPr>
          <w:rFonts w:ascii="Times New Roman" w:hAnsi="Times New Roman"/>
          <w:color w:val="000000"/>
          <w:sz w:val="28"/>
        </w:rPr>
        <w:t>чия; привлекать контекстную информацию при работе с историческими источниками.</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различать виды письменных исторических источников по истории России и всеобщей истории (1945 г. – н</w:t>
      </w:r>
      <w:r>
        <w:rPr>
          <w:rFonts w:ascii="Times New Roman" w:hAnsi="Times New Roman"/>
          <w:color w:val="000000"/>
          <w:sz w:val="28"/>
        </w:rPr>
        <w:t>ачало ХХI в.);</w:t>
      </w:r>
    </w:p>
    <w:p w:rsidR="00CA6F48" w:rsidRDefault="001359D0">
      <w:pPr>
        <w:spacing w:after="0" w:line="264" w:lineRule="auto"/>
        <w:ind w:firstLine="600"/>
        <w:jc w:val="both"/>
      </w:pPr>
      <w:r>
        <w:rPr>
          <w:rFonts w:ascii="Times New Roman" w:hAnsi="Times New Roman"/>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w:t>
      </w:r>
      <w:r>
        <w:rPr>
          <w:rFonts w:ascii="Times New Roman" w:hAnsi="Times New Roman"/>
          <w:color w:val="000000"/>
          <w:sz w:val="28"/>
        </w:rPr>
        <w:t xml:space="preserve"> источника с историческим контекстом;</w:t>
      </w:r>
    </w:p>
    <w:p w:rsidR="00CA6F48" w:rsidRDefault="001359D0">
      <w:pPr>
        <w:spacing w:after="0" w:line="264" w:lineRule="auto"/>
        <w:ind w:firstLine="600"/>
        <w:jc w:val="both"/>
      </w:pPr>
      <w:r>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rsidR="00CA6F48" w:rsidRDefault="001359D0">
      <w:pPr>
        <w:spacing w:after="0" w:line="264" w:lineRule="auto"/>
        <w:ind w:firstLine="600"/>
        <w:jc w:val="both"/>
      </w:pPr>
      <w:r>
        <w:rPr>
          <w:rFonts w:ascii="Times New Roman" w:hAnsi="Times New Roman"/>
          <w:color w:val="000000"/>
          <w:sz w:val="28"/>
        </w:rPr>
        <w:t>анализир</w:t>
      </w:r>
      <w:r>
        <w:rPr>
          <w:rFonts w:ascii="Times New Roman" w:hAnsi="Times New Roman"/>
          <w:color w:val="000000"/>
          <w:sz w:val="28"/>
        </w:rPr>
        <w:t>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w:t>
      </w:r>
      <w:r>
        <w:rPr>
          <w:rFonts w:ascii="Times New Roman" w:hAnsi="Times New Roman"/>
          <w:color w:val="000000"/>
          <w:sz w:val="28"/>
        </w:rPr>
        <w:t>ия;</w:t>
      </w:r>
    </w:p>
    <w:p w:rsidR="00CA6F48" w:rsidRDefault="001359D0">
      <w:pPr>
        <w:spacing w:after="0" w:line="264" w:lineRule="auto"/>
        <w:ind w:firstLine="600"/>
        <w:jc w:val="both"/>
      </w:pPr>
      <w:r>
        <w:rPr>
          <w:rFonts w:ascii="Times New Roman" w:hAnsi="Times New Roman"/>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rsidR="00CA6F48" w:rsidRDefault="001359D0">
      <w:pPr>
        <w:spacing w:after="0" w:line="264" w:lineRule="auto"/>
        <w:ind w:firstLine="600"/>
        <w:jc w:val="both"/>
      </w:pPr>
      <w:r>
        <w:rPr>
          <w:rFonts w:ascii="Times New Roman" w:hAnsi="Times New Roman"/>
          <w:color w:val="000000"/>
          <w:sz w:val="28"/>
        </w:rPr>
        <w:t>сопоставлять, анализировать информацию</w:t>
      </w:r>
      <w:r>
        <w:rPr>
          <w:rFonts w:ascii="Times New Roman" w:hAnsi="Times New Roman"/>
          <w:color w:val="000000"/>
          <w:sz w:val="28"/>
        </w:rPr>
        <w:t xml:space="preserve"> из двух или более письменных исторических источников по истории России и зарубежных стран (1945 г. – начало ХХI в.), делать выводы;</w:t>
      </w:r>
    </w:p>
    <w:p w:rsidR="00CA6F48" w:rsidRDefault="001359D0">
      <w:pPr>
        <w:spacing w:after="0" w:line="264" w:lineRule="auto"/>
        <w:ind w:firstLine="600"/>
        <w:jc w:val="both"/>
      </w:pPr>
      <w:r>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CA6F48" w:rsidRDefault="001359D0">
      <w:pPr>
        <w:spacing w:after="0" w:line="264" w:lineRule="auto"/>
        <w:ind w:firstLine="600"/>
        <w:jc w:val="both"/>
      </w:pPr>
      <w:r>
        <w:rPr>
          <w:rFonts w:ascii="Times New Roman" w:hAnsi="Times New Roman"/>
          <w:color w:val="000000"/>
          <w:sz w:val="28"/>
        </w:rPr>
        <w:t>проводить атрибуцию вещественно</w:t>
      </w:r>
      <w:r>
        <w:rPr>
          <w:rFonts w:ascii="Times New Roman" w:hAnsi="Times New Roman"/>
          <w:color w:val="000000"/>
          <w:sz w:val="28"/>
        </w:rPr>
        <w:t xml:space="preserve">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w:t>
      </w:r>
      <w:r>
        <w:rPr>
          <w:rFonts w:ascii="Times New Roman" w:hAnsi="Times New Roman"/>
          <w:color w:val="000000"/>
          <w:sz w:val="28"/>
        </w:rPr>
        <w:lastRenderedPageBreak/>
        <w:t>которому он относится, и другие); используя кон</w:t>
      </w:r>
      <w:r>
        <w:rPr>
          <w:rFonts w:ascii="Times New Roman" w:hAnsi="Times New Roman"/>
          <w:color w:val="000000"/>
          <w:sz w:val="28"/>
        </w:rPr>
        <w:t>текстную информацию, описывать вещественный исторический источник;</w:t>
      </w:r>
    </w:p>
    <w:p w:rsidR="00CA6F48" w:rsidRDefault="001359D0">
      <w:pPr>
        <w:spacing w:after="0" w:line="264" w:lineRule="auto"/>
        <w:ind w:firstLine="600"/>
        <w:jc w:val="both"/>
      </w:pPr>
      <w:r>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w:t>
      </w:r>
      <w:r>
        <w:rPr>
          <w:rFonts w:ascii="Times New Roman" w:hAnsi="Times New Roman"/>
          <w:color w:val="000000"/>
          <w:sz w:val="28"/>
        </w:rPr>
        <w:t>нные с историческими источниками); используя контекстную информацию, описывать визуальный и аудиовизуальный исторический источник.</w:t>
      </w:r>
    </w:p>
    <w:p w:rsidR="00CA6F48" w:rsidRDefault="001359D0">
      <w:pPr>
        <w:spacing w:after="0" w:line="264" w:lineRule="auto"/>
        <w:ind w:firstLine="600"/>
        <w:jc w:val="both"/>
      </w:pPr>
      <w:r>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w:t>
      </w:r>
      <w:r>
        <w:rPr>
          <w:rFonts w:ascii="Times New Roman" w:hAnsi="Times New Roman"/>
          <w:color w:val="000000"/>
          <w:sz w:val="28"/>
        </w:rPr>
        <w:t>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r>
        <w:rPr>
          <w:rFonts w:ascii="Times New Roman" w:hAnsi="Times New Roman"/>
          <w:color w:val="000000"/>
          <w:sz w:val="28"/>
        </w:rPr>
        <w:t>.</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CA6F48" w:rsidRDefault="001359D0">
      <w:pPr>
        <w:spacing w:after="0" w:line="264" w:lineRule="auto"/>
        <w:ind w:firstLine="600"/>
        <w:jc w:val="both"/>
      </w:pPr>
      <w:r>
        <w:rPr>
          <w:rFonts w:ascii="Times New Roman" w:hAnsi="Times New Roman"/>
          <w:color w:val="000000"/>
          <w:sz w:val="28"/>
        </w:rPr>
        <w:t xml:space="preserve">самостоятельно осуществлять поиск достоверных исторических источников, необходимых </w:t>
      </w:r>
      <w:r>
        <w:rPr>
          <w:rFonts w:ascii="Times New Roman" w:hAnsi="Times New Roman"/>
          <w:color w:val="000000"/>
          <w:sz w:val="28"/>
        </w:rPr>
        <w:t>для изучения событий (явлений, процессов) истории России и зарубежных стран (1945 г. – начало ХХI в.);</w:t>
      </w:r>
    </w:p>
    <w:p w:rsidR="00CA6F48" w:rsidRDefault="001359D0">
      <w:pPr>
        <w:spacing w:after="0" w:line="264" w:lineRule="auto"/>
        <w:ind w:firstLine="600"/>
        <w:jc w:val="both"/>
      </w:pPr>
      <w:r>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w:t>
      </w:r>
      <w:r>
        <w:rPr>
          <w:rFonts w:ascii="Times New Roman" w:hAnsi="Times New Roman"/>
          <w:color w:val="000000"/>
          <w:sz w:val="28"/>
        </w:rPr>
        <w:t>еских событий, явлений, процессов;</w:t>
      </w:r>
    </w:p>
    <w:p w:rsidR="00CA6F48" w:rsidRDefault="001359D0">
      <w:pPr>
        <w:spacing w:after="0" w:line="264" w:lineRule="auto"/>
        <w:ind w:firstLine="600"/>
        <w:jc w:val="both"/>
      </w:pPr>
      <w:r>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rsidR="00CA6F48" w:rsidRDefault="001359D0">
      <w:pPr>
        <w:spacing w:after="0" w:line="264" w:lineRule="auto"/>
        <w:ind w:firstLine="600"/>
        <w:jc w:val="both"/>
      </w:pPr>
      <w:r>
        <w:rPr>
          <w:rFonts w:ascii="Times New Roman" w:hAnsi="Times New Roman"/>
          <w:color w:val="000000"/>
          <w:sz w:val="28"/>
        </w:rPr>
        <w:t>используя знания по истории, оценива</w:t>
      </w:r>
      <w:r>
        <w:rPr>
          <w:rFonts w:ascii="Times New Roman" w:hAnsi="Times New Roman"/>
          <w:color w:val="000000"/>
          <w:sz w:val="28"/>
        </w:rPr>
        <w:t>ть полноту и достоверность информации с точки зрения ее соответствия исторической действительности.</w:t>
      </w:r>
    </w:p>
    <w:p w:rsidR="00CA6F48" w:rsidRDefault="001359D0">
      <w:pPr>
        <w:spacing w:after="0" w:line="264" w:lineRule="auto"/>
        <w:ind w:firstLine="600"/>
        <w:jc w:val="both"/>
      </w:pPr>
      <w:r>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w:t>
      </w:r>
      <w:r>
        <w:rPr>
          <w:rFonts w:ascii="Times New Roman" w:hAnsi="Times New Roman"/>
          <w:color w:val="000000"/>
          <w:sz w:val="28"/>
        </w:rPr>
        <w:t xml:space="preserve"> период с 1945 г. по начало </w:t>
      </w:r>
      <w:r>
        <w:rPr>
          <w:rFonts w:ascii="Times New Roman" w:hAnsi="Times New Roman"/>
          <w:color w:val="000000"/>
          <w:sz w:val="28"/>
        </w:rPr>
        <w:lastRenderedPageBreak/>
        <w:t xml:space="preserve">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w:t>
      </w:r>
      <w:r>
        <w:rPr>
          <w:rFonts w:ascii="Times New Roman" w:hAnsi="Times New Roman"/>
          <w:color w:val="000000"/>
          <w:sz w:val="28"/>
        </w:rPr>
        <w:t>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определять на основе информации,</w:t>
      </w:r>
      <w:r>
        <w:rPr>
          <w:rFonts w:ascii="Times New Roman" w:hAnsi="Times New Roman"/>
          <w:color w:val="000000"/>
          <w:sz w:val="28"/>
        </w:rPr>
        <w:t xml:space="preserve">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rsidR="00CA6F48" w:rsidRDefault="001359D0">
      <w:pPr>
        <w:spacing w:after="0" w:line="264" w:lineRule="auto"/>
        <w:ind w:firstLine="600"/>
        <w:jc w:val="both"/>
      </w:pPr>
      <w:r>
        <w:rPr>
          <w:rFonts w:ascii="Times New Roman" w:hAnsi="Times New Roman"/>
          <w:color w:val="000000"/>
          <w:sz w:val="28"/>
        </w:rPr>
        <w:t>отвечать на вопросы по содержанию текстового источника исторической ин</w:t>
      </w:r>
      <w:r>
        <w:rPr>
          <w:rFonts w:ascii="Times New Roman" w:hAnsi="Times New Roman"/>
          <w:color w:val="000000"/>
          <w:sz w:val="28"/>
        </w:rPr>
        <w:t>формации по истории России и зарубежных стран (1945 г. – начало ХХI в.) и составлять на его основе план, таблицу, схему;</w:t>
      </w:r>
    </w:p>
    <w:p w:rsidR="00CA6F48" w:rsidRDefault="001359D0">
      <w:pPr>
        <w:spacing w:after="0" w:line="264" w:lineRule="auto"/>
        <w:ind w:firstLine="600"/>
        <w:jc w:val="both"/>
      </w:pPr>
      <w:r>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w:t>
      </w:r>
      <w:r>
        <w:rPr>
          <w:rFonts w:ascii="Times New Roman" w:hAnsi="Times New Roman"/>
          <w:color w:val="000000"/>
          <w:sz w:val="28"/>
        </w:rPr>
        <w:t>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rsidR="00CA6F48" w:rsidRDefault="001359D0">
      <w:pPr>
        <w:spacing w:after="0" w:line="264" w:lineRule="auto"/>
        <w:ind w:firstLine="600"/>
        <w:jc w:val="both"/>
      </w:pPr>
      <w:r>
        <w:rPr>
          <w:rFonts w:ascii="Times New Roman" w:hAnsi="Times New Roman"/>
          <w:color w:val="000000"/>
          <w:sz w:val="28"/>
        </w:rPr>
        <w:t>привлекать контекстную информацию при рабо</w:t>
      </w:r>
      <w:r>
        <w:rPr>
          <w:rFonts w:ascii="Times New Roman" w:hAnsi="Times New Roman"/>
          <w:color w:val="000000"/>
          <w:sz w:val="28"/>
        </w:rPr>
        <w:t>те с исторической картой и рассказывать об исторических событиях, используя историческую карту;</w:t>
      </w:r>
    </w:p>
    <w:p w:rsidR="00CA6F48" w:rsidRDefault="001359D0">
      <w:pPr>
        <w:spacing w:after="0" w:line="264" w:lineRule="auto"/>
        <w:ind w:firstLine="600"/>
        <w:jc w:val="both"/>
      </w:pPr>
      <w:r>
        <w:rPr>
          <w:rFonts w:ascii="Times New Roman" w:hAnsi="Times New Roman"/>
          <w:color w:val="000000"/>
          <w:sz w:val="28"/>
        </w:rPr>
        <w:t xml:space="preserve">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w:t>
      </w:r>
      <w:r>
        <w:rPr>
          <w:rFonts w:ascii="Times New Roman" w:hAnsi="Times New Roman"/>
          <w:color w:val="000000"/>
          <w:sz w:val="28"/>
        </w:rPr>
        <w:t>в.); оформлять результаты анализа исторической карты/схемы в виде таблицы, схемы; делать выводы;</w:t>
      </w:r>
    </w:p>
    <w:p w:rsidR="00CA6F48" w:rsidRDefault="001359D0">
      <w:pPr>
        <w:spacing w:after="0" w:line="264" w:lineRule="auto"/>
        <w:ind w:firstLine="600"/>
        <w:jc w:val="both"/>
      </w:pPr>
      <w:r>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w:t>
      </w:r>
      <w:r>
        <w:rPr>
          <w:rFonts w:ascii="Times New Roman" w:hAnsi="Times New Roman"/>
          <w:color w:val="000000"/>
          <w:sz w:val="28"/>
        </w:rPr>
        <w:t xml:space="preserve">тов (размеры территорий стран, расстояния и другое), социально-экономических и </w:t>
      </w:r>
      <w:r>
        <w:rPr>
          <w:rFonts w:ascii="Times New Roman" w:hAnsi="Times New Roman"/>
          <w:color w:val="000000"/>
          <w:sz w:val="28"/>
        </w:rPr>
        <w:lastRenderedPageBreak/>
        <w:t>геополитических условий существования государств, народов, делать выводы;</w:t>
      </w:r>
    </w:p>
    <w:p w:rsidR="00CA6F48" w:rsidRDefault="001359D0">
      <w:pPr>
        <w:spacing w:after="0" w:line="264" w:lineRule="auto"/>
        <w:ind w:firstLine="600"/>
        <w:jc w:val="both"/>
      </w:pPr>
      <w:r>
        <w:rPr>
          <w:rFonts w:ascii="Times New Roman" w:hAnsi="Times New Roman"/>
          <w:color w:val="000000"/>
          <w:sz w:val="28"/>
        </w:rPr>
        <w:t>сопоставлять информацию, представленную на исторической карте (схеме) по истории России и зарубежных ст</w:t>
      </w:r>
      <w:r>
        <w:rPr>
          <w:rFonts w:ascii="Times New Roman" w:hAnsi="Times New Roman"/>
          <w:color w:val="000000"/>
          <w:sz w:val="28"/>
        </w:rPr>
        <w:t>ран (1945 г. – начало ХХI в.), с информацией аутентичных исторических источников и источников исторической информации;</w:t>
      </w:r>
    </w:p>
    <w:p w:rsidR="00CA6F48" w:rsidRDefault="001359D0">
      <w:pPr>
        <w:spacing w:after="0" w:line="264" w:lineRule="auto"/>
        <w:ind w:firstLine="600"/>
        <w:jc w:val="both"/>
      </w:pPr>
      <w:r>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CA6F48" w:rsidRDefault="001359D0">
      <w:pPr>
        <w:spacing w:after="0" w:line="264" w:lineRule="auto"/>
        <w:ind w:firstLine="600"/>
        <w:jc w:val="both"/>
      </w:pPr>
      <w:r>
        <w:rPr>
          <w:rFonts w:ascii="Times New Roman" w:hAnsi="Times New Roman"/>
          <w:color w:val="000000"/>
          <w:sz w:val="28"/>
        </w:rPr>
        <w:t>на основании визуальных источников</w:t>
      </w:r>
      <w:r>
        <w:rPr>
          <w:rFonts w:ascii="Times New Roman" w:hAnsi="Times New Roman"/>
          <w:color w:val="000000"/>
          <w:sz w:val="28"/>
        </w:rPr>
        <w:t xml:space="preserve">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rsidR="00CA6F48" w:rsidRDefault="001359D0">
      <w:pPr>
        <w:spacing w:after="0" w:line="264" w:lineRule="auto"/>
        <w:ind w:firstLine="600"/>
        <w:jc w:val="both"/>
      </w:pPr>
      <w:r>
        <w:rPr>
          <w:rFonts w:ascii="Times New Roman" w:hAnsi="Times New Roman"/>
          <w:color w:val="000000"/>
          <w:sz w:val="28"/>
        </w:rPr>
        <w:t>сопоставлять визуальные источники историческ</w:t>
      </w:r>
      <w:r>
        <w:rPr>
          <w:rFonts w:ascii="Times New Roman" w:hAnsi="Times New Roman"/>
          <w:color w:val="000000"/>
          <w:sz w:val="28"/>
        </w:rPr>
        <w:t>ой информации по истории России и зарубежных стран (1945 г. – начало ХХI в.) с информацией из других исторических источников, делать выводы;</w:t>
      </w:r>
    </w:p>
    <w:p w:rsidR="00CA6F48" w:rsidRDefault="001359D0">
      <w:pPr>
        <w:spacing w:after="0" w:line="264" w:lineRule="auto"/>
        <w:ind w:firstLine="600"/>
        <w:jc w:val="both"/>
      </w:pPr>
      <w:r>
        <w:rPr>
          <w:rFonts w:ascii="Times New Roman" w:hAnsi="Times New Roman"/>
          <w:color w:val="000000"/>
          <w:sz w:val="28"/>
        </w:rPr>
        <w:t>представлять историческую информацию в виде таблиц, графиков, схем, диаграмм;</w:t>
      </w:r>
    </w:p>
    <w:p w:rsidR="00CA6F48" w:rsidRDefault="001359D0">
      <w:pPr>
        <w:spacing w:after="0" w:line="264" w:lineRule="auto"/>
        <w:ind w:firstLine="600"/>
        <w:jc w:val="both"/>
      </w:pPr>
      <w:r>
        <w:rPr>
          <w:rFonts w:ascii="Times New Roman" w:hAnsi="Times New Roman"/>
          <w:color w:val="000000"/>
          <w:sz w:val="28"/>
        </w:rPr>
        <w:t xml:space="preserve">использовать умения, приобретенные в </w:t>
      </w:r>
      <w:r>
        <w:rPr>
          <w:rFonts w:ascii="Times New Roman" w:hAnsi="Times New Roman"/>
          <w:color w:val="000000"/>
          <w:sz w:val="28"/>
        </w:rPr>
        <w:t>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rsidR="00CA6F48" w:rsidRDefault="001359D0">
      <w:pPr>
        <w:spacing w:after="0" w:line="264" w:lineRule="auto"/>
        <w:ind w:firstLine="600"/>
        <w:jc w:val="both"/>
      </w:pPr>
      <w:r>
        <w:rPr>
          <w:rFonts w:ascii="Times New Roman" w:hAnsi="Times New Roman"/>
          <w:color w:val="000000"/>
          <w:sz w:val="28"/>
        </w:rPr>
        <w:t>Приобретение опыта взаимодействия с людьми другой</w:t>
      </w:r>
      <w:r>
        <w:rPr>
          <w:rFonts w:ascii="Times New Roman" w:hAnsi="Times New Roman"/>
          <w:color w:val="000000"/>
          <w:sz w:val="28"/>
        </w:rPr>
        <w:t xml:space="preserve">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w:t>
      </w:r>
      <w:r>
        <w:rPr>
          <w:rFonts w:ascii="Times New Roman" w:hAnsi="Times New Roman"/>
          <w:color w:val="000000"/>
          <w:sz w:val="28"/>
        </w:rPr>
        <w:t>ссии.</w:t>
      </w:r>
    </w:p>
    <w:p w:rsidR="00CA6F48" w:rsidRDefault="001359D0">
      <w:pPr>
        <w:spacing w:after="0" w:line="264" w:lineRule="auto"/>
        <w:ind w:firstLine="600"/>
        <w:jc w:val="both"/>
      </w:pPr>
      <w:r>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w:t>
      </w:r>
      <w:r>
        <w:rPr>
          <w:rFonts w:ascii="Times New Roman" w:hAnsi="Times New Roman"/>
          <w:color w:val="000000"/>
          <w:sz w:val="28"/>
        </w:rPr>
        <w:t xml:space="preserve"> и взаимопонимания между всеми народами России.</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 xml:space="preserve">понимать особенности политического, социально-экономического и историко-культурного развития России как </w:t>
      </w:r>
      <w:r>
        <w:rPr>
          <w:rFonts w:ascii="Times New Roman" w:hAnsi="Times New Roman"/>
          <w:color w:val="000000"/>
          <w:sz w:val="28"/>
        </w:rPr>
        <w:lastRenderedPageBreak/>
        <w:t xml:space="preserve">многонационального </w:t>
      </w:r>
      <w:r>
        <w:rPr>
          <w:rFonts w:ascii="Times New Roman" w:hAnsi="Times New Roman"/>
          <w:color w:val="000000"/>
          <w:sz w:val="28"/>
        </w:rPr>
        <w:t>государства, знакомство с культурой, традициями и обычаями народов России;</w:t>
      </w:r>
    </w:p>
    <w:p w:rsidR="00CA6F48" w:rsidRDefault="001359D0">
      <w:pPr>
        <w:spacing w:after="0" w:line="264" w:lineRule="auto"/>
        <w:ind w:firstLine="600"/>
        <w:jc w:val="both"/>
      </w:pPr>
      <w:r>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w:t>
      </w:r>
      <w:r>
        <w:rPr>
          <w:rFonts w:ascii="Times New Roman" w:hAnsi="Times New Roman"/>
          <w:color w:val="000000"/>
          <w:sz w:val="28"/>
        </w:rPr>
        <w:t>о и культурного развития России;</w:t>
      </w:r>
    </w:p>
    <w:p w:rsidR="00CA6F48" w:rsidRDefault="001359D0">
      <w:pPr>
        <w:spacing w:after="0" w:line="264" w:lineRule="auto"/>
        <w:ind w:firstLine="600"/>
        <w:jc w:val="both"/>
      </w:pPr>
      <w:r>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A6F48" w:rsidRDefault="001359D0">
      <w:pPr>
        <w:spacing w:after="0" w:line="264" w:lineRule="auto"/>
        <w:ind w:firstLine="600"/>
        <w:jc w:val="both"/>
      </w:pPr>
      <w:r>
        <w:rPr>
          <w:rFonts w:ascii="Times New Roman" w:hAnsi="Times New Roman"/>
          <w:color w:val="000000"/>
          <w:sz w:val="28"/>
        </w:rPr>
        <w:t xml:space="preserve">участвовать в диалогическом </w:t>
      </w:r>
      <w:r>
        <w:rPr>
          <w:rFonts w:ascii="Times New Roman" w:hAnsi="Times New Roman"/>
          <w:color w:val="000000"/>
          <w:sz w:val="28"/>
        </w:rPr>
        <w:t>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w:t>
      </w:r>
      <w:r>
        <w:rPr>
          <w:rFonts w:ascii="Times New Roman" w:hAnsi="Times New Roman"/>
          <w:color w:val="000000"/>
          <w:sz w:val="28"/>
        </w:rPr>
        <w:t xml:space="preserve"> соблюдением норм современного русского языка и речевого этикета.</w:t>
      </w:r>
    </w:p>
    <w:p w:rsidR="00CA6F48" w:rsidRDefault="001359D0">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A6F48" w:rsidRDefault="001359D0">
      <w:pPr>
        <w:spacing w:after="0" w:line="264" w:lineRule="auto"/>
        <w:ind w:firstLine="600"/>
        <w:jc w:val="both"/>
      </w:pPr>
      <w:r>
        <w:rPr>
          <w:rFonts w:ascii="Times New Roman" w:hAnsi="Times New Roman"/>
          <w:color w:val="000000"/>
          <w:sz w:val="28"/>
        </w:rPr>
        <w:t>Структура предметного результата вк</w:t>
      </w:r>
      <w:r>
        <w:rPr>
          <w:rFonts w:ascii="Times New Roman" w:hAnsi="Times New Roman"/>
          <w:color w:val="000000"/>
          <w:sz w:val="28"/>
        </w:rPr>
        <w:t>лючает следующий перечень знаний и умений:</w:t>
      </w:r>
    </w:p>
    <w:p w:rsidR="00CA6F48" w:rsidRDefault="001359D0">
      <w:pPr>
        <w:spacing w:after="0" w:line="264" w:lineRule="auto"/>
        <w:ind w:firstLine="600"/>
        <w:jc w:val="both"/>
      </w:pPr>
      <w:r>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w:t>
      </w:r>
      <w:r>
        <w:rPr>
          <w:rFonts w:ascii="Times New Roman" w:hAnsi="Times New Roman"/>
          <w:color w:val="000000"/>
          <w:sz w:val="28"/>
        </w:rPr>
        <w:t>ХI в.), осознавать и понимать ценность сопричастности своей семьи к событиям, явлениям, процессам истории России;</w:t>
      </w:r>
    </w:p>
    <w:p w:rsidR="00CA6F48" w:rsidRDefault="001359D0">
      <w:pPr>
        <w:spacing w:after="0" w:line="264" w:lineRule="auto"/>
        <w:ind w:firstLine="600"/>
        <w:jc w:val="both"/>
      </w:pPr>
      <w:r>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w:t>
      </w:r>
      <w:r>
        <w:rPr>
          <w:rFonts w:ascii="Times New Roman" w:hAnsi="Times New Roman"/>
          <w:color w:val="000000"/>
          <w:sz w:val="28"/>
        </w:rPr>
        <w:t>жных стран (1945 г. – начало ХХI в.);</w:t>
      </w:r>
    </w:p>
    <w:p w:rsidR="00CA6F48" w:rsidRDefault="001359D0">
      <w:pPr>
        <w:spacing w:after="0" w:line="264" w:lineRule="auto"/>
        <w:ind w:firstLine="600"/>
        <w:jc w:val="both"/>
      </w:pPr>
      <w:r>
        <w:rPr>
          <w:rFonts w:ascii="Times New Roman" w:hAnsi="Times New Roman"/>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rsidR="00CA6F48" w:rsidRDefault="001359D0">
      <w:pPr>
        <w:spacing w:after="0" w:line="264" w:lineRule="auto"/>
        <w:ind w:firstLine="600"/>
        <w:jc w:val="both"/>
      </w:pPr>
      <w:r>
        <w:rPr>
          <w:rFonts w:ascii="Times New Roman" w:hAnsi="Times New Roman"/>
          <w:color w:val="000000"/>
          <w:sz w:val="28"/>
        </w:rPr>
        <w:lastRenderedPageBreak/>
        <w:t>активно участвовать в</w:t>
      </w:r>
      <w:r>
        <w:rPr>
          <w:rFonts w:ascii="Times New Roman" w:hAnsi="Times New Roman"/>
          <w:color w:val="000000"/>
          <w:sz w:val="28"/>
        </w:rPr>
        <w:t xml:space="preserve"> дискуссиях, не допуская умаления подвига народа при защите Отечества.</w:t>
      </w:r>
    </w:p>
    <w:p w:rsidR="00CA6F48" w:rsidRDefault="00CA6F48">
      <w:pPr>
        <w:sectPr w:rsidR="00CA6F48">
          <w:pgSz w:w="11906" w:h="16383"/>
          <w:pgMar w:top="1985" w:right="1701" w:bottom="1701" w:left="1701" w:header="720" w:footer="720" w:gutter="0"/>
          <w:cols w:space="720"/>
          <w:docGrid w:linePitch="360"/>
        </w:sectPr>
      </w:pPr>
      <w:bookmarkStart w:id="12" w:name="block-14703940"/>
      <w:bookmarkEnd w:id="12"/>
    </w:p>
    <w:p w:rsidR="00CA6F48" w:rsidRDefault="001359D0">
      <w:pPr>
        <w:spacing w:after="0"/>
        <w:ind w:left="120"/>
      </w:pPr>
      <w:r>
        <w:rPr>
          <w:rFonts w:ascii="Times New Roman" w:hAnsi="Times New Roman"/>
          <w:b/>
          <w:color w:val="000000"/>
          <w:sz w:val="28"/>
        </w:rPr>
        <w:lastRenderedPageBreak/>
        <w:t xml:space="preserve"> ТЕМАТИЧЕСКОЕ ПЛАНИРОВАНИЕ </w:t>
      </w:r>
    </w:p>
    <w:p w:rsidR="00CA6F48" w:rsidRDefault="001359D0">
      <w:pPr>
        <w:spacing w:after="0"/>
        <w:ind w:left="120"/>
      </w:pPr>
      <w:r>
        <w:rPr>
          <w:rFonts w:ascii="Times New Roman" w:hAnsi="Times New Roman"/>
          <w:b/>
          <w:color w:val="000000"/>
          <w:sz w:val="28"/>
        </w:rPr>
        <w:t xml:space="preserve"> 10 КЛАСС </w:t>
      </w:r>
    </w:p>
    <w:tbl>
      <w:tblPr>
        <w:tblW w:w="0" w:type="auto"/>
        <w:tblCellSpacing w:w="20" w:type="dxa"/>
        <w:tblLook w:val="04A0"/>
      </w:tblPr>
      <w:tblGrid>
        <w:gridCol w:w="960"/>
        <w:gridCol w:w="4438"/>
        <w:gridCol w:w="1504"/>
        <w:gridCol w:w="1773"/>
        <w:gridCol w:w="1842"/>
        <w:gridCol w:w="2644"/>
      </w:tblGrid>
      <w:tr w:rsidR="00CA6F48" w:rsidRPr="001359D0">
        <w:trPr>
          <w:trHeight w:val="144"/>
          <w:tblCellSpacing w:w="20" w:type="dxa"/>
        </w:trPr>
        <w:tc>
          <w:tcPr>
            <w:tcW w:w="585"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 п/п </w:t>
            </w:r>
          </w:p>
          <w:p w:rsidR="00CA6F48" w:rsidRPr="001359D0" w:rsidRDefault="00CA6F48">
            <w:pPr>
              <w:spacing w:after="0"/>
              <w:ind w:left="135"/>
              <w:rPr>
                <w:rFonts w:asciiTheme="minorHAnsi" w:eastAsiaTheme="minorHAnsi" w:hAnsiTheme="minorHAnsi" w:cstheme="minorBidi"/>
              </w:rPr>
            </w:pPr>
          </w:p>
        </w:tc>
        <w:tc>
          <w:tcPr>
            <w:tcW w:w="2904"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Наименование разделов и тем программы </w:t>
            </w:r>
          </w:p>
          <w:p w:rsidR="00CA6F48" w:rsidRPr="001359D0" w:rsidRDefault="00CA6F48">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b/>
                <w:color w:val="000000"/>
                <w:sz w:val="24"/>
              </w:rPr>
              <w:t>Количество часов</w:t>
            </w:r>
          </w:p>
        </w:tc>
        <w:tc>
          <w:tcPr>
            <w:tcW w:w="2633"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Электронные (цифровые) образовательные ресурсы </w:t>
            </w:r>
          </w:p>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c>
          <w:tcPr>
            <w:tcW w:w="973"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Всего </w:t>
            </w:r>
          </w:p>
          <w:p w:rsidR="00CA6F48" w:rsidRPr="001359D0" w:rsidRDefault="00CA6F48">
            <w:pPr>
              <w:spacing w:after="0"/>
              <w:ind w:left="135"/>
              <w:rPr>
                <w:rFonts w:asciiTheme="minorHAnsi" w:eastAsiaTheme="minorHAnsi" w:hAnsiTheme="minorHAnsi" w:cstheme="minorBidi"/>
              </w:rPr>
            </w:pPr>
          </w:p>
        </w:tc>
        <w:tc>
          <w:tcPr>
            <w:tcW w:w="169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Контрольные работы </w:t>
            </w:r>
          </w:p>
          <w:p w:rsidR="00CA6F48" w:rsidRPr="001359D0" w:rsidRDefault="00CA6F48">
            <w:pPr>
              <w:spacing w:after="0"/>
              <w:ind w:left="135"/>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Практические работы </w:t>
            </w:r>
          </w:p>
          <w:p w:rsidR="00CA6F48" w:rsidRPr="001359D0" w:rsidRDefault="00CA6F48">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Всеобщая история. 1914—1945 гг.</w:t>
            </w: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1.</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Введение</w:t>
            </w: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Введение</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52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2.</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Мир накануне и годы Первой мировой войны</w:t>
            </w: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Мир накануне Первой мировой войны</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2.2</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Первая </w:t>
            </w:r>
            <w:r w:rsidRPr="001359D0">
              <w:rPr>
                <w:rFonts w:ascii="Times New Roman" w:eastAsiaTheme="minorHAnsi" w:hAnsi="Times New Roman" w:cstheme="minorBidi"/>
                <w:color w:val="000000"/>
                <w:sz w:val="24"/>
              </w:rPr>
              <w:t>мировая война. 1914 – 1918 гг.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52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3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3.</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Мир в 1918—1938 гг.</w:t>
            </w: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Распад империй и образование новых национальных государств в Европе</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3.2</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Версальско-Вашингтонская система международных отношений</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3.3</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Страны </w:t>
            </w:r>
            <w:r w:rsidRPr="001359D0">
              <w:rPr>
                <w:rFonts w:ascii="Times New Roman" w:eastAsiaTheme="minorHAnsi" w:hAnsi="Times New Roman" w:cstheme="minorBidi"/>
                <w:color w:val="000000"/>
                <w:sz w:val="24"/>
              </w:rPr>
              <w:t>Европы и Северной Америки в 1920-е гг.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6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3.4</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Азии, Африки и Латинской Америки в 1918 – 1930 гг.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3.5</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Международные отношения в 1930-е гг.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3.6</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Развитие науки и культуры в 1914 – 1930-х гг.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3.7</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Повторение и обобщение по </w:t>
            </w:r>
            <w:r w:rsidRPr="001359D0">
              <w:rPr>
                <w:rFonts w:ascii="Times New Roman" w:eastAsiaTheme="minorHAnsi" w:hAnsi="Times New Roman" w:cstheme="minorBidi"/>
                <w:color w:val="000000"/>
                <w:sz w:val="24"/>
              </w:rPr>
              <w:t>теме «Мир в 1918 – 1938 гг.»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52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14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4.</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Вторая мировая война. 1939 – 1945 гг.</w:t>
            </w: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Начало Второй мировой войны</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4.2</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Коренной перелом. Окончание и важнейшие итоги Второй мировой войны</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52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4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5.</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Повторение и обобщение по курсу «Всеобщая история. 1914 – 1945 гг.»</w:t>
            </w: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Повторение и обобщение по курсу «Всеобщая история. 1914 – 1945 гг.»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heme="minorHAnsi" w:eastAsiaTheme="minorHAnsi" w:hAnsiTheme="minorHAnsi" w:cstheme="minorBidi"/>
              </w:rPr>
              <w:t>1</w:t>
            </w: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52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lastRenderedPageBreak/>
              <w:t>История России. 1914—1945 годы</w:t>
            </w: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1.</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Россия в 1914 – 1922 гг.</w:t>
            </w: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Россия и мир накануне Первой мировой войны</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1.2</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Россия в Первой мировой войне</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1.3</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Российская революция. Февраль 1917 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1.4</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Российская революция. Октябрь 1917 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1.5</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Первые революционные преобразования большевиков</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1.6</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Гражданская война</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1.7</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Революция и Гражданская война на национальных окраинах</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1.8</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Идеология и культура в годы Гражданской войны</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1.9</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Наш край в 1914 – 1922 гг.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1.10</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Повторение и обобщение по теме «Россия в 1914 – 1922 гг.»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52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14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2.</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Советский Союз в 1920—1930-е гг.</w:t>
            </w: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СССР в 20-е годы</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6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2.2</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«Великий перелом». Индустриализация</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2.3</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Коллективизация сельского хозяйства</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2.4</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СССР в 30-е годы</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7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2.5</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Наш край в 1920 – </w:t>
            </w:r>
            <w:r w:rsidRPr="001359D0">
              <w:rPr>
                <w:rFonts w:ascii="Times New Roman" w:eastAsiaTheme="minorHAnsi" w:hAnsi="Times New Roman" w:cstheme="minorBidi"/>
                <w:color w:val="000000"/>
                <w:sz w:val="24"/>
              </w:rPr>
              <w:t>1930-е гг.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2.6</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Повторение и обобщение по разделу «Советский Союз в 1920 – 1930-е гг.»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52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17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3.</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Великая Отечественная война. 1941—1945 гг.</w:t>
            </w: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Первый период войны</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4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3.2</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Коренной перелом в ходе войны</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3.3</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«Десять сталинских ударов» и изгнание врага с территории СССР</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3.4</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Наука и культура в годы войны</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3.5</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Окончание Второй мировой войны</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4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3.6</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Наш край в 1941 – 1945 гг.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85"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3.7</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Повторение и обобщение по теме «Великая Отечественная </w:t>
            </w:r>
            <w:r w:rsidRPr="001359D0">
              <w:rPr>
                <w:rFonts w:ascii="Times New Roman" w:eastAsiaTheme="minorHAnsi" w:hAnsi="Times New Roman" w:cstheme="minorBidi"/>
                <w:color w:val="000000"/>
                <w:sz w:val="24"/>
              </w:rPr>
              <w:t>война 1941 – 1945 гг.»</w:t>
            </w:r>
          </w:p>
        </w:tc>
        <w:tc>
          <w:tcPr>
            <w:tcW w:w="973"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694"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heme="minorHAnsi" w:eastAsiaTheme="minorHAnsi" w:hAnsiTheme="minorHAnsi" w:cstheme="minorBidi"/>
              </w:rPr>
              <w:t>1</w:t>
            </w:r>
          </w:p>
        </w:tc>
        <w:tc>
          <w:tcPr>
            <w:tcW w:w="178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633"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52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14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ОБЩЕЕ КОЛИЧЕСТВО ЧАСОВ ПО ПРОГРАММЕ</w:t>
            </w:r>
          </w:p>
        </w:tc>
        <w:tc>
          <w:tcPr>
            <w:tcW w:w="152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68 </w:t>
            </w:r>
          </w:p>
        </w:tc>
        <w:tc>
          <w:tcPr>
            <w:tcW w:w="1694"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color w:val="000000"/>
                <w:sz w:val="24"/>
              </w:rPr>
              <w:t>2</w:t>
            </w:r>
          </w:p>
        </w:tc>
        <w:tc>
          <w:tcPr>
            <w:tcW w:w="1781"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0 </w:t>
            </w:r>
          </w:p>
        </w:tc>
        <w:tc>
          <w:tcPr>
            <w:tcW w:w="2633" w:type="dxa"/>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bl>
    <w:p w:rsidR="00CA6F48" w:rsidRDefault="00CA6F48">
      <w:pPr>
        <w:sectPr w:rsidR="00CA6F48">
          <w:pgSz w:w="16383" w:h="11906" w:orient="landscape"/>
          <w:pgMar w:top="1985" w:right="1701" w:bottom="1701" w:left="1701" w:header="720" w:footer="720" w:gutter="0"/>
          <w:cols w:space="720"/>
          <w:docGrid w:linePitch="360"/>
        </w:sectPr>
      </w:pPr>
    </w:p>
    <w:p w:rsidR="00CA6F48" w:rsidRDefault="001359D0">
      <w:pPr>
        <w:spacing w:after="0"/>
        <w:ind w:left="120"/>
      </w:pPr>
      <w:r>
        <w:rPr>
          <w:rFonts w:ascii="Times New Roman" w:hAnsi="Times New Roman"/>
          <w:b/>
          <w:color w:val="000000"/>
          <w:sz w:val="28"/>
        </w:rPr>
        <w:lastRenderedPageBreak/>
        <w:t xml:space="preserve"> 11 КЛАСС </w:t>
      </w:r>
    </w:p>
    <w:tbl>
      <w:tblPr>
        <w:tblW w:w="0" w:type="auto"/>
        <w:tblCellSpacing w:w="20" w:type="dxa"/>
        <w:tblLook w:val="04A0"/>
      </w:tblPr>
      <w:tblGrid>
        <w:gridCol w:w="1046"/>
        <w:gridCol w:w="4160"/>
        <w:gridCol w:w="1538"/>
        <w:gridCol w:w="1795"/>
        <w:gridCol w:w="1875"/>
        <w:gridCol w:w="2747"/>
      </w:tblGrid>
      <w:tr w:rsidR="00CA6F48" w:rsidRPr="001359D0">
        <w:trPr>
          <w:trHeight w:val="144"/>
          <w:tblCellSpacing w:w="20" w:type="dxa"/>
        </w:trPr>
        <w:tc>
          <w:tcPr>
            <w:tcW w:w="529"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 п/п </w:t>
            </w:r>
          </w:p>
          <w:p w:rsidR="00CA6F48" w:rsidRPr="001359D0" w:rsidRDefault="00CA6F48">
            <w:pPr>
              <w:spacing w:after="0"/>
              <w:ind w:left="135"/>
              <w:rPr>
                <w:rFonts w:asciiTheme="minorHAnsi" w:eastAsiaTheme="minorHAnsi" w:hAnsiTheme="minorHAnsi" w:cstheme="minorBidi"/>
              </w:rPr>
            </w:pPr>
          </w:p>
        </w:tc>
        <w:tc>
          <w:tcPr>
            <w:tcW w:w="2464"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Наименование разделов и тем программы </w:t>
            </w:r>
          </w:p>
          <w:p w:rsidR="00CA6F48" w:rsidRPr="001359D0" w:rsidRDefault="00CA6F48">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b/>
                <w:color w:val="000000"/>
                <w:sz w:val="24"/>
              </w:rPr>
              <w:t>Количество часов</w:t>
            </w:r>
          </w:p>
        </w:tc>
        <w:tc>
          <w:tcPr>
            <w:tcW w:w="2789"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Электронные (цифровые) образовательные ресурсы </w:t>
            </w:r>
          </w:p>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c>
          <w:tcPr>
            <w:tcW w:w="1028"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Всего </w:t>
            </w:r>
          </w:p>
          <w:p w:rsidR="00CA6F48" w:rsidRPr="001359D0" w:rsidRDefault="00CA6F48">
            <w:pPr>
              <w:spacing w:after="0"/>
              <w:ind w:left="135"/>
              <w:rPr>
                <w:rFonts w:asciiTheme="minorHAnsi" w:eastAsiaTheme="minorHAnsi" w:hAnsiTheme="minorHAnsi" w:cstheme="minorBidi"/>
              </w:rPr>
            </w:pPr>
          </w:p>
        </w:tc>
        <w:tc>
          <w:tcPr>
            <w:tcW w:w="175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Контрольные работы </w:t>
            </w:r>
          </w:p>
          <w:p w:rsidR="00CA6F48" w:rsidRPr="001359D0" w:rsidRDefault="00CA6F48">
            <w:pPr>
              <w:spacing w:after="0"/>
              <w:ind w:left="135"/>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Практические работы </w:t>
            </w:r>
          </w:p>
          <w:p w:rsidR="00CA6F48" w:rsidRPr="001359D0" w:rsidRDefault="00CA6F48">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Всеобщая история. 1945 год — начало XXI века</w:t>
            </w: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1.</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Введение. Мир во второй половине XX в. – начале XXI в.</w:t>
            </w: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1.1</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Введение. Мир во второй половине XX в. – начале XXI в.</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615"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Раздел </w:t>
            </w:r>
            <w:r w:rsidRPr="001359D0">
              <w:rPr>
                <w:rFonts w:ascii="Times New Roman" w:eastAsiaTheme="minorHAnsi" w:hAnsi="Times New Roman" w:cstheme="minorBidi"/>
                <w:b/>
                <w:color w:val="000000"/>
                <w:sz w:val="24"/>
              </w:rPr>
              <w:t>2.</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США и страны Европы во второй половине XX в. – начале XXI в.</w:t>
            </w: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2.1</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США и страны Западной Европы во второй половине ХХ – начале XXI вв.</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4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2.2</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Центральной и Восточной Европы во второй половине ХХ – начале ХХI в.</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615"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6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3.</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Страны Азии, Африки и Латинской Америки во второй половине ХХ в. - начале XXI в.</w:t>
            </w: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3.1</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Страны Азии во второй половине ХХ </w:t>
            </w:r>
            <w:r w:rsidRPr="001359D0">
              <w:rPr>
                <w:rFonts w:ascii="Times New Roman" w:eastAsiaTheme="minorHAnsi" w:hAnsi="Times New Roman" w:cstheme="minorBidi"/>
                <w:color w:val="000000"/>
                <w:sz w:val="24"/>
              </w:rPr>
              <w:lastRenderedPageBreak/>
              <w:t>в. – начале ХХI в.</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 xml:space="preserve"> 4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3.2</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Ближнего и Среднего Востока во второй половине ХХ в. – начале ХХI в.</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3.3</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Страны </w:t>
            </w:r>
            <w:r w:rsidRPr="001359D0">
              <w:rPr>
                <w:rFonts w:ascii="Times New Roman" w:eastAsiaTheme="minorHAnsi" w:hAnsi="Times New Roman" w:cstheme="minorBidi"/>
                <w:color w:val="000000"/>
                <w:sz w:val="24"/>
              </w:rPr>
              <w:t>Тропической и Южной Африки. Освобождение от колониальной зависимости</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3.4</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Латинской Америки во второй половине ХХ – начале ХХI в.</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3.5</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Повторение и обобщение по разделу «Страны Азии, Африки и Латинской Америки во второй половине ХХ в. </w:t>
            </w:r>
            <w:r w:rsidRPr="001359D0">
              <w:rPr>
                <w:rFonts w:ascii="Times New Roman" w:eastAsiaTheme="minorHAnsi" w:hAnsi="Times New Roman" w:cstheme="minorBidi"/>
                <w:color w:val="000000"/>
                <w:sz w:val="24"/>
              </w:rPr>
              <w:t>- начале XXI в.»</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615"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8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4.</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Международные отношения во второй половине ХХ – начале ХХI в.</w:t>
            </w: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4.1</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Международные отношения в конце 1940-е – конце 1980-х гг.</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4.2</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Международные отношения в 1990-е – 2023 г.</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Итого по </w:t>
            </w:r>
            <w:r w:rsidRPr="001359D0">
              <w:rPr>
                <w:rFonts w:ascii="Times New Roman" w:eastAsiaTheme="minorHAnsi" w:hAnsi="Times New Roman" w:cstheme="minorBidi"/>
                <w:color w:val="000000"/>
                <w:sz w:val="24"/>
              </w:rPr>
              <w:t>разделу</w:t>
            </w:r>
          </w:p>
        </w:tc>
        <w:tc>
          <w:tcPr>
            <w:tcW w:w="1615"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4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5.</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Наука и культура во второй половине ХХ в. – начале ХХI в.</w:t>
            </w: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5.1</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Наука и культура во второй половине ХХ в. – начале ХХI в.</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5.2</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Глобальные проблемы современности</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615"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3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6.</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 xml:space="preserve">Повторение и обобщение </w:t>
            </w:r>
            <w:r w:rsidRPr="001359D0">
              <w:rPr>
                <w:rFonts w:ascii="Times New Roman" w:eastAsiaTheme="minorHAnsi" w:hAnsi="Times New Roman" w:cstheme="minorBidi"/>
                <w:b/>
                <w:color w:val="000000"/>
                <w:sz w:val="24"/>
              </w:rPr>
              <w:t>по курсу «Всеобщая история. 1945 год — начало XXI века»</w:t>
            </w: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6.1</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Повторение и обобщение по курсу «Всеобщая история. 1945 год — начало XXI века»</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7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heme="minorHAnsi" w:eastAsiaTheme="minorHAnsi" w:hAnsiTheme="minorHAnsi" w:cstheme="minorBidi"/>
              </w:rPr>
              <w:t>1</w:t>
            </w: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615"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История России. 1945 год – начало ХХI века</w:t>
            </w: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1.</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Введение</w:t>
            </w: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1.1</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Введение</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615"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2.</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СССР в 1945 – 1991 гг.</w:t>
            </w: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2.1</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СССР в послевоенные годы</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4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2.2</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СССР в 1953 – 1964 гг.</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7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2.3</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СССР в 1964 - 1985 гг.</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8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2.4</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СССР в 1985 – 1991 гг.</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5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2.5</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Наш край в 1945 – 1991 гг.</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2.6</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Обобщение по </w:t>
            </w:r>
            <w:r w:rsidRPr="001359D0">
              <w:rPr>
                <w:rFonts w:ascii="Times New Roman" w:eastAsiaTheme="minorHAnsi" w:hAnsi="Times New Roman" w:cstheme="minorBidi"/>
                <w:color w:val="000000"/>
                <w:sz w:val="24"/>
              </w:rPr>
              <w:t>теме «СССР в 1964 – 1991 гг.»</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615"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26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3.</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Российская Федерация в 1992 – начале 2020-х гг.</w:t>
            </w: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3.1</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Российская Федерация в 1990-е гг.</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5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3.2</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Россия в ХХI веке</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10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3.3</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Наш край в 1992 - 2022 гг.</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3.4</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Повторение и </w:t>
            </w:r>
            <w:r w:rsidRPr="001359D0">
              <w:rPr>
                <w:rFonts w:ascii="Times New Roman" w:eastAsiaTheme="minorHAnsi" w:hAnsi="Times New Roman" w:cstheme="minorBidi"/>
                <w:color w:val="000000"/>
                <w:sz w:val="24"/>
              </w:rPr>
              <w:t>обобщение по теме «Российская Федерация в 1992 – начале 2020-х гг.»</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7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615"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17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6"/>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Раздел 4.</w:t>
            </w: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b/>
                <w:color w:val="000000"/>
                <w:sz w:val="24"/>
              </w:rPr>
              <w:t>Итоговое обобщение</w:t>
            </w:r>
          </w:p>
        </w:tc>
      </w:tr>
      <w:tr w:rsidR="00CA6F48" w:rsidRPr="001359D0">
        <w:trPr>
          <w:trHeight w:val="144"/>
          <w:tblCellSpacing w:w="20" w:type="dxa"/>
        </w:trPr>
        <w:tc>
          <w:tcPr>
            <w:tcW w:w="52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4.1</w:t>
            </w:r>
          </w:p>
        </w:tc>
        <w:tc>
          <w:tcPr>
            <w:tcW w:w="246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Итоговое обобщение</w:t>
            </w:r>
          </w:p>
        </w:tc>
        <w:tc>
          <w:tcPr>
            <w:tcW w:w="1028"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7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heme="minorHAnsi" w:eastAsiaTheme="minorHAnsi" w:hAnsiTheme="minorHAnsi" w:cstheme="minorBidi"/>
              </w:rPr>
              <w:t>1</w:t>
            </w:r>
          </w:p>
        </w:tc>
        <w:tc>
          <w:tcPr>
            <w:tcW w:w="184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2789"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 по разделу</w:t>
            </w:r>
          </w:p>
        </w:tc>
        <w:tc>
          <w:tcPr>
            <w:tcW w:w="1615"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0" w:type="auto"/>
            <w:gridSpan w:val="3"/>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ОБЩЕЕ КОЛИЧЕСТВО ЧАСОВ ПО ПРОГРАММЕ</w:t>
            </w:r>
          </w:p>
        </w:tc>
        <w:tc>
          <w:tcPr>
            <w:tcW w:w="1615"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68 </w:t>
            </w:r>
          </w:p>
        </w:tc>
        <w:tc>
          <w:tcPr>
            <w:tcW w:w="17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color w:val="000000"/>
                <w:sz w:val="24"/>
              </w:rPr>
              <w:t>2</w:t>
            </w:r>
          </w:p>
        </w:tc>
        <w:tc>
          <w:tcPr>
            <w:tcW w:w="1841"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0 </w:t>
            </w:r>
          </w:p>
        </w:tc>
        <w:tc>
          <w:tcPr>
            <w:tcW w:w="2789" w:type="dxa"/>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bl>
    <w:p w:rsidR="00CA6F48" w:rsidRDefault="00CA6F48">
      <w:pPr>
        <w:sectPr w:rsidR="00CA6F48">
          <w:pgSz w:w="16383" w:h="11906" w:orient="landscape"/>
          <w:pgMar w:top="1985" w:right="1701" w:bottom="1701" w:left="1701" w:header="720" w:footer="720" w:gutter="0"/>
          <w:cols w:space="720"/>
          <w:docGrid w:linePitch="360"/>
        </w:sectPr>
      </w:pPr>
    </w:p>
    <w:p w:rsidR="00CA6F48" w:rsidRDefault="00CA6F48">
      <w:pPr>
        <w:sectPr w:rsidR="00CA6F48">
          <w:pgSz w:w="16383" w:h="11906" w:orient="landscape"/>
          <w:pgMar w:top="1985" w:right="1701" w:bottom="1701" w:left="1701" w:header="720" w:footer="720" w:gutter="0"/>
          <w:cols w:space="720"/>
          <w:docGrid w:linePitch="360"/>
        </w:sectPr>
      </w:pPr>
      <w:bookmarkStart w:id="13" w:name="block-14703935"/>
      <w:bookmarkEnd w:id="13"/>
    </w:p>
    <w:p w:rsidR="00CA6F48" w:rsidRDefault="001359D0">
      <w:pPr>
        <w:spacing w:after="0"/>
        <w:ind w:left="120"/>
      </w:pPr>
      <w:r>
        <w:rPr>
          <w:rFonts w:ascii="Times New Roman" w:hAnsi="Times New Roman"/>
          <w:b/>
          <w:color w:val="000000"/>
          <w:sz w:val="28"/>
        </w:rPr>
        <w:lastRenderedPageBreak/>
        <w:t xml:space="preserve"> ПОУРОЧНОЕ ПЛАНИРОВАНИЕ </w:t>
      </w:r>
    </w:p>
    <w:p w:rsidR="00CA6F48" w:rsidRDefault="001359D0">
      <w:pPr>
        <w:spacing w:after="0"/>
        <w:ind w:left="120"/>
      </w:pPr>
      <w:r>
        <w:rPr>
          <w:rFonts w:ascii="Times New Roman" w:hAnsi="Times New Roman"/>
          <w:b/>
          <w:color w:val="000000"/>
          <w:sz w:val="28"/>
        </w:rPr>
        <w:t xml:space="preserve"> 10 КЛАСС </w:t>
      </w:r>
    </w:p>
    <w:tbl>
      <w:tblPr>
        <w:tblW w:w="0" w:type="auto"/>
        <w:tblCellSpacing w:w="20" w:type="dxa"/>
        <w:tblLook w:val="04A0"/>
      </w:tblPr>
      <w:tblGrid>
        <w:gridCol w:w="885"/>
        <w:gridCol w:w="3966"/>
        <w:gridCol w:w="1243"/>
        <w:gridCol w:w="1773"/>
        <w:gridCol w:w="1842"/>
        <w:gridCol w:w="1279"/>
        <w:gridCol w:w="2173"/>
      </w:tblGrid>
      <w:tr w:rsidR="00CA6F48" w:rsidRPr="001359D0">
        <w:trPr>
          <w:trHeight w:val="144"/>
          <w:tblCellSpacing w:w="20" w:type="dxa"/>
        </w:trPr>
        <w:tc>
          <w:tcPr>
            <w:tcW w:w="394"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 п/п </w:t>
            </w:r>
          </w:p>
          <w:p w:rsidR="00CA6F48" w:rsidRPr="001359D0" w:rsidRDefault="00CA6F48">
            <w:pPr>
              <w:spacing w:after="0"/>
              <w:ind w:left="135"/>
              <w:rPr>
                <w:rFonts w:asciiTheme="minorHAnsi" w:eastAsiaTheme="minorHAnsi" w:hAnsiTheme="minorHAnsi" w:cstheme="minorBidi"/>
              </w:rPr>
            </w:pPr>
          </w:p>
        </w:tc>
        <w:tc>
          <w:tcPr>
            <w:tcW w:w="2904"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Тема урока </w:t>
            </w:r>
          </w:p>
          <w:p w:rsidR="00CA6F48" w:rsidRPr="001359D0" w:rsidRDefault="00CA6F48">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b/>
                <w:color w:val="000000"/>
                <w:sz w:val="24"/>
              </w:rPr>
              <w:t>Количество часов</w:t>
            </w:r>
          </w:p>
        </w:tc>
        <w:tc>
          <w:tcPr>
            <w:tcW w:w="1180"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Дата изучения </w:t>
            </w:r>
          </w:p>
          <w:p w:rsidR="00CA6F48" w:rsidRPr="001359D0" w:rsidRDefault="00CA6F48">
            <w:pPr>
              <w:spacing w:after="0"/>
              <w:ind w:left="135"/>
              <w:rPr>
                <w:rFonts w:asciiTheme="minorHAnsi" w:eastAsiaTheme="minorHAnsi" w:hAnsiTheme="minorHAnsi" w:cstheme="minorBidi"/>
              </w:rPr>
            </w:pPr>
          </w:p>
        </w:tc>
        <w:tc>
          <w:tcPr>
            <w:tcW w:w="2011"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Электронные цифровые образовательные ресурсы </w:t>
            </w:r>
          </w:p>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c>
          <w:tcPr>
            <w:tcW w:w="85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Всего </w:t>
            </w:r>
          </w:p>
          <w:p w:rsidR="00CA6F48" w:rsidRPr="001359D0" w:rsidRDefault="00CA6F48">
            <w:pPr>
              <w:spacing w:after="0"/>
              <w:ind w:left="135"/>
              <w:rPr>
                <w:rFonts w:asciiTheme="minorHAnsi" w:eastAsiaTheme="minorHAnsi" w:hAnsiTheme="minorHAnsi" w:cstheme="minorBidi"/>
              </w:rPr>
            </w:pPr>
          </w:p>
        </w:tc>
        <w:tc>
          <w:tcPr>
            <w:tcW w:w="156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Контрольные работы </w:t>
            </w:r>
          </w:p>
          <w:p w:rsidR="00CA6F48" w:rsidRPr="001359D0" w:rsidRDefault="00CA6F48">
            <w:pPr>
              <w:spacing w:after="0"/>
              <w:ind w:left="135"/>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Практические работы </w:t>
            </w:r>
          </w:p>
          <w:p w:rsidR="00CA6F48" w:rsidRPr="001359D0" w:rsidRDefault="00CA6F48">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Введение во Всеобщую историю начала ХХ в.</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Мир накануне Первой мировой войны</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Первая мировая война. 1914 – 1918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Повторительно-обобщающий урок по теме «Мир накануне и в годы Первой Мировой </w:t>
            </w:r>
            <w:r w:rsidRPr="001359D0">
              <w:rPr>
                <w:rFonts w:ascii="Times New Roman" w:eastAsiaTheme="minorHAnsi" w:hAnsi="Times New Roman" w:cstheme="minorBidi"/>
                <w:color w:val="000000"/>
                <w:sz w:val="24"/>
              </w:rPr>
              <w:t>войны»</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Распад империй и образование новых национальных государств в Европе</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Версальско-Вашингтонская система международных отношений</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7</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Страны Европы и </w:t>
            </w:r>
            <w:r w:rsidRPr="001359D0">
              <w:rPr>
                <w:rFonts w:ascii="Times New Roman" w:eastAsiaTheme="minorHAnsi" w:hAnsi="Times New Roman" w:cstheme="minorBidi"/>
                <w:color w:val="000000"/>
                <w:sz w:val="24"/>
              </w:rPr>
              <w:t xml:space="preserve">Северной </w:t>
            </w:r>
            <w:r w:rsidRPr="001359D0">
              <w:rPr>
                <w:rFonts w:ascii="Times New Roman" w:eastAsiaTheme="minorHAnsi" w:hAnsi="Times New Roman" w:cstheme="minorBidi"/>
                <w:color w:val="000000"/>
                <w:sz w:val="24"/>
              </w:rPr>
              <w:lastRenderedPageBreak/>
              <w:t>Америки в 1920-е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для </w:t>
            </w:r>
            <w:r w:rsidRPr="001359D0">
              <w:rPr>
                <w:rFonts w:ascii="Times New Roman" w:eastAsiaTheme="minorHAnsi" w:hAnsi="Times New Roman" w:cstheme="minorBidi"/>
                <w:color w:val="000000"/>
                <w:sz w:val="24"/>
              </w:rPr>
              <w:lastRenderedPageBreak/>
              <w:t>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8</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Итальянский фашизм. Авторитарные режимы в Европе.</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9</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Великая депрессия. Преобразования Ф. Рузвельта в США</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10</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Германский </w:t>
            </w:r>
            <w:r w:rsidRPr="001359D0">
              <w:rPr>
                <w:rFonts w:ascii="Times New Roman" w:eastAsiaTheme="minorHAnsi" w:hAnsi="Times New Roman" w:cstheme="minorBidi"/>
                <w:color w:val="000000"/>
                <w:sz w:val="24"/>
              </w:rPr>
              <w:t>нацизм. Нарастание агрессии в мире.</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Рост международной напряженности в 1930-е гг. Гражданская война в Испании</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12</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Повторительно-обобщающий урок по теме «Страны Европы и Северной Америки </w:t>
            </w:r>
            <w:r w:rsidRPr="001359D0">
              <w:rPr>
                <w:rFonts w:ascii="Times New Roman" w:eastAsiaTheme="minorHAnsi" w:hAnsi="Times New Roman" w:cstheme="minorBidi"/>
                <w:color w:val="000000"/>
                <w:sz w:val="24"/>
              </w:rPr>
              <w:t>в 1920-е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13</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Азии, Африки и Латинской Америки в 1918 – 1930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14</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Азии, Африки и Латинской Америки в 1918 – 1930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15</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Международные </w:t>
            </w:r>
            <w:r w:rsidRPr="001359D0">
              <w:rPr>
                <w:rFonts w:ascii="Times New Roman" w:eastAsiaTheme="minorHAnsi" w:hAnsi="Times New Roman" w:cstheme="minorBidi"/>
                <w:color w:val="000000"/>
                <w:sz w:val="24"/>
              </w:rPr>
              <w:t>отношения в 1930-е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16</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Развитие науки и культуры в 1914 – 1930-х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17</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Развитие науки и культуры в 1914 – 1930-х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18</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Повторительно-обобщающий урок </w:t>
            </w:r>
            <w:r w:rsidRPr="001359D0">
              <w:rPr>
                <w:rFonts w:ascii="Times New Roman" w:eastAsiaTheme="minorHAnsi" w:hAnsi="Times New Roman" w:cstheme="minorBidi"/>
                <w:color w:val="000000"/>
                <w:sz w:val="24"/>
              </w:rPr>
              <w:t>по теме «Мир в 1918 – 1938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19</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Начальный период Второй мировой войны</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20</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Начало Великой Отечественной войны и войны на Тихом океане</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Коренной перелом</w:t>
            </w:r>
            <w:r w:rsidRPr="001359D0">
              <w:rPr>
                <w:rFonts w:ascii="Times New Roman" w:eastAsiaTheme="minorHAnsi" w:hAnsi="Times New Roman" w:cstheme="minorBidi"/>
                <w:color w:val="000000"/>
                <w:sz w:val="24"/>
              </w:rPr>
              <w:t xml:space="preserve"> во Второй мировой войне</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22</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Разгром Германии, Японии и их союзников</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23</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Повторительно-обобщающий урок по курсу «Всеобщая история. 1914 – 1945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heme="minorHAnsi" w:eastAsiaTheme="minorHAnsi" w:hAnsiTheme="minorHAnsi" w:cstheme="minorBidi"/>
              </w:rPr>
              <w:t>1</w:t>
            </w: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24</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Введение в Историю России начала ХХ в.</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25</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Россия и мир накануне Первой мировой войны</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26</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Российская армия на фронтах Первой мировой войны</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27</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Нарастание </w:t>
            </w:r>
            <w:r w:rsidRPr="001359D0">
              <w:rPr>
                <w:rFonts w:ascii="Times New Roman" w:eastAsiaTheme="minorHAnsi" w:hAnsi="Times New Roman" w:cstheme="minorBidi"/>
                <w:color w:val="000000"/>
                <w:sz w:val="24"/>
              </w:rPr>
              <w:t xml:space="preserve">революционных </w:t>
            </w:r>
            <w:r w:rsidRPr="001359D0">
              <w:rPr>
                <w:rFonts w:ascii="Times New Roman" w:eastAsiaTheme="minorHAnsi" w:hAnsi="Times New Roman" w:cstheme="minorBidi"/>
                <w:color w:val="000000"/>
                <w:sz w:val="24"/>
              </w:rPr>
              <w:lastRenderedPageBreak/>
              <w:t>настроений. Власть, экономика и общество в годы Первой мировой войны</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для </w:t>
            </w:r>
            <w:r w:rsidRPr="001359D0">
              <w:rPr>
                <w:rFonts w:ascii="Times New Roman" w:eastAsiaTheme="minorHAnsi" w:hAnsi="Times New Roman" w:cstheme="minorBidi"/>
                <w:color w:val="000000"/>
                <w:sz w:val="24"/>
              </w:rPr>
              <w:lastRenderedPageBreak/>
              <w:t>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28</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Российская революция. Февраль 1917 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29</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Российская революция. Октябрь 1917 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для </w:t>
            </w:r>
            <w:r w:rsidRPr="001359D0">
              <w:rPr>
                <w:rFonts w:ascii="Times New Roman" w:eastAsiaTheme="minorHAnsi" w:hAnsi="Times New Roman" w:cstheme="minorBidi"/>
                <w:color w:val="000000"/>
                <w:sz w:val="24"/>
              </w:rPr>
              <w:t>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30</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Первые революционные преобразования большевиков</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Экономическая политика советской власти</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32</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Гражданская война: истоки и основные участники.</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для </w:t>
            </w:r>
            <w:r w:rsidRPr="001359D0">
              <w:rPr>
                <w:rFonts w:ascii="Times New Roman" w:eastAsiaTheme="minorHAnsi" w:hAnsi="Times New Roman" w:cstheme="minorBidi"/>
                <w:color w:val="000000"/>
                <w:sz w:val="24"/>
              </w:rPr>
              <w:t>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33</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 фронтах Гражданской войны.</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34</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Революция и Гражданская война на национальных окраинах</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35</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Идеология и культура в годы Гражданской войны. Перемены в повседневной жизни</w:t>
            </w:r>
            <w:r w:rsidRPr="001359D0">
              <w:rPr>
                <w:rFonts w:ascii="Times New Roman" w:eastAsiaTheme="minorHAnsi" w:hAnsi="Times New Roman" w:cstheme="minorBidi"/>
                <w:color w:val="000000"/>
                <w:sz w:val="24"/>
              </w:rPr>
              <w:t xml:space="preserve"> и общественных настроениях</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36</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Наш край в 1914 – 1922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37</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Повторительно- обобщающий урок по теме «Россия в 1914 – 1922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38</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Экономический и </w:t>
            </w:r>
            <w:r w:rsidRPr="001359D0">
              <w:rPr>
                <w:rFonts w:ascii="Times New Roman" w:eastAsiaTheme="minorHAnsi" w:hAnsi="Times New Roman" w:cstheme="minorBidi"/>
                <w:color w:val="000000"/>
                <w:sz w:val="24"/>
              </w:rPr>
              <w:t>политический кризис начала 1920-х гг. Переход к нэпу</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39</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Экономическое и социальное развитие в годы нэпа</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40</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Образование СССР. Национальная политика в 1920-е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для свободного </w:t>
            </w:r>
            <w:r w:rsidRPr="001359D0">
              <w:rPr>
                <w:rFonts w:ascii="Times New Roman" w:eastAsiaTheme="minorHAnsi" w:hAnsi="Times New Roman" w:cstheme="minorBidi"/>
                <w:color w:val="000000"/>
                <w:sz w:val="24"/>
              </w:rPr>
              <w:t>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Политическое развитие в 1920-е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42</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Международное положение и внешняя политика СССР в 1920-е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43</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Культурное пространство советского общества в 1920-е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для </w:t>
            </w:r>
            <w:r w:rsidRPr="001359D0">
              <w:rPr>
                <w:rFonts w:ascii="Times New Roman" w:eastAsiaTheme="minorHAnsi" w:hAnsi="Times New Roman" w:cstheme="minorBidi"/>
                <w:color w:val="000000"/>
                <w:sz w:val="24"/>
              </w:rPr>
              <w:t>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44</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«Великий перелом». Индустриализация</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45</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Коллективизация сельского хозяйства</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46</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Политическая система и национальная политика СССР в 1930-е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w:t>
            </w:r>
            <w:r w:rsidRPr="001359D0">
              <w:rPr>
                <w:rFonts w:ascii="Times New Roman" w:eastAsiaTheme="minorHAnsi" w:hAnsi="Times New Roman" w:cstheme="minorBidi"/>
                <w:color w:val="000000"/>
                <w:sz w:val="24"/>
              </w:rPr>
              <w:t xml:space="preserve">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47</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Культурное пространство советского общества в 1930-е гг.: создание «нового человека</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48</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Развитие науки, образования, здравоохранения в 1930-е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49</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Советское искусство 1930-х </w:t>
            </w:r>
            <w:r w:rsidRPr="001359D0">
              <w:rPr>
                <w:rFonts w:ascii="Times New Roman" w:eastAsiaTheme="minorHAnsi" w:hAnsi="Times New Roman" w:cstheme="minorBidi"/>
                <w:color w:val="000000"/>
                <w:sz w:val="24"/>
              </w:rPr>
              <w:t>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50</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Повседневная жизнь населения в 1930-е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СССР и мировое сообщество в 1929 – 1939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52</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СССР накануне Великой Отечественной войны.</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w:t>
            </w:r>
            <w:r w:rsidRPr="001359D0">
              <w:rPr>
                <w:rFonts w:ascii="Times New Roman" w:eastAsiaTheme="minorHAnsi" w:hAnsi="Times New Roman" w:cstheme="minorBidi"/>
                <w:color w:val="000000"/>
                <w:sz w:val="24"/>
              </w:rPr>
              <w:t>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53</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Наш край в 1920 – 1930-е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54</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Повторительно-обобщающий урок по разделу «Советский Союз в 1920 – 1930-е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55</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Начало Великой Отечественной войны</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w:t>
            </w:r>
            <w:r w:rsidRPr="001359D0">
              <w:rPr>
                <w:rFonts w:ascii="Times New Roman" w:eastAsiaTheme="minorHAnsi" w:hAnsi="Times New Roman" w:cstheme="minorBidi"/>
                <w:color w:val="000000"/>
                <w:sz w:val="24"/>
              </w:rPr>
              <w:t xml:space="preserve">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56</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Битва за Москву и блокада Ленинграда</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57</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Фронт за линией фронта</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58</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Единство фронта и тыла</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59</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Сталинградская битва. Начало коренного </w:t>
            </w:r>
            <w:r w:rsidRPr="001359D0">
              <w:rPr>
                <w:rFonts w:ascii="Times New Roman" w:eastAsiaTheme="minorHAnsi" w:hAnsi="Times New Roman" w:cstheme="minorBidi"/>
                <w:color w:val="000000"/>
                <w:sz w:val="24"/>
              </w:rPr>
              <w:t>перелома в ходе войны</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60</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Курская битва. Завершение коренного перелома</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61</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«Десять сталинских ударов» и изгнание врага с территории СССР</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62</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Наука и культура</w:t>
            </w:r>
            <w:r w:rsidRPr="001359D0">
              <w:rPr>
                <w:rFonts w:ascii="Times New Roman" w:eastAsiaTheme="minorHAnsi" w:hAnsi="Times New Roman" w:cstheme="minorBidi"/>
                <w:color w:val="000000"/>
                <w:sz w:val="24"/>
              </w:rPr>
              <w:t xml:space="preserve"> в годы войны</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63</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Освобождение народов Европы. Победа СССР в Великой Отечественной войне</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64</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Освобождение народов Европы. Победа СССР в Великой Отечественной войне</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w:t>
            </w:r>
            <w:r w:rsidRPr="001359D0">
              <w:rPr>
                <w:rFonts w:ascii="Times New Roman" w:eastAsiaTheme="minorHAnsi" w:hAnsi="Times New Roman" w:cstheme="minorBidi"/>
                <w:color w:val="000000"/>
                <w:sz w:val="24"/>
              </w:rPr>
              <w:t xml:space="preserve">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65</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Война с Японией. Окончание Второй мировой войны</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66</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Окончание Второй мировой войны. Итоги и уроки.</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67</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Наш край в 1941 – 1945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94"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68</w:t>
            </w:r>
          </w:p>
        </w:tc>
        <w:tc>
          <w:tcPr>
            <w:tcW w:w="2904"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Повторительно-обобщающий урок по теме «Великая Отечественная война 1941 – 1945 гг.»</w:t>
            </w:r>
          </w:p>
        </w:tc>
        <w:tc>
          <w:tcPr>
            <w:tcW w:w="8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62"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heme="minorHAnsi" w:eastAsiaTheme="minorHAnsi" w:hAnsiTheme="minorHAnsi" w:cstheme="minorBidi"/>
              </w:rPr>
              <w:t>1</w:t>
            </w:r>
          </w:p>
        </w:tc>
        <w:tc>
          <w:tcPr>
            <w:tcW w:w="165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80"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201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ОБЩЕЕ КОЛИЧЕСТВО ЧАСОВ ПО ПРОГРАММЕ</w:t>
            </w:r>
          </w:p>
        </w:tc>
        <w:tc>
          <w:tcPr>
            <w:tcW w:w="1350"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68 </w:t>
            </w:r>
          </w:p>
        </w:tc>
        <w:tc>
          <w:tcPr>
            <w:tcW w:w="1562"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color w:val="000000"/>
                <w:sz w:val="24"/>
              </w:rPr>
              <w:t>2</w:t>
            </w:r>
          </w:p>
        </w:tc>
        <w:tc>
          <w:tcPr>
            <w:tcW w:w="165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0 </w:t>
            </w:r>
          </w:p>
        </w:tc>
        <w:tc>
          <w:tcPr>
            <w:tcW w:w="0" w:type="auto"/>
            <w:gridSpan w:val="2"/>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bl>
    <w:p w:rsidR="00CA6F48" w:rsidRDefault="00CA6F48">
      <w:pPr>
        <w:sectPr w:rsidR="00CA6F48">
          <w:pgSz w:w="16383" w:h="11906" w:orient="landscape"/>
          <w:pgMar w:top="1985" w:right="1701" w:bottom="1701" w:left="1701" w:header="720" w:footer="720" w:gutter="0"/>
          <w:cols w:space="720"/>
          <w:docGrid w:linePitch="360"/>
        </w:sectPr>
      </w:pPr>
    </w:p>
    <w:p w:rsidR="00CA6F48" w:rsidRDefault="001359D0">
      <w:pPr>
        <w:spacing w:after="0"/>
        <w:ind w:left="120"/>
      </w:pPr>
      <w:r>
        <w:rPr>
          <w:rFonts w:ascii="Times New Roman" w:hAnsi="Times New Roman"/>
          <w:b/>
          <w:color w:val="000000"/>
          <w:sz w:val="28"/>
        </w:rPr>
        <w:lastRenderedPageBreak/>
        <w:t xml:space="preserve"> 11 КЛАСС </w:t>
      </w:r>
    </w:p>
    <w:tbl>
      <w:tblPr>
        <w:tblW w:w="0" w:type="auto"/>
        <w:tblCellSpacing w:w="20" w:type="dxa"/>
        <w:tblLook w:val="04A0"/>
      </w:tblPr>
      <w:tblGrid>
        <w:gridCol w:w="870"/>
        <w:gridCol w:w="3992"/>
        <w:gridCol w:w="1232"/>
        <w:gridCol w:w="1773"/>
        <w:gridCol w:w="1842"/>
        <w:gridCol w:w="1279"/>
        <w:gridCol w:w="2173"/>
      </w:tblGrid>
      <w:tr w:rsidR="00CA6F48" w:rsidRPr="001359D0">
        <w:trPr>
          <w:trHeight w:val="144"/>
          <w:tblCellSpacing w:w="20" w:type="dxa"/>
        </w:trPr>
        <w:tc>
          <w:tcPr>
            <w:tcW w:w="389"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 п/п </w:t>
            </w:r>
          </w:p>
          <w:p w:rsidR="00CA6F48" w:rsidRPr="001359D0" w:rsidRDefault="00CA6F48">
            <w:pPr>
              <w:spacing w:after="0"/>
              <w:ind w:left="135"/>
              <w:rPr>
                <w:rFonts w:asciiTheme="minorHAnsi" w:eastAsiaTheme="minorHAnsi" w:hAnsiTheme="minorHAnsi" w:cstheme="minorBidi"/>
              </w:rPr>
            </w:pPr>
          </w:p>
        </w:tc>
        <w:tc>
          <w:tcPr>
            <w:tcW w:w="2992"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Тема урока </w:t>
            </w:r>
          </w:p>
          <w:p w:rsidR="00CA6F48" w:rsidRPr="001359D0" w:rsidRDefault="00CA6F48">
            <w:pPr>
              <w:spacing w:after="0"/>
              <w:ind w:left="135"/>
              <w:rPr>
                <w:rFonts w:asciiTheme="minorHAnsi" w:eastAsiaTheme="minorHAnsi" w:hAnsiTheme="minorHAnsi" w:cstheme="minorBidi"/>
              </w:rPr>
            </w:pPr>
          </w:p>
        </w:tc>
        <w:tc>
          <w:tcPr>
            <w:tcW w:w="0" w:type="auto"/>
            <w:gridSpan w:val="3"/>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b/>
                <w:color w:val="000000"/>
                <w:sz w:val="24"/>
              </w:rPr>
              <w:t>Количество часов</w:t>
            </w:r>
          </w:p>
        </w:tc>
        <w:tc>
          <w:tcPr>
            <w:tcW w:w="1171"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Дата изучения </w:t>
            </w:r>
          </w:p>
          <w:p w:rsidR="00CA6F48" w:rsidRPr="001359D0" w:rsidRDefault="00CA6F48">
            <w:pPr>
              <w:spacing w:after="0"/>
              <w:ind w:left="135"/>
              <w:rPr>
                <w:rFonts w:asciiTheme="minorHAnsi" w:eastAsiaTheme="minorHAnsi" w:hAnsiTheme="minorHAnsi" w:cstheme="minorBidi"/>
              </w:rPr>
            </w:pPr>
          </w:p>
        </w:tc>
        <w:tc>
          <w:tcPr>
            <w:tcW w:w="1999" w:type="dxa"/>
            <w:vMerge w:val="restart"/>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Электронные цифровые образовательные ресурсы </w:t>
            </w:r>
          </w:p>
          <w:p w:rsidR="00CA6F48" w:rsidRPr="001359D0" w:rsidRDefault="00CA6F48">
            <w:pPr>
              <w:spacing w:after="0"/>
              <w:ind w:left="135"/>
              <w:rPr>
                <w:rFonts w:asciiTheme="minorHAnsi" w:eastAsiaTheme="minorHAnsi" w:hAnsiTheme="minorHAnsi" w:cstheme="minorBidi"/>
              </w:rPr>
            </w:pPr>
          </w:p>
        </w:tc>
      </w:tr>
      <w:tr w:rsidR="00CA6F48" w:rsidRPr="001359D0">
        <w:trPr>
          <w:trHeight w:val="144"/>
          <w:tblCellSpacing w:w="20" w:type="dxa"/>
        </w:trPr>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c>
          <w:tcPr>
            <w:tcW w:w="84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Всего </w:t>
            </w:r>
          </w:p>
          <w:p w:rsidR="00CA6F48" w:rsidRPr="001359D0" w:rsidRDefault="00CA6F48">
            <w:pPr>
              <w:spacing w:after="0"/>
              <w:ind w:left="135"/>
              <w:rPr>
                <w:rFonts w:asciiTheme="minorHAnsi" w:eastAsiaTheme="minorHAnsi" w:hAnsiTheme="minorHAnsi" w:cstheme="minorBidi"/>
              </w:rPr>
            </w:pPr>
          </w:p>
        </w:tc>
        <w:tc>
          <w:tcPr>
            <w:tcW w:w="1551"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Контрольные работы </w:t>
            </w:r>
          </w:p>
          <w:p w:rsidR="00CA6F48" w:rsidRPr="001359D0" w:rsidRDefault="00CA6F48">
            <w:pPr>
              <w:spacing w:after="0"/>
              <w:ind w:left="135"/>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b/>
                <w:color w:val="000000"/>
                <w:sz w:val="24"/>
              </w:rPr>
              <w:t xml:space="preserve">Практические работы </w:t>
            </w:r>
          </w:p>
          <w:p w:rsidR="00CA6F48" w:rsidRPr="001359D0" w:rsidRDefault="00CA6F48">
            <w:pPr>
              <w:spacing w:after="0"/>
              <w:ind w:left="135"/>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c>
          <w:tcPr>
            <w:tcW w:w="0" w:type="auto"/>
            <w:vMerge/>
            <w:tcBorders>
              <w:top w:val="nil"/>
            </w:tcBorders>
            <w:tcMar>
              <w:top w:w="50" w:type="dxa"/>
              <w:left w:w="100" w:type="dxa"/>
              <w:bottom w:w="0" w:type="dxa"/>
              <w:right w:w="0" w:type="dxa"/>
            </w:tcMar>
          </w:tcPr>
          <w:p w:rsidR="00CA6F48" w:rsidRPr="001359D0" w:rsidRDefault="00CA6F48">
            <w:pPr>
              <w:rPr>
                <w:rFonts w:asciiTheme="minorHAnsi" w:eastAsiaTheme="minorHAnsi" w:hAnsiTheme="minorHAnsi" w:cstheme="minorBidi"/>
              </w:rPr>
            </w:pP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Введение. Мир во второй половине XX в. – начале XXI 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Начало холодной войны и формирование биполярной системы</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США и страны Западной Европы во второй половине ХХ 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США и страны Западной Европы во второй половине ХХ 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США и страны Западной Европы в конце ХХ – </w:t>
            </w:r>
            <w:r w:rsidRPr="001359D0">
              <w:rPr>
                <w:rFonts w:ascii="Times New Roman" w:eastAsiaTheme="minorHAnsi" w:hAnsi="Times New Roman" w:cstheme="minorBidi"/>
                <w:color w:val="000000"/>
                <w:sz w:val="24"/>
              </w:rPr>
              <w:t>начале XXI 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Центральной и Восточной Европы во второй половине ХХ – начале ХХI 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7</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Центральной и Восточной Европы во второй половине ХХ – начале ХХI 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для </w:t>
            </w:r>
            <w:r w:rsidRPr="001359D0">
              <w:rPr>
                <w:rFonts w:ascii="Times New Roman" w:eastAsiaTheme="minorHAnsi" w:hAnsi="Times New Roman" w:cstheme="minorBidi"/>
                <w:color w:val="000000"/>
                <w:sz w:val="24"/>
              </w:rPr>
              <w:t>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8</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Восточной и Юго-</w:t>
            </w:r>
            <w:r w:rsidRPr="001359D0">
              <w:rPr>
                <w:rFonts w:ascii="Times New Roman" w:eastAsiaTheme="minorHAnsi" w:hAnsi="Times New Roman" w:cstheme="minorBidi"/>
                <w:color w:val="000000"/>
                <w:sz w:val="24"/>
              </w:rPr>
              <w:lastRenderedPageBreak/>
              <w:t>Восточной Азии в 1940 – 1970-х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для </w:t>
            </w:r>
            <w:r w:rsidRPr="001359D0">
              <w:rPr>
                <w:rFonts w:ascii="Times New Roman" w:eastAsiaTheme="minorHAnsi" w:hAnsi="Times New Roman" w:cstheme="minorBidi"/>
                <w:color w:val="000000"/>
                <w:sz w:val="24"/>
              </w:rPr>
              <w:lastRenderedPageBreak/>
              <w:t>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9</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Азии: социалистический выбор развития</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10</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Страны Восточной Азии во второй половине ХХ в. – начале ХХI </w:t>
            </w:r>
            <w:r w:rsidRPr="001359D0">
              <w:rPr>
                <w:rFonts w:ascii="Times New Roman" w:eastAsiaTheme="minorHAnsi" w:hAnsi="Times New Roman" w:cstheme="minorBidi"/>
                <w:color w:val="000000"/>
                <w:sz w:val="24"/>
              </w:rPr>
              <w:t>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11</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Южной и Юго-Восточной Азии во второй половине ХХ в. – начале ХХI 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12</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Ближнего и Среднего Востока во второй половине ХХ в. – начале ХХI 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для свободного </w:t>
            </w:r>
            <w:r w:rsidRPr="001359D0">
              <w:rPr>
                <w:rFonts w:ascii="Times New Roman" w:eastAsiaTheme="minorHAnsi" w:hAnsi="Times New Roman" w:cstheme="minorBidi"/>
                <w:color w:val="000000"/>
                <w:sz w:val="24"/>
              </w:rPr>
              <w:t>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13</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Тропической и Южной Африки. Освобождение от колониальной зависимости</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14</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Страны Латинской Америки во второй половине ХХ – начале ХХI 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15</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Повторительно-обобщающий урок по </w:t>
            </w:r>
            <w:r w:rsidRPr="001359D0">
              <w:rPr>
                <w:rFonts w:ascii="Times New Roman" w:eastAsiaTheme="minorHAnsi" w:hAnsi="Times New Roman" w:cstheme="minorBidi"/>
                <w:color w:val="000000"/>
                <w:sz w:val="24"/>
              </w:rPr>
              <w:t>разделу «Страны Азии, Африки и Латинской Америки во второй половине ХХ в. - начале XXI 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16</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Международные отношения в конце 1940-е – конце 1980-х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17</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Международные отношения в конце </w:t>
            </w:r>
            <w:r w:rsidRPr="001359D0">
              <w:rPr>
                <w:rFonts w:ascii="Times New Roman" w:eastAsiaTheme="minorHAnsi" w:hAnsi="Times New Roman" w:cstheme="minorBidi"/>
                <w:color w:val="000000"/>
                <w:sz w:val="24"/>
              </w:rPr>
              <w:t>1940-е – конце 1980-х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18</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Международные отношения в 1990-е – 2023 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19</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Международные отношения в 1990-е – 2023 г. Кризис глобального доминирования Запада.</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для свободного </w:t>
            </w:r>
            <w:r w:rsidRPr="001359D0">
              <w:rPr>
                <w:rFonts w:ascii="Times New Roman" w:eastAsiaTheme="minorHAnsi" w:hAnsi="Times New Roman" w:cstheme="minorBidi"/>
                <w:color w:val="000000"/>
                <w:sz w:val="24"/>
              </w:rPr>
              <w:t>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20</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Развития науки во второй половине ХХ в. – начале ХХI 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21</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Развитие культуры и искусства во второй половине ХХ в. – начале ХХI 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22</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Глобальные проблемы современности.</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23</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Повторительно-обобщающий урок по теме «Всеобщая история 1945 – 2022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heme="minorHAnsi" w:eastAsiaTheme="minorHAnsi" w:hAnsiTheme="minorHAnsi" w:cstheme="minorBidi"/>
              </w:rPr>
              <w:t>1</w:t>
            </w: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24</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Введение в курс «История России. 1945 год – начало ХХI века»</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25</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Восстановление и </w:t>
            </w:r>
            <w:r w:rsidRPr="001359D0">
              <w:rPr>
                <w:rFonts w:ascii="Times New Roman" w:eastAsiaTheme="minorHAnsi" w:hAnsi="Times New Roman" w:cstheme="minorBidi"/>
                <w:color w:val="000000"/>
                <w:sz w:val="24"/>
              </w:rPr>
              <w:t>развитие экономики и социальной сферы.</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26</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Политическая система в послевоенные годы.</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27</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Идеология, наука, культура и спорт в послевоенные годы.</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28</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Место и </w:t>
            </w:r>
            <w:r w:rsidRPr="001359D0">
              <w:rPr>
                <w:rFonts w:ascii="Times New Roman" w:eastAsiaTheme="minorHAnsi" w:hAnsi="Times New Roman" w:cstheme="minorBidi"/>
                <w:color w:val="000000"/>
                <w:sz w:val="24"/>
              </w:rPr>
              <w:t>роль СССР в послевоенном мире. Внешняя политика СССР в 1945 – 1953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29</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Новое руководство страны. Смена политического курса.</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30</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Экономическое и социальное развитие в 1953 – 1964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31</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Развитие науки и техники. в 1953 – 1964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32</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Культурное пространство в 1953 – 1964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33</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Перемены в повседневной жизни в 1953 – 1964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w:t>
            </w:r>
            <w:r w:rsidRPr="001359D0">
              <w:rPr>
                <w:rFonts w:ascii="Times New Roman" w:eastAsiaTheme="minorHAnsi" w:hAnsi="Times New Roman" w:cstheme="minorBidi"/>
                <w:color w:val="000000"/>
                <w:sz w:val="24"/>
              </w:rPr>
              <w:t xml:space="preserve">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34</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Внешняя политика в 1953 – 1964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35</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Повторительно-обобщающий урок по темам «СССР в послевоенные годы» и «СССР в 1953 – 1964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36</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Политическое развитие СССР в </w:t>
            </w:r>
            <w:r w:rsidRPr="001359D0">
              <w:rPr>
                <w:rFonts w:ascii="Times New Roman" w:eastAsiaTheme="minorHAnsi" w:hAnsi="Times New Roman" w:cstheme="minorBidi"/>
                <w:color w:val="000000"/>
                <w:sz w:val="24"/>
              </w:rPr>
              <w:t>1964 - 1985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37</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Социально-экономическое развитие в 1964 - 1985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38</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Развитие науки, образование, здравоохранения в 1964 - 1985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39</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Идеология и </w:t>
            </w:r>
            <w:r w:rsidRPr="001359D0">
              <w:rPr>
                <w:rFonts w:ascii="Times New Roman" w:eastAsiaTheme="minorHAnsi" w:hAnsi="Times New Roman" w:cstheme="minorBidi"/>
                <w:color w:val="000000"/>
                <w:sz w:val="24"/>
              </w:rPr>
              <w:t>культура в 1964 - 1985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40</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Повседневная жизнь советского общества в 1964 - 1985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41</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Национальная политика и национальные движения в 1964 - 1985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42</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Внешняя политика СССР в 1964 - 1985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43</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СССР и мир в начале 1980-х. Предпосылки реформ</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44</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Социально-экономическое развитие СССР в 1985 – 1991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45</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Перемены в духовной сфере в годы перестройки.</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46</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Реформа политической системы СССР и её итоги.</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47</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Новое политическое мышление и </w:t>
            </w:r>
            <w:r w:rsidRPr="001359D0">
              <w:rPr>
                <w:rFonts w:ascii="Times New Roman" w:eastAsiaTheme="minorHAnsi" w:hAnsi="Times New Roman" w:cstheme="minorBidi"/>
                <w:color w:val="000000"/>
                <w:sz w:val="24"/>
              </w:rPr>
              <w:lastRenderedPageBreak/>
              <w:t>перемены во внешней политике.</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для </w:t>
            </w:r>
            <w:r w:rsidRPr="001359D0">
              <w:rPr>
                <w:rFonts w:ascii="Times New Roman" w:eastAsiaTheme="minorHAnsi" w:hAnsi="Times New Roman" w:cstheme="minorBidi"/>
                <w:color w:val="000000"/>
                <w:sz w:val="24"/>
              </w:rPr>
              <w:lastRenderedPageBreak/>
              <w:t xml:space="preserve">свободного </w:t>
            </w:r>
            <w:r w:rsidRPr="001359D0">
              <w:rPr>
                <w:rFonts w:ascii="Times New Roman" w:eastAsiaTheme="minorHAnsi" w:hAnsi="Times New Roman" w:cstheme="minorBidi"/>
                <w:color w:val="000000"/>
                <w:sz w:val="24"/>
              </w:rPr>
              <w:t>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48</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Национальная политика и подъем национальных движений. Распад СССР</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49</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Наш край в 1945 – 1991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50</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Повторительно-обобщающий урок по теме «СССР в 1964 – 1991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для </w:t>
            </w:r>
            <w:r w:rsidRPr="001359D0">
              <w:rPr>
                <w:rFonts w:ascii="Times New Roman" w:eastAsiaTheme="minorHAnsi" w:hAnsi="Times New Roman" w:cstheme="minorBidi"/>
                <w:color w:val="000000"/>
                <w:sz w:val="24"/>
              </w:rPr>
              <w:t>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51</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Российская экономика в условиях рынка</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52</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Политическое развитие Российской Федерации в 1990-е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53</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Межнациональные отношения и национальная политика в 1990-е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54</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Повседневная жизнь в 1990-е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55</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Россия и мир. Внешняя политика Российской Федерации в 1990-е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56</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Политические вызовы и новые приоритеты внутренней </w:t>
            </w:r>
            <w:r w:rsidRPr="001359D0">
              <w:rPr>
                <w:rFonts w:ascii="Times New Roman" w:eastAsiaTheme="minorHAnsi" w:hAnsi="Times New Roman" w:cstheme="minorBidi"/>
                <w:color w:val="000000"/>
                <w:sz w:val="24"/>
              </w:rPr>
              <w:t>политики России в начале ХХI в.</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57</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Россия в 2008 – 2011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Поле для </w:t>
            </w:r>
            <w:r w:rsidRPr="001359D0">
              <w:rPr>
                <w:rFonts w:ascii="Times New Roman" w:eastAsiaTheme="minorHAnsi" w:hAnsi="Times New Roman" w:cstheme="minorBidi"/>
                <w:color w:val="000000"/>
                <w:sz w:val="24"/>
              </w:rPr>
              <w:lastRenderedPageBreak/>
              <w:t>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58</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Социально-экономическое развитие России в начале ХХI в. Приоритетные национальные проекты.</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59</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Культура, наука, спорт и общественная жизнь в 1990-х – начале 2020-х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60</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Культура, наука, спорт и общественная жизнь в 1990-х – начале 2020-х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61</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Внешняя политика в начале ХХI в. </w:t>
            </w:r>
            <w:r w:rsidRPr="001359D0">
              <w:rPr>
                <w:rFonts w:ascii="Times New Roman" w:eastAsiaTheme="minorHAnsi" w:hAnsi="Times New Roman" w:cstheme="minorBidi"/>
                <w:color w:val="000000"/>
                <w:sz w:val="24"/>
              </w:rPr>
              <w:t>Россия в современном мире</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62</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Внешняя политика в начале ХХI в. Россия в современном мире</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63</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Россия в 2012 – начале 2020-х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64</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Россия сегодня. </w:t>
            </w:r>
            <w:r w:rsidRPr="001359D0">
              <w:rPr>
                <w:rFonts w:ascii="Times New Roman" w:eastAsiaTheme="minorHAnsi" w:hAnsi="Times New Roman" w:cstheme="minorBidi"/>
                <w:color w:val="000000"/>
                <w:sz w:val="24"/>
              </w:rPr>
              <w:t>Специальная военная операция (СВО)</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65</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Россия сегодня. Специальная военная операция (СВО)</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66</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Наш край в 1992 – 2022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lastRenderedPageBreak/>
              <w:t>67</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Повторительно-обобщающий урок по</w:t>
            </w:r>
            <w:r w:rsidRPr="001359D0">
              <w:rPr>
                <w:rFonts w:ascii="Times New Roman" w:eastAsiaTheme="minorHAnsi" w:hAnsi="Times New Roman" w:cstheme="minorBidi"/>
                <w:color w:val="000000"/>
                <w:sz w:val="24"/>
              </w:rPr>
              <w:t xml:space="preserve"> теме «Российская Федерация в 1992 – начале 2020-х гг.»</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389" w:type="dxa"/>
            <w:tcMar>
              <w:top w:w="50" w:type="dxa"/>
              <w:left w:w="100" w:type="dxa"/>
              <w:bottom w:w="0" w:type="dxa"/>
              <w:right w:w="0" w:type="dxa"/>
            </w:tcMar>
            <w:vAlign w:val="center"/>
          </w:tcPr>
          <w:p w:rsidR="00CA6F48" w:rsidRPr="001359D0" w:rsidRDefault="001359D0">
            <w:pPr>
              <w:spacing w:after="0"/>
              <w:rPr>
                <w:rFonts w:asciiTheme="minorHAnsi" w:eastAsiaTheme="minorHAnsi" w:hAnsiTheme="minorHAnsi" w:cstheme="minorBidi"/>
              </w:rPr>
            </w:pPr>
            <w:r w:rsidRPr="001359D0">
              <w:rPr>
                <w:rFonts w:ascii="Times New Roman" w:eastAsiaTheme="minorHAnsi" w:hAnsi="Times New Roman" w:cstheme="minorBidi"/>
                <w:color w:val="000000"/>
                <w:sz w:val="24"/>
              </w:rPr>
              <w:t>68</w:t>
            </w:r>
          </w:p>
        </w:tc>
        <w:tc>
          <w:tcPr>
            <w:tcW w:w="2992"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Итоговый обобщающий урок по курсу «История России. 1945 год – начало ХХI века»</w:t>
            </w:r>
          </w:p>
        </w:tc>
        <w:tc>
          <w:tcPr>
            <w:tcW w:w="8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1 </w:t>
            </w:r>
          </w:p>
        </w:tc>
        <w:tc>
          <w:tcPr>
            <w:tcW w:w="1551"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heme="minorHAnsi" w:eastAsiaTheme="minorHAnsi" w:hAnsiTheme="minorHAnsi" w:cstheme="minorBidi"/>
              </w:rPr>
              <w:t>1</w:t>
            </w:r>
          </w:p>
        </w:tc>
        <w:tc>
          <w:tcPr>
            <w:tcW w:w="1649" w:type="dxa"/>
            <w:tcMar>
              <w:top w:w="50" w:type="dxa"/>
              <w:left w:w="100" w:type="dxa"/>
              <w:bottom w:w="0" w:type="dxa"/>
              <w:right w:w="0" w:type="dxa"/>
            </w:tcMar>
            <w:vAlign w:val="center"/>
          </w:tcPr>
          <w:p w:rsidR="00CA6F48" w:rsidRPr="001359D0" w:rsidRDefault="00CA6F48">
            <w:pPr>
              <w:spacing w:after="0"/>
              <w:ind w:left="135"/>
              <w:jc w:val="center"/>
              <w:rPr>
                <w:rFonts w:asciiTheme="minorHAnsi" w:eastAsiaTheme="minorHAnsi" w:hAnsiTheme="minorHAnsi" w:cstheme="minorBidi"/>
              </w:rPr>
            </w:pPr>
          </w:p>
        </w:tc>
        <w:tc>
          <w:tcPr>
            <w:tcW w:w="1171" w:type="dxa"/>
            <w:tcMar>
              <w:top w:w="50" w:type="dxa"/>
              <w:left w:w="100" w:type="dxa"/>
              <w:bottom w:w="0" w:type="dxa"/>
              <w:right w:w="0" w:type="dxa"/>
            </w:tcMar>
            <w:vAlign w:val="center"/>
          </w:tcPr>
          <w:p w:rsidR="00CA6F48" w:rsidRPr="001359D0" w:rsidRDefault="00CA6F48">
            <w:pPr>
              <w:spacing w:after="0"/>
              <w:ind w:left="135"/>
              <w:rPr>
                <w:rFonts w:asciiTheme="minorHAnsi" w:eastAsiaTheme="minorHAnsi" w:hAnsiTheme="minorHAnsi" w:cstheme="minorBidi"/>
              </w:rPr>
            </w:pPr>
          </w:p>
        </w:tc>
        <w:tc>
          <w:tcPr>
            <w:tcW w:w="1999" w:type="dxa"/>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Поле для свободного ввода</w:t>
            </w:r>
          </w:p>
        </w:tc>
      </w:tr>
      <w:tr w:rsidR="00CA6F48" w:rsidRPr="001359D0">
        <w:trPr>
          <w:trHeight w:val="144"/>
          <w:tblCellSpacing w:w="20" w:type="dxa"/>
        </w:trPr>
        <w:tc>
          <w:tcPr>
            <w:tcW w:w="0" w:type="auto"/>
            <w:gridSpan w:val="2"/>
            <w:tcMar>
              <w:top w:w="50" w:type="dxa"/>
              <w:left w:w="100" w:type="dxa"/>
              <w:bottom w:w="0" w:type="dxa"/>
              <w:right w:w="0" w:type="dxa"/>
            </w:tcMar>
            <w:vAlign w:val="center"/>
          </w:tcPr>
          <w:p w:rsidR="00CA6F48" w:rsidRPr="001359D0" w:rsidRDefault="001359D0">
            <w:pPr>
              <w:spacing w:after="0"/>
              <w:ind w:left="135"/>
              <w:rPr>
                <w:rFonts w:asciiTheme="minorHAnsi" w:eastAsiaTheme="minorHAnsi" w:hAnsiTheme="minorHAnsi" w:cstheme="minorBidi"/>
              </w:rPr>
            </w:pPr>
            <w:r w:rsidRPr="001359D0">
              <w:rPr>
                <w:rFonts w:ascii="Times New Roman" w:eastAsiaTheme="minorHAnsi" w:hAnsi="Times New Roman" w:cstheme="minorBidi"/>
                <w:color w:val="000000"/>
                <w:sz w:val="24"/>
              </w:rPr>
              <w:t>ОБЩЕЕ КОЛИЧЕСТВО ЧАСОВ ПО ПРОГРАММЕ</w:t>
            </w:r>
          </w:p>
        </w:tc>
        <w:tc>
          <w:tcPr>
            <w:tcW w:w="1335"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68 </w:t>
            </w:r>
          </w:p>
        </w:tc>
        <w:tc>
          <w:tcPr>
            <w:tcW w:w="1551"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w:t>
            </w:r>
            <w:r w:rsidRPr="001359D0">
              <w:rPr>
                <w:rFonts w:ascii="Times New Roman" w:eastAsiaTheme="minorHAnsi" w:hAnsi="Times New Roman" w:cstheme="minorBidi"/>
                <w:color w:val="000000"/>
                <w:sz w:val="24"/>
              </w:rPr>
              <w:t>2</w:t>
            </w:r>
          </w:p>
        </w:tc>
        <w:tc>
          <w:tcPr>
            <w:tcW w:w="1649" w:type="dxa"/>
            <w:tcMar>
              <w:top w:w="50" w:type="dxa"/>
              <w:left w:w="100" w:type="dxa"/>
              <w:bottom w:w="0" w:type="dxa"/>
              <w:right w:w="0" w:type="dxa"/>
            </w:tcMar>
            <w:vAlign w:val="center"/>
          </w:tcPr>
          <w:p w:rsidR="00CA6F48" w:rsidRPr="001359D0" w:rsidRDefault="001359D0">
            <w:pPr>
              <w:spacing w:after="0"/>
              <w:ind w:left="135"/>
              <w:jc w:val="center"/>
              <w:rPr>
                <w:rFonts w:asciiTheme="minorHAnsi" w:eastAsiaTheme="minorHAnsi" w:hAnsiTheme="minorHAnsi" w:cstheme="minorBidi"/>
              </w:rPr>
            </w:pPr>
            <w:r w:rsidRPr="001359D0">
              <w:rPr>
                <w:rFonts w:ascii="Times New Roman" w:eastAsiaTheme="minorHAnsi" w:hAnsi="Times New Roman" w:cstheme="minorBidi"/>
                <w:color w:val="000000"/>
                <w:sz w:val="24"/>
              </w:rPr>
              <w:t xml:space="preserve"> 0 </w:t>
            </w:r>
          </w:p>
        </w:tc>
        <w:tc>
          <w:tcPr>
            <w:tcW w:w="0" w:type="auto"/>
            <w:gridSpan w:val="2"/>
            <w:tcMar>
              <w:top w:w="50" w:type="dxa"/>
              <w:left w:w="100" w:type="dxa"/>
              <w:bottom w:w="0" w:type="dxa"/>
              <w:right w:w="0" w:type="dxa"/>
            </w:tcMar>
            <w:vAlign w:val="center"/>
          </w:tcPr>
          <w:p w:rsidR="00CA6F48" w:rsidRPr="001359D0" w:rsidRDefault="00CA6F48">
            <w:pPr>
              <w:rPr>
                <w:rFonts w:asciiTheme="minorHAnsi" w:eastAsiaTheme="minorHAnsi" w:hAnsiTheme="minorHAnsi" w:cstheme="minorBidi"/>
              </w:rPr>
            </w:pPr>
          </w:p>
        </w:tc>
      </w:tr>
    </w:tbl>
    <w:p w:rsidR="00CA6F48" w:rsidRDefault="00CA6F48">
      <w:pPr>
        <w:sectPr w:rsidR="00CA6F48">
          <w:pgSz w:w="16383" w:h="11906" w:orient="landscape"/>
          <w:pgMar w:top="1985" w:right="1701" w:bottom="1701" w:left="1701" w:header="720" w:footer="720" w:gutter="0"/>
          <w:cols w:space="720"/>
          <w:docGrid w:linePitch="360"/>
        </w:sectPr>
      </w:pPr>
    </w:p>
    <w:p w:rsidR="00CA6F48" w:rsidRDefault="00CA6F48">
      <w:pPr>
        <w:sectPr w:rsidR="00CA6F48">
          <w:pgSz w:w="16383" w:h="11906" w:orient="landscape"/>
          <w:pgMar w:top="1985" w:right="1701" w:bottom="1701" w:left="1701" w:header="720" w:footer="720" w:gutter="0"/>
          <w:cols w:space="720"/>
          <w:docGrid w:linePitch="360"/>
        </w:sectPr>
      </w:pPr>
      <w:bookmarkStart w:id="14" w:name="block-14703939"/>
      <w:bookmarkEnd w:id="14"/>
    </w:p>
    <w:p w:rsidR="00CA6F48" w:rsidRDefault="001359D0">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CA6F48" w:rsidRDefault="001359D0">
      <w:pPr>
        <w:spacing w:after="0" w:line="480" w:lineRule="auto"/>
        <w:ind w:left="120"/>
      </w:pPr>
      <w:r>
        <w:rPr>
          <w:rFonts w:ascii="Times New Roman" w:hAnsi="Times New Roman"/>
          <w:b/>
          <w:color w:val="000000"/>
          <w:sz w:val="28"/>
        </w:rPr>
        <w:t>ОБЯЗАТЕЛЬНЫЕ УЧЕБНЫЕ МАТЕРИАЛЫ ДЛЯ УЧЕНИКА</w:t>
      </w:r>
    </w:p>
    <w:p w:rsidR="00CA6F48" w:rsidRDefault="001359D0">
      <w:pPr>
        <w:spacing w:after="0" w:line="480" w:lineRule="auto"/>
        <w:ind w:left="120"/>
      </w:pPr>
      <w:r>
        <w:rPr>
          <w:rFonts w:ascii="Times New Roman" w:hAnsi="Times New Roman"/>
          <w:color w:val="000000"/>
          <w:sz w:val="28"/>
        </w:rPr>
        <w:t>​‌‌​</w:t>
      </w:r>
    </w:p>
    <w:p w:rsidR="00CA6F48" w:rsidRDefault="001359D0">
      <w:pPr>
        <w:spacing w:after="0" w:line="480" w:lineRule="auto"/>
        <w:ind w:left="120"/>
      </w:pPr>
      <w:r>
        <w:rPr>
          <w:rFonts w:ascii="Times New Roman" w:hAnsi="Times New Roman"/>
          <w:color w:val="000000"/>
          <w:sz w:val="28"/>
        </w:rPr>
        <w:t>​‌‌</w:t>
      </w:r>
    </w:p>
    <w:p w:rsidR="00CA6F48" w:rsidRDefault="001359D0">
      <w:pPr>
        <w:spacing w:after="0"/>
        <w:ind w:left="120"/>
      </w:pPr>
      <w:r>
        <w:rPr>
          <w:rFonts w:ascii="Times New Roman" w:hAnsi="Times New Roman"/>
          <w:color w:val="000000"/>
          <w:sz w:val="28"/>
        </w:rPr>
        <w:t>​</w:t>
      </w:r>
    </w:p>
    <w:p w:rsidR="00CA6F48" w:rsidRDefault="001359D0">
      <w:pPr>
        <w:spacing w:after="0" w:line="480" w:lineRule="auto"/>
        <w:ind w:left="120"/>
      </w:pPr>
      <w:r>
        <w:rPr>
          <w:rFonts w:ascii="Times New Roman" w:hAnsi="Times New Roman"/>
          <w:b/>
          <w:color w:val="000000"/>
          <w:sz w:val="28"/>
        </w:rPr>
        <w:t>МЕТОДИЧЕСКИЕ МАТЕРИАЛЫ ДЛЯ УЧИТЕЛЯ</w:t>
      </w:r>
    </w:p>
    <w:p w:rsidR="00CA6F48" w:rsidRDefault="001359D0">
      <w:pPr>
        <w:spacing w:after="0" w:line="480" w:lineRule="auto"/>
        <w:ind w:left="120"/>
      </w:pPr>
      <w:r>
        <w:rPr>
          <w:rFonts w:ascii="Times New Roman" w:hAnsi="Times New Roman"/>
          <w:color w:val="000000"/>
          <w:sz w:val="28"/>
        </w:rPr>
        <w:t>​‌‌​</w:t>
      </w:r>
    </w:p>
    <w:p w:rsidR="00CA6F48" w:rsidRDefault="00CA6F48">
      <w:pPr>
        <w:spacing w:after="0"/>
        <w:ind w:left="120"/>
      </w:pPr>
    </w:p>
    <w:p w:rsidR="00CA6F48" w:rsidRDefault="001359D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A6F48" w:rsidRDefault="001359D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A6F48" w:rsidRDefault="00CA6F48">
      <w:pPr>
        <w:sectPr w:rsidR="00CA6F48">
          <w:pgSz w:w="11906" w:h="16383"/>
          <w:pgMar w:top="1985" w:right="1701" w:bottom="1701" w:left="1701" w:header="720" w:footer="720" w:gutter="0"/>
          <w:cols w:space="720"/>
          <w:docGrid w:linePitch="360"/>
        </w:sectPr>
      </w:pPr>
      <w:bookmarkStart w:id="15" w:name="block-14703938"/>
      <w:bookmarkEnd w:id="15"/>
    </w:p>
    <w:p w:rsidR="001359D0" w:rsidRDefault="001359D0"/>
    <w:sectPr w:rsidR="001359D0" w:rsidSect="00CA6F4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HCR Dotum">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oNotTrackMoves/>
  <w:defaultTabStop w:val="708"/>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6F48"/>
    <w:rsid w:val="001359D0"/>
    <w:rsid w:val="00286750"/>
    <w:rsid w:val="00CA6F48"/>
  </w:rsids>
  <m:mathPr>
    <m:mathFont m:val="Cambria Math"/>
    <m:brkBin m:val="before"/>
    <m:brkBinSub m:val="--"/>
    <m:smallFrac m:val="off"/>
    <m:dispDef/>
    <m:lMargin m:val="0"/>
    <m:rMargin m:val="0"/>
    <m:defJc m:val="centerGroup"/>
    <m:wrapIndent m:val="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F48"/>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Hancom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MS Gothic"/>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15275</Words>
  <Characters>87068</Characters>
  <Application>Microsoft Office Word</Application>
  <DocSecurity>0</DocSecurity>
  <Lines>725</Lines>
  <Paragraphs>204</Paragraphs>
  <ScaleCrop>false</ScaleCrop>
  <LinksUpToDate>false</LinksUpToDate>
  <CharactersWithSpaces>102139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2023-12-26T10:27:00Z</dcterms:created>
  <dcterms:modified xsi:type="dcterms:W3CDTF">2023-12-26T10:27:00Z</dcterms:modified>
  <cp:version>0900.0100.01</cp:version>
</cp:coreProperties>
</file>