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8933772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377026ad-1b08-49d8-82c8-2523f1c36cc2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Чувашской Республики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70fb4e9c-7df0-4758-87dd-1275c8e6b3a6" w:id="2"/>
      <w:r>
        <w:rPr>
          <w:rFonts w:ascii="Times New Roman" w:hAnsi="Times New Roman"/>
          <w:b/>
          <w:i w:val="false"/>
          <w:color w:val="000000"/>
          <w:sz w:val="28"/>
        </w:rPr>
        <w:t>Отдел образования и молодежной политики администрации Козловского муниципального округа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"Козловская СОШ №2"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Выйгетов Э.Г.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142-у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1249249)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«Алгебра и начала математического анализа. Углубленный уровень»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10 </w:t>
      </w:r>
      <w:r>
        <w:rPr>
          <w:rFonts w:ascii="Calibri" w:hAnsi="Calibri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11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041d5c1b-4e36-4053-94f3-9ce12a6e5ba5" w:id="3"/>
      <w:r>
        <w:rPr>
          <w:rFonts w:ascii="Times New Roman" w:hAnsi="Times New Roman"/>
          <w:b/>
          <w:i w:val="false"/>
          <w:color w:val="000000"/>
          <w:sz w:val="28"/>
        </w:rPr>
        <w:t>г. Козловка,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34b057d3-b688-4a50-aec1-9ba08cc1dbee" w:id="4"/>
      <w:r>
        <w:rPr>
          <w:rFonts w:ascii="Times New Roman" w:hAnsi="Times New Roman"/>
          <w:b/>
          <w:i w:val="false"/>
          <w:color w:val="000000"/>
          <w:sz w:val="28"/>
        </w:rPr>
        <w:t>2023 г.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8933772" w:id="5"/>
    <w:p>
      <w:pPr>
        <w:sectPr>
          <w:pgSz w:w="11906" w:h="16383" w:orient="portrait"/>
        </w:sectPr>
      </w:pPr>
    </w:p>
    <w:bookmarkEnd w:id="5"/>
    <w:bookmarkEnd w:id="0"/>
    <w:bookmarkStart w:name="block-8933770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основе методики обучения алгебре и началам математического анализа лежит деятельностный принцип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об их авторах.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обучающемуся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3d76e050-51fd-4b58-80c8-65c11753c1a9" w:id="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bookmarkStart w:name="block-8933770" w:id="8"/>
    <w:p>
      <w:pPr>
        <w:sectPr>
          <w:pgSz w:w="11906" w:h="16383" w:orient="portrait"/>
        </w:sectPr>
      </w:pPr>
    </w:p>
    <w:bookmarkEnd w:id="8"/>
    <w:bookmarkEnd w:id="6"/>
    <w:bookmarkStart w:name="block-8933769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СОДЕРЖАНИЕ ОБУЧЕНИЯ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10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 результата вычислений.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Арифметический корень натуральной степени и его свойства.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Степень с рациональным показателем и её свойства, степень с действительным показателем.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Логарифм числа. Свойства логарифма. Десятичные и натуральные логарифмы.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Синус, косинус, тангенс, котангенс числового аргумента. Арксинус, арккосинус и арктангенс числового аргумента.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Теорема Безу. Многочлены с целыми коэффициентами. Теорема Виета.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Преобразования числовых выражений, содержащих степени и корни.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Иррациональные уравнения. Основные методы решения иррациональных уравнений.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Показательные уравнения. Основные методы решения показательных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Преобразование выражений, содержащих логарифмы.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Логарифмические уравнения. Основные методы решения логарифмических уравнений.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Функции и графики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Область определения и множество значений функции. Нули функции. Промежутки знакопостоянства.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Линейная, квадратичная и дробно-линейная функции. Элементарное исследование и построение их графиков.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Степенная функция с натуральным и целым показателем. Её свойства и график. Свойства и график корня n-ой степени как функции обратной степени с натуральным показателем.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Тригонометрическая окружность, определение тригонометрических функций числового аргумента.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Функциональные зависимости в реальных процессах и явлениях. Графики реальных зависимостей.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Начала математического анализа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Непрерывные функции и 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Производные элементарных функций. Производная суммы, произведения, частного и композиции функций.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Множества и логика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Множество, операции над множествами и их свойства. Диаграммы 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Натуральные и целые числа. Применение признаков делимости целых чисел, наибольший общий делитель (далее – НОД) и наименьшее общее кратное (далее </w:t>
      </w:r>
      <w:r>
        <w:rPr>
          <w:rFonts w:ascii="Times New Roman" w:hAnsi="Times New Roman"/>
          <w:b w:val="false"/>
          <w:i w:val="false"/>
          <w:color w:val="333333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НОК), остатков по модулю, алгоритма Евклида для решения задач в целых числах.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Формула Муавра. Корни n-ой степени из комплексного числа. Применение комплексных чисел для решения физических и геометрических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Отбор корней тригонометрических уравнений с помощью тригонометрической окружности. Решение тригонометрических неравенств.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методы решения показательных и логарифмических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методы решения иррациональных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Основные методы решения систем и совокупностей рациональных, иррациональных, показательных и логарифмических уравнений.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Уравнения, неравенства и системы с параметрами.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Функции и графики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График композиции функций. Геометрические образы уравнений и неравенств на координатной плоскости.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Тригонометрические функции, их свойства и графики.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Графические методы решения уравнений и неравенств. Графические методы решения задач с параметрами.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Начала математического анализа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производной к исследованию функций на монотонность и экстремумы. Нахождение наибольшего и наименьшего значений непрерывной функции на отрезке.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Первообразная, основное свойство первообразных. Первообразные элементарных функций. Правила нахождения первообразных.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Интеграл. Геометрический смысл интеграла. Вычисление определённого интеграла по формуле Ньютона-Лейбница.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интеграла для нахождения площадей плоских фигур и объёмов геометрических тел.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Примеры решений дифференциальных уравнений. Математическое моделирование реальных процессов с помощью дифференциальных уравнений.</w:t>
      </w:r>
    </w:p>
    <w:bookmarkStart w:name="block-8933769" w:id="10"/>
    <w:p>
      <w:pPr>
        <w:sectPr>
          <w:pgSz w:w="11906" w:h="16383" w:orient="portrait"/>
        </w:sectPr>
      </w:pPr>
    </w:p>
    <w:bookmarkEnd w:id="10"/>
    <w:bookmarkEnd w:id="9"/>
    <w:bookmarkStart w:name="block-8933771" w:id="11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гражданского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патриотического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духовно-нравственного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духовных ценностей российского народа, сформированность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физического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трудового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8) ценности научного познания: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контрпримеры, обосновывать собственные суждения и выводы;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дефициты информации, данных, необходимых для ответа на вопрос и для решения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структурировать информацию, представлять её в различных формах, иллюстрировать графически;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самостоятельно сформулированным критериям.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Самоконтроль, эмоциональный интеллект: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дроби и проценты для решения прикладных задач из различных отраслей знаний и реальной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приближённые вычисления, правила округления, прикидку и оценку результата вычислений;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понятием: арифметический корень натуральной степени;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понятием: степень с рациональным показателем;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логарифм числа, десятичные и натуральные логарифмы;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синус, косинус, тангенс, котангенс числового аргумента;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арксинус, арккосинус и арктангенс числового аргумента.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свойства действий с корнями для преобразования выражений;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преобразования числовых выражений, содержащих степени с рациональным показателем;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свойства логарифмов для преобразования логарифмических выражений;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основные тригонометрические формулы для преобразования тригонометрических выражений;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Функции и графики: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область определения и множество значений функции, нули функции, промежутки знакопостоянства;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n-ой степени как функции обратной степени с натуральным показателем;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Начала математического анализа: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прогрессии для решения реальных задач прикладного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непрерывные функции, точки разрыва графика функции, асимптоты графика функции;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первая и вторая производные функции, касательная к графику функции;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геометрический и физический смысл производной для решения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Множества и логика: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множество, операции над множествами;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 в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11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натуральное и целое число, множества натуральных и целых чисел, использовать признаки делимости целых чисел, НОД и НОК натуральных чисел для решения задач, применять алгоритм Евклида;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отбор корней при решении тригонометрического уравнения;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графические методы для решения уравнений и неравенств, а также задач с параметрами;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Функции и графики: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графики композиции функций с помощью элементарного исследования и свойств композиции двух функций;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геометрические образы уравнений и неравенств на координатной плоскости;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графики тригонометрических функций;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функции для моделирования и исследования реальных процессов.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Начала математического анализа: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производную для исследования функции на монотонность и экстремумы;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наибольшее и наименьшее значения функции непрерывной на отрезке;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первообразная, определённый интеграл, находить первообразные элементарных функций и вычислять интеграл по формуле Ньютона-Лейбница;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площади плоских фигур и объёмы тел с помощью интеграла;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математическом моделировании на примере составления дифференциальных уравнений;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bookmarkStart w:name="block-8933771" w:id="12"/>
    <w:p>
      <w:pPr>
        <w:sectPr>
          <w:pgSz w:w="11906" w:h="16383" w:orient="portrait"/>
        </w:sectPr>
      </w:pPr>
    </w:p>
    <w:bookmarkEnd w:id="12"/>
    <w:bookmarkEnd w:id="11"/>
    <w:bookmarkStart w:name="block-8933768" w:id="1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38"/>
        <w:gridCol w:w="3040"/>
        <w:gridCol w:w="1356"/>
        <w:gridCol w:w="2382"/>
        <w:gridCol w:w="2509"/>
        <w:gridCol w:w="3669"/>
      </w:tblGrid>
      <w:tr>
        <w:trPr>
          <w:trHeight w:val="300" w:hRule="atLeast"/>
          <w:trHeight w:val="144" w:hRule="atLeast"/>
        </w:trPr>
        <w:tc>
          <w:tcPr>
            <w:tcW w:w="4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Множество действительных чисел. Многочлены. Рациональные уравнения и неравенства. Системы линейных уравнений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и графики. Степенная функция с целым показателем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Арифметический корень n-ой степени. Иррациональные уравнения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Показательная функция. Показательные уравнения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Логарифмическая функция. Логарифмические уравнения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выражения и уравнения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Последовательности и прогрессии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Непрерывные функции. Производная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136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38"/>
        <w:gridCol w:w="3040"/>
        <w:gridCol w:w="1356"/>
        <w:gridCol w:w="2382"/>
        <w:gridCol w:w="2509"/>
        <w:gridCol w:w="3669"/>
      </w:tblGrid>
      <w:tr>
        <w:trPr>
          <w:trHeight w:val="300" w:hRule="atLeast"/>
          <w:trHeight w:val="144" w:hRule="atLeast"/>
        </w:trPr>
        <w:tc>
          <w:tcPr>
            <w:tcW w:w="4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140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Исследование функций с помощью производной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Первообразная и интеграл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тригонометрических функций. Тригонометрические неравенства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Иррациональные, показательные и логарифмические неравенства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Комплексные числа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рациональных, иррациональных показательных и логарифмических уравнений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Задачи с параметрами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136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8933768" w:id="14"/>
    <w:p>
      <w:pPr>
        <w:sectPr>
          <w:pgSz w:w="16383" w:h="11906" w:orient="landscape"/>
        </w:sectPr>
      </w:pPr>
    </w:p>
    <w:bookmarkEnd w:id="14"/>
    <w:bookmarkEnd w:id="13"/>
    <w:bookmarkStart w:name="block-8933767" w:id="1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28"/>
        <w:gridCol w:w="3280"/>
        <w:gridCol w:w="1096"/>
        <w:gridCol w:w="2078"/>
        <w:gridCol w:w="2228"/>
        <w:gridCol w:w="1565"/>
        <w:gridCol w:w="2719"/>
      </w:tblGrid>
      <w:tr>
        <w:trPr>
          <w:trHeight w:val="300" w:hRule="atLeast"/>
          <w:trHeight w:val="144" w:hRule="atLeast"/>
        </w:trPr>
        <w:tc>
          <w:tcPr>
            <w:tcW w:w="43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9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[[Множество, операции над множествами и их свойства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Диаграммы Эйлера-Венна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теоретико-множественного аппарата для решения задач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1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дробей и процентов для решения прикладных задач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дробей и процентов для решения прикладных задач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Действительные числа. Рациональные и иррациональные числа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операции с действительными числами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действительного числа и его свойства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Многочлены от одной переменной. Деление многочлена на многочлен с остатком. Теорема Безу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Многочлены с целыми коэффициентами. Теорема Виета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линейных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67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линейных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Матрица системы линейных уравнений. Определитель матрицы 2×2, его геометрический смысл и свойства; вычисление его значения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Определитель матрицы 2×2, его геометрический смысл и свойства; вычисление его значения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определителя для решения системы линейных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прикладных задач с помощью системы линейных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прикладных задач с помощью системы линейных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"Рациональные уравнения и неравенства. Системы линейных уравнений"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Функция, способы задания функции. Взаимно обратные функции. Композиция функций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функции. Элементарные преобразования графиков функций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Область определения и множество значений функции. Нули функции. Промежутки знак постоянства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Чётные и нечётные функции. Периодические функции. Промежутки монотонности функции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3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Максимумы и минимумы функции. Наибольшее и наименьшее значение функции на промежутке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Линейная, квадратичная и дробно-линейная функции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Элементарное исследование и построение графиков этих функций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Элементарное исследование и построение графиков этих функций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целым показателем. Бином Ньютона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целым показателем. Бином Ньютона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Степенная функция с натуральным и целым показателем. Её свойства и график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"Степенная функция. Её свойства и график"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Арифметический корень натуральной степени и его свойства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Арифметический корень натуральной степени и его свойства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и график корня n-ой степени как функции обратной степени с натуральным показателем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и график корня n-ой степени как функции обратной степени с натуральным показателем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"Свойства и график корня n-ой степени. Иррациональные уравнения"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7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Показательная функция, её свойства и график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"Показательная функция. Показательные уравнения"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 числа. Свойства логарифма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 числа. Свойства логарифма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 числа. Свойства логарифма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и натуральные логарифмы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и натуральные логарифмы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Логарифмическая функция, её свойства и график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3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Логарифмическая функция, её свойства и график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Равносильные переходы в решении логарифмических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Равносильные переходы в решении логарифмических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"Логарифмическая функция. Логарифмические уравнения"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Синус, косинус, тангенс и котангенс числового аргумента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Синус, косинус, тангенс и котангенс числового аргумента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Арксинус, арккосинус и арктангенс числового аргумента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Арксинус, арккосинус и арктангенс числового аргумента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7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"Тригонометрические выражения и тригонометрические уравнения"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Последовательности, способы задания последовательностей. Метод математической индукции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Монотонные и ограниченные последовательности. История анализа бесконечно малых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Арифметическая прогрессия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прогрессия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Бесконечно убывающая геометрическая прогрессия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Сумма бесконечно убывающей геометрической прогрессии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прогрессии для решения реальных задач прикладного характера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"Последовательности и прогрессии"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Непрерывные функции и их свойства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Точка разрыва. Асимптоты графиков функций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функций непрерывных на отрезке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функций непрерывных на отрезке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 интервалов для решения неравенств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 интервалов для решения неравенств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 интервалов для решения неравенств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свойств непрерывных функций для решения задач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свойств непрерывных функций для решения задач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Первая и вторая производные функции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Определение, геометрический смысл производной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Определение, физический смысл производной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 касательной к графику функции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 касательной к графику функции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"Производная"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"Уравнения"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8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"Функции"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136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1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Композиция функций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Композиция функций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Композиция функций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"Исследование функций с помощью производной"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Первообразная, основное свойство первообразных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Интеграл. Геометрический смысл интеграла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интеграла для нахождения площадей плоских фигур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интеграла для нахождения объёмов геометрических тел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решений дифференциальных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решений дифференциальных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моделирование реальных процессов с помощью дифференциальных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"Первообразная и интеграл"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"Графики тригонометрических функций. Тригонометрические неравенства"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Графические методы решения показательных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Графические методы решения показательных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Графические методы решения логарифмических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"Иррациональные, показательные и логарифмические неравенства"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Муавра. Корни n-ой степени из комплексного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Муавра. Корни n-ой степени из комплексного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комплексных чисел для решения физических и геометрических задач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"Комплексные числа"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признаков делимости целых чисел: алгоритм Евклида для решения задач в целых числах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"Теория целых чисел"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систем и совокупностей рациональных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систем и совокупностей иррациональных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6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неравенств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"Системы рациональных, иррациональных показательных и логарифмических уравнений"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Рациональные уравнения с параметрами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Рациональные неравенства с параметрами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Рациональные системы с параметрами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Иррациональные уравнения, неравенства с параметрами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Иррациональные системы с параметрами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Показательные уравнения, неравенства с параметрами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Показательные системы с параметрами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Логарифмические уравнения, неравенства с параметрами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Логарифмические системы с параметрами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уравнения с параметрами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неравенства с параметрами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системы с параметрами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и исследование математических моделей реальных ситуаций с помощью уравнений с параметрами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"Задачи с параметрами"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"Уравнения"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"Уравнения"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"Уравнения. Системы уравнений"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"Интеграл и его применение"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136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8933767" w:id="16"/>
    <w:p>
      <w:pPr>
        <w:sectPr>
          <w:pgSz w:w="16383" w:h="11906" w:orient="landscape"/>
        </w:sectPr>
      </w:pPr>
    </w:p>
    <w:bookmarkEnd w:id="16"/>
    <w:bookmarkEnd w:id="15"/>
    <w:bookmarkStart w:name="block-8933773" w:id="1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76705523-d600-492c-bad3-a6eb7c5a188f" w:id="18"/>
      <w:r>
        <w:rPr>
          <w:rFonts w:ascii="Times New Roman" w:hAnsi="Times New Roman"/>
          <w:b w:val="false"/>
          <w:i w:val="false"/>
          <w:color w:val="000000"/>
          <w:sz w:val="28"/>
        </w:rPr>
        <w:t>• Математика: алгебра и начала математического анализа, геометрия. Алгебра и начала математического анализа (в 2 частях), 11 класс/ Часть 1: Мордкович А.Г., Семенов П.В.; Часть 2: Мордкович А.Г. и другие; под редакцией Мордковича А.Г., Общество с ограниченной ответственностью «ИОЦ МНЕМОЗИНА»</w:t>
      </w:r>
      <w:bookmarkEnd w:id="18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9053a3a9-475f-4974-9841-836c883d3eaf" w:id="19"/>
      <w:r>
        <w:rPr>
          <w:rFonts w:ascii="Times New Roman" w:hAnsi="Times New Roman"/>
          <w:b w:val="false"/>
          <w:i w:val="false"/>
          <w:color w:val="000000"/>
          <w:sz w:val="28"/>
        </w:rPr>
        <w:t>Математика: алгебра и начала математического анализа, геометрия. Алгебра и начала математического анализа (в 2 частях), 10 класс/ Часть 1: Мордкович А.Г., Семенов П.В.; Часть 2: Мордкович А.Г. и другие; под редакцией Мордковича А.Г., Общество с ограниченной ответственностью «ИОЦ МНЕМОЗИНА»</w:t>
      </w:r>
      <w:bookmarkEnd w:id="19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d8728230-5928-44d5-8479-c071b6ca96aa" w:id="20"/>
      <w:r>
        <w:rPr>
          <w:rFonts w:ascii="Times New Roman" w:hAnsi="Times New Roman"/>
          <w:b w:val="false"/>
          <w:i w:val="false"/>
          <w:color w:val="000000"/>
          <w:sz w:val="28"/>
        </w:rPr>
        <w:t>Алгебра и начала анализа. Контрольные работы для 10 класса общеобразовательных учреждений (профильный уровень)/ В.И.Глизбург; под ред. А.Г. Мордковича- М: Мнемозина;</w:t>
      </w:r>
      <w:bookmarkEnd w:id="20"/>
      <w:r>
        <w:rPr>
          <w:sz w:val="28"/>
        </w:rPr>
        <w:br/>
      </w:r>
      <w:bookmarkStart w:name="d8728230-5928-44d5-8479-c071b6ca96aa" w:id="2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Алгебра и начала анализа. Контрольные работы для 11 класса общеобразовательных учреждений (профильный уровень)/ В.И.Глизбург; под ред. А.Г. Мордковича- М: Мнемозина</w:t>
      </w:r>
      <w:bookmarkEnd w:id="21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c1c519a7-0172-427c-b1b9-8c5ea50a5861" w:id="22"/>
      <w:r>
        <w:rPr>
          <w:rFonts w:ascii="Times New Roman" w:hAnsi="Times New Roman"/>
          <w:b w:val="false"/>
          <w:i w:val="false"/>
          <w:color w:val="000000"/>
          <w:sz w:val="28"/>
        </w:rPr>
        <w:t>- https://math-ege.sdamgia.ru/;</w:t>
      </w:r>
      <w:bookmarkEnd w:id="22"/>
      <w:r>
        <w:rPr>
          <w:sz w:val="28"/>
        </w:rPr>
        <w:br/>
      </w:r>
      <w:bookmarkStart w:name="c1c519a7-0172-427c-b1b9-8c5ea50a5861" w:id="2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- https://www.yaklass.ru/p/algebra/10-klass;</w:t>
      </w:r>
      <w:bookmarkEnd w:id="23"/>
      <w:r>
        <w:rPr>
          <w:sz w:val="28"/>
        </w:rPr>
        <w:br/>
      </w:r>
      <w:bookmarkStart w:name="c1c519a7-0172-427c-b1b9-8c5ea50a5861" w:id="2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- https://www.yaklass.ru/p/algebra/11-klass</w:t>
      </w:r>
      <w:bookmarkEnd w:id="24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8933773" w:id="25"/>
    <w:p>
      <w:pPr>
        <w:sectPr>
          <w:pgSz w:w="11906" w:h="16383" w:orient="portrait"/>
        </w:sectPr>
      </w:pPr>
    </w:p>
    <w:bookmarkEnd w:id="25"/>
    <w:bookmarkEnd w:id="17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