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37"/>
      </w:tblGrid>
      <w:tr w:rsidR="00060C81" w:rsidRPr="00060C81" w:rsidTr="00060C81">
        <w:tc>
          <w:tcPr>
            <w:tcW w:w="4672" w:type="dxa"/>
            <w:hideMark/>
          </w:tcPr>
          <w:p w:rsidR="00060C81" w:rsidRDefault="00060C81">
            <w:pPr>
              <w:rPr>
                <w:color w:val="1E2120"/>
                <w:sz w:val="21"/>
                <w:szCs w:val="21"/>
              </w:rPr>
            </w:pPr>
            <w:r>
              <w:rPr>
                <w:color w:val="1E2120"/>
                <w:sz w:val="21"/>
                <w:szCs w:val="21"/>
              </w:rPr>
              <w:t xml:space="preserve">ПРИНЯТО: </w:t>
            </w:r>
            <w:r>
              <w:rPr>
                <w:color w:val="1E2120"/>
                <w:sz w:val="21"/>
                <w:szCs w:val="21"/>
              </w:rPr>
              <w:br/>
              <w:t>на общем собрании Трудового коллектива</w:t>
            </w:r>
            <w:r>
              <w:rPr>
                <w:color w:val="1E2120"/>
                <w:sz w:val="21"/>
                <w:szCs w:val="21"/>
              </w:rPr>
              <w:br/>
              <w:t>МБОУ «Октябрьская СОШ»</w:t>
            </w:r>
            <w:r>
              <w:rPr>
                <w:color w:val="1E2120"/>
                <w:sz w:val="21"/>
                <w:szCs w:val="21"/>
              </w:rPr>
              <w:br/>
              <w:t>Протокол №7 от 28.02.2022</w:t>
            </w:r>
          </w:p>
        </w:tc>
        <w:tc>
          <w:tcPr>
            <w:tcW w:w="4673" w:type="dxa"/>
            <w:hideMark/>
          </w:tcPr>
          <w:p w:rsidR="00060C81" w:rsidRDefault="00060C81">
            <w:pPr>
              <w:rPr>
                <w:color w:val="1E2120"/>
                <w:sz w:val="21"/>
                <w:szCs w:val="21"/>
              </w:rPr>
            </w:pPr>
            <w:r>
              <w:rPr>
                <w:color w:val="1E2120"/>
                <w:sz w:val="21"/>
                <w:szCs w:val="21"/>
              </w:rPr>
              <w:t>УТВЕРЖДЕНО:</w:t>
            </w:r>
            <w:r>
              <w:rPr>
                <w:color w:val="1E2120"/>
                <w:sz w:val="21"/>
                <w:szCs w:val="21"/>
              </w:rPr>
              <w:br/>
              <w:t>Директор МБОУ «Октябрьская СОШ»</w:t>
            </w:r>
            <w:r>
              <w:rPr>
                <w:color w:val="1E2120"/>
                <w:sz w:val="21"/>
                <w:szCs w:val="21"/>
              </w:rPr>
              <w:br/>
              <w:t>_________________/_</w:t>
            </w:r>
            <w:proofErr w:type="spellStart"/>
            <w:r>
              <w:rPr>
                <w:color w:val="1E2120"/>
                <w:sz w:val="21"/>
                <w:szCs w:val="21"/>
                <w:u w:val="single"/>
              </w:rPr>
              <w:t>Охоткин</w:t>
            </w:r>
            <w:proofErr w:type="spellEnd"/>
            <w:r>
              <w:rPr>
                <w:color w:val="1E2120"/>
                <w:sz w:val="21"/>
                <w:szCs w:val="21"/>
                <w:u w:val="single"/>
              </w:rPr>
              <w:t xml:space="preserve"> А.Н.</w:t>
            </w:r>
            <w:r>
              <w:rPr>
                <w:color w:val="1E2120"/>
                <w:sz w:val="21"/>
                <w:szCs w:val="21"/>
              </w:rPr>
              <w:t>_/</w:t>
            </w:r>
            <w:r>
              <w:rPr>
                <w:color w:val="1E2120"/>
                <w:sz w:val="21"/>
                <w:szCs w:val="21"/>
              </w:rPr>
              <w:br/>
              <w:t>Приказ № 04-Л п.4 от 01.03.2022</w:t>
            </w:r>
          </w:p>
        </w:tc>
      </w:tr>
    </w:tbl>
    <w:p w:rsidR="00BA21C2" w:rsidRPr="00060C81" w:rsidRDefault="00BA2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21C2" w:rsidRPr="00060C81" w:rsidRDefault="00060C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060C81">
        <w:rPr>
          <w:lang w:val="ru-RU"/>
        </w:rPr>
        <w:br/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внутреннего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распорядка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«Октябрьская СОШ»</w:t>
      </w:r>
    </w:p>
    <w:p w:rsidR="00BA21C2" w:rsidRPr="00060C81" w:rsidRDefault="00BA21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21C2" w:rsidRPr="00060C81" w:rsidRDefault="00060C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«Октябрьская СОШ»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Конституцией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Российск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«Октябрьская СОШ»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устанавливают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бязанности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«Октябрьская СОШ»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взыскани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применяемые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регулирования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реализуют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являю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юридическое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представленный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обязательный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предварительный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психиатрическое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выданного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Прохождение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поступает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виду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которому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проходил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пригоде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направляются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психиатрическое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заключений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выданных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предварительных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подписывается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сторонами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заключаться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неопределенный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рок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определенный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срочный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Срочный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неопределенный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предстоящей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Сроч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заключаться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статьями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331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351.1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кандидатами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лишены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обслуживания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детско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юношеского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культу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иностранными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агентами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испытательный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заместителей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испытание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недель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испытания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засчитывается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нетрудоспособности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отсутствовал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Испытание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proofErr w:type="gramEnd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беременных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женщин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женщин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полутора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достигших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раста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получивших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имеющим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впервые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получен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избранных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выборную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приглашенных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заключающих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поступающее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предъявляет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21C2" w:rsidRPr="00060C81" w:rsidRDefault="00060C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удостоверяющий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впервые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поступает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совместительства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совместитель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предъявляет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отказался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книжки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бумажной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основному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поступающее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отказалось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бумажной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книжки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предъявило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недостаточн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опыте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посчитать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страховой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стаж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начисления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запросить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бумажную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вернуть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СФР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 </w:t>
      </w:r>
    </w:p>
    <w:p w:rsidR="00BA21C2" w:rsidRPr="00060C81" w:rsidRDefault="00060C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подтверждает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регистрацию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персонифицированного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страховое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пенсионного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впервые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BA21C2" w:rsidRPr="00060C81" w:rsidRDefault="00060C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воинского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военнообязанных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призыву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военную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службу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требующую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судимости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уголовного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преследования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уголовного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преследования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реабилитирующим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преступления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указаны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статье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331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отдельны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указами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Президента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постановлениями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предусматриваться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предъявления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олнительных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высшего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предъявляет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21C2" w:rsidRPr="00060C81" w:rsidRDefault="00060C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2.7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выданную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периоде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высшего</w:t>
      </w:r>
      <w:proofErr w:type="gramEnd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образцу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Справка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должна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подтверждать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прошел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«Образование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справка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освое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иностранные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граждане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предъявля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ют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21C2" w:rsidRPr="00060C81" w:rsidRDefault="00060C8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2.7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патент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проживание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жительство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полис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добровольного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Предъявление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едусмотренных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2.10.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издать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заключенного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proofErr w:type="gramEnd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заключенного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21C2" w:rsidRPr="00060C81" w:rsidRDefault="00060C8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связанными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Default="00060C8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проинструктировать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санитарии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гигиене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Инструктаж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оформляется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образца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2.12.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книжке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отказался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книжки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совместительству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книжки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ведутся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основному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отказался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книжки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пенсионного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определенным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2.13.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личн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располагаются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21C2" w:rsidRDefault="00060C8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внутренняя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опись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A21C2" w:rsidRPr="00060C81" w:rsidRDefault="00060C8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лист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отметками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ознакомлении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личным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делом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отметками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личный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листок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Default="00060C8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автобиография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A21C2" w:rsidRPr="00060C81" w:rsidRDefault="00060C8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Default="00060C8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A21C2" w:rsidRDefault="00060C8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A21C2" w:rsidRPr="00060C81" w:rsidRDefault="00060C8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A21C2" w:rsidRPr="00060C81" w:rsidRDefault="00060C8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составу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касаются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Default="00060C8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аттестационные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листы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A21C2" w:rsidRPr="00060C81" w:rsidRDefault="00060C8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отзывы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заверитель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составляют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сдаче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архив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A21C2" w:rsidRPr="00060C81" w:rsidRDefault="00060C8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предварительного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периодичес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психиатрических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A21C2" w:rsidRPr="00060C81" w:rsidRDefault="00060C8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наложении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взысканий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второстепенного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Соглашение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катастрофы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техногенного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наводнения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голода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землетр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ясения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эпидемии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эпизоотии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исключительных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ставящих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нормальные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чрезвычайные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переведен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одног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обусловленную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обусловленную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допускае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простоя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приостановки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организационного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порчи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замещения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отсутствующего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простой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порчи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замещения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отсутствующего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вызваны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чрезвычайными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требующую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низкой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21C2" w:rsidRPr="00060C81" w:rsidRDefault="00060C8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связанными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Default="00060C8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проинструктировать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технике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санитарии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гигиене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вопожарной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Инструктаж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оформляется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образца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увольнения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proofErr w:type="gramEnd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главой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13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ботник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отказывается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довести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соответствующая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выдает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внесе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заверенной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записью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увольнении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отказался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книжки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производит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окончательный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расчет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мажную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производиться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точном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формулировками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увольнении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возвращает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переданные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товарно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образовавшиеся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оформляет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обходной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руково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дителем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60C81">
        <w:rPr>
          <w:lang w:val="ru-RU"/>
        </w:rPr>
        <w:br/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оформить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обходной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препятствием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недостачи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привлечь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уволенного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выдачи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сведений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пенсионного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функции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датах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постоянных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переводах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основаниях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расторжения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отвечает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пенсионного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Назначенный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разовательная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предоставить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21C2" w:rsidRPr="00060C81" w:rsidRDefault="00060C8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носителе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заверенные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надлежащим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Default="00060C8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подпис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усиленной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случае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наличия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21C2" w:rsidRPr="00060C81" w:rsidRDefault="00060C8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увольнении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подано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kadry</w:t>
      </w:r>
      <w:proofErr w:type="spellEnd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mbou</w:t>
      </w:r>
      <w:proofErr w:type="spellEnd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_1@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почты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направляет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отсканированное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содержится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 </w:t>
      </w:r>
    </w:p>
    <w:p w:rsidR="00BA21C2" w:rsidRDefault="00060C8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A21C2" w:rsidRPr="00060C81" w:rsidRDefault="00060C8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A21C2" w:rsidRPr="00060C81" w:rsidRDefault="00060C8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просьба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Default="00060C8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адрес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A21C2" w:rsidRDefault="00060C8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собственноручная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A21C2" w:rsidRDefault="00060C8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выдать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отсутствием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отказом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направляет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почте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заказным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носителе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заверенные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надлежащим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конами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6.2.1.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обусловленной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6.2.2.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6.2.3.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своевременную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выплату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настоящими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6.2.4.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обеспечиваемый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еженедельных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выходных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нерабочих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праздничных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6.2.5.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полную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достоверную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требованиях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6.2.6.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6.2.7.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профсоюзов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6.2.8.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6.2.9.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переговоров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соглашений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соглашений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6.2.10.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запрещенными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6.2.11.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забастовку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6.2.12.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причиненного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компенсацию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6.2.13.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6.2.14.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прохождении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диспансеризации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6.3.1.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добросовестно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исполнять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возложенные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6.3.2.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дисциплину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6.3.3.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6.3.4.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6.3.5.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находящемуся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6.3.6.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представляющей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находящегося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есл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6.3.7.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периодические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внеочередные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6.3.8.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учето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заключений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выданных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предварительных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психиатрическое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6.3.9.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корпоративной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почте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одичностью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оперативно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подразделения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никому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пароль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корпоративной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почты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компью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закрепленного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пользуются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следующими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академическими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свободами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6.4.1.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свободное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вмешательства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профессиональн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6.4.2.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обоснованных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6.4.3.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творческую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авторских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лизуемой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отдельного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6.4.4.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6.4.5.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компоне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нтов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6.4.6.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международной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разработках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внедрении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инноваций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6.4.7.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библиотеками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информационными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сетям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базам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методическим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материалам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музейным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фондам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мат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ериально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средствам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необходимым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6.4.8.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бесплатное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научными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услугами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6.4.9.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коллегиальных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уп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равления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6.4.10.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6.4.11.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общественные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Default="00060C81">
      <w:pPr>
        <w:rPr>
          <w:rFonts w:hAnsi="Times New Roman" w:cs="Times New Roman"/>
          <w:color w:val="000000"/>
          <w:sz w:val="24"/>
          <w:szCs w:val="24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6.4.12.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оскорбления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вправе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A21C2" w:rsidRPr="00060C81" w:rsidRDefault="00060C8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направлять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ЦО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нарушающим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ущемляющим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дисциплинарных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взысканий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урегулированию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запрещенные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6.4.13.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чести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справедливое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объективное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расследование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профессион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6.5.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6.5.1.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сокращенную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6.5.2.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профессио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нальное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профилю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6.5.3.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удлиненный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6.5.4.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длительный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каждые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десять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непрерывной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6.5.5.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страховой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пенсии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старости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6.5.6.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состоящим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жилых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очереди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жилых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найма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жилых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специализированног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жилищного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6.5.7.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6.6.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6.6.1.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преподаваемого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6.6.2.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этические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6.6.3.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уважать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6.6.4.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развивать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ражданскую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6.6.5.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обоснованные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высокое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бучения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6.6.6.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необ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ходимости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6.6.7.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повышать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6.6.8.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6.6.9.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предварительные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периодические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внеочередные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6.6.10.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6.6.11.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специализированном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структурном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подразделении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6.6.12.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академи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этики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закрепленные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6.6.13.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использо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мобильные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беззвучном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отключенной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вибрацией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6.7.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освобождаются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диспансеризации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согласованного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непосредственным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исполняющим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Согласованное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подают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6.7.1.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согласится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датой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освобождения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предлагают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6.7.2.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заменяющее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оформляют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резолюции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6.7.3.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отдел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подтверждающую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прохождение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диспансеризации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освобождения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диспансеризации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6.8.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Конкретные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работодателя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7.1.1.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изменять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расторгать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7.1.2.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коллективные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коллективные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7.1.3.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поощрять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добросов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естный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эффективный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7.1.4.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бережного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настоящих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7.1.5.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7.1.6.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предоставленные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специальн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7.1.7.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самообследование</w:t>
      </w:r>
      <w:proofErr w:type="spellEnd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7.1.8.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7.1.9.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штатное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7.1.10.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7.1.11.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безопасностью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оборуд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ование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комплексы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устройств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дистанционную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аудио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фиксацию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7.1.12.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кодекс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7.2.1.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соглашений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.2.2.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обусловленную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7.2.3.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7.2.4.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хнической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7.2.5.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равную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равной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7.2.6.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выплачивать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причитающуюся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зараб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дважды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25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настоящими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7.2.7.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коллективные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коллективный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ксом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7.2.8.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полную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достоверную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7.2.9.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знакомить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принимаемыми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епосредственно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связанными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7.2.10.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предписания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надзор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уплачивать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штрафы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наложенные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аконодательства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7.2.11.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рассматривать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профсоюзных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избранных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нарушениях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7.2.12.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7.2.13.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бытовые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нужды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7.2.14.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7.2.15.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возмещать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причиненный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компенсировать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моральный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7.2.16.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исполнять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содержа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щими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соглашениями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7.2.17.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7.2.18.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укрепления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proofErr w:type="gramEnd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иректора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пятидневная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отделения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шестидневная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графиками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дежурств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говорами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соглашениями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отделение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7:00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19:00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12-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часовом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пребывании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Школьное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отделение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8:00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20:00.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ЦО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руково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дящего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хозяйственного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обслуживающего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вспомогательного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шестидневная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графиками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профсоюзного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перерыва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объявляются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вывешиваются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настоящими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содержащими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ЦО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связанного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пребыванием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определенного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сезона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сменностью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тренировочных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ЦО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фактической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тренировочной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входящих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руководящих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8.4.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Инженерно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хозяйственным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вспомогательным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непедагогическим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осуществляющим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вспомогательные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40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8.5.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Продолжи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тельность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обслуживающего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сменности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составляемым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учетный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8.6.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сокращенная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36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8.7.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лючается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преподавательская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практическая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индивидуальная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научная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творческая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методическая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подготовительная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организационная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диагностическая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ведению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8.8.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ставку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8.9.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преподавательскую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8.10.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ставку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астрономических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преподавательскую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астрономических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коро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ткие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перемены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динамическую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паузу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8.11.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Нормируемая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преподавательскую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проводимые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тренировочные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короткие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перемены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занятиями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8.12.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преподавательская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нагрузка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исчисляется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превышающей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45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8.13.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Конкретная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спаренных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перерывов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перемен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8.14.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преподавательской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регу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лируется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8.15.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преподавательской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текущему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8.16.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выполняющих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реподавательскую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тренировочного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спортивного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сезона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8.17.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педагогическому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оговаривается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8.18.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изменен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лючением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сторону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снижения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связанного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уменьшением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планам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графикам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сокращением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занимающихся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сокращением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комплектов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8.19.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изменен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тренировочный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перио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сезон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сторону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снижения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связанного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уменьшением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планам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графикам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сокращением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занимающихся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сокращением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комплектов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8.20.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увеличении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снижении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причинах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вызвавших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уведомляет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пис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ьменной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предполагаемых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8.21.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нагрузка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пределяется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планам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кадрового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преподавательскую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профсоюза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8.22.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обеспечена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нагрузка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ставку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гарантируется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выплата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ставки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узки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8.23.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возложении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местом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посещать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включается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нагрузку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8.24.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нагрузка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замещения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отсутствующих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8.25.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замещающим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определенной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утем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выполняться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преподавательская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8.26.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преподавателями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старшими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тренерами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преподавателями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старшими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тренерами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преподавателями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характеризуется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наличием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связанной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преподавательской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выражается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фактическом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тренировочной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8.27.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преподавательскую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требующей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конкретизировано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количеству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8.28.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определяемая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должностям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занимаемым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ведущими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преподавательскую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выполняемых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регулируется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21C2" w:rsidRPr="00060C81" w:rsidRDefault="00060C8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требо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ваниями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типовых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авторских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склонностей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устанавливаемом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настоящими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журнала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дневников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бумажной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настоящими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диагностической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консультативной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графиками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утверждаемыми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советов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советов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объединени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графиками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расписаниями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утверждаемыми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учас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оздоровительных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воспитательных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концертной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состязаниях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соревнованиях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тренировочных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экскурсиях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локальном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коллективном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A21C2" w:rsidRPr="00060C81" w:rsidRDefault="00060C8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соглашением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классное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заведование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кабинетами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лабораториями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мастерскими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опытными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учас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тками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объединениями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размера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A21C2" w:rsidRPr="00060C81" w:rsidRDefault="00060C81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периодические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кратковременные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дежурства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организуются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перерывов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между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занятиями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устанавливаемых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различной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8.29.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составлении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дежурств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преподавательскую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сменность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ведущего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преподавательскую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длительного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дежурства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преподавательскую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дежурства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тренировочная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нагрузка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отсутствует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незначительна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ведущие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преподавательскую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привлекаются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дежурству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последнего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8.30.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функционируе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свободные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преподавательскую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хара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ктеристиками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присутствие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8.31.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распи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ведущие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преподавательскую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имели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свободный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занятиям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8.32.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очего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предусматривающих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«ступенчатого»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полугодии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сентябре–октябре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35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ноябре–декабре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35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январь–май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40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«динамическую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паузу»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большую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перемену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середине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40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оплате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8.33.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составлении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исключает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составляющие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подряд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связан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отдыхом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приемом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8.34.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составлении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расписаний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исключает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нерациональные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преподавательскую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нарушалась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непрерывная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занятиями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образовывались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длительные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отличие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коротких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перерывов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перемен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8.35.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Длительные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занятиями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составлении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расписания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письменному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преподавательскую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8.36.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вторым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сигналом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звонком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прекращается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сигналом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звонком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извещающим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перерывах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занятиями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выездных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8.37.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Вход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разрешается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заместителям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8.38.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Наступление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уменьшения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учителям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медици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являющееся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действительно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8.39.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каникулярного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совпадающие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удлиненными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оплатой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8.40.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каникулярное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совпадающее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уточняется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каникулярное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выполняют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организационную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связанную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реализацией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нормируемой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тренировочной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определенной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каникулярного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8.41.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lang w:val="ru-RU"/>
        </w:rPr>
        <w:br/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медицинским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каникулярное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8.42.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Каникулярное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совпадающее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используется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8.43.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летнего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каникулярного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овленной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ставку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8.44.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вспомогательного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обслуживающего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proofErr w:type="gramEnd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совпадающий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привлекаются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организационных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ующих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8.45.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каникулярное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регулируется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графиками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8.46.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отмены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приостановки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климатическим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регулируются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каникулярного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Дистанционная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удаленная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переводиться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дистанционную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удаленную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исключительных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исключительным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случаям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относ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ятся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катастрофа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техногенного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производственная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авария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несчастный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пожар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наводнение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землетрясение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эпидемия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эпизоотия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ставящие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 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9.2.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ежду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дистанционной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удаленной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почте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мессенджерах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WhatsApp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официальный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сайт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9.3.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станционных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вызова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стационарное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соглашением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9.4.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датель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нужны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ведома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арендованные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компенсировать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возместить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электроэнергию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9.5.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дистанционно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снижения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10.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временного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обмена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электронными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документами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10.1.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обмениваться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связанными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введения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исключительных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10.2.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Исключительными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указанными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10.1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считаются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катастрофы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техногенного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несчастные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пожары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наводнения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землетрясения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эпидемии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эпизоотии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исключительные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ставящие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угрозу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нормальные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10.3.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производиться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носителе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преобразованного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сканирования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фотографирования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сохранением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реквизитов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последующим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представлением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носителе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11.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отдыха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устанав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ливаются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перерывы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ежедневный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междусменный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еженедельный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непрерывный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нерабочие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закреплена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11.2.1.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включается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11.2.2.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ежедневной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11.2.3.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выполняют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непреры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перерыв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отведенном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еженедельный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непрерывный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11.3.1.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еженедельного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42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11.3.2.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пятидневной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неделе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выходных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шестидневной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неделе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выходной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11.3.3.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выходным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воскресенье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11.3.4.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пятидневной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неделе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вторым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выходным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суббота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11.3.5.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жимом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11.3.6.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являющемуся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опекуном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попечителем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ухода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инвалидами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письменному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выходных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использованы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разделены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Однократно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вадцати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выходных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подряд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неиспользованных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выходных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опекун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попечитель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календарном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подряд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согласовывается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катего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11.4.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Накануне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нерабочих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праздничных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сокращается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нерабочие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11.5.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совпадении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нерабочего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праздничного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выходного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регулирования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нерабочих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праздничных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11.6.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сохранением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заработка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11.6.1.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признанным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инвалидами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Педагогическим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удлиненный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11.6.2.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11.6.3.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удлиненный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предоставляться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непедагогическим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оторый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11.7.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вредными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опасными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имеющим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особый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ненормированным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предоставляются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11.7.1.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proofErr w:type="gramEnd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оце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отнесены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вредным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2, 3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4-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опасным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Минимальная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отраслевого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межотраслевого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11.7.2.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енормированным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ненормированным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ненормированный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21C2" w:rsidRPr="00060C81" w:rsidRDefault="00060C8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Default="00060C81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специалисту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11.8.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исчисляется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максимальным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пределом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ограничивается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11.9.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Нерабочие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праздничные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приходящиеся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11.10.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Стаж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11.11.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Очередность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утверждаем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профсоюза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11.12.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наступления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11.13.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извещает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11.14.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категориям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аемый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удобное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21C2" w:rsidRDefault="00060C8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18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A21C2" w:rsidRPr="00060C81" w:rsidRDefault="00060C8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опекунам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попечителям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инвалида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усыновителям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женщинам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беременности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родам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мужьям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жены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беременности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родам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18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младшему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инвалидам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ветеранам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боевых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блокадникам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тыла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Default="00060C8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чернобыль</w:t>
      </w:r>
      <w:r>
        <w:rPr>
          <w:rFonts w:hAnsi="Times New Roman" w:cs="Times New Roman"/>
          <w:color w:val="000000"/>
          <w:sz w:val="24"/>
          <w:szCs w:val="24"/>
        </w:rPr>
        <w:t>цам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A21C2" w:rsidRDefault="00060C8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женам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военнослужащих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A21C2" w:rsidRPr="00060C81" w:rsidRDefault="00060C8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призванным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военную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службу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мобилизации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поступивших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военную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службу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контракту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заключивших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контракт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добровольном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содействии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Вооруженные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Силы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есяцев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возобновления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11.15.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продлевает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переносит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пожеланий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11.16.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разделен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хотя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11.17.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отозвать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Неиспользованную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этим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удобное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присоединяет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11.18.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беременных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женщин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вредными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опасными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11.19.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превышающая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письменному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заменена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денежной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компенсацией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суммировании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перенесении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денежной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комп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енсацией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заменены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превышающая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любое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замена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денежной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компенсацией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ительных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беременным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женщинам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ежегодного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оплачиваемого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занятым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вредными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опасными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денежной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неиспользованный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увольнении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11.20.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увольнении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выплачивается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денежная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компенсация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неиспользованные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письменному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неиспользованные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предоставлены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последующим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увольнением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виновные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увольнении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истечением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последующим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увольнением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предоставляться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тогда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выходит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пределы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proofErr w:type="gramEnd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11.21.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ическим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каждые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непрерывной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длительный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длительного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нормативны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12.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поощрения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12.1.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образцовое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продолжительную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безупречную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новаторство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эффективную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применяю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поощрений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объявление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благодарности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премии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награждение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ценным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подарком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награждение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почетными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грамотами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12.2.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применяются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выступить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инициативой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обязательному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рассмотрению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12.3.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заслуги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представляются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награждению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орденами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медалями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присвоению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почетных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званий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награждению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именными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медалями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знаками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отличия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грамотами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ведомственными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наградами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12.4.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сочетается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материальное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моральное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стимулирование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руда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объявляются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доводятся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заносятся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книжку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13.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применяемые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работникам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меры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взыскания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13.1.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вине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настоящими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влечет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13.2.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наложить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дисциплинарные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замечание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выговор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увольнение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13.3.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наложения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затребованы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объяснения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неналожения</w:t>
      </w:r>
      <w:proofErr w:type="spellEnd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Дисциплинарные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налагаются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проступка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считая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представительного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Дисциплинарное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взыскание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несоблюдение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ограничени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запретов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применено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позднее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проступка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ревизии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аудиторской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Дисциплинарное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взыскание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несоблюдение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ограничений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запретов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применено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проступка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включается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уголовному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делу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некоторых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привлечения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13.4.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наложено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одно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дисциплинарное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взыскание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учитываться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тяжесть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совершенного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проступка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обстоятельства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совершен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предшествующее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13.5.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наложении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объявляется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трехдневный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13.6.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подвергнут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новому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дисциплинарному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взысканию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имеющим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13.7.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просьбе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самого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ходатайству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представительного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снять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сциплинарное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взыскание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13.8.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материальную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13.9.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офисных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входе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периметру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камеры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закрытого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содержащей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14.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работодателя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14.1.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Материальная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наступает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причинения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виновного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противоправного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едения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бездействия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14.2.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возместить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proofErr w:type="gramEnd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полученный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заработок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незаконного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лишения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трудитьс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14.3.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причинивший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ущерб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возмещает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ущерб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исчисляется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рыночным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ценам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ущерб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возмещен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натуре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возмещении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рассмотреть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десятидневный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несогласии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неполучении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аботник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суд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14.4.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зарплаты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оплаты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выплат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увольнении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выплат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причитающихся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выплатить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уплатой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денежной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мпенсации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1/150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действующей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bookmarkStart w:id="0" w:name="_GoBack"/>
      <w:bookmarkEnd w:id="0"/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ючевой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ставки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Центрального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банка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невыплаченных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задержки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начиная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включительно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14.5.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Моральный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причиненный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неправомерными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действиями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бездействием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возмещается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работнику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денежной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размерах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определяемых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соглашением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судом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15.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15.1.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неурегулированные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настоящими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регулируются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15.2.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Настоящие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профсоюза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A21C2" w:rsidRPr="00060C81" w:rsidRDefault="00060C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15.3.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аботник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поступающий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ставиться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листе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прикладывается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060C8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BA21C2" w:rsidRPr="00060C8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5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971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446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62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C4D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20B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142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867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F902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0201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941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866B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6F6B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0C81"/>
    <w:rsid w:val="002D33B1"/>
    <w:rsid w:val="002D3591"/>
    <w:rsid w:val="003514A0"/>
    <w:rsid w:val="004F7E17"/>
    <w:rsid w:val="005A05CE"/>
    <w:rsid w:val="00653AF6"/>
    <w:rsid w:val="00B73A5A"/>
    <w:rsid w:val="00BA21C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F23D"/>
  <w15:docId w15:val="{6B9451FD-1628-44C2-8953-C0D81BD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060C81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10834</Words>
  <Characters>61758</Characters>
  <Application>Microsoft Office Word</Application>
  <DocSecurity>0</DocSecurity>
  <Lines>514</Lines>
  <Paragraphs>144</Paragraphs>
  <ScaleCrop>false</ScaleCrop>
  <Company/>
  <LinksUpToDate>false</LinksUpToDate>
  <CharactersWithSpaces>72448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3</cp:revision>
  <dcterms:created xsi:type="dcterms:W3CDTF">2011-11-02T04:15:00Z</dcterms:created>
  <dcterms:modified xsi:type="dcterms:W3CDTF">2023-12-28T05:47:00Z</dcterms:modified>
</cp:coreProperties>
</file>