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1B" w:rsidRDefault="009F541B" w:rsidP="009F54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9F541B" w:rsidRDefault="009F541B" w:rsidP="009F541B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тему:</w:t>
      </w:r>
    </w:p>
    <w:p w:rsidR="009F541B" w:rsidRDefault="009F541B" w:rsidP="009F541B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</w:rPr>
      </w:pPr>
      <w:r w:rsidRPr="0094474A">
        <w:rPr>
          <w:rFonts w:ascii="Times New Roman" w:hAnsi="Times New Roman" w:cs="Times New Roman"/>
          <w:b/>
          <w:sz w:val="28"/>
        </w:rPr>
        <w:t>«</w:t>
      </w:r>
      <w:bookmarkStart w:id="0" w:name="_GoBack"/>
      <w:r w:rsidRPr="0094474A">
        <w:rPr>
          <w:rFonts w:ascii="Times New Roman" w:hAnsi="Times New Roman" w:cs="Times New Roman"/>
          <w:b/>
          <w:sz w:val="28"/>
        </w:rPr>
        <w:t>Помогите ребенку посмеяться над своим страхом</w:t>
      </w:r>
      <w:bookmarkEnd w:id="0"/>
      <w:r w:rsidRPr="0094474A">
        <w:rPr>
          <w:rFonts w:ascii="Times New Roman" w:hAnsi="Times New Roman" w:cs="Times New Roman"/>
          <w:b/>
          <w:sz w:val="28"/>
        </w:rPr>
        <w:t>!»</w:t>
      </w:r>
    </w:p>
    <w:p w:rsidR="009F541B" w:rsidRPr="0094474A" w:rsidRDefault="009F541B" w:rsidP="009F541B">
      <w:pPr>
        <w:spacing w:after="0"/>
        <w:ind w:left="-1134" w:firstLine="567"/>
        <w:jc w:val="center"/>
        <w:rPr>
          <w:rFonts w:ascii="Times New Roman" w:hAnsi="Times New Roman" w:cs="Times New Roman"/>
          <w:b/>
          <w:sz w:val="28"/>
        </w:rPr>
      </w:pPr>
    </w:p>
    <w:p w:rsidR="009F541B" w:rsidRPr="006F6966" w:rsidRDefault="009F541B" w:rsidP="009F541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Наверное, нет на свете человека, который бы ничего не боялся. А уж тем более ребенок. Еще бы, ведь его окружает такой огромный</w:t>
      </w:r>
      <w:r>
        <w:rPr>
          <w:rFonts w:ascii="Times New Roman" w:hAnsi="Times New Roman" w:cs="Times New Roman"/>
          <w:sz w:val="24"/>
        </w:rPr>
        <w:t>,</w:t>
      </w:r>
      <w:r w:rsidRPr="006F6966">
        <w:rPr>
          <w:rFonts w:ascii="Times New Roman" w:hAnsi="Times New Roman" w:cs="Times New Roman"/>
          <w:sz w:val="24"/>
        </w:rPr>
        <w:t xml:space="preserve"> и пока неизведанный мир.</w:t>
      </w:r>
    </w:p>
    <w:p w:rsidR="009F541B" w:rsidRPr="006F6966" w:rsidRDefault="009F541B" w:rsidP="009F541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Детские страхи – это обычное явление для детского развития.</w:t>
      </w:r>
    </w:p>
    <w:p w:rsidR="009F541B" w:rsidRPr="006F6966" w:rsidRDefault="009F541B" w:rsidP="009F541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Каждый родитель слышал от своего ребенка хотя бы раз: «Мне страшно! Я боюсь!». Порой малыша может испугать то, что взрослому покажется глупостью, например, «снежная маска» или лохматая папина шапка. Грань между реальностью и вымыслом для них очень зыбкая. Для них все реально – и огнедышащий дракон, и Баба Яга, и дядя, который их может «украсть».</w:t>
      </w:r>
    </w:p>
    <w:p w:rsidR="009F541B" w:rsidRPr="006F6966" w:rsidRDefault="009F541B" w:rsidP="009F541B">
      <w:pPr>
        <w:spacing w:after="0"/>
        <w:ind w:left="-1134"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6F6966">
        <w:rPr>
          <w:rFonts w:ascii="Times New Roman" w:hAnsi="Times New Roman" w:cs="Times New Roman"/>
          <w:b/>
          <w:i/>
          <w:sz w:val="24"/>
        </w:rPr>
        <w:t>Что такое страх?</w:t>
      </w:r>
    </w:p>
    <w:p w:rsidR="009F541B" w:rsidRPr="006F6966" w:rsidRDefault="009F541B" w:rsidP="009F541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Напряжение, беспокойство, предчувствие опасности или мучительные переживания, знакомые ощущения?</w:t>
      </w:r>
    </w:p>
    <w:p w:rsidR="009F541B" w:rsidRDefault="009F541B" w:rsidP="009F541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Страхи парализуют активность человека, порождают чувство бессилия и безнадежности и являются неприятными переживаниями. Но все же они не являются однозначно «вредными». Лишенный страха человек не замечает опасности, а значит, постоянно подвергает свою жизнь риску. В детском возрасте инстинкт самосохранения выражен как никогда сильно, а жизненного опыта еще нет, вот почему в детстве страх – одна из самых распространенных реакций!</w:t>
      </w:r>
    </w:p>
    <w:p w:rsidR="009F541B" w:rsidRPr="006F6966" w:rsidRDefault="009F541B" w:rsidP="009F541B">
      <w:p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</w:p>
    <w:p w:rsidR="009F541B" w:rsidRPr="006F6966" w:rsidRDefault="009F541B" w:rsidP="009F541B">
      <w:pPr>
        <w:spacing w:after="0"/>
        <w:ind w:left="-1134"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6F6966">
        <w:rPr>
          <w:rFonts w:ascii="Times New Roman" w:hAnsi="Times New Roman" w:cs="Times New Roman"/>
          <w:b/>
          <w:i/>
          <w:sz w:val="24"/>
        </w:rPr>
        <w:t>Откуда берутся страхи?</w:t>
      </w:r>
    </w:p>
    <w:p w:rsidR="009F541B" w:rsidRPr="006F6966" w:rsidRDefault="009F541B" w:rsidP="009F541B">
      <w:pPr>
        <w:pStyle w:val="a3"/>
        <w:numPr>
          <w:ilvl w:val="0"/>
          <w:numId w:val="1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Конкретный случай, кото</w:t>
      </w:r>
      <w:r>
        <w:rPr>
          <w:rFonts w:ascii="Times New Roman" w:hAnsi="Times New Roman" w:cs="Times New Roman"/>
          <w:sz w:val="24"/>
        </w:rPr>
        <w:t>рый напугал (укусила собака, затерялся в толпе народа и т.д.</w:t>
      </w:r>
      <w:r w:rsidRPr="006F6966">
        <w:rPr>
          <w:rFonts w:ascii="Times New Roman" w:hAnsi="Times New Roman" w:cs="Times New Roman"/>
          <w:sz w:val="24"/>
        </w:rPr>
        <w:t>);</w:t>
      </w:r>
    </w:p>
    <w:p w:rsidR="009F541B" w:rsidRPr="006F6966" w:rsidRDefault="009F541B" w:rsidP="009F541B">
      <w:pPr>
        <w:pStyle w:val="a3"/>
        <w:numPr>
          <w:ilvl w:val="0"/>
          <w:numId w:val="1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 xml:space="preserve">Многочисленные запреты со стороны родителей, а </w:t>
      </w:r>
      <w:proofErr w:type="gramStart"/>
      <w:r w:rsidRPr="006F6966">
        <w:rPr>
          <w:rFonts w:ascii="Times New Roman" w:hAnsi="Times New Roman" w:cs="Times New Roman"/>
          <w:sz w:val="24"/>
        </w:rPr>
        <w:t>так же</w:t>
      </w:r>
      <w:proofErr w:type="gramEnd"/>
      <w:r w:rsidRPr="006F6966">
        <w:rPr>
          <w:rFonts w:ascii="Times New Roman" w:hAnsi="Times New Roman" w:cs="Times New Roman"/>
          <w:sz w:val="24"/>
        </w:rPr>
        <w:t xml:space="preserve"> гнев и угрозы взрослых в адрес ребенка («Не ходи…», «упадешь…», «укусит…»);</w:t>
      </w:r>
    </w:p>
    <w:p w:rsidR="009F541B" w:rsidRPr="006F6966" w:rsidRDefault="009F541B" w:rsidP="009F541B">
      <w:pPr>
        <w:pStyle w:val="a3"/>
        <w:numPr>
          <w:ilvl w:val="0"/>
          <w:numId w:val="1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Детская фантазия;</w:t>
      </w:r>
    </w:p>
    <w:p w:rsidR="009F541B" w:rsidRPr="006F6966" w:rsidRDefault="009F541B" w:rsidP="009F541B">
      <w:pPr>
        <w:pStyle w:val="a3"/>
        <w:numPr>
          <w:ilvl w:val="0"/>
          <w:numId w:val="1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Внутрисемейные конфликты;</w:t>
      </w:r>
    </w:p>
    <w:p w:rsidR="009F541B" w:rsidRPr="006F6966" w:rsidRDefault="009F541B" w:rsidP="009F541B">
      <w:pPr>
        <w:pStyle w:val="a3"/>
        <w:numPr>
          <w:ilvl w:val="0"/>
          <w:numId w:val="1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Взаимоотношения со сверстниками (ребенка не принимает детский коллектив);</w:t>
      </w:r>
    </w:p>
    <w:p w:rsidR="009F541B" w:rsidRPr="006F6966" w:rsidRDefault="009F541B" w:rsidP="009F541B">
      <w:pPr>
        <w:pStyle w:val="a3"/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</w:p>
    <w:p w:rsidR="009F541B" w:rsidRPr="006F6966" w:rsidRDefault="009F541B" w:rsidP="009F541B">
      <w:pPr>
        <w:pStyle w:val="a3"/>
        <w:spacing w:after="0"/>
        <w:ind w:left="-1134"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6F6966">
        <w:rPr>
          <w:rFonts w:ascii="Times New Roman" w:hAnsi="Times New Roman" w:cs="Times New Roman"/>
          <w:b/>
          <w:i/>
          <w:sz w:val="24"/>
        </w:rPr>
        <w:t>Что делать родителям, столкнувшимся с проблемой детских страхов?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Реакция родителей на наличие страха должна быть спокойной. Нельзя оставаться равнодушным, но и сильное беспокойство, отрицательный эмоциональный фон могут привести к усилению проблемы.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 xml:space="preserve">Нужно позволить детям бояться. Для детей бояться – естественно. А если вы будете рядом, то бояться вместе – не так страшно. 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Разузнайте подробности испытываемого страха. Лучше делать это в спокойной обстановке, посадив малыша на колени, или сесть просто рядышком. Попробуйте обсудить с ребенком его страх, пусть он расскажет о том, что он чувствует и опишет сам страх. Чем больше ребенок будет говорить о нем, тем скорее избавится. Важно рассказать ребенку о том, что вы сами чего-то боялись в детстве и это не конец света.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 xml:space="preserve">Родители изначально являются для малыша гарантией его безопасности. Поэтому чем больше уверенности вы излучаете в </w:t>
      </w:r>
      <w:r>
        <w:rPr>
          <w:rFonts w:ascii="Times New Roman" w:hAnsi="Times New Roman" w:cs="Times New Roman"/>
          <w:sz w:val="24"/>
        </w:rPr>
        <w:t>опасной, с точки зрения ребенка</w:t>
      </w:r>
      <w:r w:rsidRPr="006F6966">
        <w:rPr>
          <w:rFonts w:ascii="Times New Roman" w:hAnsi="Times New Roman" w:cs="Times New Roman"/>
          <w:sz w:val="24"/>
        </w:rPr>
        <w:t>, ситуации, тем менее он боязлив.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 xml:space="preserve">Быстрее избавиться от страха перед собаками, электричками, пожарными машинами и т.д., можно с помощью игр в эти объекты. 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Нарисовать страх.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 xml:space="preserve">Лепка страха из пластилина. 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lastRenderedPageBreak/>
        <w:t>Сочиняйте вместе с ребенком сказку или рассказ на тему его страха. Конец истории должен быть обязательно о том, как герой побеждает страх.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Подробная информация о предмете страха. Если ребенок боится пауков, то можно прочесть с ним книгу о пауках и узнать о них больше.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Бывает так, что побороть детский страх можно, изменив всего лишь небольшую деталь. Например, если ребенок боится темноты, то в его комнате можно установить маленький ночник или же не закрывать дверь, чтобы ребенок чувствовал защиту взрослых. Также можно найти ему игрушечного товарища, который будет «оберегать» ребенка.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Используйте упражнения на расслабление.</w:t>
      </w:r>
    </w:p>
    <w:p w:rsidR="009F541B" w:rsidRPr="006F6966" w:rsidRDefault="009F541B" w:rsidP="009F541B">
      <w:pPr>
        <w:pStyle w:val="a3"/>
        <w:numPr>
          <w:ilvl w:val="0"/>
          <w:numId w:val="2"/>
        </w:numPr>
        <w:spacing w:after="0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6F6966">
        <w:rPr>
          <w:rFonts w:ascii="Times New Roman" w:hAnsi="Times New Roman" w:cs="Times New Roman"/>
          <w:sz w:val="24"/>
        </w:rPr>
        <w:t>Контролируйте, что смотрит ваш ребенок по телевидению, его режим дня. Найдите увлечение ребенку, чтобы он чувствовал себя сильным и уверенным.</w:t>
      </w:r>
    </w:p>
    <w:p w:rsidR="009F541B" w:rsidRPr="008C17BF" w:rsidRDefault="009F541B" w:rsidP="009F541B">
      <w:pPr>
        <w:pStyle w:val="a3"/>
        <w:spacing w:after="0"/>
        <w:ind w:left="-1134" w:firstLine="567"/>
        <w:jc w:val="center"/>
        <w:rPr>
          <w:rFonts w:ascii="Times New Roman" w:hAnsi="Times New Roman" w:cs="Times New Roman"/>
          <w:b/>
          <w:i/>
          <w:sz w:val="24"/>
        </w:rPr>
      </w:pPr>
    </w:p>
    <w:p w:rsidR="009F541B" w:rsidRDefault="009F541B" w:rsidP="009F541B">
      <w:pPr>
        <w:pStyle w:val="a3"/>
        <w:spacing w:after="0"/>
        <w:ind w:left="-1134" w:firstLine="567"/>
        <w:jc w:val="both"/>
        <w:rPr>
          <w:rFonts w:ascii="Times New Roman" w:hAnsi="Times New Roman" w:cs="Times New Roman"/>
          <w:b/>
          <w:sz w:val="24"/>
        </w:rPr>
      </w:pPr>
      <w:r w:rsidRPr="0094474A">
        <w:rPr>
          <w:rFonts w:ascii="Times New Roman" w:hAnsi="Times New Roman" w:cs="Times New Roman"/>
          <w:b/>
          <w:sz w:val="24"/>
        </w:rPr>
        <w:t>В заключении хочется напомнить, что терпение и постоянство – вот ваши союзники в борьбе со страхами. В серьезных случаях, когда вы чувствуете, что страх сильно беспокоит вашего ребенка, лучше не заниматься «самолечением», а обратиться к психологу. Нельзя оставлять без внимания жалобы малыша, а нужно относиться к ним с пониманием, каким бы беспочвенным вам не казался его страх.</w:t>
      </w:r>
    </w:p>
    <w:p w:rsidR="009F541B" w:rsidRPr="0094474A" w:rsidRDefault="009F541B" w:rsidP="009F541B">
      <w:pPr>
        <w:pStyle w:val="a3"/>
        <w:spacing w:after="0"/>
        <w:ind w:left="-1134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 – психолог: </w:t>
      </w:r>
      <w:proofErr w:type="spellStart"/>
      <w:r>
        <w:rPr>
          <w:rFonts w:ascii="Times New Roman" w:hAnsi="Times New Roman" w:cs="Times New Roman"/>
          <w:sz w:val="24"/>
        </w:rPr>
        <w:t>Лашпанова</w:t>
      </w:r>
      <w:proofErr w:type="spellEnd"/>
      <w:r>
        <w:rPr>
          <w:rFonts w:ascii="Times New Roman" w:hAnsi="Times New Roman" w:cs="Times New Roman"/>
          <w:sz w:val="24"/>
        </w:rPr>
        <w:t xml:space="preserve"> Н.С.</w:t>
      </w:r>
    </w:p>
    <w:p w:rsidR="009861C9" w:rsidRDefault="009861C9"/>
    <w:sectPr w:rsidR="009861C9" w:rsidSect="009F541B">
      <w:pgSz w:w="11906" w:h="16838"/>
      <w:pgMar w:top="425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236C"/>
    <w:multiLevelType w:val="hybridMultilevel"/>
    <w:tmpl w:val="864CA4D2"/>
    <w:lvl w:ilvl="0" w:tplc="FA8A4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457EA3"/>
    <w:multiLevelType w:val="hybridMultilevel"/>
    <w:tmpl w:val="EE66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9"/>
    <w:rsid w:val="009861C9"/>
    <w:rsid w:val="009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0E53-58CF-49F9-BA07-387EEDA1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Lashpanov</dc:creator>
  <cp:keywords/>
  <dc:description/>
  <cp:lastModifiedBy>Vladimir Lashpanov</cp:lastModifiedBy>
  <cp:revision>2</cp:revision>
  <dcterms:created xsi:type="dcterms:W3CDTF">2023-12-22T18:31:00Z</dcterms:created>
  <dcterms:modified xsi:type="dcterms:W3CDTF">2023-12-22T18:32:00Z</dcterms:modified>
</cp:coreProperties>
</file>