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D" w:rsidRPr="009601AD" w:rsidRDefault="009601AD" w:rsidP="009601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1AD"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 и молодежной политики администрации г. Алатыря</w:t>
      </w:r>
    </w:p>
    <w:p w:rsidR="009601AD" w:rsidRPr="009601AD" w:rsidRDefault="009601AD" w:rsidP="009601A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01AD">
        <w:rPr>
          <w:rFonts w:ascii="Times New Roman" w:eastAsia="Times New Roman" w:hAnsi="Times New Roman"/>
          <w:sz w:val="36"/>
          <w:szCs w:val="36"/>
          <w:lang w:eastAsia="ru-RU"/>
        </w:rPr>
        <w:t xml:space="preserve">Муниципальное бюджетное дошкольное </w:t>
      </w:r>
    </w:p>
    <w:p w:rsidR="009601AD" w:rsidRPr="009601AD" w:rsidRDefault="009601AD" w:rsidP="009601A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01AD">
        <w:rPr>
          <w:rFonts w:ascii="Times New Roman" w:eastAsia="Times New Roman" w:hAnsi="Times New Roman"/>
          <w:sz w:val="36"/>
          <w:szCs w:val="36"/>
          <w:lang w:eastAsia="ru-RU"/>
        </w:rPr>
        <w:t>образовательное учреждение</w:t>
      </w:r>
    </w:p>
    <w:p w:rsidR="009601AD" w:rsidRPr="009601AD" w:rsidRDefault="009601AD" w:rsidP="009601A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01AD">
        <w:rPr>
          <w:rFonts w:ascii="Times New Roman" w:eastAsia="Times New Roman" w:hAnsi="Times New Roman"/>
          <w:sz w:val="36"/>
          <w:szCs w:val="36"/>
          <w:lang w:eastAsia="ru-RU"/>
        </w:rPr>
        <w:t>«Детский сад № 15 «Малыш» города Алатыря</w:t>
      </w:r>
    </w:p>
    <w:p w:rsidR="009601AD" w:rsidRPr="009601AD" w:rsidRDefault="009601AD" w:rsidP="009601A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01AD">
        <w:rPr>
          <w:rFonts w:ascii="Times New Roman" w:eastAsia="Times New Roman" w:hAnsi="Times New Roman"/>
          <w:sz w:val="36"/>
          <w:szCs w:val="36"/>
          <w:lang w:eastAsia="ru-RU"/>
        </w:rPr>
        <w:t xml:space="preserve"> Чувашской Республики</w:t>
      </w:r>
    </w:p>
    <w:p w:rsidR="009601AD" w:rsidRPr="009601AD" w:rsidRDefault="009601AD" w:rsidP="009601A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</w:pPr>
      <w:proofErr w:type="spellStart"/>
      <w:r w:rsidRPr="009601AD"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  <w:t>Штриховочка</w:t>
      </w:r>
      <w:proofErr w:type="spellEnd"/>
      <w:r w:rsidRPr="009601AD"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  <w:t xml:space="preserve"> – </w:t>
      </w: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9601AD"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  <w:t xml:space="preserve">кружок для детей подготовительной к школе группе </w:t>
      </w: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Подготовила: </w:t>
      </w:r>
    </w:p>
    <w:p w:rsidR="009601AD" w:rsidRPr="009601AD" w:rsidRDefault="006E7BEE" w:rsidP="009601AD">
      <w:pPr>
        <w:spacing w:after="160" w:line="259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оспитатель </w:t>
      </w:r>
      <w:r w:rsidR="009601AD" w:rsidRPr="009601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Рябова Е.А.</w:t>
      </w:r>
    </w:p>
    <w:p w:rsidR="009601AD" w:rsidRPr="009601AD" w:rsidRDefault="009601AD" w:rsidP="009601AD">
      <w:pPr>
        <w:spacing w:after="160" w:line="259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9601AD" w:rsidP="009601AD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Default="009601AD" w:rsidP="009601AD">
      <w:pPr>
        <w:spacing w:after="160" w:line="259" w:lineRule="auto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  <w:r w:rsidRPr="009601AD"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  <w:t xml:space="preserve">                           </w:t>
      </w:r>
    </w:p>
    <w:p w:rsidR="009601AD" w:rsidRPr="009601AD" w:rsidRDefault="009601AD" w:rsidP="009601AD">
      <w:pPr>
        <w:spacing w:after="160" w:line="259" w:lineRule="auto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</w:p>
    <w:p w:rsidR="009601AD" w:rsidRPr="009601AD" w:rsidRDefault="006E7BEE" w:rsidP="006E7BEE">
      <w:pPr>
        <w:spacing w:after="160" w:line="259" w:lineRule="auto"/>
        <w:jc w:val="center"/>
        <w:rPr>
          <w:rFonts w:ascii="Times New Roman" w:eastAsia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Алатырь 2023</w:t>
      </w:r>
      <w:r w:rsidR="009601AD" w:rsidRPr="009601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9601AD" w:rsidRPr="009601AD" w:rsidRDefault="009601AD" w:rsidP="009601AD">
      <w:pPr>
        <w:rPr>
          <w:rFonts w:ascii="Times New Roman" w:hAnsi="Times New Roman"/>
          <w:b/>
          <w:sz w:val="32"/>
          <w:szCs w:val="32"/>
          <w:u w:val="single"/>
        </w:rPr>
      </w:pPr>
    </w:p>
    <w:p w:rsidR="00CF0E8F" w:rsidRPr="00EF35AA" w:rsidRDefault="00CF0E8F" w:rsidP="009601AD">
      <w:pPr>
        <w:pStyle w:val="Standard"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Разнообразные графические изображения, состоящие из линий, штрихов и точек, постоянно и повсеместно окружают человека в любом возрасте. С древнейших времён графическое общение было и остается самым простым и удобным видом связи между людьми. Специалисты прогнозируют, что в недалеком будущем более 60-70% всей получаемой нами информации будет иметь графическую форму предъявления. И конечно, каждый родитель хотел бы, чтобы его ребенок умел уверенно ориентироваться в современном мире, в море графической информации.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Поэтому так важно помнить, что именно дошкольный возраст - это период возникновения, становления и развития многообразных представлений, которые затем перерастают в понятия об окружающем мире. Разработанная система занятий способствует не только развитию мелкой моторики руки, но и развитию двигательной (моторной) памяти, умению точно воспроизводить по образцу, выполнять упражнения по словесной инструкции. Тематические занятия включают в себя работу с трафаретами, карточками, шаблонами, упражнения для кистей и пальцев руки, гимнастику для глаз.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35CE">
        <w:rPr>
          <w:rFonts w:ascii="Times New Roman" w:hAnsi="Times New Roman"/>
          <w:b/>
          <w:sz w:val="28"/>
          <w:szCs w:val="28"/>
        </w:rPr>
        <w:t>Актуальность</w:t>
      </w:r>
      <w:r w:rsidRPr="00EF35AA">
        <w:rPr>
          <w:rFonts w:ascii="Times New Roman" w:hAnsi="Times New Roman"/>
          <w:b/>
          <w:sz w:val="32"/>
          <w:szCs w:val="32"/>
        </w:rPr>
        <w:t xml:space="preserve"> </w:t>
      </w:r>
      <w:r w:rsidRPr="00EF35AA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28"/>
          <w:szCs w:val="28"/>
        </w:rPr>
        <w:t>бщеразвивающей программы</w:t>
      </w:r>
      <w:r w:rsidRPr="00EF35AA">
        <w:rPr>
          <w:rFonts w:ascii="Times New Roman" w:hAnsi="Times New Roman"/>
          <w:sz w:val="28"/>
          <w:szCs w:val="28"/>
        </w:rPr>
        <w:t xml:space="preserve"> по подготовке руки ребенка старшего дошкольного возраста к письму «</w:t>
      </w:r>
      <w:proofErr w:type="spellStart"/>
      <w:r w:rsidRPr="00EF35AA">
        <w:rPr>
          <w:rFonts w:ascii="Times New Roman" w:hAnsi="Times New Roman"/>
          <w:sz w:val="28"/>
          <w:szCs w:val="28"/>
        </w:rPr>
        <w:t>Штриховочка</w:t>
      </w:r>
      <w:proofErr w:type="spellEnd"/>
      <w:r w:rsidRPr="00EF35AA">
        <w:rPr>
          <w:rFonts w:ascii="Times New Roman" w:hAnsi="Times New Roman"/>
          <w:sz w:val="28"/>
          <w:szCs w:val="28"/>
        </w:rPr>
        <w:t>»  заключается в том</w:t>
      </w:r>
      <w:r w:rsidRPr="00453DB6">
        <w:rPr>
          <w:rFonts w:ascii="Times New Roman" w:hAnsi="Times New Roman"/>
          <w:sz w:val="28"/>
          <w:szCs w:val="28"/>
        </w:rPr>
        <w:t xml:space="preserve">, что 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</w:t>
      </w:r>
    </w:p>
    <w:p w:rsidR="00CF0E8F" w:rsidRPr="00403281" w:rsidRDefault="00CF0E8F" w:rsidP="007C5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CE">
        <w:rPr>
          <w:rFonts w:ascii="Times New Roman" w:hAnsi="Times New Roman" w:cs="Times New Roman"/>
          <w:sz w:val="28"/>
          <w:szCs w:val="28"/>
        </w:rPr>
        <w:t>Программа рассчитана на один год (старшего дошкольного возраста). Занятие проводится 1 раз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5CE">
        <w:rPr>
          <w:rFonts w:ascii="Times New Roman" w:hAnsi="Times New Roman" w:cs="Times New Roman"/>
          <w:sz w:val="28"/>
          <w:szCs w:val="28"/>
        </w:rPr>
        <w:t xml:space="preserve"> 4 </w:t>
      </w:r>
      <w:r w:rsidRPr="00403281">
        <w:rPr>
          <w:rFonts w:ascii="Times New Roman" w:hAnsi="Times New Roman" w:cs="Times New Roman"/>
          <w:sz w:val="28"/>
          <w:szCs w:val="28"/>
        </w:rPr>
        <w:t>раза в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281">
        <w:rPr>
          <w:rFonts w:ascii="Times New Roman" w:hAnsi="Times New Roman" w:cs="Times New Roman"/>
          <w:sz w:val="28"/>
          <w:szCs w:val="28"/>
        </w:rPr>
        <w:t xml:space="preserve"> 36 занятий в год. Организовывается во время свободной деятельности детей, после обеденного сна. Занятия группой или подгруппой длительностью 25  - 30 минут. Длительность продуктивной деятельности с детьми может варьироваться в зависимости от ситуации и желания детей.</w:t>
      </w:r>
    </w:p>
    <w:p w:rsidR="00CF0E8F" w:rsidRPr="00BE00A0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b/>
          <w:sz w:val="28"/>
          <w:szCs w:val="28"/>
        </w:rPr>
        <w:t>Цель программы:</w:t>
      </w:r>
      <w:r w:rsidRPr="00BE00A0">
        <w:rPr>
          <w:rFonts w:ascii="Times New Roman" w:hAnsi="Times New Roman"/>
          <w:sz w:val="28"/>
          <w:szCs w:val="28"/>
        </w:rPr>
        <w:t xml:space="preserve"> совершенствовать умение детей ориентироваться в прост</w:t>
      </w:r>
      <w:r>
        <w:rPr>
          <w:rFonts w:ascii="Times New Roman" w:hAnsi="Times New Roman"/>
          <w:sz w:val="28"/>
          <w:szCs w:val="28"/>
        </w:rPr>
        <w:t>ранстве, развивать моторику и координацию движений руки, развивать навыки</w:t>
      </w:r>
      <w:r w:rsidRPr="00453DB6">
        <w:rPr>
          <w:rFonts w:ascii="Times New Roman" w:hAnsi="Times New Roman"/>
          <w:sz w:val="28"/>
          <w:szCs w:val="28"/>
        </w:rPr>
        <w:t xml:space="preserve"> ручной умелости</w:t>
      </w:r>
      <w:r>
        <w:rPr>
          <w:rFonts w:ascii="Times New Roman" w:hAnsi="Times New Roman"/>
          <w:sz w:val="28"/>
          <w:szCs w:val="28"/>
        </w:rPr>
        <w:t>.</w:t>
      </w:r>
    </w:p>
    <w:p w:rsidR="00CF0E8F" w:rsidRPr="00BE00A0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b/>
          <w:sz w:val="28"/>
          <w:szCs w:val="28"/>
        </w:rPr>
        <w:t>Задачи программы:</w:t>
      </w:r>
      <w:r w:rsidRPr="00BE00A0">
        <w:rPr>
          <w:rFonts w:ascii="Times New Roman" w:hAnsi="Times New Roman"/>
          <w:sz w:val="28"/>
          <w:szCs w:val="28"/>
        </w:rPr>
        <w:t xml:space="preserve"> </w:t>
      </w:r>
    </w:p>
    <w:p w:rsidR="00CF0E8F" w:rsidRPr="00BE00A0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sz w:val="28"/>
          <w:szCs w:val="28"/>
        </w:rPr>
        <w:t xml:space="preserve">Обучающие </w:t>
      </w:r>
    </w:p>
    <w:p w:rsidR="00CF0E8F" w:rsidRPr="00BE00A0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sz w:val="28"/>
          <w:szCs w:val="28"/>
        </w:rPr>
        <w:t xml:space="preserve">- подготовка ребенка к письму; </w:t>
      </w:r>
    </w:p>
    <w:p w:rsidR="00CF0E8F" w:rsidRPr="00BE00A0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sz w:val="28"/>
          <w:szCs w:val="28"/>
        </w:rPr>
        <w:lastRenderedPageBreak/>
        <w:t>- учить разбивать фигуры на части, воссоздавать фигуру из частей, преобразовывать форму фигур;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sz w:val="28"/>
          <w:szCs w:val="28"/>
        </w:rPr>
        <w:t xml:space="preserve"> -заинтересованность</w:t>
      </w:r>
      <w:r w:rsidRPr="00453DB6">
        <w:rPr>
          <w:rFonts w:ascii="Times New Roman" w:hAnsi="Times New Roman"/>
          <w:sz w:val="28"/>
          <w:szCs w:val="28"/>
        </w:rPr>
        <w:t xml:space="preserve"> в освоении навыков письма, стремление учиться писать в школе;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-положительное отношение к письму.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3DB6">
        <w:rPr>
          <w:rFonts w:ascii="Times New Roman" w:hAnsi="Times New Roman"/>
          <w:sz w:val="28"/>
          <w:szCs w:val="28"/>
        </w:rPr>
        <w:t xml:space="preserve">способствовать развитию познавательных способностей, творческого воображения и пространственных представлений.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Развивающие: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-развивать мелкую моторику пальцев рук путем работы с карандашом, выполнения графических заданий, пальчиковых игр, штриховок и т. д.</w:t>
      </w:r>
      <w:proofErr w:type="gramStart"/>
      <w:r w:rsidRPr="00453DB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53DB6">
        <w:rPr>
          <w:rFonts w:ascii="Times New Roman" w:hAnsi="Times New Roman"/>
          <w:sz w:val="28"/>
          <w:szCs w:val="28"/>
        </w:rPr>
        <w:t xml:space="preserve">развивать индивидуальные способности, креативность, самостоятельность у детей дошкольного возраста посредством организации кружковой работы;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-развивать зрительно - моторную координацию;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-развивать познавательные процессы: зрительное и слуховое восприятие, пространственное восприятие, память, внимание, логику, аналитическое мышление, творческие способности;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 развивать чувство ритма посредством ритмических рисунков;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-развивать пространственную ориентировку.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-интерес к занятиям изобразительной и творческой деятельности;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-организованность, усидчивость и аккуратность в работе;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-заинтересованность в освоении навыков письма, стремление учиться писать в школе;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3DB6">
        <w:rPr>
          <w:rFonts w:ascii="Times New Roman" w:hAnsi="Times New Roman"/>
          <w:sz w:val="28"/>
          <w:szCs w:val="28"/>
        </w:rPr>
        <w:t xml:space="preserve">положительное отношение к письму. </w:t>
      </w:r>
    </w:p>
    <w:p w:rsidR="00CF0E8F" w:rsidRDefault="00CF0E8F" w:rsidP="007C58F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E00A0">
        <w:rPr>
          <w:rFonts w:ascii="Times New Roman" w:hAnsi="Times New Roman"/>
          <w:b/>
          <w:sz w:val="28"/>
          <w:szCs w:val="28"/>
        </w:rPr>
        <w:t>Методы и приемы работы с детьми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0E8F" w:rsidRDefault="00CF0E8F" w:rsidP="007C58F9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E00A0">
        <w:rPr>
          <w:rFonts w:ascii="Times New Roman" w:hAnsi="Times New Roman"/>
          <w:b/>
          <w:sz w:val="28"/>
          <w:szCs w:val="28"/>
        </w:rPr>
        <w:t>Методические условия реализации программы.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B6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453DB6">
        <w:rPr>
          <w:rFonts w:ascii="Times New Roman" w:hAnsi="Times New Roman"/>
          <w:sz w:val="28"/>
          <w:szCs w:val="28"/>
        </w:rPr>
        <w:t xml:space="preserve">: - беседа, - объяснение, - чтение стихов и загадок.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B6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453DB6">
        <w:rPr>
          <w:rFonts w:ascii="Times New Roman" w:hAnsi="Times New Roman"/>
          <w:sz w:val="28"/>
          <w:szCs w:val="28"/>
        </w:rPr>
        <w:t>: - работа по образцу (штриховка);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-показ иллюстраций, картинок, букв.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B6">
        <w:rPr>
          <w:rFonts w:ascii="Times New Roman" w:hAnsi="Times New Roman"/>
          <w:sz w:val="28"/>
          <w:szCs w:val="28"/>
        </w:rPr>
        <w:lastRenderedPageBreak/>
        <w:t>Практические</w:t>
      </w:r>
      <w:proofErr w:type="gramEnd"/>
      <w:r w:rsidRPr="00453DB6">
        <w:rPr>
          <w:rFonts w:ascii="Times New Roman" w:hAnsi="Times New Roman"/>
          <w:sz w:val="28"/>
          <w:szCs w:val="28"/>
        </w:rPr>
        <w:t>: - самостоятельная работа детей (штриховка).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-пальчиковая гимнастика.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</w:t>
      </w:r>
      <w:proofErr w:type="spellStart"/>
      <w:r w:rsidRPr="00453DB6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453DB6">
        <w:rPr>
          <w:rFonts w:ascii="Times New Roman" w:hAnsi="Times New Roman"/>
          <w:sz w:val="28"/>
          <w:szCs w:val="28"/>
        </w:rPr>
        <w:t xml:space="preserve">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Типы занятий: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 первичное ознакомление с материалом;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 усвоение новых знаний;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 применение полученных знаний и умений на практике;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 закрепления и повторения.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Форма организации учебного занятия – кружковое занятие.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Форма организации деятельности учащихся на занятии </w:t>
      </w:r>
      <w:proofErr w:type="gramStart"/>
      <w:r w:rsidRPr="00453DB6">
        <w:rPr>
          <w:rFonts w:ascii="Times New Roman" w:hAnsi="Times New Roman"/>
          <w:sz w:val="28"/>
          <w:szCs w:val="28"/>
        </w:rPr>
        <w:t>–г</w:t>
      </w:r>
      <w:proofErr w:type="gramEnd"/>
      <w:r w:rsidRPr="00453DB6">
        <w:rPr>
          <w:rFonts w:ascii="Times New Roman" w:hAnsi="Times New Roman"/>
          <w:sz w:val="28"/>
          <w:szCs w:val="28"/>
        </w:rPr>
        <w:t xml:space="preserve">рупповое. </w:t>
      </w:r>
    </w:p>
    <w:p w:rsidR="00CF0E8F" w:rsidRPr="00BE00A0" w:rsidRDefault="00CF0E8F" w:rsidP="007C58F9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BE00A0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Подготовка к обучению письму —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 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 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DB6">
        <w:rPr>
          <w:rFonts w:ascii="Times New Roman" w:hAnsi="Times New Roman"/>
          <w:sz w:val="28"/>
          <w:szCs w:val="28"/>
        </w:rPr>
        <w:t xml:space="preserve"> Обучение строится на игровой деятельности и носит практический характер.</w:t>
      </w:r>
    </w:p>
    <w:p w:rsidR="00CF0E8F" w:rsidRPr="00BE00A0" w:rsidRDefault="00CF0E8F" w:rsidP="007C58F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E00A0">
        <w:rPr>
          <w:rFonts w:ascii="Times New Roman" w:hAnsi="Times New Roman"/>
          <w:b/>
          <w:sz w:val="28"/>
          <w:szCs w:val="28"/>
        </w:rPr>
        <w:t>Прогноз результативности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Воспитанник будет знать: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-правила и различные виды штриховки (вертикальная, горизонтальная, наклонная, по уменьшающемуся и увеличивающемуся контуру);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lastRenderedPageBreak/>
        <w:t xml:space="preserve"> -гигиенические правила письма (посадка, положение рук при письме, положение ручки, тетради);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-правила работы с тетрадью.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Воспитанник будет уметь: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-правильно сидеть за столом во время письма;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 -правильно располагать рабочую тетрадь;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-правильно держать карандаш и ручку;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-проводить различные линии (прямые, ломаные, изогнутые);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-проводить линии в разных направлениях;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-обводить рисунки по контуру, стараясь не отрывать карандаш от бумаги;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 xml:space="preserve">-ориентироваться на плоскости и решать логические задачи. </w:t>
      </w:r>
    </w:p>
    <w:p w:rsidR="00CF0E8F" w:rsidRPr="00EA216A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A216A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DB6">
        <w:rPr>
          <w:rFonts w:ascii="Times New Roman" w:hAnsi="Times New Roman"/>
          <w:sz w:val="28"/>
          <w:szCs w:val="28"/>
        </w:rPr>
        <w:t>Благодаря занятиям у ребенка повышается внимательность и способность сосредотачиваться; развитие мелкой моторики ведет за собой улучшение речевых навыков. У детей хорошо развита ручная умелость, в процессе чего развиваются такие качества, как точность произвольных движений руки, глазомер, аккуратность, внимание, сосредоточенность, пространственная ориентировка детей на листе бумаги. И как следствие, дети легко адаптируются в начальном звене школы, у детей не возникает проблем с техникой письма, у них достаточно развиты: память, зрительное и произвольное внимание, восприятие.</w:t>
      </w:r>
    </w:p>
    <w:p w:rsidR="00CF0E8F" w:rsidRPr="00C24DF3" w:rsidRDefault="00CF0E8F" w:rsidP="007C58F9">
      <w:pPr>
        <w:pStyle w:val="a5"/>
        <w:shd w:val="clear" w:color="auto" w:fill="FFFFFF"/>
        <w:spacing w:after="0"/>
        <w:ind w:firstLine="709"/>
        <w:jc w:val="center"/>
        <w:rPr>
          <w:sz w:val="32"/>
          <w:szCs w:val="32"/>
        </w:rPr>
      </w:pPr>
      <w:r w:rsidRPr="00C24DF3">
        <w:rPr>
          <w:b/>
          <w:sz w:val="32"/>
          <w:szCs w:val="32"/>
        </w:rPr>
        <w:t>Организационно-педагогические условия реализации дополнительной общеразвивающей программы</w:t>
      </w:r>
    </w:p>
    <w:p w:rsidR="00CF0E8F" w:rsidRPr="007E2102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CF0E8F" w:rsidRPr="007E2102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2102">
        <w:rPr>
          <w:rFonts w:ascii="Times New Roman" w:hAnsi="Times New Roman" w:cs="Times New Roman"/>
          <w:b/>
          <w:sz w:val="32"/>
          <w:szCs w:val="32"/>
        </w:rPr>
        <w:t>Материально-технические условия.</w:t>
      </w:r>
    </w:p>
    <w:p w:rsidR="00CF0E8F" w:rsidRPr="00D51408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08">
        <w:rPr>
          <w:rFonts w:ascii="Times New Roman" w:hAnsi="Times New Roman" w:cs="Times New Roman"/>
          <w:sz w:val="28"/>
          <w:szCs w:val="28"/>
        </w:rPr>
        <w:t xml:space="preserve">Кабинет, соответствующий санитарным нормам </w:t>
      </w:r>
      <w:proofErr w:type="spellStart"/>
      <w:r w:rsidRPr="00D514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1408">
        <w:rPr>
          <w:rFonts w:ascii="Times New Roman" w:hAnsi="Times New Roman" w:cs="Times New Roman"/>
          <w:sz w:val="28"/>
          <w:szCs w:val="28"/>
        </w:rPr>
        <w:t>. Пространственно-предметная среда (стенды, наглядные пособия и др.).</w:t>
      </w:r>
    </w:p>
    <w:p w:rsidR="00CF0E8F" w:rsidRPr="00D51408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08">
        <w:rPr>
          <w:rFonts w:ascii="Times New Roman" w:hAnsi="Times New Roman" w:cs="Times New Roman"/>
          <w:sz w:val="28"/>
          <w:szCs w:val="28"/>
        </w:rPr>
        <w:t>Кадровые. Педагог дополнительного образования.</w:t>
      </w:r>
    </w:p>
    <w:p w:rsidR="00CF0E8F" w:rsidRPr="00D51408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D51408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D51408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CF0E8F" w:rsidRPr="00D51408" w:rsidRDefault="00CF0E8F" w:rsidP="007C58F9">
      <w:pPr>
        <w:pStyle w:val="Standard"/>
        <w:tabs>
          <w:tab w:val="left" w:pos="36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08">
        <w:rPr>
          <w:rFonts w:ascii="Times New Roman" w:hAnsi="Times New Roman" w:cs="Times New Roman"/>
          <w:sz w:val="28"/>
          <w:szCs w:val="28"/>
          <w:lang w:eastAsia="ru-RU"/>
        </w:rPr>
        <w:t>1. Наглядные материалы: иллюстрации к темам.</w:t>
      </w:r>
      <w:r w:rsidRPr="00D514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2. Картинки, книжки - раскраски.</w:t>
      </w:r>
      <w:r w:rsidRPr="00D514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3.  Принадлежности для занятий: тетради в большую клетку на каждого ребенка, шаблоны и трафареты  для штриховки, г</w:t>
      </w:r>
      <w:r w:rsidRPr="00D51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оловолом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ок, </w:t>
      </w:r>
      <w:r w:rsidRPr="00D51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упражнений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ручки цветные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красные черные), на каждого ребенка, простые и цветные карандаши</w:t>
      </w:r>
      <w:r w:rsidRPr="00D33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каждого ребенка.</w:t>
      </w:r>
    </w:p>
    <w:p w:rsidR="00CF0E8F" w:rsidRPr="00D51408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0E8F" w:rsidRDefault="00CF0E8F" w:rsidP="007C58F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0E8F" w:rsidRPr="007E2102" w:rsidRDefault="00CF0E8F" w:rsidP="007C58F9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2102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CF0E8F" w:rsidRPr="003A2B11" w:rsidRDefault="00CF0E8F" w:rsidP="007C58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3827"/>
      </w:tblGrid>
      <w:tr w:rsidR="00CF0E8F" w:rsidRPr="008A4C80" w:rsidTr="004D3776">
        <w:tc>
          <w:tcPr>
            <w:tcW w:w="5103" w:type="dxa"/>
          </w:tcPr>
          <w:p w:rsidR="00CF0E8F" w:rsidRPr="003A2B11" w:rsidRDefault="00CF0E8F" w:rsidP="004D3776">
            <w:pPr>
              <w:spacing w:after="0" w:line="300" w:lineRule="atLeast"/>
              <w:ind w:lef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3827" w:type="dxa"/>
          </w:tcPr>
          <w:p w:rsidR="00CF0E8F" w:rsidRPr="003A2B11" w:rsidRDefault="00CF0E8F" w:rsidP="004D3776">
            <w:pPr>
              <w:spacing w:after="0" w:line="300" w:lineRule="atLeast"/>
              <w:ind w:left="20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F0E8F" w:rsidRPr="008A4C80" w:rsidTr="004D3776">
        <w:tc>
          <w:tcPr>
            <w:tcW w:w="5103" w:type="dxa"/>
          </w:tcPr>
          <w:p w:rsidR="00CF0E8F" w:rsidRPr="003A2B11" w:rsidRDefault="00CF0E8F" w:rsidP="004D3776">
            <w:pPr>
              <w:spacing w:after="0" w:line="300" w:lineRule="atLeast"/>
              <w:ind w:left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3827" w:type="dxa"/>
          </w:tcPr>
          <w:p w:rsidR="00CF0E8F" w:rsidRPr="003A2B11" w:rsidRDefault="00CF0E8F" w:rsidP="004D3776">
            <w:pPr>
              <w:spacing w:after="0" w:line="300" w:lineRule="atLeast"/>
              <w:ind w:left="206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F0E8F" w:rsidRPr="008A4C80" w:rsidTr="004D3776">
        <w:tc>
          <w:tcPr>
            <w:tcW w:w="5103" w:type="dxa"/>
          </w:tcPr>
          <w:p w:rsidR="00CF0E8F" w:rsidRPr="003A2B11" w:rsidRDefault="00CF0E8F" w:rsidP="004D3776">
            <w:pPr>
              <w:spacing w:after="0" w:line="300" w:lineRule="atLeast"/>
              <w:ind w:left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  <w:tc>
          <w:tcPr>
            <w:tcW w:w="3827" w:type="dxa"/>
          </w:tcPr>
          <w:p w:rsidR="00CF0E8F" w:rsidRPr="003A2B11" w:rsidRDefault="00CF0E8F" w:rsidP="004D3776">
            <w:pPr>
              <w:spacing w:after="0" w:line="300" w:lineRule="atLeast"/>
              <w:ind w:left="206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B11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Pr="003A2B11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46"/>
      </w:tblGrid>
      <w:tr w:rsidR="00CF0E8F" w:rsidRPr="008A4C80" w:rsidTr="008A4C80">
        <w:tc>
          <w:tcPr>
            <w:tcW w:w="1101" w:type="dxa"/>
          </w:tcPr>
          <w:p w:rsidR="00CF0E8F" w:rsidRPr="008A4C80" w:rsidRDefault="00CF0E8F" w:rsidP="008A4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646" w:type="dxa"/>
          </w:tcPr>
          <w:p w:rsidR="00CF0E8F" w:rsidRPr="008A4C80" w:rsidRDefault="00CF0E8F" w:rsidP="008A4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Структура занятий</w:t>
            </w:r>
          </w:p>
        </w:tc>
      </w:tr>
      <w:tr w:rsidR="00CF0E8F" w:rsidRPr="008A4C80" w:rsidTr="008A4C80">
        <w:tc>
          <w:tcPr>
            <w:tcW w:w="1101" w:type="dxa"/>
          </w:tcPr>
          <w:p w:rsidR="00CF0E8F" w:rsidRPr="008A4C80" w:rsidRDefault="00CF0E8F" w:rsidP="008A4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8646" w:type="dxa"/>
          </w:tcPr>
          <w:p w:rsidR="00CF0E8F" w:rsidRPr="008A4C80" w:rsidRDefault="00CF0E8F" w:rsidP="008A4C80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координации пальцев рук:</w:t>
            </w:r>
          </w:p>
          <w:p w:rsidR="00CF0E8F" w:rsidRPr="008A4C80" w:rsidRDefault="00CF0E8F" w:rsidP="008A4C80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гимнастика, пальчиковые игры, самомассаж пальцев и рук.</w:t>
            </w:r>
          </w:p>
        </w:tc>
      </w:tr>
      <w:tr w:rsidR="00CF0E8F" w:rsidRPr="008A4C80" w:rsidTr="008A4C80">
        <w:tc>
          <w:tcPr>
            <w:tcW w:w="1101" w:type="dxa"/>
          </w:tcPr>
          <w:p w:rsidR="00CF0E8F" w:rsidRPr="008A4C80" w:rsidRDefault="00CF0E8F" w:rsidP="008A4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часть</w:t>
            </w:r>
          </w:p>
        </w:tc>
        <w:tc>
          <w:tcPr>
            <w:tcW w:w="8646" w:type="dxa"/>
          </w:tcPr>
          <w:p w:rsidR="00CF0E8F" w:rsidRPr="008A4C80" w:rsidRDefault="00CF0E8F" w:rsidP="008A4C80">
            <w:pPr>
              <w:spacing w:before="30" w:after="3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графических движений, зрительного восприятия: штриховка.</w:t>
            </w:r>
          </w:p>
        </w:tc>
      </w:tr>
      <w:tr w:rsidR="00CF0E8F" w:rsidRPr="008A4C80" w:rsidTr="008A4C80">
        <w:tc>
          <w:tcPr>
            <w:tcW w:w="1101" w:type="dxa"/>
          </w:tcPr>
          <w:p w:rsidR="00CF0E8F" w:rsidRPr="008A4C80" w:rsidRDefault="00CF0E8F" w:rsidP="008A4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часть</w:t>
            </w:r>
          </w:p>
        </w:tc>
        <w:tc>
          <w:tcPr>
            <w:tcW w:w="8646" w:type="dxa"/>
          </w:tcPr>
          <w:p w:rsidR="00CF0E8F" w:rsidRPr="008A4C80" w:rsidRDefault="00CF0E8F" w:rsidP="008A4C80">
            <w:pPr>
              <w:spacing w:before="30" w:after="3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C80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зрительно - моторной координации и ориентировке на листе: работа в тетради, графические диктанты дорисовка.</w:t>
            </w:r>
          </w:p>
        </w:tc>
      </w:tr>
    </w:tbl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7C58F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Default="00CF0E8F" w:rsidP="009601A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E8F" w:rsidRPr="003A2B11" w:rsidRDefault="00CF0E8F" w:rsidP="007C58F9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3A2B11">
        <w:rPr>
          <w:rFonts w:ascii="Times New Roman" w:hAnsi="Times New Roman"/>
          <w:b/>
          <w:sz w:val="32"/>
          <w:szCs w:val="32"/>
        </w:rPr>
        <w:lastRenderedPageBreak/>
        <w:t>Перспективный план работы по подготовке руки ребенка старшего дошкольного возраста к письму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1  </w:t>
      </w:r>
    </w:p>
    <w:p w:rsidR="00CF0E8F" w:rsidRDefault="00CF0E8F" w:rsidP="007C58F9">
      <w:pPr>
        <w:pStyle w:val="Standard"/>
        <w:numPr>
          <w:ilvl w:val="0"/>
          <w:numId w:val="1"/>
        </w:num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«Моя семья»</w:t>
      </w:r>
    </w:p>
    <w:p w:rsidR="00CF0E8F" w:rsidRPr="00392D91" w:rsidRDefault="00CF0E8F" w:rsidP="007C58F9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 w:rsidRPr="00392D91">
        <w:rPr>
          <w:rFonts w:ascii="Times New Roman" w:hAnsi="Times New Roman" w:cs="Times New Roman"/>
          <w:sz w:val="28"/>
          <w:szCs w:val="28"/>
        </w:rPr>
        <w:t>Морской конек»</w:t>
      </w:r>
    </w:p>
    <w:p w:rsidR="00CF0E8F" w:rsidRPr="00392D91" w:rsidRDefault="00CF0E8F" w:rsidP="007C58F9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2  </w:t>
      </w:r>
    </w:p>
    <w:p w:rsidR="00CF0E8F" w:rsidRPr="00C24DF3" w:rsidRDefault="00CF0E8F" w:rsidP="007C58F9">
      <w:pPr>
        <w:pStyle w:val="a3"/>
        <w:numPr>
          <w:ilvl w:val="0"/>
          <w:numId w:val="38"/>
        </w:numPr>
        <w:spacing w:before="61" w:after="6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4DF3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 w:rsidRPr="00C24DF3">
        <w:rPr>
          <w:rFonts w:ascii="Times New Roman" w:hAnsi="Times New Roman" w:cs="Times New Roman"/>
          <w:bCs/>
          <w:sz w:val="28"/>
          <w:szCs w:val="28"/>
          <w:lang w:eastAsia="ru-RU"/>
        </w:rPr>
        <w:t>Прятки»</w:t>
      </w:r>
    </w:p>
    <w:p w:rsidR="00CF0E8F" w:rsidRPr="00C24DF3" w:rsidRDefault="00CF0E8F" w:rsidP="007C58F9">
      <w:pPr>
        <w:pStyle w:val="a3"/>
        <w:numPr>
          <w:ilvl w:val="0"/>
          <w:numId w:val="38"/>
        </w:numPr>
        <w:spacing w:before="61" w:after="6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Штриховка «Улитка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C24DF3" w:rsidRDefault="00CF0E8F" w:rsidP="007C58F9">
      <w:pPr>
        <w:pStyle w:val="a3"/>
        <w:numPr>
          <w:ilvl w:val="0"/>
          <w:numId w:val="38"/>
        </w:numPr>
        <w:spacing w:before="61" w:after="6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</w:rPr>
        <w:t>Продолжи узор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3</w:t>
      </w:r>
    </w:p>
    <w:p w:rsidR="00CF0E8F" w:rsidRDefault="00CF0E8F" w:rsidP="007C58F9">
      <w:pPr>
        <w:pStyle w:val="a3"/>
        <w:numPr>
          <w:ilvl w:val="0"/>
          <w:numId w:val="6"/>
        </w:numPr>
        <w:spacing w:before="61" w:after="61" w:line="240" w:lineRule="auto"/>
        <w:ind w:firstLine="84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4DF3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 w:rsidRPr="00C24DF3">
        <w:rPr>
          <w:rFonts w:ascii="Times New Roman" w:hAnsi="Times New Roman" w:cs="Times New Roman"/>
          <w:bCs/>
          <w:sz w:val="28"/>
          <w:szCs w:val="28"/>
          <w:lang w:eastAsia="ru-RU"/>
        </w:rPr>
        <w:t>Пальчик - мальчик»</w:t>
      </w:r>
    </w:p>
    <w:p w:rsidR="00CF0E8F" w:rsidRPr="00C24DF3" w:rsidRDefault="00CF0E8F" w:rsidP="007C58F9">
      <w:pPr>
        <w:pStyle w:val="a3"/>
        <w:numPr>
          <w:ilvl w:val="0"/>
          <w:numId w:val="6"/>
        </w:num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«Зонтик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C24DF3" w:rsidRDefault="00CF0E8F" w:rsidP="007C58F9">
      <w:pPr>
        <w:pStyle w:val="a3"/>
        <w:numPr>
          <w:ilvl w:val="0"/>
          <w:numId w:val="6"/>
        </w:num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4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</w:t>
      </w: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4</w:t>
      </w:r>
    </w:p>
    <w:p w:rsidR="00CF0E8F" w:rsidRPr="00392D91" w:rsidRDefault="00CF0E8F" w:rsidP="007C58F9">
      <w:pPr>
        <w:pStyle w:val="a3"/>
        <w:numPr>
          <w:ilvl w:val="0"/>
          <w:numId w:val="7"/>
        </w:numPr>
        <w:spacing w:after="0" w:line="240" w:lineRule="auto"/>
        <w:ind w:right="609" w:firstLine="449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</w:t>
      </w:r>
    </w:p>
    <w:p w:rsidR="00CF0E8F" w:rsidRPr="00392D91" w:rsidRDefault="00CF0E8F" w:rsidP="007C58F9">
      <w:pPr>
        <w:pStyle w:val="a3"/>
        <w:numPr>
          <w:ilvl w:val="0"/>
          <w:numId w:val="7"/>
        </w:numPr>
        <w:spacing w:after="0" w:line="240" w:lineRule="auto"/>
        <w:ind w:firstLine="4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«Листик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7"/>
        </w:numPr>
        <w:spacing w:after="0" w:line="240" w:lineRule="auto"/>
        <w:ind w:firstLine="4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5</w:t>
      </w:r>
    </w:p>
    <w:p w:rsidR="00CF0E8F" w:rsidRPr="00392D91" w:rsidRDefault="00CF0E8F" w:rsidP="007C58F9">
      <w:pPr>
        <w:pStyle w:val="a3"/>
        <w:numPr>
          <w:ilvl w:val="0"/>
          <w:numId w:val="8"/>
        </w:numPr>
        <w:spacing w:before="61" w:after="6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 w:rsidRPr="00392D91">
        <w:rPr>
          <w:rFonts w:ascii="Times New Roman" w:hAnsi="Times New Roman" w:cs="Times New Roman"/>
          <w:bCs/>
          <w:sz w:val="28"/>
          <w:szCs w:val="28"/>
          <w:lang w:eastAsia="ru-RU"/>
        </w:rPr>
        <w:t>Мы рисовали»</w:t>
      </w:r>
    </w:p>
    <w:p w:rsidR="00CF0E8F" w:rsidRPr="00392D91" w:rsidRDefault="00CF0E8F" w:rsidP="007C58F9">
      <w:pPr>
        <w:pStyle w:val="a3"/>
        <w:numPr>
          <w:ilvl w:val="0"/>
          <w:numId w:val="8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«Мячик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8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pStyle w:val="a3"/>
        <w:spacing w:after="0" w:line="240" w:lineRule="auto"/>
        <w:ind w:left="544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6</w:t>
      </w:r>
    </w:p>
    <w:p w:rsidR="00CF0E8F" w:rsidRDefault="00CF0E8F" w:rsidP="007C58F9">
      <w:pPr>
        <w:pStyle w:val="Standard"/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Дружба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B75276" w:rsidRDefault="00CF0E8F" w:rsidP="007C58F9">
      <w:pPr>
        <w:pStyle w:val="a3"/>
        <w:numPr>
          <w:ilvl w:val="0"/>
          <w:numId w:val="2"/>
        </w:numPr>
        <w:spacing w:after="0" w:line="240" w:lineRule="auto"/>
        <w:ind w:firstLine="6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«Морковь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2"/>
        </w:numPr>
        <w:spacing w:before="61" w:after="61" w:line="240" w:lineRule="auto"/>
        <w:ind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B75276">
        <w:rPr>
          <w:rFonts w:ascii="Times New Roman" w:hAnsi="Times New Roman" w:cs="Times New Roman"/>
          <w:sz w:val="28"/>
          <w:szCs w:val="28"/>
        </w:rPr>
        <w:t>Продолжи узор</w:t>
      </w:r>
      <w:r w:rsidRPr="00B75276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7</w:t>
      </w:r>
    </w:p>
    <w:p w:rsidR="00CF0E8F" w:rsidRDefault="00CF0E8F" w:rsidP="007C58F9">
      <w:pPr>
        <w:pStyle w:val="Standard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Замок</w:t>
      </w:r>
      <w:r w:rsidRPr="00B752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3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«Перья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3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8</w:t>
      </w:r>
    </w:p>
    <w:p w:rsidR="00CF0E8F" w:rsidRDefault="00CF0E8F" w:rsidP="007C58F9">
      <w:pPr>
        <w:pStyle w:val="Standard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Паучок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B75276" w:rsidRDefault="00CF0E8F" w:rsidP="007C58F9">
      <w:pPr>
        <w:pStyle w:val="a3"/>
        <w:numPr>
          <w:ilvl w:val="0"/>
          <w:numId w:val="4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«Стрекоза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4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Графическое упражнение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9</w:t>
      </w:r>
    </w:p>
    <w:p w:rsidR="00CF0E8F" w:rsidRDefault="00CF0E8F" w:rsidP="007C58F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349"/>
        <w:rPr>
          <w:rFonts w:ascii="Times New Roman" w:hAnsi="Times New Roman" w:cs="Times New Roman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«Пальчики»</w:t>
      </w:r>
    </w:p>
    <w:p w:rsidR="00CF0E8F" w:rsidRPr="00392D91" w:rsidRDefault="00CF0E8F" w:rsidP="007C58F9">
      <w:pPr>
        <w:pStyle w:val="a3"/>
        <w:numPr>
          <w:ilvl w:val="0"/>
          <w:numId w:val="29"/>
        </w:numPr>
        <w:spacing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«Тыква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29"/>
        </w:numPr>
        <w:spacing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Рисование по клеточкам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тетрадь)</w:t>
      </w:r>
    </w:p>
    <w:p w:rsidR="00CF0E8F" w:rsidRPr="00392D91" w:rsidRDefault="00CF0E8F" w:rsidP="007C58F9">
      <w:pPr>
        <w:spacing w:line="240" w:lineRule="auto"/>
        <w:ind w:firstLine="349"/>
        <w:rPr>
          <w:rFonts w:ascii="Times New Roman" w:hAnsi="Times New Roman"/>
          <w:b/>
          <w:sz w:val="28"/>
          <w:szCs w:val="28"/>
        </w:rPr>
      </w:pPr>
    </w:p>
    <w:p w:rsidR="00CF0E8F" w:rsidRPr="00DC0CFB" w:rsidRDefault="00CF0E8F" w:rsidP="007C58F9">
      <w:pPr>
        <w:pStyle w:val="a3"/>
        <w:shd w:val="clear" w:color="auto" w:fill="FFFFFF"/>
        <w:spacing w:after="0" w:line="240" w:lineRule="auto"/>
        <w:ind w:left="1211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10</w:t>
      </w:r>
    </w:p>
    <w:p w:rsidR="00CF0E8F" w:rsidRPr="00DA0FD7" w:rsidRDefault="00CF0E8F" w:rsidP="007C58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A0FD7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«Котята»</w:t>
      </w:r>
    </w:p>
    <w:p w:rsidR="00CF0E8F" w:rsidRPr="00DA0FD7" w:rsidRDefault="00CF0E8F" w:rsidP="007C58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F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«Тыква</w:t>
      </w:r>
      <w:r w:rsidRPr="00DA0FD7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9"/>
        </w:numPr>
        <w:spacing w:before="61"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5276">
        <w:rPr>
          <w:rFonts w:ascii="Times New Roman" w:hAnsi="Times New Roman" w:cs="Times New Roman"/>
          <w:sz w:val="28"/>
          <w:szCs w:val="28"/>
        </w:rPr>
        <w:t>Продолжи узор</w:t>
      </w:r>
      <w:r w:rsidRPr="00B75276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>Занятие № 11</w:t>
      </w:r>
    </w:p>
    <w:p w:rsidR="00CF0E8F" w:rsidRDefault="00CF0E8F" w:rsidP="007C58F9">
      <w:pPr>
        <w:pStyle w:val="Standard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19F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</w:t>
      </w:r>
      <w:r w:rsidRPr="003A619F">
        <w:rPr>
          <w:rFonts w:ascii="Times New Roman" w:hAnsi="Times New Roman" w:cs="Times New Roman"/>
          <w:sz w:val="28"/>
          <w:szCs w:val="28"/>
          <w:shd w:val="clear" w:color="auto" w:fill="FFFFFF"/>
        </w:rPr>
        <w:t>«Мебель я начну считать»</w:t>
      </w:r>
    </w:p>
    <w:p w:rsidR="00CF0E8F" w:rsidRPr="00392D91" w:rsidRDefault="00CF0E8F" w:rsidP="007C58F9">
      <w:pPr>
        <w:pStyle w:val="a3"/>
        <w:numPr>
          <w:ilvl w:val="0"/>
          <w:numId w:val="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 w:rsidRPr="000848D4">
        <w:rPr>
          <w:rFonts w:ascii="Times New Roman" w:hAnsi="Times New Roman" w:cs="Times New Roman"/>
          <w:sz w:val="28"/>
          <w:szCs w:val="28"/>
        </w:rPr>
        <w:t>Воздушный шар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</w:p>
    <w:p w:rsidR="00CF0E8F" w:rsidRPr="00CF12F4" w:rsidRDefault="00CF0E8F" w:rsidP="007C58F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140" w:firstLine="660"/>
        <w:rPr>
          <w:rFonts w:ascii="Times New Roman" w:hAnsi="Times New Roman" w:cs="Times New Roman"/>
          <w:sz w:val="28"/>
          <w:szCs w:val="28"/>
          <w:lang w:eastAsia="ru-RU"/>
        </w:rPr>
      </w:pPr>
      <w:r w:rsidRPr="008D48C1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 w:rsidRPr="008D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D48C1">
        <w:rPr>
          <w:rFonts w:ascii="Times New Roman" w:hAnsi="Times New Roman" w:cs="Times New Roman"/>
          <w:bCs/>
          <w:sz w:val="28"/>
          <w:szCs w:val="28"/>
          <w:lang w:eastAsia="ru-RU"/>
        </w:rPr>
        <w:t>Гости»</w:t>
      </w:r>
    </w:p>
    <w:p w:rsidR="00CF0E8F" w:rsidRPr="00812CC4" w:rsidRDefault="00CF0E8F" w:rsidP="007C58F9">
      <w:pPr>
        <w:pStyle w:val="a3"/>
        <w:numPr>
          <w:ilvl w:val="0"/>
          <w:numId w:val="31"/>
        </w:numPr>
        <w:spacing w:after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31"/>
        </w:numPr>
        <w:spacing w:after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</w:p>
    <w:p w:rsidR="00CF0E8F" w:rsidRDefault="00CF0E8F" w:rsidP="007C58F9">
      <w:pPr>
        <w:pStyle w:val="Standard"/>
        <w:numPr>
          <w:ilvl w:val="0"/>
          <w:numId w:val="3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«Моя семья»</w:t>
      </w:r>
    </w:p>
    <w:p w:rsidR="00CF0E8F" w:rsidRPr="00CF12F4" w:rsidRDefault="00CF0E8F" w:rsidP="007C58F9">
      <w:pPr>
        <w:pStyle w:val="a3"/>
        <w:numPr>
          <w:ilvl w:val="0"/>
          <w:numId w:val="32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 w:rsidRPr="000848D4">
        <w:rPr>
          <w:rFonts w:ascii="Times New Roman" w:hAnsi="Times New Roman" w:cs="Times New Roman"/>
          <w:sz w:val="28"/>
          <w:szCs w:val="28"/>
        </w:rPr>
        <w:t>Ракушка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32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</w:p>
    <w:p w:rsidR="00CF0E8F" w:rsidRPr="008D48C1" w:rsidRDefault="00CF0E8F" w:rsidP="007C58F9">
      <w:pPr>
        <w:pStyle w:val="a3"/>
        <w:numPr>
          <w:ilvl w:val="0"/>
          <w:numId w:val="10"/>
        </w:numPr>
        <w:spacing w:before="61"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8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48C1">
        <w:rPr>
          <w:rFonts w:ascii="Times New Roman" w:hAnsi="Times New Roman" w:cs="Times New Roman"/>
          <w:bCs/>
          <w:sz w:val="28"/>
          <w:szCs w:val="28"/>
          <w:lang w:eastAsia="ru-RU"/>
        </w:rPr>
        <w:t>Прятки»</w:t>
      </w:r>
    </w:p>
    <w:p w:rsidR="00CF0E8F" w:rsidRPr="00392D91" w:rsidRDefault="00CF0E8F" w:rsidP="007C58F9">
      <w:pPr>
        <w:pStyle w:val="a3"/>
        <w:numPr>
          <w:ilvl w:val="0"/>
          <w:numId w:val="10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Лебедь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2D7B4A" w:rsidRDefault="00CF0E8F" w:rsidP="007C58F9">
      <w:pPr>
        <w:pStyle w:val="a3"/>
        <w:numPr>
          <w:ilvl w:val="0"/>
          <w:numId w:val="10"/>
        </w:numPr>
        <w:spacing w:before="61"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 xml:space="preserve"> 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</w:p>
    <w:p w:rsidR="00CF0E8F" w:rsidRPr="008D48C1" w:rsidRDefault="00CF0E8F" w:rsidP="007C58F9">
      <w:pPr>
        <w:pStyle w:val="a3"/>
        <w:numPr>
          <w:ilvl w:val="0"/>
          <w:numId w:val="11"/>
        </w:numPr>
        <w:spacing w:before="61" w:after="6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D48C1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8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48C1">
        <w:rPr>
          <w:rFonts w:ascii="Times New Roman" w:hAnsi="Times New Roman" w:cs="Times New Roman"/>
          <w:bCs/>
          <w:sz w:val="28"/>
          <w:szCs w:val="28"/>
          <w:lang w:eastAsia="ru-RU"/>
        </w:rPr>
        <w:t>Пальчик - мальчик»</w:t>
      </w:r>
    </w:p>
    <w:p w:rsidR="00CF0E8F" w:rsidRPr="00392D91" w:rsidRDefault="00CF0E8F" w:rsidP="007C58F9">
      <w:pPr>
        <w:pStyle w:val="a3"/>
        <w:numPr>
          <w:ilvl w:val="0"/>
          <w:numId w:val="11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Снежинка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1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</w:p>
    <w:p w:rsidR="00CF0E8F" w:rsidRPr="002E6197" w:rsidRDefault="00CF0E8F" w:rsidP="007C58F9">
      <w:pPr>
        <w:pStyle w:val="a3"/>
        <w:numPr>
          <w:ilvl w:val="0"/>
          <w:numId w:val="12"/>
        </w:numPr>
        <w:spacing w:after="0" w:line="240" w:lineRule="auto"/>
        <w:ind w:right="609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6197">
        <w:rPr>
          <w:rFonts w:ascii="Times New Roman" w:hAnsi="Times New Roman" w:cs="Times New Roman"/>
          <w:sz w:val="28"/>
          <w:szCs w:val="28"/>
          <w:lang w:eastAsia="ru-RU"/>
        </w:rPr>
        <w:t>Пальчиковая игра «Улей»</w:t>
      </w:r>
    </w:p>
    <w:p w:rsidR="00CF0E8F" w:rsidRPr="002E6197" w:rsidRDefault="00CF0E8F" w:rsidP="007C58F9">
      <w:pPr>
        <w:pStyle w:val="a3"/>
        <w:numPr>
          <w:ilvl w:val="0"/>
          <w:numId w:val="12"/>
        </w:numPr>
        <w:spacing w:after="0" w:line="240" w:lineRule="auto"/>
        <w:ind w:right="609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61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«Новогодняя игрушка</w:t>
      </w:r>
      <w:r w:rsidRPr="002E6197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2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</w:p>
    <w:p w:rsidR="00CF0E8F" w:rsidRPr="002D7B4A" w:rsidRDefault="00CF0E8F" w:rsidP="007C58F9">
      <w:pPr>
        <w:pStyle w:val="a3"/>
        <w:numPr>
          <w:ilvl w:val="0"/>
          <w:numId w:val="13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619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E6197">
        <w:rPr>
          <w:rFonts w:ascii="Times New Roman" w:hAnsi="Times New Roman" w:cs="Times New Roman"/>
          <w:bCs/>
          <w:sz w:val="28"/>
          <w:szCs w:val="28"/>
          <w:lang w:eastAsia="ru-RU"/>
        </w:rPr>
        <w:t>Мы рисовали»</w:t>
      </w:r>
    </w:p>
    <w:p w:rsidR="00CF0E8F" w:rsidRPr="00392D91" w:rsidRDefault="00CF0E8F" w:rsidP="007C58F9">
      <w:pPr>
        <w:pStyle w:val="a3"/>
        <w:numPr>
          <w:ilvl w:val="0"/>
          <w:numId w:val="13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3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</w:p>
    <w:p w:rsidR="00CF0E8F" w:rsidRPr="00812CC4" w:rsidRDefault="00CF0E8F" w:rsidP="007C58F9">
      <w:pPr>
        <w:pStyle w:val="a3"/>
        <w:numPr>
          <w:ilvl w:val="0"/>
          <w:numId w:val="14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Дружба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14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Ваза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4"/>
        </w:numPr>
        <w:spacing w:before="61" w:after="6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 xml:space="preserve"> 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</w:p>
    <w:p w:rsidR="00CF0E8F" w:rsidRPr="00812CC4" w:rsidRDefault="00CF0E8F" w:rsidP="007C58F9">
      <w:pPr>
        <w:pStyle w:val="a3"/>
        <w:numPr>
          <w:ilvl w:val="0"/>
          <w:numId w:val="15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Замок</w:t>
      </w:r>
      <w:r w:rsidRPr="00B752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1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CF0E8F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</w:p>
    <w:p w:rsidR="00CF0E8F" w:rsidRDefault="00CF0E8F" w:rsidP="007C58F9">
      <w:pPr>
        <w:pStyle w:val="Standard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«Паучок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1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1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</w:p>
    <w:p w:rsidR="00CF0E8F" w:rsidRPr="00812CC4" w:rsidRDefault="00CF0E8F" w:rsidP="007C58F9">
      <w:pPr>
        <w:pStyle w:val="a3"/>
        <w:numPr>
          <w:ilvl w:val="0"/>
          <w:numId w:val="17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«Пальчики»</w:t>
      </w:r>
    </w:p>
    <w:p w:rsidR="00CF0E8F" w:rsidRPr="00392D91" w:rsidRDefault="00CF0E8F" w:rsidP="007C58F9">
      <w:pPr>
        <w:pStyle w:val="a3"/>
        <w:numPr>
          <w:ilvl w:val="0"/>
          <w:numId w:val="17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Перчатка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7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</w:p>
    <w:p w:rsidR="00CF0E8F" w:rsidRDefault="00CF0E8F" w:rsidP="007C58F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6197">
        <w:rPr>
          <w:rFonts w:ascii="Times New Roman" w:hAnsi="Times New Roman" w:cs="Times New Roman"/>
          <w:sz w:val="28"/>
          <w:szCs w:val="28"/>
          <w:lang w:eastAsia="ru-RU"/>
        </w:rPr>
        <w:t>«Котята»</w:t>
      </w:r>
    </w:p>
    <w:p w:rsidR="00CF0E8F" w:rsidRPr="00CF12F4" w:rsidRDefault="00CF0E8F" w:rsidP="007C58F9">
      <w:pPr>
        <w:pStyle w:val="a3"/>
        <w:numPr>
          <w:ilvl w:val="0"/>
          <w:numId w:val="30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1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«Ананас</w:t>
      </w:r>
      <w:r w:rsidRPr="00CF12F4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30"/>
        </w:numPr>
        <w:spacing w:before="61"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 xml:space="preserve"> 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</w:p>
    <w:p w:rsidR="00CF0E8F" w:rsidRPr="00812CC4" w:rsidRDefault="00CF0E8F" w:rsidP="007C58F9">
      <w:pPr>
        <w:pStyle w:val="a3"/>
        <w:numPr>
          <w:ilvl w:val="0"/>
          <w:numId w:val="18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2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F12F4">
        <w:rPr>
          <w:rFonts w:ascii="Times New Roman" w:hAnsi="Times New Roman" w:cs="Times New Roman"/>
          <w:bCs/>
          <w:sz w:val="28"/>
          <w:szCs w:val="28"/>
          <w:lang w:eastAsia="ru-RU"/>
        </w:rPr>
        <w:t>Гости»</w:t>
      </w:r>
    </w:p>
    <w:p w:rsidR="00CF0E8F" w:rsidRPr="00392D91" w:rsidRDefault="00CF0E8F" w:rsidP="007C58F9">
      <w:pPr>
        <w:pStyle w:val="a3"/>
        <w:numPr>
          <w:ilvl w:val="0"/>
          <w:numId w:val="18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8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BA2C8E" w:rsidRDefault="00CF0E8F" w:rsidP="007C58F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A2C8E">
        <w:rPr>
          <w:rFonts w:ascii="Times New Roman" w:hAnsi="Times New Roman"/>
          <w:sz w:val="28"/>
          <w:szCs w:val="28"/>
          <w:lang w:eastAsia="ru-RU"/>
        </w:rPr>
        <w:t>Занятие № 24</w:t>
      </w:r>
    </w:p>
    <w:p w:rsidR="00CF0E8F" w:rsidRPr="00BA2C8E" w:rsidRDefault="00CF0E8F" w:rsidP="007C58F9">
      <w:pPr>
        <w:pStyle w:val="a3"/>
        <w:numPr>
          <w:ilvl w:val="0"/>
          <w:numId w:val="19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 </w:t>
      </w:r>
      <w:r w:rsidRPr="00BA2C8E">
        <w:rPr>
          <w:rFonts w:ascii="Times New Roman" w:hAnsi="Times New Roman" w:cs="Times New Roman"/>
          <w:sz w:val="28"/>
          <w:szCs w:val="28"/>
          <w:shd w:val="clear" w:color="auto" w:fill="FFFFFF"/>
        </w:rPr>
        <w:t>«Мебель я начну считать»</w:t>
      </w:r>
    </w:p>
    <w:p w:rsidR="00CF0E8F" w:rsidRPr="00BA2C8E" w:rsidRDefault="00CF0E8F" w:rsidP="007C58F9">
      <w:pPr>
        <w:pStyle w:val="a3"/>
        <w:numPr>
          <w:ilvl w:val="0"/>
          <w:numId w:val="19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Штриховка «Пирамидка</w:t>
      </w:r>
      <w:r w:rsidRPr="00BA2C8E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19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 xml:space="preserve">Графическое упражнение </w:t>
      </w:r>
    </w:p>
    <w:p w:rsidR="00CF0E8F" w:rsidRPr="00BA2C8E" w:rsidRDefault="00CF0E8F" w:rsidP="007C58F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A2C8E">
        <w:rPr>
          <w:rFonts w:ascii="Times New Roman" w:hAnsi="Times New Roman"/>
          <w:sz w:val="28"/>
          <w:szCs w:val="28"/>
          <w:lang w:eastAsia="ru-RU"/>
        </w:rPr>
        <w:t>Занятие № 25</w:t>
      </w:r>
    </w:p>
    <w:p w:rsidR="00CF0E8F" w:rsidRPr="00BA2C8E" w:rsidRDefault="00CF0E8F" w:rsidP="007C58F9">
      <w:pPr>
        <w:pStyle w:val="Standard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«Моя семья»</w:t>
      </w:r>
    </w:p>
    <w:p w:rsidR="00CF0E8F" w:rsidRPr="00BA2C8E" w:rsidRDefault="00CF0E8F" w:rsidP="007C58F9">
      <w:pPr>
        <w:pStyle w:val="a3"/>
        <w:numPr>
          <w:ilvl w:val="0"/>
          <w:numId w:val="20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Штриховка «Бабочка</w:t>
      </w:r>
      <w:r w:rsidRPr="00BA2C8E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20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26</w:t>
      </w:r>
    </w:p>
    <w:p w:rsidR="00CF0E8F" w:rsidRPr="008D48C1" w:rsidRDefault="00CF0E8F" w:rsidP="007C58F9">
      <w:pPr>
        <w:pStyle w:val="a3"/>
        <w:numPr>
          <w:ilvl w:val="0"/>
          <w:numId w:val="21"/>
        </w:numPr>
        <w:spacing w:before="61" w:after="6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8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48C1">
        <w:rPr>
          <w:rFonts w:ascii="Times New Roman" w:hAnsi="Times New Roman" w:cs="Times New Roman"/>
          <w:bCs/>
          <w:sz w:val="28"/>
          <w:szCs w:val="28"/>
          <w:lang w:eastAsia="ru-RU"/>
        </w:rPr>
        <w:t>Прятки»</w:t>
      </w:r>
    </w:p>
    <w:p w:rsidR="00CF0E8F" w:rsidRPr="00392D91" w:rsidRDefault="00CF0E8F" w:rsidP="007C58F9">
      <w:pPr>
        <w:pStyle w:val="a3"/>
        <w:numPr>
          <w:ilvl w:val="0"/>
          <w:numId w:val="21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Замок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21"/>
        </w:numPr>
        <w:spacing w:before="61" w:after="6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>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27</w:t>
      </w:r>
    </w:p>
    <w:p w:rsidR="00CF0E8F" w:rsidRPr="00812CC4" w:rsidRDefault="00CF0E8F" w:rsidP="007C58F9">
      <w:pPr>
        <w:pStyle w:val="a3"/>
        <w:numPr>
          <w:ilvl w:val="0"/>
          <w:numId w:val="22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8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48C1">
        <w:rPr>
          <w:rFonts w:ascii="Times New Roman" w:hAnsi="Times New Roman" w:cs="Times New Roman"/>
          <w:bCs/>
          <w:sz w:val="28"/>
          <w:szCs w:val="28"/>
          <w:lang w:eastAsia="ru-RU"/>
        </w:rPr>
        <w:t>Пальчик - мальчик»</w:t>
      </w:r>
    </w:p>
    <w:p w:rsidR="00CF0E8F" w:rsidRPr="00392D91" w:rsidRDefault="00CF0E8F" w:rsidP="007C58F9">
      <w:pPr>
        <w:pStyle w:val="a3"/>
        <w:numPr>
          <w:ilvl w:val="0"/>
          <w:numId w:val="22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Птица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22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28</w:t>
      </w:r>
    </w:p>
    <w:p w:rsidR="00CF0E8F" w:rsidRPr="002D7B4A" w:rsidRDefault="00CF0E8F" w:rsidP="007C58F9">
      <w:pPr>
        <w:pStyle w:val="a3"/>
        <w:numPr>
          <w:ilvl w:val="0"/>
          <w:numId w:val="36"/>
        </w:numPr>
        <w:spacing w:after="0" w:line="240" w:lineRule="auto"/>
        <w:ind w:right="609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8C1">
        <w:rPr>
          <w:rFonts w:ascii="Times New Roman" w:hAnsi="Times New Roman" w:cs="Times New Roman"/>
          <w:sz w:val="28"/>
          <w:szCs w:val="28"/>
          <w:lang w:eastAsia="ru-RU"/>
        </w:rPr>
        <w:t>«Улей»</w:t>
      </w:r>
    </w:p>
    <w:p w:rsidR="00CF0E8F" w:rsidRPr="00392D91" w:rsidRDefault="00CF0E8F" w:rsidP="007C58F9">
      <w:pPr>
        <w:pStyle w:val="a3"/>
        <w:numPr>
          <w:ilvl w:val="0"/>
          <w:numId w:val="3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Ракета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3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BA2C8E" w:rsidRDefault="00CF0E8F" w:rsidP="007C58F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A2C8E">
        <w:rPr>
          <w:rFonts w:ascii="Times New Roman" w:hAnsi="Times New Roman"/>
          <w:sz w:val="28"/>
          <w:szCs w:val="28"/>
          <w:lang w:eastAsia="ru-RU"/>
        </w:rPr>
        <w:t>Занятие № 29</w:t>
      </w:r>
    </w:p>
    <w:p w:rsidR="00CF0E8F" w:rsidRPr="00BA2C8E" w:rsidRDefault="00CF0E8F" w:rsidP="007C58F9">
      <w:pPr>
        <w:pStyle w:val="a3"/>
        <w:numPr>
          <w:ilvl w:val="0"/>
          <w:numId w:val="23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Пальчиковая игра «</w:t>
      </w:r>
      <w:r w:rsidRPr="00BA2C8E">
        <w:rPr>
          <w:rFonts w:ascii="Times New Roman" w:hAnsi="Times New Roman" w:cs="Times New Roman"/>
          <w:bCs/>
          <w:sz w:val="28"/>
          <w:szCs w:val="28"/>
          <w:lang w:eastAsia="ru-RU"/>
        </w:rPr>
        <w:t>Мы рисовали»</w:t>
      </w:r>
    </w:p>
    <w:p w:rsidR="00CF0E8F" w:rsidRPr="00BA2C8E" w:rsidRDefault="00CF0E8F" w:rsidP="007C58F9">
      <w:pPr>
        <w:pStyle w:val="a3"/>
        <w:numPr>
          <w:ilvl w:val="0"/>
          <w:numId w:val="23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Штриховка «Щенок</w:t>
      </w:r>
      <w:r w:rsidRPr="00BA2C8E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7C58F9" w:rsidRDefault="00CF0E8F" w:rsidP="007C58F9">
      <w:pPr>
        <w:pStyle w:val="a3"/>
        <w:numPr>
          <w:ilvl w:val="0"/>
          <w:numId w:val="23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Рисование по клеточкам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30</w:t>
      </w:r>
    </w:p>
    <w:p w:rsidR="00CF0E8F" w:rsidRPr="00812CC4" w:rsidRDefault="00CF0E8F" w:rsidP="007C58F9">
      <w:pPr>
        <w:pStyle w:val="a3"/>
        <w:numPr>
          <w:ilvl w:val="0"/>
          <w:numId w:val="24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Дружба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24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Барашек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2D7B4A" w:rsidRDefault="00CF0E8F" w:rsidP="007C58F9">
      <w:pPr>
        <w:pStyle w:val="a3"/>
        <w:numPr>
          <w:ilvl w:val="0"/>
          <w:numId w:val="24"/>
        </w:numPr>
        <w:spacing w:before="61"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>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31</w:t>
      </w:r>
    </w:p>
    <w:p w:rsidR="00CF0E8F" w:rsidRPr="00812CC4" w:rsidRDefault="00CF0E8F" w:rsidP="007C58F9">
      <w:pPr>
        <w:pStyle w:val="a3"/>
        <w:numPr>
          <w:ilvl w:val="0"/>
          <w:numId w:val="25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Замок</w:t>
      </w:r>
      <w:r w:rsidRPr="00B752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2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Пасхальное яйцо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13A7D" w:rsidRDefault="00CF0E8F" w:rsidP="00313A7D">
      <w:pPr>
        <w:pStyle w:val="a3"/>
        <w:numPr>
          <w:ilvl w:val="0"/>
          <w:numId w:val="25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32</w:t>
      </w:r>
    </w:p>
    <w:p w:rsidR="00CF0E8F" w:rsidRDefault="00CF0E8F" w:rsidP="007C58F9">
      <w:pPr>
        <w:pStyle w:val="Standard"/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CC4">
        <w:rPr>
          <w:rFonts w:ascii="Times New Roman" w:hAnsi="Times New Roman" w:cs="Times New Roman"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«Паучок</w:t>
      </w:r>
      <w:r w:rsidRPr="00392D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2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Сова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13A7D" w:rsidRDefault="00CF0E8F" w:rsidP="00313A7D">
      <w:pPr>
        <w:pStyle w:val="a3"/>
        <w:numPr>
          <w:ilvl w:val="0"/>
          <w:numId w:val="26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BA2C8E" w:rsidRDefault="00CF0E8F" w:rsidP="007C58F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A2C8E">
        <w:rPr>
          <w:rFonts w:ascii="Times New Roman" w:hAnsi="Times New Roman"/>
          <w:sz w:val="28"/>
          <w:szCs w:val="28"/>
          <w:lang w:eastAsia="ru-RU"/>
        </w:rPr>
        <w:t>Занятие № 33</w:t>
      </w:r>
    </w:p>
    <w:p w:rsidR="00CF0E8F" w:rsidRPr="00BA2C8E" w:rsidRDefault="00CF0E8F" w:rsidP="007C58F9">
      <w:pPr>
        <w:pStyle w:val="a3"/>
        <w:numPr>
          <w:ilvl w:val="0"/>
          <w:numId w:val="27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</w:t>
      </w:r>
      <w:r w:rsidRPr="00BA2C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A2C8E">
        <w:rPr>
          <w:rFonts w:ascii="Times New Roman" w:hAnsi="Times New Roman" w:cs="Times New Roman"/>
          <w:bCs/>
          <w:sz w:val="28"/>
          <w:szCs w:val="28"/>
          <w:lang w:eastAsia="ru-RU"/>
        </w:rPr>
        <w:t>Гости»</w:t>
      </w:r>
    </w:p>
    <w:p w:rsidR="00CF0E8F" w:rsidRPr="00BA2C8E" w:rsidRDefault="00CF0E8F" w:rsidP="007C58F9">
      <w:pPr>
        <w:pStyle w:val="a3"/>
        <w:numPr>
          <w:ilvl w:val="0"/>
          <w:numId w:val="27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Ромашка</w:t>
      </w:r>
      <w:r w:rsidRPr="00BA2C8E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BA2C8E" w:rsidRDefault="00CF0E8F" w:rsidP="007C58F9">
      <w:pPr>
        <w:pStyle w:val="a3"/>
        <w:numPr>
          <w:ilvl w:val="0"/>
          <w:numId w:val="27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Рисование по клеточкам (тетрадь)</w:t>
      </w:r>
    </w:p>
    <w:p w:rsidR="00CF0E8F" w:rsidRPr="00BA2C8E" w:rsidRDefault="00CF0E8F" w:rsidP="007C58F9">
      <w:pPr>
        <w:pStyle w:val="a3"/>
        <w:spacing w:after="0" w:line="240" w:lineRule="auto"/>
        <w:ind w:left="1211" w:firstLine="851"/>
        <w:rPr>
          <w:rFonts w:ascii="Times New Roman" w:hAnsi="Times New Roman" w:cs="Times New Roman"/>
          <w:b/>
          <w:sz w:val="28"/>
          <w:szCs w:val="28"/>
        </w:rPr>
      </w:pP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34</w:t>
      </w:r>
    </w:p>
    <w:p w:rsidR="00CF0E8F" w:rsidRPr="00CF12F4" w:rsidRDefault="00CF0E8F" w:rsidP="007C58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F12F4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«Котята»</w:t>
      </w:r>
    </w:p>
    <w:p w:rsidR="00CF0E8F" w:rsidRPr="00392D91" w:rsidRDefault="00CF0E8F" w:rsidP="007C58F9">
      <w:pPr>
        <w:pStyle w:val="a3"/>
        <w:numPr>
          <w:ilvl w:val="0"/>
          <w:numId w:val="28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Заяц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2D7B4A" w:rsidRDefault="00CF0E8F" w:rsidP="007C58F9">
      <w:pPr>
        <w:pStyle w:val="a3"/>
        <w:numPr>
          <w:ilvl w:val="0"/>
          <w:numId w:val="28"/>
        </w:numPr>
        <w:spacing w:before="61"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D7B4A">
        <w:rPr>
          <w:rFonts w:ascii="Times New Roman" w:hAnsi="Times New Roman" w:cs="Times New Roman"/>
          <w:sz w:val="28"/>
          <w:szCs w:val="28"/>
        </w:rPr>
        <w:t xml:space="preserve"> Продолжи узор</w:t>
      </w:r>
      <w:r w:rsidRPr="002D7B4A">
        <w:rPr>
          <w:rFonts w:ascii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CF0E8F" w:rsidRPr="00392D91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35</w:t>
      </w:r>
    </w:p>
    <w:p w:rsidR="00CF0E8F" w:rsidRPr="00BA2C8E" w:rsidRDefault="00CF0E8F" w:rsidP="007C58F9">
      <w:pPr>
        <w:pStyle w:val="a3"/>
        <w:numPr>
          <w:ilvl w:val="0"/>
          <w:numId w:val="37"/>
        </w:num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A2C8E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«Пальчики»</w:t>
      </w:r>
    </w:p>
    <w:p w:rsidR="00CF0E8F" w:rsidRPr="00392D91" w:rsidRDefault="00CF0E8F" w:rsidP="007C58F9">
      <w:pPr>
        <w:pStyle w:val="a3"/>
        <w:numPr>
          <w:ilvl w:val="0"/>
          <w:numId w:val="37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Попугай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37"/>
        </w:num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Головоломка «Раскраска по цифрам»</w:t>
      </w:r>
    </w:p>
    <w:p w:rsidR="00CF0E8F" w:rsidRDefault="00CF0E8F" w:rsidP="007C58F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36</w:t>
      </w:r>
    </w:p>
    <w:p w:rsidR="00CF0E8F" w:rsidRPr="003A619F" w:rsidRDefault="00CF0E8F" w:rsidP="007C58F9">
      <w:pPr>
        <w:pStyle w:val="a3"/>
        <w:numPr>
          <w:ilvl w:val="0"/>
          <w:numId w:val="35"/>
        </w:numPr>
        <w:spacing w:after="0" w:line="240" w:lineRule="auto"/>
        <w:ind w:firstLine="1265"/>
        <w:rPr>
          <w:rFonts w:ascii="Times New Roman" w:hAnsi="Times New Roman" w:cs="Times New Roman"/>
          <w:b/>
          <w:sz w:val="28"/>
          <w:szCs w:val="28"/>
        </w:rPr>
      </w:pPr>
      <w:r w:rsidRPr="003A619F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Пальчиковая игра </w:t>
      </w:r>
      <w:r w:rsidRPr="003A619F">
        <w:rPr>
          <w:rFonts w:ascii="Times New Roman" w:hAnsi="Times New Roman" w:cs="Times New Roman"/>
          <w:sz w:val="28"/>
          <w:szCs w:val="28"/>
          <w:shd w:val="clear" w:color="auto" w:fill="FFFFFF"/>
        </w:rPr>
        <w:t>«Мебель я начну считать»</w:t>
      </w:r>
    </w:p>
    <w:p w:rsidR="00CF0E8F" w:rsidRPr="00392D91" w:rsidRDefault="00CF0E8F" w:rsidP="007C58F9">
      <w:pPr>
        <w:pStyle w:val="a3"/>
        <w:numPr>
          <w:ilvl w:val="0"/>
          <w:numId w:val="35"/>
        </w:numPr>
        <w:spacing w:after="0" w:line="240" w:lineRule="auto"/>
        <w:ind w:firstLine="126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Штриховка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 w:rsidRPr="00392D91">
        <w:rPr>
          <w:rFonts w:ascii="Times New Roman" w:hAnsi="Times New Roman" w:cs="Times New Roman"/>
          <w:sz w:val="28"/>
          <w:szCs w:val="28"/>
        </w:rPr>
        <w:t>»</w:t>
      </w:r>
    </w:p>
    <w:p w:rsidR="00CF0E8F" w:rsidRPr="00392D91" w:rsidRDefault="00CF0E8F" w:rsidP="007C58F9">
      <w:pPr>
        <w:pStyle w:val="a3"/>
        <w:numPr>
          <w:ilvl w:val="0"/>
          <w:numId w:val="35"/>
        </w:numPr>
        <w:spacing w:after="0" w:line="240" w:lineRule="auto"/>
        <w:ind w:firstLine="126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Графическое упражнение </w:t>
      </w:r>
    </w:p>
    <w:p w:rsidR="00CF0E8F" w:rsidRPr="00392D91" w:rsidRDefault="00CF0E8F" w:rsidP="007C58F9">
      <w:pPr>
        <w:pStyle w:val="a3"/>
        <w:spacing w:after="0" w:line="240" w:lineRule="auto"/>
        <w:ind w:firstLine="126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CF0E8F" w:rsidRPr="00392D91" w:rsidSect="0072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482"/>
    <w:multiLevelType w:val="hybridMultilevel"/>
    <w:tmpl w:val="056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A29F0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DE4EF0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7D2531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EF332D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0EB48AE"/>
    <w:multiLevelType w:val="hybridMultilevel"/>
    <w:tmpl w:val="056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15C58"/>
    <w:multiLevelType w:val="hybridMultilevel"/>
    <w:tmpl w:val="51D4C66C"/>
    <w:lvl w:ilvl="0" w:tplc="5290B01A">
      <w:start w:val="1"/>
      <w:numFmt w:val="decimal"/>
      <w:lvlText w:val="%1."/>
      <w:lvlJc w:val="left"/>
      <w:pPr>
        <w:ind w:left="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7">
    <w:nsid w:val="128F28C7"/>
    <w:multiLevelType w:val="hybridMultilevel"/>
    <w:tmpl w:val="20FA9B2E"/>
    <w:lvl w:ilvl="0" w:tplc="8F2E780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290417F"/>
    <w:multiLevelType w:val="hybridMultilevel"/>
    <w:tmpl w:val="61E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6A495B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6A90482"/>
    <w:multiLevelType w:val="hybridMultilevel"/>
    <w:tmpl w:val="F69419B6"/>
    <w:lvl w:ilvl="0" w:tplc="E7D6A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AD758F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5FA1F15"/>
    <w:multiLevelType w:val="hybridMultilevel"/>
    <w:tmpl w:val="056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0D549F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985004F"/>
    <w:multiLevelType w:val="hybridMultilevel"/>
    <w:tmpl w:val="992A56F2"/>
    <w:lvl w:ilvl="0" w:tplc="7CA4442C">
      <w:start w:val="1"/>
      <w:numFmt w:val="decimal"/>
      <w:lvlText w:val="%1."/>
      <w:lvlJc w:val="left"/>
      <w:pPr>
        <w:ind w:left="5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  <w:rPr>
        <w:rFonts w:cs="Times New Roman"/>
      </w:rPr>
    </w:lvl>
  </w:abstractNum>
  <w:abstractNum w:abstractNumId="15">
    <w:nsid w:val="2DAF4515"/>
    <w:multiLevelType w:val="hybridMultilevel"/>
    <w:tmpl w:val="78108EE6"/>
    <w:lvl w:ilvl="0" w:tplc="4F4CA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E15FE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8E02771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E092917"/>
    <w:multiLevelType w:val="hybridMultilevel"/>
    <w:tmpl w:val="D5E8BF0E"/>
    <w:lvl w:ilvl="0" w:tplc="46A8120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EE476C7"/>
    <w:multiLevelType w:val="hybridMultilevel"/>
    <w:tmpl w:val="3392E5F8"/>
    <w:lvl w:ilvl="0" w:tplc="DC0EC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490492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21432D4"/>
    <w:multiLevelType w:val="hybridMultilevel"/>
    <w:tmpl w:val="18D8673C"/>
    <w:lvl w:ilvl="0" w:tplc="291ED652">
      <w:start w:val="11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A907A1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D20049F"/>
    <w:multiLevelType w:val="hybridMultilevel"/>
    <w:tmpl w:val="056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16445F"/>
    <w:multiLevelType w:val="hybridMultilevel"/>
    <w:tmpl w:val="94122438"/>
    <w:lvl w:ilvl="0" w:tplc="182C99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9B77A8F"/>
    <w:multiLevelType w:val="hybridMultilevel"/>
    <w:tmpl w:val="381E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3F4581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BDF555E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C700E0B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0B556C3"/>
    <w:multiLevelType w:val="hybridMultilevel"/>
    <w:tmpl w:val="B3F66CC6"/>
    <w:lvl w:ilvl="0" w:tplc="8558F7A2">
      <w:start w:val="1"/>
      <w:numFmt w:val="decimal"/>
      <w:lvlText w:val="%1."/>
      <w:lvlJc w:val="left"/>
      <w:pPr>
        <w:ind w:left="1961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  <w:rPr>
        <w:rFonts w:cs="Times New Roman"/>
      </w:rPr>
    </w:lvl>
  </w:abstractNum>
  <w:abstractNum w:abstractNumId="30">
    <w:nsid w:val="65CE50BF"/>
    <w:multiLevelType w:val="hybridMultilevel"/>
    <w:tmpl w:val="EC982766"/>
    <w:lvl w:ilvl="0" w:tplc="263ACF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E73094A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3F07CCC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52C74C6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5D66D40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89D7F7D"/>
    <w:multiLevelType w:val="hybridMultilevel"/>
    <w:tmpl w:val="056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CC6F20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BDF69DA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BFC4230"/>
    <w:multiLevelType w:val="hybridMultilevel"/>
    <w:tmpl w:val="43989EE8"/>
    <w:lvl w:ilvl="0" w:tplc="B498B9E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5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25"/>
  </w:num>
  <w:num w:numId="10">
    <w:abstractNumId w:val="16"/>
  </w:num>
  <w:num w:numId="11">
    <w:abstractNumId w:val="27"/>
  </w:num>
  <w:num w:numId="12">
    <w:abstractNumId w:val="17"/>
  </w:num>
  <w:num w:numId="13">
    <w:abstractNumId w:val="22"/>
  </w:num>
  <w:num w:numId="14">
    <w:abstractNumId w:val="28"/>
  </w:num>
  <w:num w:numId="15">
    <w:abstractNumId w:val="36"/>
  </w:num>
  <w:num w:numId="16">
    <w:abstractNumId w:val="26"/>
  </w:num>
  <w:num w:numId="17">
    <w:abstractNumId w:val="13"/>
  </w:num>
  <w:num w:numId="18">
    <w:abstractNumId w:val="11"/>
  </w:num>
  <w:num w:numId="19">
    <w:abstractNumId w:val="20"/>
  </w:num>
  <w:num w:numId="20">
    <w:abstractNumId w:val="3"/>
  </w:num>
  <w:num w:numId="21">
    <w:abstractNumId w:val="32"/>
  </w:num>
  <w:num w:numId="22">
    <w:abstractNumId w:val="37"/>
  </w:num>
  <w:num w:numId="23">
    <w:abstractNumId w:val="38"/>
  </w:num>
  <w:num w:numId="24">
    <w:abstractNumId w:val="33"/>
  </w:num>
  <w:num w:numId="25">
    <w:abstractNumId w:val="9"/>
  </w:num>
  <w:num w:numId="26">
    <w:abstractNumId w:val="31"/>
  </w:num>
  <w:num w:numId="27">
    <w:abstractNumId w:val="4"/>
  </w:num>
  <w:num w:numId="28">
    <w:abstractNumId w:val="34"/>
  </w:num>
  <w:num w:numId="29">
    <w:abstractNumId w:val="1"/>
  </w:num>
  <w:num w:numId="30">
    <w:abstractNumId w:val="2"/>
  </w:num>
  <w:num w:numId="31">
    <w:abstractNumId w:val="30"/>
  </w:num>
  <w:num w:numId="32">
    <w:abstractNumId w:val="23"/>
  </w:num>
  <w:num w:numId="33">
    <w:abstractNumId w:val="24"/>
  </w:num>
  <w:num w:numId="34">
    <w:abstractNumId w:val="21"/>
  </w:num>
  <w:num w:numId="35">
    <w:abstractNumId w:val="10"/>
  </w:num>
  <w:num w:numId="36">
    <w:abstractNumId w:val="7"/>
  </w:num>
  <w:num w:numId="37">
    <w:abstractNumId w:val="18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8F9"/>
    <w:rsid w:val="000319B5"/>
    <w:rsid w:val="000848D4"/>
    <w:rsid w:val="001257E0"/>
    <w:rsid w:val="001867D9"/>
    <w:rsid w:val="00255448"/>
    <w:rsid w:val="002D7B4A"/>
    <w:rsid w:val="002E6197"/>
    <w:rsid w:val="00313A7D"/>
    <w:rsid w:val="00392D91"/>
    <w:rsid w:val="003A2B11"/>
    <w:rsid w:val="003A619F"/>
    <w:rsid w:val="00403281"/>
    <w:rsid w:val="0043387A"/>
    <w:rsid w:val="00453DB6"/>
    <w:rsid w:val="004D3776"/>
    <w:rsid w:val="006E7BEE"/>
    <w:rsid w:val="00717045"/>
    <w:rsid w:val="007246C7"/>
    <w:rsid w:val="007C58F9"/>
    <w:rsid w:val="007E2102"/>
    <w:rsid w:val="00812CC4"/>
    <w:rsid w:val="008935CE"/>
    <w:rsid w:val="008A4C80"/>
    <w:rsid w:val="008D0291"/>
    <w:rsid w:val="008D48C1"/>
    <w:rsid w:val="009601AD"/>
    <w:rsid w:val="00B75276"/>
    <w:rsid w:val="00BA2C8E"/>
    <w:rsid w:val="00BC2563"/>
    <w:rsid w:val="00BE00A0"/>
    <w:rsid w:val="00C24DF3"/>
    <w:rsid w:val="00CF0E8F"/>
    <w:rsid w:val="00CF12F4"/>
    <w:rsid w:val="00D33328"/>
    <w:rsid w:val="00D51408"/>
    <w:rsid w:val="00DA0FD7"/>
    <w:rsid w:val="00DC0CFB"/>
    <w:rsid w:val="00EA216A"/>
    <w:rsid w:val="00E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58F9"/>
    <w:pPr>
      <w:suppressAutoHyphens/>
      <w:autoSpaceDN w:val="0"/>
      <w:spacing w:after="160" w:line="25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3">
    <w:name w:val="List Paragraph"/>
    <w:basedOn w:val="Standard"/>
    <w:uiPriority w:val="99"/>
    <w:qFormat/>
    <w:rsid w:val="007C58F9"/>
    <w:pPr>
      <w:ind w:left="720"/>
    </w:pPr>
  </w:style>
  <w:style w:type="table" w:styleId="a4">
    <w:name w:val="Table Grid"/>
    <w:basedOn w:val="a1"/>
    <w:uiPriority w:val="99"/>
    <w:rsid w:val="007C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Standard"/>
    <w:uiPriority w:val="99"/>
    <w:rsid w:val="007C58F9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C5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255448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255448"/>
    <w:rPr>
      <w:rFonts w:cs="Times New Roman"/>
      <w:b/>
      <w:bCs/>
    </w:rPr>
  </w:style>
  <w:style w:type="character" w:styleId="a8">
    <w:name w:val="FollowedHyperlink"/>
    <w:uiPriority w:val="99"/>
    <w:rsid w:val="00BC256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1722</Words>
  <Characters>9821</Characters>
  <Application>Microsoft Office Word</Application>
  <DocSecurity>0</DocSecurity>
  <Lines>81</Lines>
  <Paragraphs>23</Paragraphs>
  <ScaleCrop>false</ScaleCrop>
  <Company>Microsoft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</dc:creator>
  <cp:keywords/>
  <dc:description/>
  <cp:lastModifiedBy>ADMIN</cp:lastModifiedBy>
  <cp:revision>8</cp:revision>
  <dcterms:created xsi:type="dcterms:W3CDTF">2019-11-10T19:06:00Z</dcterms:created>
  <dcterms:modified xsi:type="dcterms:W3CDTF">2023-12-17T13:51:00Z</dcterms:modified>
</cp:coreProperties>
</file>