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bookmarkEnd w:id="0"/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831B4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ПОЧЕМУ НЕЛЬЗЯ БИТЬ РЕБЕНКА</w:t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Когда большой, значимый взрослый бьет маленького ребенка, ребенок чувствует беспомощность и фрустрацию.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Эти чувства могут в дальнейшем сделать ребенка депрессивным или агрессивным. Учите своих детей, 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D94432" w:rsidRPr="004831B4" w:rsidRDefault="00D94432" w:rsidP="004831B4">
      <w:pPr>
        <w:shd w:val="clear" w:color="auto" w:fill="FFFFFF"/>
        <w:spacing w:before="100" w:beforeAutospacing="1" w:after="10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Когда вы бьете ребенка, вы не учите его решать проблемы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D94432" w:rsidRPr="004831B4" w:rsidRDefault="00D94432" w:rsidP="004831B4">
      <w:pPr>
        <w:shd w:val="clear" w:color="auto" w:fill="FFFFFF"/>
        <w:spacing w:before="100" w:beforeAutospacing="1" w:after="10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Физическое насилие приводит к тому, что у ребенка появляется желание отомстить.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D94432" w:rsidRPr="004831B4" w:rsidRDefault="00D94432" w:rsidP="004831B4">
      <w:pPr>
        <w:shd w:val="clear" w:color="auto" w:fill="FFFFFF"/>
        <w:spacing w:before="100" w:beforeAutospacing="1" w:after="10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Физические наказания смещают понимание ребенком «правильного и неправильного»</w:t>
      </w:r>
      <w:r w:rsidRPr="004831B4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ожидаете и что случится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если он не сделает этого (пойдет в свою комнату, не будет смотреть телевизор или потеряет какую-то другую </w:t>
      </w:r>
      <w:proofErr w:type="spell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привелегию</w:t>
      </w:r>
      <w:proofErr w:type="spell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D94432" w:rsidRPr="004831B4" w:rsidRDefault="00D94432" w:rsidP="004831B4">
      <w:pPr>
        <w:shd w:val="clear" w:color="auto" w:fill="FFFFFF"/>
        <w:spacing w:before="100" w:beforeAutospacing="1" w:after="10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Если вы бьете ребенка, вы тем самым показываете ему, что бить - это нормально и приемлемо.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D94432" w:rsidRPr="004831B4" w:rsidRDefault="00D94432" w:rsidP="004831B4">
      <w:pPr>
        <w:shd w:val="clear" w:color="auto" w:fill="FFFFFF"/>
        <w:spacing w:before="100" w:beforeAutospacing="1" w:after="10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Физическое насилие травмирует эмоции ребенка.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D94432" w:rsidRPr="004831B4" w:rsidRDefault="00D94432" w:rsidP="004831B4">
      <w:pPr>
        <w:shd w:val="clear" w:color="auto" w:fill="FFFFFF"/>
        <w:spacing w:before="100" w:beforeAutospacing="1" w:after="10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Поведение детей, которых бьют, становится агрессивным и деструктивным</w:t>
      </w:r>
      <w:r w:rsidRPr="004831B4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</w:t>
      </w:r>
      <w:proofErr w:type="gram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прежде всего от себя на несколько минут. Посадите его на стул или кресло, лестницу, или отведите в свою комнату. </w:t>
      </w:r>
      <w:proofErr w:type="gram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Пусть он вернется оттуда тогда, когда он сможет контролировать свои действия (но ребенок не должен оставаться там часами!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Обычно тайм-аут длится несколько минут, до 10).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этом не забывайте поддерживать своих детей, когда они поступают правильно и делают хорошие вещи.</w:t>
      </w:r>
    </w:p>
    <w:p w:rsidR="00D94432" w:rsidRPr="004831B4" w:rsidRDefault="00D94432" w:rsidP="004831B4">
      <w:pPr>
        <w:shd w:val="clear" w:color="auto" w:fill="FFFFFF"/>
        <w:spacing w:before="100" w:beforeAutospacing="1" w:after="105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Физическое насилие не учит детей внутреннему контролю.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«Я не должен ничего делать, иначе меня накажут», вместо «я не должен делать плохие вещи, потому что они плохие».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Физическое насилие в любом виде пугает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Иногда слишком уставший или встревоженный родитель начинает трясти 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 Что делать?  </w:t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</w:t>
      </w:r>
      <w:proofErr w:type="gram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Никогда не бейте ребенка, чтобы прекратить то или иное его нежелательное поведение «на людях».</w:t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таким образом даете понять ребенку, что его эмоции и его мнение ничего не значат для вас. </w:t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028315" cy="1514475"/>
            <wp:effectExtent l="0" t="0" r="635" b="9525"/>
            <wp:docPr id="3" name="Рисунок 3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2" w:rsidRPr="004831B4" w:rsidRDefault="00D94432" w:rsidP="004831B4">
      <w:pPr>
        <w:shd w:val="clear" w:color="auto" w:fill="FFFFFF"/>
        <w:spacing w:before="100" w:beforeAutospacing="1" w:after="96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831B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Запомните</w:t>
      </w:r>
      <w:r w:rsidRPr="004831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31B4">
        <w:rPr>
          <w:rFonts w:eastAsia="Times New Roman" w:cs="Times New Roman"/>
          <w:color w:val="000000"/>
          <w:sz w:val="28"/>
          <w:szCs w:val="28"/>
          <w:lang w:eastAsia="ru-RU"/>
        </w:rPr>
        <w:t>– ребенок не может и не должен быть «удобен» окружающим, это не игрушка, которую можно в нужный момент положить в ящик или выключить.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 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70357C" w:rsidRPr="004831B4" w:rsidRDefault="0070357C" w:rsidP="004831B4">
      <w:pPr>
        <w:spacing w:line="276" w:lineRule="auto"/>
        <w:jc w:val="center"/>
        <w:rPr>
          <w:rFonts w:cs="Times New Roman"/>
          <w:sz w:val="28"/>
          <w:szCs w:val="28"/>
        </w:rPr>
      </w:pPr>
    </w:p>
    <w:sectPr w:rsidR="0070357C" w:rsidRPr="004831B4" w:rsidSect="004831B4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32"/>
    <w:rsid w:val="004831B4"/>
    <w:rsid w:val="0070357C"/>
    <w:rsid w:val="00C53FD2"/>
    <w:rsid w:val="00D9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Сергеевна</dc:creator>
  <cp:keywords/>
  <dc:description/>
  <cp:lastModifiedBy>Ирина</cp:lastModifiedBy>
  <cp:revision>2</cp:revision>
  <dcterms:created xsi:type="dcterms:W3CDTF">2018-10-08T11:09:00Z</dcterms:created>
  <dcterms:modified xsi:type="dcterms:W3CDTF">2023-12-17T14:14:00Z</dcterms:modified>
</cp:coreProperties>
</file>