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9D" w:rsidRPr="00B87982" w:rsidRDefault="0086219D" w:rsidP="0086219D">
      <w:pPr>
        <w:jc w:val="right"/>
        <w:rPr>
          <w:rFonts w:eastAsia="Calibri"/>
        </w:rPr>
      </w:pPr>
      <w:r w:rsidRPr="00B87982">
        <w:rPr>
          <w:rFonts w:eastAsia="Calibri"/>
        </w:rPr>
        <w:t>Приложение</w:t>
      </w:r>
    </w:p>
    <w:p w:rsidR="0086219D" w:rsidRPr="00B87982" w:rsidRDefault="0086219D" w:rsidP="0086219D">
      <w:pPr>
        <w:jc w:val="right"/>
        <w:rPr>
          <w:rFonts w:eastAsia="Calibri"/>
        </w:rPr>
      </w:pPr>
      <w:r w:rsidRPr="00B87982">
        <w:rPr>
          <w:rFonts w:eastAsia="Calibri"/>
        </w:rPr>
        <w:t>к образовательной программе</w:t>
      </w:r>
    </w:p>
    <w:p w:rsidR="0086219D" w:rsidRPr="00B87982" w:rsidRDefault="0086219D" w:rsidP="0086219D">
      <w:pPr>
        <w:jc w:val="right"/>
        <w:rPr>
          <w:rFonts w:eastAsia="Calibri"/>
        </w:rPr>
      </w:pPr>
      <w:r w:rsidRPr="00B87982">
        <w:rPr>
          <w:rFonts w:eastAsia="Calibri"/>
        </w:rPr>
        <w:t>основного общего образования, утвержденной</w:t>
      </w:r>
    </w:p>
    <w:p w:rsidR="0086219D" w:rsidRPr="00B87982" w:rsidRDefault="0086219D" w:rsidP="0086219D">
      <w:pPr>
        <w:jc w:val="right"/>
        <w:rPr>
          <w:rFonts w:eastAsia="Calibri"/>
        </w:rPr>
      </w:pPr>
      <w:r w:rsidRPr="00B87982">
        <w:rPr>
          <w:rFonts w:eastAsia="Calibri"/>
        </w:rPr>
        <w:t>приказом по школе от 30.08.2023 г. №50</w:t>
      </w:r>
    </w:p>
    <w:p w:rsidR="0086219D" w:rsidRPr="00B87982" w:rsidRDefault="0086219D" w:rsidP="0086219D">
      <w:pPr>
        <w:jc w:val="right"/>
        <w:rPr>
          <w:rFonts w:eastAsia="Calibri"/>
          <w:b/>
        </w:rPr>
      </w:pPr>
    </w:p>
    <w:p w:rsidR="0086219D" w:rsidRPr="00B87982" w:rsidRDefault="0086219D" w:rsidP="0086219D">
      <w:pPr>
        <w:rPr>
          <w:rFonts w:eastAsia="Calibri"/>
          <w:b/>
        </w:rPr>
      </w:pPr>
    </w:p>
    <w:p w:rsidR="0086219D" w:rsidRPr="00B87982" w:rsidRDefault="0086219D" w:rsidP="0086219D">
      <w:pPr>
        <w:rPr>
          <w:rFonts w:eastAsia="Calibri"/>
          <w:b/>
        </w:rPr>
      </w:pPr>
    </w:p>
    <w:p w:rsidR="0086219D" w:rsidRPr="00B87982" w:rsidRDefault="0086219D" w:rsidP="0086219D">
      <w:pPr>
        <w:rPr>
          <w:rFonts w:eastAsia="Calibri"/>
          <w:b/>
        </w:rPr>
      </w:pPr>
    </w:p>
    <w:p w:rsidR="0086219D" w:rsidRPr="00B87982" w:rsidRDefault="0086219D" w:rsidP="0086219D">
      <w:pPr>
        <w:rPr>
          <w:rFonts w:eastAsia="Calibri"/>
          <w:b/>
        </w:rPr>
      </w:pPr>
    </w:p>
    <w:p w:rsidR="0086219D" w:rsidRPr="00B87982" w:rsidRDefault="0086219D" w:rsidP="0086219D">
      <w:pPr>
        <w:jc w:val="center"/>
        <w:rPr>
          <w:rFonts w:eastAsia="Calibri"/>
          <w:sz w:val="32"/>
          <w:szCs w:val="32"/>
        </w:rPr>
      </w:pPr>
    </w:p>
    <w:p w:rsidR="00962E60" w:rsidRDefault="00962E60" w:rsidP="0086219D">
      <w:pPr>
        <w:jc w:val="center"/>
        <w:rPr>
          <w:rFonts w:eastAsia="Calibri"/>
          <w:sz w:val="32"/>
          <w:szCs w:val="32"/>
        </w:rPr>
      </w:pPr>
    </w:p>
    <w:p w:rsidR="00962E60" w:rsidRDefault="00962E60" w:rsidP="0086219D">
      <w:pPr>
        <w:jc w:val="center"/>
        <w:rPr>
          <w:rFonts w:eastAsia="Calibri"/>
          <w:sz w:val="32"/>
          <w:szCs w:val="32"/>
        </w:rPr>
      </w:pPr>
    </w:p>
    <w:p w:rsidR="00962E60" w:rsidRDefault="00962E60" w:rsidP="0086219D">
      <w:pPr>
        <w:jc w:val="center"/>
        <w:rPr>
          <w:rFonts w:eastAsia="Calibri"/>
          <w:sz w:val="32"/>
          <w:szCs w:val="32"/>
        </w:rPr>
      </w:pPr>
    </w:p>
    <w:p w:rsidR="00962E60" w:rsidRDefault="00962E60" w:rsidP="0086219D">
      <w:pPr>
        <w:jc w:val="center"/>
        <w:rPr>
          <w:rFonts w:eastAsia="Calibri"/>
          <w:sz w:val="32"/>
          <w:szCs w:val="32"/>
        </w:rPr>
      </w:pPr>
    </w:p>
    <w:p w:rsidR="00962E60" w:rsidRDefault="00962E60" w:rsidP="00962E60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86219D" w:rsidRPr="00B87982" w:rsidRDefault="0086219D" w:rsidP="00962E60">
      <w:pPr>
        <w:spacing w:line="360" w:lineRule="auto"/>
        <w:jc w:val="center"/>
        <w:rPr>
          <w:rFonts w:eastAsia="Calibri"/>
          <w:sz w:val="32"/>
          <w:szCs w:val="32"/>
        </w:rPr>
      </w:pPr>
      <w:r w:rsidRPr="00B87982">
        <w:rPr>
          <w:rFonts w:eastAsia="Calibri"/>
          <w:sz w:val="32"/>
          <w:szCs w:val="32"/>
        </w:rPr>
        <w:t>Рабочая программа</w:t>
      </w:r>
    </w:p>
    <w:p w:rsidR="0086219D" w:rsidRPr="00B87982" w:rsidRDefault="0086219D" w:rsidP="00962E60">
      <w:pPr>
        <w:spacing w:line="360" w:lineRule="auto"/>
        <w:jc w:val="center"/>
        <w:rPr>
          <w:rFonts w:eastAsia="Calibri"/>
          <w:sz w:val="32"/>
          <w:szCs w:val="32"/>
        </w:rPr>
      </w:pPr>
      <w:r w:rsidRPr="00B87982">
        <w:rPr>
          <w:rFonts w:eastAsia="Calibri"/>
          <w:sz w:val="32"/>
          <w:szCs w:val="32"/>
        </w:rPr>
        <w:t>внеурочной деятельности</w:t>
      </w:r>
    </w:p>
    <w:p w:rsidR="0086219D" w:rsidRPr="00B87982" w:rsidRDefault="0086219D" w:rsidP="00962E60">
      <w:pPr>
        <w:spacing w:line="360" w:lineRule="auto"/>
        <w:jc w:val="center"/>
        <w:rPr>
          <w:rFonts w:eastAsia="Calibri"/>
          <w:sz w:val="32"/>
          <w:szCs w:val="32"/>
        </w:rPr>
      </w:pPr>
      <w:r w:rsidRPr="00B87982">
        <w:rPr>
          <w:rFonts w:eastAsia="Calibri"/>
          <w:sz w:val="32"/>
          <w:szCs w:val="32"/>
        </w:rPr>
        <w:t>«</w:t>
      </w:r>
      <w:r>
        <w:rPr>
          <w:rFonts w:eastAsia="Calibri"/>
          <w:sz w:val="32"/>
          <w:szCs w:val="32"/>
        </w:rPr>
        <w:t>Занимательная биология</w:t>
      </w:r>
      <w:r w:rsidRPr="00B87982">
        <w:rPr>
          <w:rFonts w:eastAsia="Calibri"/>
          <w:sz w:val="32"/>
          <w:szCs w:val="32"/>
        </w:rPr>
        <w:t>»</w:t>
      </w:r>
    </w:p>
    <w:p w:rsidR="0086219D" w:rsidRPr="00B87982" w:rsidRDefault="0086219D" w:rsidP="00962E60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86219D" w:rsidRPr="00B87982" w:rsidRDefault="0086219D" w:rsidP="0086219D">
      <w:pPr>
        <w:jc w:val="center"/>
        <w:rPr>
          <w:rFonts w:eastAsia="Calibri"/>
          <w:sz w:val="32"/>
          <w:szCs w:val="32"/>
        </w:rPr>
      </w:pPr>
    </w:p>
    <w:p w:rsidR="0086219D" w:rsidRPr="00B87982" w:rsidRDefault="0086219D" w:rsidP="0086219D">
      <w:pPr>
        <w:jc w:val="center"/>
        <w:rPr>
          <w:rFonts w:eastAsia="Calibri"/>
          <w:sz w:val="32"/>
          <w:szCs w:val="32"/>
        </w:rPr>
      </w:pPr>
    </w:p>
    <w:p w:rsidR="0086219D" w:rsidRPr="00B87982" w:rsidRDefault="0086219D" w:rsidP="0086219D">
      <w:pPr>
        <w:jc w:val="center"/>
        <w:rPr>
          <w:rFonts w:eastAsia="Calibri"/>
          <w:sz w:val="32"/>
          <w:szCs w:val="32"/>
        </w:rPr>
      </w:pPr>
    </w:p>
    <w:p w:rsidR="0086219D" w:rsidRDefault="0086219D" w:rsidP="0086219D">
      <w:pPr>
        <w:jc w:val="center"/>
        <w:rPr>
          <w:rFonts w:eastAsia="Calibri"/>
          <w:sz w:val="32"/>
          <w:szCs w:val="32"/>
        </w:rPr>
      </w:pPr>
    </w:p>
    <w:p w:rsidR="0086219D" w:rsidRDefault="0086219D" w:rsidP="0086219D">
      <w:pPr>
        <w:jc w:val="center"/>
        <w:rPr>
          <w:rFonts w:eastAsia="Calibri"/>
          <w:sz w:val="32"/>
          <w:szCs w:val="32"/>
        </w:rPr>
      </w:pPr>
    </w:p>
    <w:p w:rsidR="0086219D" w:rsidRDefault="0086219D" w:rsidP="0086219D">
      <w:pPr>
        <w:jc w:val="center"/>
        <w:rPr>
          <w:rFonts w:eastAsia="Calibri"/>
          <w:sz w:val="32"/>
          <w:szCs w:val="32"/>
        </w:rPr>
      </w:pPr>
    </w:p>
    <w:p w:rsidR="0086219D" w:rsidRDefault="00962E60" w:rsidP="00962E60">
      <w:pPr>
        <w:jc w:val="right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sz w:val="32"/>
          <w:szCs w:val="32"/>
        </w:rPr>
        <w:t>Класс: 7-8 классы</w:t>
      </w:r>
    </w:p>
    <w:p w:rsidR="0086219D" w:rsidRDefault="0086219D" w:rsidP="0086219D">
      <w:pPr>
        <w:spacing w:line="240" w:lineRule="exact"/>
        <w:jc w:val="center"/>
        <w:rPr>
          <w:b/>
          <w:sz w:val="24"/>
          <w:szCs w:val="24"/>
        </w:rPr>
      </w:pPr>
    </w:p>
    <w:p w:rsidR="0086219D" w:rsidRDefault="0086219D" w:rsidP="0086219D">
      <w:pPr>
        <w:spacing w:line="240" w:lineRule="exact"/>
        <w:jc w:val="center"/>
        <w:rPr>
          <w:b/>
          <w:sz w:val="24"/>
          <w:szCs w:val="24"/>
        </w:rPr>
      </w:pPr>
    </w:p>
    <w:p w:rsidR="0086219D" w:rsidRDefault="0086219D" w:rsidP="0086219D">
      <w:pPr>
        <w:spacing w:line="240" w:lineRule="exact"/>
        <w:jc w:val="center"/>
        <w:rPr>
          <w:b/>
          <w:sz w:val="24"/>
          <w:szCs w:val="24"/>
        </w:rPr>
      </w:pPr>
    </w:p>
    <w:p w:rsidR="0086219D" w:rsidRDefault="0086219D" w:rsidP="0086219D">
      <w:pPr>
        <w:spacing w:line="240" w:lineRule="exact"/>
        <w:jc w:val="center"/>
        <w:rPr>
          <w:b/>
          <w:sz w:val="24"/>
          <w:szCs w:val="24"/>
        </w:rPr>
      </w:pPr>
    </w:p>
    <w:p w:rsidR="0078735C" w:rsidRDefault="0078735C">
      <w:pPr>
        <w:pStyle w:val="af9"/>
        <w:ind w:left="304"/>
        <w:rPr>
          <w:sz w:val="20"/>
        </w:rPr>
      </w:pPr>
    </w:p>
    <w:p w:rsidR="0078735C" w:rsidRDefault="0078735C">
      <w:pPr>
        <w:pStyle w:val="af9"/>
        <w:rPr>
          <w:sz w:val="20"/>
        </w:rPr>
      </w:pPr>
    </w:p>
    <w:p w:rsidR="0078735C" w:rsidRDefault="0078735C">
      <w:pPr>
        <w:pStyle w:val="af9"/>
        <w:rPr>
          <w:sz w:val="20"/>
        </w:rPr>
      </w:pPr>
    </w:p>
    <w:p w:rsidR="0078735C" w:rsidRDefault="0078735C">
      <w:pPr>
        <w:pStyle w:val="af9"/>
        <w:rPr>
          <w:sz w:val="20"/>
        </w:rPr>
      </w:pPr>
    </w:p>
    <w:p w:rsidR="0078735C" w:rsidRDefault="0078735C">
      <w:pPr>
        <w:pStyle w:val="af9"/>
        <w:rPr>
          <w:sz w:val="20"/>
        </w:rPr>
      </w:pPr>
    </w:p>
    <w:p w:rsidR="0078735C" w:rsidRDefault="0078735C">
      <w:pPr>
        <w:pStyle w:val="af9"/>
        <w:rPr>
          <w:sz w:val="16"/>
        </w:rPr>
      </w:pPr>
    </w:p>
    <w:p w:rsidR="0078735C" w:rsidRDefault="0078735C">
      <w:pPr>
        <w:pStyle w:val="af9"/>
        <w:rPr>
          <w:b/>
          <w:sz w:val="20"/>
        </w:rPr>
      </w:pPr>
    </w:p>
    <w:p w:rsidR="0078735C" w:rsidRDefault="0078735C">
      <w:pPr>
        <w:pStyle w:val="af9"/>
        <w:spacing w:before="8"/>
        <w:rPr>
          <w:b/>
          <w:sz w:val="22"/>
        </w:rPr>
      </w:pPr>
    </w:p>
    <w:p w:rsidR="0078735C" w:rsidRDefault="0078735C">
      <w:pPr>
        <w:jc w:val="center"/>
        <w:sectPr w:rsidR="0078735C">
          <w:type w:val="continuous"/>
          <w:pgSz w:w="11910" w:h="16840"/>
          <w:pgMar w:top="1520" w:right="620" w:bottom="280" w:left="1160" w:header="709" w:footer="709" w:gutter="0"/>
          <w:cols w:space="1701"/>
          <w:docGrid w:linePitch="360"/>
        </w:sectPr>
      </w:pPr>
    </w:p>
    <w:p w:rsidR="0078735C" w:rsidRDefault="00B90A99">
      <w:pPr>
        <w:pStyle w:val="2"/>
        <w:ind w:left="427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8735C" w:rsidRDefault="0078735C">
      <w:pPr>
        <w:pStyle w:val="af9"/>
        <w:spacing w:before="7"/>
        <w:rPr>
          <w:b/>
          <w:i/>
          <w:sz w:val="20"/>
        </w:rPr>
      </w:pPr>
    </w:p>
    <w:p w:rsidR="0078735C" w:rsidRDefault="00B90A99">
      <w:pPr>
        <w:pStyle w:val="af9"/>
        <w:spacing w:before="1" w:line="276" w:lineRule="auto"/>
        <w:ind w:left="901" w:right="222" w:firstLine="408"/>
        <w:jc w:val="both"/>
      </w:pPr>
      <w:r>
        <w:t>Современный учебный процесс направлен не столько на достижение результатов в</w:t>
      </w:r>
      <w:r>
        <w:rPr>
          <w:spacing w:val="-57"/>
        </w:rPr>
        <w:t xml:space="preserve"> </w:t>
      </w:r>
      <w:r>
        <w:t>области предметных знаний, сколько на личностный рост ребенка. Обучение по новым</w:t>
      </w:r>
      <w:r>
        <w:rPr>
          <w:spacing w:val="-57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-57"/>
        </w:rPr>
        <w:t xml:space="preserve"> </w:t>
      </w:r>
      <w:r>
        <w:t>которая способствует раскрытию внутреннего</w:t>
      </w:r>
      <w:r>
        <w:rPr>
          <w:spacing w:val="60"/>
        </w:rPr>
        <w:t xml:space="preserve"> </w:t>
      </w:r>
      <w:r>
        <w:t>потенциала каждого</w:t>
      </w:r>
      <w:r>
        <w:rPr>
          <w:spacing w:val="60"/>
        </w:rPr>
        <w:t xml:space="preserve"> </w:t>
      </w:r>
      <w:r>
        <w:t>ученика,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 в современных условиях и важнейшим компонентов реализации 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 деятельностью. Программа</w:t>
      </w:r>
      <w:r>
        <w:rPr>
          <w:spacing w:val="60"/>
        </w:rPr>
        <w:t xml:space="preserve"> </w:t>
      </w:r>
      <w:r>
        <w:t>«Практическая биология» направлена</w:t>
      </w:r>
      <w:r>
        <w:rPr>
          <w:spacing w:val="1"/>
        </w:rPr>
        <w:t xml:space="preserve"> </w:t>
      </w:r>
      <w:r>
        <w:t>на формирование у учащихся интереса к изучению биологии, развитие практических</w:t>
      </w:r>
      <w:r>
        <w:rPr>
          <w:spacing w:val="1"/>
        </w:rPr>
        <w:t xml:space="preserve"> </w:t>
      </w:r>
      <w:r>
        <w:t>умений, применение полученных знаний на практике, подготовка учащихся к участию</w:t>
      </w:r>
      <w:r>
        <w:rPr>
          <w:spacing w:val="1"/>
        </w:rPr>
        <w:t xml:space="preserve"> </w:t>
      </w:r>
      <w:r>
        <w:t>в олимпиадном движении. На дополнительных занятиях по биологии закладываются</w:t>
      </w:r>
      <w:r>
        <w:rPr>
          <w:spacing w:val="1"/>
        </w:rPr>
        <w:t xml:space="preserve"> </w:t>
      </w:r>
      <w:r>
        <w:t>основы многих практических умений школьников, которыми они будут пользоваться</w:t>
      </w:r>
      <w:r>
        <w:rPr>
          <w:spacing w:val="1"/>
        </w:rPr>
        <w:t xml:space="preserve"> </w:t>
      </w:r>
      <w:r>
        <w:t>во всех последующих курсах изучения биологии. Количество практических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«Биологии» достаточно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велико, поэтому внеурочная деятельность будет дополнительной возможностью для</w:t>
      </w:r>
      <w:r>
        <w:rPr>
          <w:spacing w:val="1"/>
        </w:rPr>
        <w:t xml:space="preserve"> </w:t>
      </w:r>
      <w:r>
        <w:t>закрепления и отработки практических умений учащихся. Программа 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работы.</w:t>
      </w:r>
    </w:p>
    <w:p w:rsidR="0078735C" w:rsidRDefault="00B90A99">
      <w:pPr>
        <w:pStyle w:val="af9"/>
        <w:spacing w:before="200" w:line="276" w:lineRule="auto"/>
        <w:ind w:left="901" w:right="223" w:firstLine="348"/>
        <w:jc w:val="both"/>
      </w:pPr>
      <w:r>
        <w:t>Также, данный курс будет способствовать развитию учебной мотивации по выбору</w:t>
      </w:r>
      <w:r>
        <w:rPr>
          <w:spacing w:val="1"/>
        </w:rPr>
        <w:t xml:space="preserve"> </w:t>
      </w:r>
      <w:r>
        <w:t>профессии, связанной со знаниями в области биологии. При реализации 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создаются условия 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</w:p>
    <w:p w:rsidR="0078735C" w:rsidRDefault="00B90A99">
      <w:pPr>
        <w:pStyle w:val="2"/>
        <w:spacing w:before="205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78735C" w:rsidRDefault="0078735C">
      <w:pPr>
        <w:pStyle w:val="af9"/>
        <w:spacing w:before="7"/>
        <w:rPr>
          <w:b/>
          <w:i/>
          <w:sz w:val="20"/>
        </w:rPr>
      </w:pPr>
    </w:p>
    <w:p w:rsidR="0078735C" w:rsidRDefault="00B90A99">
      <w:pPr>
        <w:pStyle w:val="af9"/>
        <w:spacing w:line="276" w:lineRule="auto"/>
        <w:ind w:left="901" w:right="231" w:firstLine="348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 основ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78735C" w:rsidRDefault="00B90A99">
      <w:pPr>
        <w:pStyle w:val="af9"/>
        <w:spacing w:before="198"/>
        <w:ind w:left="1250"/>
      </w:pPr>
      <w:r>
        <w:t>Задачи:</w:t>
      </w:r>
    </w:p>
    <w:p w:rsidR="0078735C" w:rsidRDefault="0078735C">
      <w:pPr>
        <w:pStyle w:val="af9"/>
        <w:spacing w:before="2"/>
        <w:rPr>
          <w:sz w:val="21"/>
        </w:rPr>
      </w:pPr>
    </w:p>
    <w:p w:rsidR="0078735C" w:rsidRDefault="00B90A99">
      <w:pPr>
        <w:pStyle w:val="afa"/>
        <w:numPr>
          <w:ilvl w:val="0"/>
          <w:numId w:val="7"/>
        </w:numPr>
        <w:tabs>
          <w:tab w:val="left" w:pos="1262"/>
        </w:tabs>
        <w:spacing w:line="276" w:lineRule="auto"/>
        <w:ind w:left="1261" w:right="234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 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</w:p>
    <w:p w:rsidR="0078735C" w:rsidRDefault="00B90A99">
      <w:pPr>
        <w:pStyle w:val="afa"/>
        <w:numPr>
          <w:ilvl w:val="0"/>
          <w:numId w:val="7"/>
        </w:numPr>
        <w:tabs>
          <w:tab w:val="left" w:pos="1262"/>
        </w:tabs>
        <w:spacing w:line="278" w:lineRule="auto"/>
        <w:ind w:left="1261" w:right="229"/>
        <w:rPr>
          <w:sz w:val="24"/>
        </w:rPr>
      </w:pPr>
      <w:r>
        <w:rPr>
          <w:sz w:val="24"/>
        </w:rPr>
        <w:t>Приобретение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</w:t>
      </w:r>
    </w:p>
    <w:p w:rsidR="0078735C" w:rsidRDefault="00B90A99">
      <w:pPr>
        <w:pStyle w:val="afa"/>
        <w:numPr>
          <w:ilvl w:val="0"/>
          <w:numId w:val="7"/>
        </w:numPr>
        <w:tabs>
          <w:tab w:val="left" w:pos="1262"/>
        </w:tabs>
        <w:spacing w:line="272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78735C" w:rsidRDefault="00B90A99">
      <w:pPr>
        <w:pStyle w:val="afa"/>
        <w:numPr>
          <w:ilvl w:val="0"/>
          <w:numId w:val="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78735C" w:rsidRDefault="00B90A99">
      <w:pPr>
        <w:pStyle w:val="afa"/>
        <w:numPr>
          <w:ilvl w:val="0"/>
          <w:numId w:val="7"/>
        </w:numPr>
        <w:tabs>
          <w:tab w:val="left" w:pos="1262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78735C" w:rsidRDefault="0078735C">
      <w:pPr>
        <w:pStyle w:val="af9"/>
        <w:spacing w:before="1"/>
        <w:rPr>
          <w:sz w:val="21"/>
        </w:rPr>
      </w:pPr>
    </w:p>
    <w:p w:rsidR="0078735C" w:rsidRDefault="00B90A99">
      <w:pPr>
        <w:pStyle w:val="af9"/>
        <w:spacing w:line="276" w:lineRule="auto"/>
        <w:ind w:left="901" w:right="226" w:firstLine="408"/>
        <w:jc w:val="both"/>
      </w:pPr>
      <w:r>
        <w:t>При организации образовательного процесса необходимо обратить внимание на</w:t>
      </w:r>
      <w:r>
        <w:rPr>
          <w:spacing w:val="1"/>
        </w:rPr>
        <w:t xml:space="preserve"> </w:t>
      </w:r>
      <w:r>
        <w:t>следующие аспекты:</w:t>
      </w:r>
    </w:p>
    <w:p w:rsidR="0078735C" w:rsidRDefault="0078735C">
      <w:pPr>
        <w:spacing w:line="276" w:lineRule="auto"/>
        <w:jc w:val="both"/>
        <w:sectPr w:rsidR="0078735C">
          <w:pgSz w:w="11910" w:h="16840"/>
          <w:pgMar w:top="1560" w:right="620" w:bottom="280" w:left="1160" w:header="709" w:footer="709" w:gutter="0"/>
          <w:cols w:space="1701"/>
          <w:docGrid w:linePitch="360"/>
        </w:sectPr>
      </w:pPr>
    </w:p>
    <w:p w:rsidR="0078735C" w:rsidRDefault="00B90A99">
      <w:pPr>
        <w:pStyle w:val="afa"/>
        <w:numPr>
          <w:ilvl w:val="0"/>
          <w:numId w:val="6"/>
        </w:numPr>
        <w:tabs>
          <w:tab w:val="left" w:pos="1262"/>
        </w:tabs>
        <w:spacing w:before="68" w:line="276" w:lineRule="auto"/>
        <w:ind w:left="1261" w:right="227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сотрудничестве, метод проектов).</w:t>
      </w:r>
    </w:p>
    <w:p w:rsidR="0078735C" w:rsidRDefault="00B90A99">
      <w:pPr>
        <w:pStyle w:val="afa"/>
        <w:numPr>
          <w:ilvl w:val="0"/>
          <w:numId w:val="6"/>
        </w:numPr>
        <w:tabs>
          <w:tab w:val="left" w:pos="1262"/>
        </w:tabs>
        <w:spacing w:before="1" w:line="276" w:lineRule="auto"/>
        <w:ind w:left="1261" w:right="23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миниконференций, позволяющих школьникам представить индивидуальные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 по выбранной теме.</w:t>
      </w:r>
    </w:p>
    <w:p w:rsidR="0078735C" w:rsidRDefault="00B90A99">
      <w:pPr>
        <w:pStyle w:val="af9"/>
        <w:spacing w:before="202" w:line="276" w:lineRule="auto"/>
        <w:ind w:left="901" w:right="231" w:firstLine="348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 работа, консультации, проектная и исследовательская деятельность,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78735C" w:rsidRDefault="00B90A99">
      <w:pPr>
        <w:pStyle w:val="af9"/>
        <w:spacing w:before="200" w:line="276" w:lineRule="auto"/>
        <w:ind w:left="901" w:right="223" w:firstLine="408"/>
        <w:jc w:val="both"/>
      </w:pPr>
      <w:r>
        <w:t>Методы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олимпиадах.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окончанию</w:t>
      </w:r>
      <w:r>
        <w:rPr>
          <w:spacing w:val="-2"/>
        </w:rPr>
        <w:t xml:space="preserve"> </w:t>
      </w:r>
      <w:r>
        <w:t>реализации</w:t>
      </w:r>
    </w:p>
    <w:p w:rsidR="0078735C" w:rsidRDefault="00B90A99">
      <w:pPr>
        <w:pStyle w:val="af9"/>
        <w:spacing w:before="199"/>
        <w:ind w:left="1250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2 </w:t>
      </w:r>
      <w:r>
        <w:t>года,</w:t>
      </w:r>
      <w:r>
        <w:rPr>
          <w:spacing w:val="-1"/>
        </w:rPr>
        <w:t xml:space="preserve"> </w:t>
      </w:r>
      <w:r>
        <w:rPr>
          <w:spacing w:val="-2"/>
        </w:rPr>
        <w:t xml:space="preserve">1 </w:t>
      </w:r>
      <w:r>
        <w:t>час в</w:t>
      </w:r>
      <w:r>
        <w:rPr>
          <w:spacing w:val="-3"/>
        </w:rPr>
        <w:t xml:space="preserve"> </w:t>
      </w:r>
      <w:r>
        <w:t>неделю.</w:t>
      </w:r>
    </w:p>
    <w:p w:rsidR="0078735C" w:rsidRDefault="0078735C">
      <w:pPr>
        <w:pStyle w:val="af9"/>
        <w:spacing w:before="6"/>
        <w:rPr>
          <w:sz w:val="21"/>
        </w:rPr>
      </w:pPr>
    </w:p>
    <w:p w:rsidR="0078735C" w:rsidRDefault="00B90A99">
      <w:pPr>
        <w:pStyle w:val="1"/>
        <w:ind w:left="146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8735C" w:rsidRDefault="00B90A99">
      <w:pPr>
        <w:spacing w:before="197" w:line="398" w:lineRule="auto"/>
        <w:ind w:left="1250" w:right="6104"/>
        <w:rPr>
          <w:b/>
          <w:sz w:val="24"/>
        </w:rPr>
      </w:pPr>
      <w:r>
        <w:rPr>
          <w:b/>
          <w:sz w:val="24"/>
        </w:rPr>
        <w:t>Ожидаемые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8735C" w:rsidRDefault="00B90A99">
      <w:pPr>
        <w:pStyle w:val="afa"/>
        <w:numPr>
          <w:ilvl w:val="0"/>
          <w:numId w:val="5"/>
        </w:numPr>
        <w:tabs>
          <w:tab w:val="left" w:pos="1262"/>
        </w:tabs>
        <w:spacing w:line="272" w:lineRule="exact"/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78735C" w:rsidRDefault="00B90A99">
      <w:pPr>
        <w:pStyle w:val="afa"/>
        <w:numPr>
          <w:ilvl w:val="0"/>
          <w:numId w:val="5"/>
        </w:numPr>
        <w:tabs>
          <w:tab w:val="left" w:pos="1262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78735C" w:rsidRDefault="00B90A99">
      <w:pPr>
        <w:pStyle w:val="afa"/>
        <w:numPr>
          <w:ilvl w:val="0"/>
          <w:numId w:val="5"/>
        </w:numPr>
        <w:tabs>
          <w:tab w:val="left" w:pos="1262"/>
          <w:tab w:val="left" w:pos="2494"/>
          <w:tab w:val="left" w:pos="4714"/>
          <w:tab w:val="left" w:pos="5789"/>
          <w:tab w:val="left" w:pos="7401"/>
          <w:tab w:val="left" w:pos="8509"/>
        </w:tabs>
        <w:spacing w:before="22" w:line="259" w:lineRule="auto"/>
        <w:ind w:left="1261" w:right="23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</w:t>
      </w:r>
      <w:r>
        <w:rPr>
          <w:sz w:val="24"/>
        </w:rPr>
        <w:tab/>
        <w:t>(доказывать,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</w:t>
      </w:r>
    </w:p>
    <w:p w:rsidR="0078735C" w:rsidRDefault="00B90A99">
      <w:pPr>
        <w:pStyle w:val="afa"/>
        <w:numPr>
          <w:ilvl w:val="0"/>
          <w:numId w:val="5"/>
        </w:numPr>
        <w:tabs>
          <w:tab w:val="left" w:pos="1262"/>
        </w:tabs>
        <w:spacing w:line="273" w:lineRule="exact"/>
        <w:ind w:hanging="361"/>
        <w:rPr>
          <w:sz w:val="24"/>
        </w:rPr>
      </w:pP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78735C" w:rsidRDefault="00B90A99">
      <w:pPr>
        <w:pStyle w:val="1"/>
        <w:spacing w:before="187"/>
        <w:ind w:left="125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78735C" w:rsidRDefault="00B90A99">
      <w:pPr>
        <w:pStyle w:val="afa"/>
        <w:numPr>
          <w:ilvl w:val="0"/>
          <w:numId w:val="4"/>
        </w:numPr>
        <w:tabs>
          <w:tab w:val="left" w:pos="1262"/>
        </w:tabs>
        <w:spacing w:before="178" w:line="259" w:lineRule="auto"/>
        <w:ind w:left="1261" w:right="223"/>
        <w:jc w:val="both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 заключения, структурировать материал, объяснять, доказывать, защищать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идеи.</w:t>
      </w:r>
    </w:p>
    <w:p w:rsidR="0078735C" w:rsidRDefault="00B90A99">
      <w:pPr>
        <w:pStyle w:val="afa"/>
        <w:numPr>
          <w:ilvl w:val="0"/>
          <w:numId w:val="4"/>
        </w:numPr>
        <w:tabs>
          <w:tab w:val="left" w:pos="1262"/>
        </w:tabs>
        <w:spacing w:before="1" w:line="259" w:lineRule="auto"/>
        <w:ind w:left="1261" w:right="23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оценивать информацию, преобразовывать информацию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другую.</w:t>
      </w:r>
    </w:p>
    <w:p w:rsidR="0078735C" w:rsidRDefault="00B90A99">
      <w:pPr>
        <w:pStyle w:val="afa"/>
        <w:numPr>
          <w:ilvl w:val="0"/>
          <w:numId w:val="4"/>
        </w:numPr>
        <w:tabs>
          <w:tab w:val="left" w:pos="1262"/>
        </w:tabs>
        <w:spacing w:line="259" w:lineRule="auto"/>
        <w:ind w:left="1261" w:right="226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</w:t>
      </w:r>
    </w:p>
    <w:p w:rsidR="0078735C" w:rsidRDefault="0078735C">
      <w:pPr>
        <w:pStyle w:val="af9"/>
        <w:spacing w:before="3"/>
        <w:rPr>
          <w:sz w:val="26"/>
        </w:rPr>
      </w:pPr>
    </w:p>
    <w:p w:rsidR="0078735C" w:rsidRDefault="00B90A99">
      <w:pPr>
        <w:pStyle w:val="1"/>
        <w:ind w:left="1610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8735C" w:rsidRDefault="00B90A99">
      <w:pPr>
        <w:spacing w:before="21"/>
        <w:ind w:left="16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(интеллектуальной)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сфере:</w:t>
      </w:r>
    </w:p>
    <w:p w:rsidR="0078735C" w:rsidRDefault="00B90A99">
      <w:pPr>
        <w:pStyle w:val="afa"/>
        <w:numPr>
          <w:ilvl w:val="0"/>
          <w:numId w:val="3"/>
        </w:numPr>
        <w:tabs>
          <w:tab w:val="left" w:pos="1262"/>
        </w:tabs>
        <w:spacing w:before="17"/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78735C" w:rsidRDefault="00B90A99">
      <w:pPr>
        <w:pStyle w:val="afa"/>
        <w:numPr>
          <w:ilvl w:val="0"/>
          <w:numId w:val="3"/>
        </w:numPr>
        <w:tabs>
          <w:tab w:val="left" w:pos="1262"/>
          <w:tab w:val="left" w:pos="3067"/>
          <w:tab w:val="left" w:pos="3508"/>
          <w:tab w:val="left" w:pos="5002"/>
          <w:tab w:val="left" w:pos="6918"/>
          <w:tab w:val="left" w:pos="8655"/>
        </w:tabs>
        <w:spacing w:before="22" w:line="259" w:lineRule="auto"/>
        <w:ind w:left="1261" w:right="227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—</w:t>
      </w:r>
      <w:r>
        <w:rPr>
          <w:sz w:val="24"/>
        </w:rPr>
        <w:tab/>
        <w:t>определение</w:t>
      </w:r>
      <w:r>
        <w:rPr>
          <w:sz w:val="24"/>
        </w:rPr>
        <w:tab/>
        <w:t>принадлежности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группе.</w:t>
      </w:r>
    </w:p>
    <w:p w:rsidR="0078735C" w:rsidRDefault="0078735C">
      <w:pPr>
        <w:spacing w:line="259" w:lineRule="auto"/>
        <w:rPr>
          <w:sz w:val="24"/>
        </w:rPr>
        <w:sectPr w:rsidR="0078735C">
          <w:pgSz w:w="11910" w:h="16840"/>
          <w:pgMar w:top="1040" w:right="620" w:bottom="280" w:left="1160" w:header="709" w:footer="709" w:gutter="0"/>
          <w:cols w:space="1701"/>
          <w:docGrid w:linePitch="360"/>
        </w:sectPr>
      </w:pPr>
    </w:p>
    <w:p w:rsidR="0078735C" w:rsidRDefault="00B90A99">
      <w:pPr>
        <w:pStyle w:val="afa"/>
        <w:numPr>
          <w:ilvl w:val="0"/>
          <w:numId w:val="3"/>
        </w:numPr>
        <w:tabs>
          <w:tab w:val="left" w:pos="126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78735C" w:rsidRDefault="00B90A99">
      <w:pPr>
        <w:pStyle w:val="afa"/>
        <w:numPr>
          <w:ilvl w:val="0"/>
          <w:numId w:val="3"/>
        </w:numPr>
        <w:tabs>
          <w:tab w:val="left" w:pos="1262"/>
        </w:tabs>
        <w:spacing w:before="25" w:line="259" w:lineRule="auto"/>
        <w:ind w:left="1261" w:right="234"/>
        <w:rPr>
          <w:sz w:val="24"/>
        </w:rPr>
      </w:pPr>
      <w:r>
        <w:rPr>
          <w:sz w:val="24"/>
        </w:rPr>
        <w:t>Сравнение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сравнения.</w:t>
      </w:r>
    </w:p>
    <w:p w:rsidR="0078735C" w:rsidRDefault="00B90A99">
      <w:pPr>
        <w:pStyle w:val="afa"/>
        <w:numPr>
          <w:ilvl w:val="0"/>
          <w:numId w:val="3"/>
        </w:numPr>
        <w:tabs>
          <w:tab w:val="left" w:pos="1262"/>
        </w:tabs>
        <w:spacing w:line="275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78735C" w:rsidRDefault="00B90A99">
      <w:pPr>
        <w:pStyle w:val="afa"/>
        <w:numPr>
          <w:ilvl w:val="0"/>
          <w:numId w:val="3"/>
        </w:numPr>
        <w:tabs>
          <w:tab w:val="left" w:pos="1262"/>
        </w:tabs>
        <w:spacing w:before="21" w:line="259" w:lineRule="auto"/>
        <w:ind w:left="1261" w:right="233"/>
        <w:jc w:val="both"/>
        <w:rPr>
          <w:sz w:val="24"/>
        </w:rPr>
      </w:pPr>
      <w:r>
        <w:rPr>
          <w:sz w:val="24"/>
        </w:rPr>
        <w:t>Овладение методами биологической науки: наблюдение и описание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78735C" w:rsidRDefault="00B90A99">
      <w:pPr>
        <w:pStyle w:val="1"/>
        <w:spacing w:before="4"/>
        <w:jc w:val="both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сфере:</w:t>
      </w:r>
    </w:p>
    <w:p w:rsidR="0078735C" w:rsidRDefault="00B90A99">
      <w:pPr>
        <w:pStyle w:val="afa"/>
        <w:numPr>
          <w:ilvl w:val="0"/>
          <w:numId w:val="2"/>
        </w:numPr>
        <w:tabs>
          <w:tab w:val="left" w:pos="126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78735C" w:rsidRDefault="00B90A99">
      <w:pPr>
        <w:pStyle w:val="afa"/>
        <w:numPr>
          <w:ilvl w:val="0"/>
          <w:numId w:val="2"/>
        </w:numPr>
        <w:tabs>
          <w:tab w:val="left" w:pos="1262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78735C" w:rsidRDefault="00B90A99">
      <w:pPr>
        <w:pStyle w:val="1"/>
        <w:spacing w:before="27"/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78735C" w:rsidRDefault="00B90A99">
      <w:pPr>
        <w:pStyle w:val="afa"/>
        <w:numPr>
          <w:ilvl w:val="0"/>
          <w:numId w:val="1"/>
        </w:numPr>
        <w:tabs>
          <w:tab w:val="left" w:pos="1262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78735C" w:rsidRDefault="00B90A99">
      <w:pPr>
        <w:pStyle w:val="afa"/>
        <w:numPr>
          <w:ilvl w:val="0"/>
          <w:numId w:val="1"/>
        </w:numPr>
        <w:tabs>
          <w:tab w:val="left" w:pos="1262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78735C" w:rsidRDefault="00B90A99">
      <w:pPr>
        <w:pStyle w:val="1"/>
        <w:spacing w:before="27"/>
        <w:jc w:val="both"/>
      </w:pP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78735C" w:rsidRDefault="00B90A99">
      <w:pPr>
        <w:pStyle w:val="af9"/>
        <w:spacing w:before="16" w:line="259" w:lineRule="auto"/>
        <w:ind w:left="1261" w:right="232" w:hanging="360"/>
        <w:jc w:val="both"/>
      </w:pPr>
      <w:r>
        <w:t>1.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объекты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</w:p>
    <w:p w:rsidR="0078735C" w:rsidRDefault="0078735C">
      <w:pPr>
        <w:pStyle w:val="af9"/>
        <w:rPr>
          <w:sz w:val="26"/>
        </w:rPr>
      </w:pPr>
    </w:p>
    <w:p w:rsidR="0078735C" w:rsidRDefault="00B90A99">
      <w:pPr>
        <w:pStyle w:val="1"/>
        <w:spacing w:before="161"/>
        <w:ind w:left="3634" w:right="3324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78735C" w:rsidRDefault="0078735C">
      <w:pPr>
        <w:pStyle w:val="af9"/>
        <w:spacing w:before="2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2410"/>
        <w:gridCol w:w="2434"/>
      </w:tblGrid>
      <w:tr w:rsidR="0078735C">
        <w:trPr>
          <w:trHeight w:val="827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41" w:right="131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spacing w:line="276" w:lineRule="exact"/>
              <w:ind w:left="507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678" w:right="125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78735C">
        <w:trPr>
          <w:trHeight w:val="8004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</w:p>
          <w:p w:rsidR="0078735C" w:rsidRDefault="00B90A99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78735C" w:rsidRDefault="00B90A9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исследований.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устройство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микропрепарата.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78735C" w:rsidRDefault="00B90A99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работы: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78735C" w:rsidRDefault="00B90A99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78735C" w:rsidRDefault="00B90A99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«Микромир» </w:t>
            </w:r>
            <w:r>
              <w:rPr>
                <w:sz w:val="24"/>
              </w:rPr>
              <w:t>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презентацией).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78735C" w:rsidRDefault="00B90A99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формы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«клетка»,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«лупа»,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«микроскоп»,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«тубус»,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«окуляр»,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«объектив»,</w:t>
            </w:r>
          </w:p>
          <w:p w:rsidR="0078735C" w:rsidRDefault="00B90A99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«штатив».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78735C" w:rsidRDefault="00B90A99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78735C" w:rsidRDefault="00B90A99">
            <w:pPr>
              <w:pStyle w:val="TableParagraph"/>
              <w:spacing w:line="270" w:lineRule="atLeast"/>
              <w:ind w:left="107" w:right="735"/>
              <w:rPr>
                <w:sz w:val="24"/>
              </w:rPr>
            </w:pP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</w:tr>
    </w:tbl>
    <w:p w:rsidR="0078735C" w:rsidRDefault="0078735C">
      <w:pPr>
        <w:spacing w:line="270" w:lineRule="atLeast"/>
        <w:rPr>
          <w:sz w:val="24"/>
        </w:rPr>
        <w:sectPr w:rsidR="0078735C">
          <w:pgSz w:w="11910" w:h="16840"/>
          <w:pgMar w:top="104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2410"/>
        <w:gridCol w:w="2434"/>
      </w:tblGrid>
      <w:tr w:rsidR="0078735C">
        <w:trPr>
          <w:trHeight w:val="554"/>
        </w:trPr>
        <w:tc>
          <w:tcPr>
            <w:tcW w:w="1957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8735C" w:rsidRDefault="00B90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78735C">
        <w:trPr>
          <w:trHeight w:val="5520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735C" w:rsidRDefault="00B90A9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единстве 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78735C" w:rsidRDefault="00B90A99">
            <w:pPr>
              <w:pStyle w:val="TableParagraph"/>
              <w:ind w:left="107" w:right="110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8735C" w:rsidRDefault="00B90A99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35C" w:rsidRDefault="00B90A9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биологии,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35C" w:rsidRDefault="00B90A99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кабинете биологии.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78735C" w:rsidRDefault="00B90A99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органоиды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8735C" w:rsidRDefault="00B90A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</w:tc>
      </w:tr>
      <w:tr w:rsidR="0078735C">
        <w:trPr>
          <w:trHeight w:val="5796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Сам себе исследователь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 – враги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 зубного налета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микроскопом)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волоса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8735C" w:rsidRDefault="00B90A99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Как растут волосы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ногтя под 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кожи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8735C" w:rsidRDefault="00B90A99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Изучение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1037"/>
              <w:rPr>
                <w:sz w:val="24"/>
              </w:rPr>
            </w:pPr>
            <w:r>
              <w:rPr>
                <w:spacing w:val="-1"/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8735C" w:rsidRDefault="00B90A99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исследования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</w:p>
          <w:p w:rsidR="0078735C" w:rsidRDefault="00B90A99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налета.</w:t>
            </w:r>
          </w:p>
          <w:p w:rsidR="0078735C" w:rsidRDefault="00B90A99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зубов,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78735C" w:rsidRDefault="00B90A99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  <w:p w:rsidR="0078735C" w:rsidRDefault="00B90A99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девичья краса»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5C" w:rsidRDefault="00B90A99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8735C" w:rsidRDefault="00B90A99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групповые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78735C">
        <w:trPr>
          <w:trHeight w:val="2483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Запасающий углевод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</w:p>
          <w:p w:rsidR="0078735C" w:rsidRDefault="00B90A99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8735C" w:rsidRDefault="00B90A99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Как портится бульон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 и свежие дрожжи: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ли отличия?</w:t>
            </w:r>
          </w:p>
          <w:p w:rsidR="0078735C" w:rsidRDefault="00B90A99">
            <w:pPr>
              <w:pStyle w:val="TableParagraph"/>
              <w:spacing w:line="270" w:lineRule="atLeast"/>
              <w:ind w:left="107" w:right="652"/>
              <w:rPr>
                <w:sz w:val="24"/>
              </w:rPr>
            </w:pPr>
            <w:r>
              <w:rPr>
                <w:sz w:val="24"/>
              </w:rPr>
              <w:t>Зачем варить еду?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735C" w:rsidRDefault="00B90A99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выявлению зерен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 в сыром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картофеле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735C" w:rsidRDefault="00B90A99"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меда.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Учатся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78735C" w:rsidRDefault="00B90A99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78735C" w:rsidRDefault="00B90A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78735C" w:rsidRDefault="0078735C">
      <w:pPr>
        <w:spacing w:line="269" w:lineRule="exact"/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2410"/>
        <w:gridCol w:w="2434"/>
      </w:tblGrid>
      <w:tr w:rsidR="0078735C">
        <w:trPr>
          <w:trHeight w:val="1934"/>
        </w:trPr>
        <w:tc>
          <w:tcPr>
            <w:tcW w:w="1957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питания: пирожки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 колбаса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  <w:p w:rsidR="0078735C" w:rsidRDefault="00B90A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пчеловодства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Тында»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78735C">
        <w:trPr>
          <w:trHeight w:val="4416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пыли.</w:t>
            </w:r>
          </w:p>
          <w:p w:rsidR="0078735C" w:rsidRDefault="00B90A99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Школьный мел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8735C" w:rsidRDefault="00B90A99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у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 купюр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78735C" w:rsidRDefault="00B90A99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линолеума</w:t>
            </w:r>
          </w:p>
          <w:p w:rsidR="0078735C" w:rsidRDefault="00B90A99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Определение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по волокнам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микроскопа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78735C" w:rsidRDefault="00B90A99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искусственного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тканях и изделиях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78735C" w:rsidRDefault="00B90A99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735C" w:rsidRDefault="00B90A9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78735C" w:rsidRDefault="00B90A99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довательские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изучаемой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78735C">
        <w:trPr>
          <w:trHeight w:val="8004"/>
        </w:trPr>
        <w:tc>
          <w:tcPr>
            <w:tcW w:w="1957" w:type="dxa"/>
          </w:tcPr>
          <w:p w:rsidR="0078735C" w:rsidRDefault="00B90A99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Клетки из стеклянного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</w:p>
          <w:p w:rsidR="0078735C" w:rsidRDefault="00B90A99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лотоса</w:t>
            </w:r>
          </w:p>
          <w:p w:rsidR="0078735C" w:rsidRDefault="00B90A99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Как корень держится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земле?</w:t>
            </w:r>
          </w:p>
          <w:p w:rsidR="0078735C" w:rsidRDefault="00B90A99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Стебель: от листьев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78735C" w:rsidRDefault="00B90A99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От рдеста до алоэ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устьиц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78735C" w:rsidRDefault="00B90A99">
            <w:pPr>
              <w:pStyle w:val="TableParagraph"/>
              <w:ind w:left="107" w:right="990"/>
              <w:rPr>
                <w:sz w:val="24"/>
              </w:rPr>
            </w:pPr>
            <w:r>
              <w:rPr>
                <w:sz w:val="24"/>
              </w:rPr>
              <w:t>«режим работы»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78735C" w:rsidRDefault="00B90A9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перекрыть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</w:p>
          <w:p w:rsidR="0078735C" w:rsidRDefault="00B90A99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</w:p>
          <w:p w:rsidR="0078735C" w:rsidRDefault="00B90A99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Проращивание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 и низ, или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геотропизм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78735C" w:rsidRDefault="00B90A99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диадемовых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поперечном срезе.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подсолнечника.</w:t>
            </w:r>
          </w:p>
          <w:p w:rsidR="0078735C" w:rsidRDefault="00B90A99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78735C" w:rsidRDefault="00B90A99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Поперечный </w:t>
            </w:r>
            <w:r>
              <w:rPr>
                <w:sz w:val="24"/>
              </w:rPr>
              <w:t>срез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лилии.</w:t>
            </w:r>
          </w:p>
          <w:p w:rsidR="0078735C" w:rsidRDefault="00B90A99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78735C" w:rsidRDefault="00B90A99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пластинок Рдеста,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Водяного лютика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Гидролабильные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78735C" w:rsidRDefault="00B90A99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довательские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изучаемой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</w:tbl>
    <w:p w:rsidR="0078735C" w:rsidRDefault="0078735C">
      <w:pPr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2410"/>
        <w:gridCol w:w="2434"/>
      </w:tblGrid>
      <w:tr w:rsidR="0078735C">
        <w:trPr>
          <w:trHeight w:val="1382"/>
        </w:trPr>
        <w:tc>
          <w:tcPr>
            <w:tcW w:w="1957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78735C" w:rsidRDefault="00B90A99">
            <w:pPr>
              <w:pStyle w:val="TableParagraph"/>
              <w:spacing w:line="270" w:lineRule="atLeast"/>
              <w:ind w:left="107" w:right="476"/>
              <w:rPr>
                <w:sz w:val="24"/>
              </w:rPr>
            </w:pPr>
            <w:r>
              <w:rPr>
                <w:sz w:val="24"/>
              </w:rPr>
              <w:t>Проект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геотропизм.</w:t>
            </w:r>
          </w:p>
        </w:tc>
        <w:tc>
          <w:tcPr>
            <w:tcW w:w="2434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</w:tr>
      <w:tr w:rsidR="0078735C">
        <w:trPr>
          <w:trHeight w:val="2483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Красота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падают, сидя 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:rsidR="0078735C" w:rsidRDefault="00B90A9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насекомое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насекомого.</w:t>
            </w:r>
          </w:p>
          <w:p w:rsidR="0078735C" w:rsidRDefault="00B90A99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Проект Ротовой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8735C" w:rsidRDefault="00B90A99">
            <w:pPr>
              <w:pStyle w:val="TableParagraph"/>
              <w:spacing w:line="270" w:lineRule="atLeast"/>
              <w:ind w:left="107" w:right="441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групповые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78735C">
        <w:trPr>
          <w:trHeight w:val="6348"/>
        </w:trPr>
        <w:tc>
          <w:tcPr>
            <w:tcW w:w="1957" w:type="dxa"/>
          </w:tcPr>
          <w:p w:rsidR="0078735C" w:rsidRDefault="00B90A99">
            <w:pPr>
              <w:pStyle w:val="TableParagraph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царствами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8735C" w:rsidRDefault="00B90A9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царств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</w:p>
          <w:p w:rsidR="0078735C" w:rsidRDefault="00B90A99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по плану.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(палеонтология).</w:t>
            </w:r>
          </w:p>
          <w:p w:rsidR="0078735C" w:rsidRDefault="00B90A99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Пищевые цепочки.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78735C" w:rsidRDefault="00B90A99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работы: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78735C" w:rsidRDefault="00B90A9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животных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Фенологические</w:t>
            </w:r>
          </w:p>
          <w:p w:rsidR="0078735C" w:rsidRDefault="00B90A99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5C" w:rsidRDefault="00B90A99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>животных»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78735C" w:rsidRDefault="00B90A99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78735C" w:rsidRDefault="00B90A99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«Птицы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кормушке».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8735C" w:rsidRDefault="00B90A99">
            <w:pPr>
              <w:pStyle w:val="TableParagraph"/>
              <w:spacing w:line="270" w:lineRule="atLeast"/>
              <w:ind w:left="107" w:right="691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5C" w:rsidRDefault="00B90A99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78735C">
        <w:trPr>
          <w:trHeight w:val="4140"/>
        </w:trPr>
        <w:tc>
          <w:tcPr>
            <w:tcW w:w="1957" w:type="dxa"/>
          </w:tcPr>
          <w:p w:rsidR="0078735C" w:rsidRDefault="00B90A99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Биопрактикум</w:t>
            </w: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78735C" w:rsidRDefault="00B90A99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8735C" w:rsidRDefault="00B90A99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правильно выбрать 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(библиотека,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ресурсы). Как 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сообщение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  <w:tc>
          <w:tcPr>
            <w:tcW w:w="2410" w:type="dxa"/>
          </w:tcPr>
          <w:p w:rsidR="0078735C" w:rsidRDefault="00B90A99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</w:p>
          <w:p w:rsidR="0078735C" w:rsidRDefault="00B90A9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библиотеки)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презентации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78735C" w:rsidRDefault="00B90A9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78735C" w:rsidRDefault="00B90A99">
            <w:pPr>
              <w:pStyle w:val="TableParagraph"/>
              <w:ind w:left="107" w:right="958"/>
              <w:rPr>
                <w:sz w:val="24"/>
              </w:rPr>
            </w:pPr>
            <w:r>
              <w:rPr>
                <w:sz w:val="24"/>
              </w:rPr>
              <w:t>«кустистые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лишайники»,</w:t>
            </w:r>
          </w:p>
          <w:p w:rsidR="0078735C" w:rsidRDefault="00B90A99">
            <w:pPr>
              <w:pStyle w:val="TableParagraph"/>
              <w:ind w:left="107" w:right="958"/>
              <w:rPr>
                <w:sz w:val="24"/>
              </w:rPr>
            </w:pPr>
            <w:r>
              <w:rPr>
                <w:sz w:val="24"/>
              </w:rPr>
              <w:t>«листоватые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лишайники»,</w:t>
            </w:r>
          </w:p>
          <w:p w:rsidR="0078735C" w:rsidRDefault="00B90A99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«накипные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лишайники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78735C" w:rsidRDefault="00B90A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Выделяют</w:t>
            </w:r>
          </w:p>
        </w:tc>
      </w:tr>
    </w:tbl>
    <w:p w:rsidR="0078735C" w:rsidRDefault="0078735C">
      <w:pPr>
        <w:spacing w:line="269" w:lineRule="exact"/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2410"/>
        <w:gridCol w:w="2434"/>
      </w:tblGrid>
      <w:tr w:rsidR="0078735C">
        <w:trPr>
          <w:trHeight w:val="6902"/>
        </w:trPr>
        <w:tc>
          <w:tcPr>
            <w:tcW w:w="1957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8735C" w:rsidRDefault="00B90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</w:p>
          <w:p w:rsidR="0078735C" w:rsidRDefault="00B90A99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биокультур.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78735C" w:rsidRDefault="00B90A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735C" w:rsidRDefault="00B90A99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выбранному </w:t>
            </w:r>
            <w:r>
              <w:rPr>
                <w:sz w:val="24"/>
              </w:rPr>
              <w:t>модулю.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8735C" w:rsidRDefault="00B90A99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410" w:type="dxa"/>
          </w:tcPr>
          <w:p w:rsidR="0078735C" w:rsidRDefault="0078735C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78735C" w:rsidRDefault="00B90A99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78735C" w:rsidRDefault="00B90A9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78735C" w:rsidRDefault="00B90A99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таблиц и 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 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голосеменных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образцов.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8735C" w:rsidRDefault="00B90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:rsidR="0078735C" w:rsidRDefault="0078735C">
      <w:pPr>
        <w:pStyle w:val="af9"/>
        <w:rPr>
          <w:b/>
          <w:sz w:val="20"/>
        </w:rPr>
      </w:pPr>
    </w:p>
    <w:p w:rsidR="0078735C" w:rsidRDefault="00B90A99">
      <w:pPr>
        <w:spacing w:before="217"/>
        <w:ind w:left="3634" w:right="3324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8735C" w:rsidRDefault="0078735C">
      <w:pPr>
        <w:pStyle w:val="af9"/>
        <w:spacing w:before="2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90"/>
        <w:gridCol w:w="1135"/>
        <w:gridCol w:w="1416"/>
        <w:gridCol w:w="1560"/>
        <w:gridCol w:w="3225"/>
      </w:tblGrid>
      <w:tr w:rsidR="0078735C">
        <w:trPr>
          <w:trHeight w:val="827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65" w:hanging="1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8735C" w:rsidRDefault="00B90A99">
            <w:pPr>
              <w:pStyle w:val="TableParagraph"/>
              <w:spacing w:line="270" w:lineRule="atLeast"/>
              <w:ind w:left="199" w:right="142" w:hanging="34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ind w:left="601" w:right="331" w:hanging="245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left="230" w:firstLine="72"/>
              <w:rPr>
                <w:sz w:val="24"/>
              </w:rPr>
            </w:pPr>
            <w:r>
              <w:rPr>
                <w:sz w:val="24"/>
              </w:rPr>
              <w:t>Коли</w:t>
            </w:r>
          </w:p>
          <w:p w:rsidR="0078735C" w:rsidRDefault="00B90A99">
            <w:pPr>
              <w:pStyle w:val="TableParagraph"/>
              <w:spacing w:line="270" w:lineRule="atLeast"/>
              <w:ind w:left="282" w:right="210" w:hanging="53"/>
              <w:rPr>
                <w:sz w:val="24"/>
              </w:rPr>
            </w:pPr>
            <w:r>
              <w:rPr>
                <w:spacing w:val="-1"/>
                <w:sz w:val="24"/>
              </w:rPr>
              <w:t>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68" w:lineRule="exact"/>
              <w:ind w:left="62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78735C">
        <w:trPr>
          <w:trHeight w:val="827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ind w:left="107" w:right="531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ind w:left="108" w:right="94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8735C" w:rsidRDefault="00B90A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78735C">
        <w:trPr>
          <w:trHeight w:val="553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</w:t>
            </w:r>
          </w:p>
          <w:p w:rsidR="0078735C" w:rsidRDefault="00B90A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сть клеток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8735C">
        <w:trPr>
          <w:trHeight w:val="551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  <w:p w:rsidR="0078735C" w:rsidRDefault="00B90A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8735C">
        <w:trPr>
          <w:trHeight w:val="828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8735C" w:rsidRDefault="00B90A99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78735C">
        <w:trPr>
          <w:trHeight w:val="827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ind w:left="107" w:right="910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78735C" w:rsidRDefault="00B90A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8735C">
        <w:trPr>
          <w:trHeight w:val="551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78735C" w:rsidRDefault="00B90A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78735C">
        <w:trPr>
          <w:trHeight w:val="551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78735C" w:rsidRDefault="00B90A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8735C">
        <w:trPr>
          <w:trHeight w:val="551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8735C">
        <w:trPr>
          <w:trHeight w:val="554"/>
        </w:trPr>
        <w:tc>
          <w:tcPr>
            <w:tcW w:w="533" w:type="dxa"/>
          </w:tcPr>
          <w:p w:rsidR="0078735C" w:rsidRDefault="00B90A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1135" w:type="dxa"/>
          </w:tcPr>
          <w:p w:rsidR="0078735C" w:rsidRDefault="00B90A99">
            <w:pPr>
              <w:pStyle w:val="TableParagraph"/>
              <w:spacing w:line="270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70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5" w:type="dxa"/>
          </w:tcPr>
          <w:p w:rsidR="0078735C" w:rsidRDefault="00B90A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78735C" w:rsidRDefault="00B90A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78735C" w:rsidRDefault="0078735C">
      <w:pPr>
        <w:spacing w:line="264" w:lineRule="exact"/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90"/>
        <w:gridCol w:w="1135"/>
        <w:gridCol w:w="1416"/>
        <w:gridCol w:w="1560"/>
        <w:gridCol w:w="3225"/>
      </w:tblGrid>
      <w:tr w:rsidR="0078735C">
        <w:trPr>
          <w:trHeight w:val="277"/>
        </w:trPr>
        <w:tc>
          <w:tcPr>
            <w:tcW w:w="533" w:type="dxa"/>
          </w:tcPr>
          <w:p w:rsidR="0078735C" w:rsidRDefault="0078735C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:rsidR="0078735C" w:rsidRDefault="00B90A9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5" w:type="dxa"/>
          </w:tcPr>
          <w:p w:rsidR="0078735C" w:rsidRDefault="0078735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8735C" w:rsidRDefault="00B90A99">
            <w:pPr>
              <w:pStyle w:val="TableParagraph"/>
              <w:spacing w:line="258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78735C" w:rsidRDefault="00B90A99">
            <w:pPr>
              <w:pStyle w:val="TableParagraph"/>
              <w:spacing w:line="25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25" w:type="dxa"/>
          </w:tcPr>
          <w:p w:rsidR="0078735C" w:rsidRDefault="0078735C">
            <w:pPr>
              <w:pStyle w:val="TableParagraph"/>
              <w:rPr>
                <w:sz w:val="20"/>
              </w:rPr>
            </w:pPr>
          </w:p>
        </w:tc>
      </w:tr>
    </w:tbl>
    <w:p w:rsidR="0078735C" w:rsidRDefault="0078735C">
      <w:pPr>
        <w:pStyle w:val="af9"/>
        <w:rPr>
          <w:b/>
          <w:sz w:val="20"/>
        </w:rPr>
      </w:pPr>
    </w:p>
    <w:p w:rsidR="0078735C" w:rsidRDefault="0078735C">
      <w:pPr>
        <w:pStyle w:val="af9"/>
        <w:spacing w:before="6"/>
        <w:rPr>
          <w:b/>
          <w:sz w:val="16"/>
        </w:rPr>
      </w:pPr>
    </w:p>
    <w:p w:rsidR="0078735C" w:rsidRDefault="00B90A99">
      <w:pPr>
        <w:pStyle w:val="1"/>
        <w:spacing w:before="90"/>
        <w:ind w:left="3254"/>
      </w:pPr>
      <w:r>
        <w:t>Календарно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8735C" w:rsidRDefault="0078735C">
      <w:pPr>
        <w:pStyle w:val="af9"/>
        <w:spacing w:before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4774"/>
        <w:gridCol w:w="3736"/>
      </w:tblGrid>
      <w:tr w:rsidR="00962E60" w:rsidTr="00962E60">
        <w:trPr>
          <w:trHeight w:val="1492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451" w:lineRule="auto"/>
              <w:ind w:left="19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spacing w:line="270" w:lineRule="exact"/>
              <w:ind w:left="107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spacing w:line="270" w:lineRule="exact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962E60" w:rsidRDefault="00962E60">
            <w:pPr>
              <w:pStyle w:val="TableParagraph"/>
              <w:spacing w:before="41" w:line="276" w:lineRule="auto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962E60" w:rsidTr="00962E60">
        <w:trPr>
          <w:trHeight w:val="1122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Вводный инструктаж по 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ind w:left="108" w:right="1004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2E60" w:rsidRDefault="00962E60">
            <w:pPr>
              <w:pStyle w:val="TableParagraph"/>
              <w:spacing w:line="270" w:lineRule="atLeast"/>
              <w:ind w:left="108" w:right="360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962E60" w:rsidTr="00962E60">
        <w:trPr>
          <w:trHeight w:val="3366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Приборы для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522"/>
              <w:rPr>
                <w:spacing w:val="1"/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висячую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ind w:left="108" w:right="772"/>
              <w:rPr>
                <w:spacing w:val="-57"/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Пинцет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ind w:left="108" w:right="227"/>
              <w:rPr>
                <w:spacing w:val="1"/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</w:p>
          <w:p w:rsidR="00962E60" w:rsidRDefault="00962E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840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spacing w:line="237" w:lineRule="auto"/>
              <w:ind w:left="108" w:right="894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столике</w:t>
            </w:r>
          </w:p>
          <w:p w:rsidR="00962E60" w:rsidRDefault="00962E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микроскопа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962E60" w:rsidTr="00962E60">
        <w:trPr>
          <w:trHeight w:val="843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ind w:left="108" w:right="894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</w:p>
          <w:p w:rsidR="00962E60" w:rsidRDefault="00962E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  <w:p w:rsidR="00962E60" w:rsidRDefault="00962E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Пипетка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</w:tr>
      <w:tr w:rsidR="00962E60" w:rsidTr="00962E60">
        <w:trPr>
          <w:trHeight w:val="840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  <w:p w:rsidR="00962E60" w:rsidRDefault="00962E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Пипетка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</w:tr>
      <w:tr w:rsidR="00962E60" w:rsidTr="00962E60">
        <w:trPr>
          <w:trHeight w:val="3367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Приготовление 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pacing w:val="1"/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525"/>
        </w:trPr>
        <w:tc>
          <w:tcPr>
            <w:tcW w:w="968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279"/>
        </w:trPr>
        <w:tc>
          <w:tcPr>
            <w:tcW w:w="968" w:type="dxa"/>
          </w:tcPr>
          <w:p w:rsidR="00962E60" w:rsidRDefault="00962E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4" w:type="dxa"/>
          </w:tcPr>
          <w:p w:rsidR="00962E60" w:rsidRDefault="00962E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736" w:type="dxa"/>
          </w:tcPr>
          <w:p w:rsidR="00962E60" w:rsidRDefault="00962E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</w:tbl>
    <w:p w:rsidR="0078735C" w:rsidRDefault="0078735C">
      <w:pPr>
        <w:rPr>
          <w:sz w:val="20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699"/>
        <w:gridCol w:w="3677"/>
      </w:tblGrid>
      <w:tr w:rsidR="00962E60" w:rsidTr="00962E60">
        <w:trPr>
          <w:trHeight w:val="3025"/>
        </w:trPr>
        <w:tc>
          <w:tcPr>
            <w:tcW w:w="953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699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3677" w:type="dxa"/>
          </w:tcPr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3298"/>
        </w:trPr>
        <w:tc>
          <w:tcPr>
            <w:tcW w:w="953" w:type="dxa"/>
          </w:tcPr>
          <w:p w:rsidR="00962E60" w:rsidRDefault="00962E6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9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лужи</w:t>
            </w:r>
          </w:p>
        </w:tc>
        <w:tc>
          <w:tcPr>
            <w:tcW w:w="367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ind w:left="108" w:right="772"/>
              <w:rPr>
                <w:spacing w:val="1"/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  <w:p w:rsidR="00962E60" w:rsidRDefault="00962E60">
            <w:pPr>
              <w:pStyle w:val="TableParagraph"/>
              <w:ind w:left="108" w:right="772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pacing w:val="1"/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3298"/>
        </w:trPr>
        <w:tc>
          <w:tcPr>
            <w:tcW w:w="953" w:type="dxa"/>
          </w:tcPr>
          <w:p w:rsidR="00962E60" w:rsidRDefault="00962E6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9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367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3298"/>
        </w:trPr>
        <w:tc>
          <w:tcPr>
            <w:tcW w:w="953" w:type="dxa"/>
          </w:tcPr>
          <w:p w:rsidR="00962E60" w:rsidRDefault="00962E6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9" w:type="dxa"/>
          </w:tcPr>
          <w:p w:rsidR="00962E60" w:rsidRDefault="00962E60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бульона</w:t>
            </w:r>
          </w:p>
        </w:tc>
        <w:tc>
          <w:tcPr>
            <w:tcW w:w="367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1373"/>
        </w:trPr>
        <w:tc>
          <w:tcPr>
            <w:tcW w:w="95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962E60" w:rsidRDefault="00962E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9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  <w:p w:rsidR="00962E60" w:rsidRDefault="00962E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«Микромир»</w:t>
            </w:r>
          </w:p>
        </w:tc>
        <w:tc>
          <w:tcPr>
            <w:tcW w:w="367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</w:tc>
      </w:tr>
    </w:tbl>
    <w:p w:rsidR="0078735C" w:rsidRDefault="0078735C">
      <w:pPr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857"/>
        <w:gridCol w:w="3801"/>
      </w:tblGrid>
      <w:tr w:rsidR="00962E60" w:rsidTr="00962E60">
        <w:trPr>
          <w:trHeight w:val="1972"/>
        </w:trPr>
        <w:tc>
          <w:tcPr>
            <w:tcW w:w="985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962E60" w:rsidRDefault="00962E60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</w:tr>
      <w:tr w:rsidR="00962E60" w:rsidTr="00962E60">
        <w:trPr>
          <w:trHeight w:val="525"/>
        </w:trPr>
        <w:tc>
          <w:tcPr>
            <w:tcW w:w="985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Клетки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бывают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6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Клетки-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1969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мясо?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962E60" w:rsidRDefault="00962E60">
            <w:pPr>
              <w:pStyle w:val="TableParagraph"/>
              <w:spacing w:line="270" w:lineRule="atLeast"/>
              <w:ind w:left="108" w:right="76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малькам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4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527"/>
        </w:trPr>
        <w:tc>
          <w:tcPr>
            <w:tcW w:w="985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</w:p>
          <w:p w:rsidR="00962E60" w:rsidRDefault="00962E60">
            <w:pPr>
              <w:pStyle w:val="TableParagraph"/>
              <w:spacing w:line="270" w:lineRule="atLeast"/>
              <w:ind w:left="108" w:right="1413"/>
              <w:rPr>
                <w:sz w:val="24"/>
              </w:rPr>
            </w:pPr>
            <w:r>
              <w:rPr>
                <w:sz w:val="24"/>
              </w:rPr>
              <w:t>зубного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микроскопом)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4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Строение волоса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6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Изучение человеческого ногтя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85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57" w:type="dxa"/>
          </w:tcPr>
          <w:p w:rsidR="00962E60" w:rsidRDefault="00962E60">
            <w:pPr>
              <w:pStyle w:val="TableParagraph"/>
              <w:ind w:left="108" w:right="13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801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</w:tbl>
    <w:p w:rsidR="0078735C" w:rsidRDefault="0078735C">
      <w:pPr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804"/>
        <w:gridCol w:w="3760"/>
      </w:tblGrid>
      <w:tr w:rsidR="00962E60" w:rsidTr="00962E60">
        <w:trPr>
          <w:trHeight w:val="838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520"/>
        </w:trPr>
        <w:tc>
          <w:tcPr>
            <w:tcW w:w="974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42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962E60" w:rsidRDefault="00962E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2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962E60" w:rsidRDefault="00962E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1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1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8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отличия?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еду?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колбаса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6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Кристаллы,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2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62E60" w:rsidRDefault="00962E6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522"/>
        </w:trPr>
        <w:tc>
          <w:tcPr>
            <w:tcW w:w="974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36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пыли.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1367"/>
              <w:rPr>
                <w:sz w:val="24"/>
              </w:rPr>
            </w:pPr>
            <w:r>
              <w:rPr>
                <w:sz w:val="24"/>
              </w:rPr>
              <w:t>Школьный мел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Выявление уровня защиты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купюр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8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35"/>
        </w:trPr>
        <w:tc>
          <w:tcPr>
            <w:tcW w:w="974" w:type="dxa"/>
          </w:tcPr>
          <w:p w:rsidR="00962E60" w:rsidRDefault="00962E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4" w:type="dxa"/>
          </w:tcPr>
          <w:p w:rsidR="00962E60" w:rsidRDefault="00962E60">
            <w:pPr>
              <w:pStyle w:val="TableParagraph"/>
              <w:ind w:left="108" w:right="10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линолеума</w:t>
            </w:r>
          </w:p>
        </w:tc>
        <w:tc>
          <w:tcPr>
            <w:tcW w:w="3760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</w:tbl>
    <w:p w:rsidR="0078735C" w:rsidRDefault="0078735C">
      <w:pPr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797"/>
        <w:gridCol w:w="3754"/>
      </w:tblGrid>
      <w:tr w:rsidR="00962E60" w:rsidTr="00962E60">
        <w:trPr>
          <w:trHeight w:val="851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44-</w:t>
            </w:r>
          </w:p>
          <w:p w:rsidR="00962E60" w:rsidRDefault="00962E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62E60" w:rsidRDefault="00962E6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микроскопа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50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962E60" w:rsidRDefault="00962E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Определение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 микроскопом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528"/>
        </w:trPr>
        <w:tc>
          <w:tcPr>
            <w:tcW w:w="973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43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Диатомовые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</w:tr>
      <w:tr w:rsidR="00962E60" w:rsidTr="00962E60">
        <w:trPr>
          <w:trHeight w:val="561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лотоса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лотоса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</w:tr>
      <w:tr w:rsidR="00962E60" w:rsidTr="00962E60">
        <w:trPr>
          <w:trHeight w:val="846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 держится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земле?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Стебель: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Поперечный срез стебля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</w:tc>
      </w:tr>
      <w:tr w:rsidR="00962E60" w:rsidTr="00962E60">
        <w:trPr>
          <w:trHeight w:val="1406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лилии</w:t>
            </w:r>
          </w:p>
        </w:tc>
      </w:tr>
      <w:tr w:rsidR="00962E60" w:rsidTr="00962E60">
        <w:trPr>
          <w:trHeight w:val="844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алоэ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лилии</w:t>
            </w:r>
          </w:p>
        </w:tc>
      </w:tr>
      <w:tr w:rsidR="00962E60" w:rsidTr="00962E60">
        <w:trPr>
          <w:trHeight w:val="843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ind w:left="108" w:right="494" w:firstLine="6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устьиц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 «режим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листьям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3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6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844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ind w:left="108" w:right="703"/>
              <w:rPr>
                <w:sz w:val="24"/>
              </w:rPr>
            </w:pPr>
            <w:r>
              <w:rPr>
                <w:sz w:val="24"/>
              </w:rPr>
              <w:t>Верх и низ, или Что 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геотропизм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962E60" w:rsidTr="00962E60">
        <w:trPr>
          <w:trHeight w:val="525"/>
        </w:trPr>
        <w:tc>
          <w:tcPr>
            <w:tcW w:w="973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563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</w:p>
        </w:tc>
      </w:tr>
      <w:tr w:rsidR="00962E60" w:rsidTr="00962E60">
        <w:trPr>
          <w:trHeight w:val="561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комары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падают,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комара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962E60" w:rsidTr="00962E60">
        <w:trPr>
          <w:trHeight w:val="561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 пчелы?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</w:p>
        </w:tc>
      </w:tr>
      <w:tr w:rsidR="00962E60" w:rsidTr="00962E60">
        <w:trPr>
          <w:trHeight w:val="527"/>
        </w:trPr>
        <w:tc>
          <w:tcPr>
            <w:tcW w:w="973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97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насекомое</w:t>
            </w:r>
          </w:p>
        </w:tc>
        <w:tc>
          <w:tcPr>
            <w:tcW w:w="3754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</w:tbl>
    <w:p w:rsidR="0078735C" w:rsidRDefault="0078735C">
      <w:pPr>
        <w:rPr>
          <w:sz w:val="24"/>
        </w:rPr>
        <w:sectPr w:rsidR="0078735C">
          <w:pgSz w:w="11910" w:h="16840"/>
          <w:pgMar w:top="1120" w:right="6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782"/>
        <w:gridCol w:w="3742"/>
      </w:tblGrid>
      <w:tr w:rsidR="00962E60" w:rsidTr="00962E60">
        <w:trPr>
          <w:trHeight w:val="546"/>
        </w:trPr>
        <w:tc>
          <w:tcPr>
            <w:tcW w:w="970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  <w:tc>
          <w:tcPr>
            <w:tcW w:w="4782" w:type="dxa"/>
          </w:tcPr>
          <w:p w:rsidR="00962E60" w:rsidRDefault="00962E6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Биопрактикум</w:t>
            </w:r>
          </w:p>
        </w:tc>
        <w:tc>
          <w:tcPr>
            <w:tcW w:w="3742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72"/>
        </w:trPr>
        <w:tc>
          <w:tcPr>
            <w:tcW w:w="970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82" w:type="dxa"/>
          </w:tcPr>
          <w:p w:rsidR="00962E60" w:rsidRDefault="00962E60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Как выбрать тему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742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545"/>
        </w:trPr>
        <w:tc>
          <w:tcPr>
            <w:tcW w:w="970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82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742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581"/>
        </w:trPr>
        <w:tc>
          <w:tcPr>
            <w:tcW w:w="970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82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3742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581"/>
        </w:trPr>
        <w:tc>
          <w:tcPr>
            <w:tcW w:w="970" w:type="dxa"/>
          </w:tcPr>
          <w:p w:rsidR="00962E60" w:rsidRDefault="00962E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82" w:type="dxa"/>
          </w:tcPr>
          <w:p w:rsidR="00962E60" w:rsidRDefault="00962E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:rsidR="00962E60" w:rsidRDefault="00962E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3742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  <w:tr w:rsidR="00962E60" w:rsidTr="00962E60">
        <w:trPr>
          <w:trHeight w:val="882"/>
        </w:trPr>
        <w:tc>
          <w:tcPr>
            <w:tcW w:w="970" w:type="dxa"/>
          </w:tcPr>
          <w:p w:rsidR="00962E60" w:rsidRDefault="00962E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962E60" w:rsidRDefault="00962E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82" w:type="dxa"/>
          </w:tcPr>
          <w:p w:rsidR="00962E60" w:rsidRDefault="00962E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3742" w:type="dxa"/>
          </w:tcPr>
          <w:p w:rsidR="00962E60" w:rsidRDefault="00962E60">
            <w:pPr>
              <w:pStyle w:val="TableParagraph"/>
              <w:rPr>
                <w:sz w:val="24"/>
              </w:rPr>
            </w:pPr>
          </w:p>
        </w:tc>
      </w:tr>
    </w:tbl>
    <w:p w:rsidR="0078735C" w:rsidRDefault="0078735C"/>
    <w:sectPr w:rsidR="0078735C">
      <w:pgSz w:w="11910" w:h="16840"/>
      <w:pgMar w:top="1120" w:right="620" w:bottom="280" w:left="11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6C" w:rsidRDefault="00AB626C">
      <w:r>
        <w:separator/>
      </w:r>
    </w:p>
  </w:endnote>
  <w:endnote w:type="continuationSeparator" w:id="0">
    <w:p w:rsidR="00AB626C" w:rsidRDefault="00AB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6C" w:rsidRDefault="00AB626C">
      <w:r>
        <w:separator/>
      </w:r>
    </w:p>
  </w:footnote>
  <w:footnote w:type="continuationSeparator" w:id="0">
    <w:p w:rsidR="00AB626C" w:rsidRDefault="00AB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60"/>
    <w:multiLevelType w:val="hybridMultilevel"/>
    <w:tmpl w:val="FFFFFFFF"/>
    <w:lvl w:ilvl="0" w:tplc="9E6E9332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86574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A7C338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3766AD9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1756B2B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77E5D4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AA7CCA9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C03AE96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0D7EF56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AF369A"/>
    <w:multiLevelType w:val="hybridMultilevel"/>
    <w:tmpl w:val="FFFFFFFF"/>
    <w:lvl w:ilvl="0" w:tplc="FCD89138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594252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22660C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A842587C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1264EC4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08CD2D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EF489D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739E044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5758604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810E27"/>
    <w:multiLevelType w:val="hybridMultilevel"/>
    <w:tmpl w:val="FFFFFFFF"/>
    <w:lvl w:ilvl="0" w:tplc="6384348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F9AFBE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7E4493F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ABB01174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E99801F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EC889C1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7C6AB6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226032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918C232C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6A30613"/>
    <w:multiLevelType w:val="hybridMultilevel"/>
    <w:tmpl w:val="FFFFFFFF"/>
    <w:lvl w:ilvl="0" w:tplc="4808D504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4401B9A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557E4AF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445CF0A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B476A5A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4D4195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E0C386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018DA7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C47A16D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6BA5831"/>
    <w:multiLevelType w:val="hybridMultilevel"/>
    <w:tmpl w:val="FFFFFFFF"/>
    <w:lvl w:ilvl="0" w:tplc="28B6510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DA87D8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1CC2A26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B9A809A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D08E95C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5C2FD5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81E0F14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30656C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2BE2C7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FC520C8"/>
    <w:multiLevelType w:val="hybridMultilevel"/>
    <w:tmpl w:val="FFFFFFFF"/>
    <w:lvl w:ilvl="0" w:tplc="9C307A8C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ECE01C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608731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CB96B1DC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D9E82C4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A48220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C62548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F8FA10B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507C01B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F734593"/>
    <w:multiLevelType w:val="hybridMultilevel"/>
    <w:tmpl w:val="FFFFFFFF"/>
    <w:lvl w:ilvl="0" w:tplc="94785A6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198E83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7894477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800832B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22D21DC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062641F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8E4753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FCA4C2F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6FCD3C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5C"/>
    <w:rsid w:val="00472B3C"/>
    <w:rsid w:val="00573DC4"/>
    <w:rsid w:val="0078735C"/>
    <w:rsid w:val="0086219D"/>
    <w:rsid w:val="00962E60"/>
    <w:rsid w:val="00AB626C"/>
    <w:rsid w:val="00B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5723"/>
  <w15:docId w15:val="{F5234938-738F-C943-8672-B60C7A7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6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2"/>
      <w:ind w:left="125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4"/>
      <w:szCs w:val="24"/>
    </w:rPr>
  </w:style>
  <w:style w:type="paragraph" w:styleId="a5">
    <w:name w:val="Title"/>
    <w:basedOn w:val="a"/>
    <w:link w:val="a4"/>
    <w:uiPriority w:val="1"/>
    <w:qFormat/>
    <w:pPr>
      <w:ind w:left="4339" w:right="2925" w:hanging="1102"/>
    </w:pPr>
    <w:rPr>
      <w:b/>
      <w:bCs/>
      <w:sz w:val="36"/>
      <w:szCs w:val="36"/>
    </w:rPr>
  </w:style>
  <w:style w:type="paragraph" w:styleId="afa">
    <w:name w:val="List Paragraph"/>
    <w:basedOn w:val="a"/>
    <w:uiPriority w:val="1"/>
    <w:qFormat/>
    <w:pPr>
      <w:ind w:left="126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sid w:val="00962E60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62E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2023-12-01T10:31:00Z</cp:lastPrinted>
  <dcterms:created xsi:type="dcterms:W3CDTF">2023-12-01T10:23:00Z</dcterms:created>
  <dcterms:modified xsi:type="dcterms:W3CDTF">2023-12-01T10:33:00Z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