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119"/>
        <w:gridCol w:w="2551"/>
        <w:gridCol w:w="3686"/>
      </w:tblGrid>
      <w:tr w:rsidR="0036363D" w:rsidTr="0036363D">
        <w:tc>
          <w:tcPr>
            <w:tcW w:w="3119" w:type="dxa"/>
          </w:tcPr>
          <w:p w:rsidR="0036363D" w:rsidRPr="00CE57C4" w:rsidRDefault="0036363D" w:rsidP="004842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C4">
              <w:rPr>
                <w:rFonts w:ascii="Times New Roman" w:hAnsi="Times New Roman"/>
                <w:sz w:val="24"/>
                <w:szCs w:val="24"/>
              </w:rPr>
              <w:t>Чăваш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7C4">
              <w:rPr>
                <w:rFonts w:ascii="Times New Roman" w:hAnsi="Times New Roman"/>
                <w:sz w:val="24"/>
                <w:szCs w:val="24"/>
              </w:rPr>
              <w:t>Республикинчи</w:t>
            </w:r>
          </w:p>
          <w:p w:rsidR="0036363D" w:rsidRPr="00CE57C4" w:rsidRDefault="0036363D" w:rsidP="004842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C4">
              <w:rPr>
                <w:rFonts w:ascii="Times New Roman" w:hAnsi="Times New Roman"/>
                <w:sz w:val="24"/>
                <w:szCs w:val="24"/>
              </w:rPr>
              <w:t>Патăрьел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муниципалл</w:t>
            </w:r>
            <w:r w:rsidRPr="00115E09">
              <w:rPr>
                <w:rFonts w:ascii="Times New Roman" w:hAnsi="Times New Roman"/>
                <w:sz w:val="24"/>
                <w:szCs w:val="24"/>
              </w:rPr>
              <w:t>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 </w:t>
            </w:r>
            <w:r w:rsidRPr="00CE57C4">
              <w:rPr>
                <w:rFonts w:ascii="Times New Roman" w:hAnsi="Times New Roman"/>
                <w:sz w:val="24"/>
                <w:szCs w:val="24"/>
              </w:rPr>
              <w:t>администрацийĕн</w:t>
            </w:r>
          </w:p>
          <w:p w:rsidR="0036363D" w:rsidRPr="00CE57C4" w:rsidRDefault="0036363D" w:rsidP="004842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C4">
              <w:rPr>
                <w:rFonts w:ascii="Times New Roman" w:hAnsi="Times New Roman"/>
                <w:sz w:val="24"/>
                <w:szCs w:val="24"/>
              </w:rPr>
              <w:t>вĕрентÿ, çамрăксен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7C4">
              <w:rPr>
                <w:rFonts w:ascii="Times New Roman" w:hAnsi="Times New Roman"/>
                <w:sz w:val="24"/>
                <w:szCs w:val="24"/>
              </w:rPr>
              <w:t>политикин, физкультурăпа спорт управленийĕ</w:t>
            </w:r>
          </w:p>
          <w:p w:rsidR="0036363D" w:rsidRPr="00CE57C4" w:rsidRDefault="0036363D" w:rsidP="004842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63D" w:rsidRPr="00CE57C4" w:rsidRDefault="0036363D" w:rsidP="004842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63D" w:rsidRPr="00CE57C4" w:rsidRDefault="0036363D" w:rsidP="004842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63D" w:rsidRPr="00CE57C4" w:rsidRDefault="0036363D" w:rsidP="004842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63D" w:rsidRPr="00CE57C4" w:rsidRDefault="0036363D" w:rsidP="004842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363D" w:rsidRPr="00CE57C4" w:rsidRDefault="0036363D" w:rsidP="004842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63D" w:rsidRPr="00CE57C4" w:rsidRDefault="0036363D" w:rsidP="004842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63D" w:rsidRPr="00CE57C4" w:rsidRDefault="0036363D" w:rsidP="004842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63D" w:rsidRPr="00CE57C4" w:rsidRDefault="0036363D" w:rsidP="004842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63D" w:rsidRPr="00CE57C4" w:rsidRDefault="0036363D" w:rsidP="004842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63D" w:rsidRPr="00CE57C4" w:rsidRDefault="0036363D" w:rsidP="004842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63D" w:rsidRPr="00CE57C4" w:rsidRDefault="0036363D" w:rsidP="0048429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6363D" w:rsidRDefault="0036363D" w:rsidP="0048429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7C4">
              <w:rPr>
                <w:rFonts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  <w:p w:rsidR="0036363D" w:rsidRPr="00CE57C4" w:rsidRDefault="00F20967" w:rsidP="0048429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01.02</w:t>
            </w:r>
            <w:r w:rsidR="003636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.2023 г. № </w:t>
            </w:r>
            <w:r w:rsidR="00CF5687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  <w:p w:rsidR="0036363D" w:rsidRPr="00CE57C4" w:rsidRDefault="0036363D" w:rsidP="004842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63D" w:rsidRPr="00CE57C4" w:rsidRDefault="0036363D" w:rsidP="004842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36363D" w:rsidRPr="00CE57C4" w:rsidRDefault="0036363D" w:rsidP="004842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C4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36363D" w:rsidRPr="00CE57C4" w:rsidRDefault="0036363D" w:rsidP="004842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C4">
              <w:rPr>
                <w:rFonts w:ascii="Times New Roman" w:hAnsi="Times New Roman"/>
                <w:sz w:val="24"/>
                <w:szCs w:val="24"/>
              </w:rPr>
              <w:t>молодежной политики, физической культуры и спорта</w:t>
            </w:r>
          </w:p>
          <w:p w:rsidR="0036363D" w:rsidRPr="00CE57C4" w:rsidRDefault="0036363D" w:rsidP="004842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C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36363D" w:rsidRPr="00CE57C4" w:rsidRDefault="0036363D" w:rsidP="004842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C4">
              <w:rPr>
                <w:rFonts w:ascii="Times New Roman" w:hAnsi="Times New Roman"/>
                <w:sz w:val="24"/>
                <w:szCs w:val="24"/>
              </w:rPr>
              <w:t xml:space="preserve">Батыревского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  <w:r w:rsidRPr="00CE57C4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</w:tr>
      <w:tr w:rsidR="007931A1" w:rsidTr="0036363D">
        <w:trPr>
          <w:cantSplit/>
        </w:trPr>
        <w:tc>
          <w:tcPr>
            <w:tcW w:w="9356" w:type="dxa"/>
            <w:gridSpan w:val="3"/>
          </w:tcPr>
          <w:p w:rsidR="007931A1" w:rsidRDefault="007931A1" w:rsidP="00484294">
            <w:pPr>
              <w:spacing w:line="276" w:lineRule="auto"/>
              <w:rPr>
                <w:rFonts w:ascii="TimesEC" w:hAnsi="TimesEC"/>
              </w:rPr>
            </w:pPr>
            <w:r>
              <w:t>Патăрьел ялĕ                                                                                                             с. Батырево</w:t>
            </w:r>
          </w:p>
        </w:tc>
      </w:tr>
    </w:tbl>
    <w:p w:rsidR="007931A1" w:rsidRPr="0021140B" w:rsidRDefault="007931A1" w:rsidP="007931A1">
      <w:pPr>
        <w:jc w:val="both"/>
      </w:pPr>
    </w:p>
    <w:p w:rsidR="00CF5687" w:rsidRDefault="0036363D" w:rsidP="00CF56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080E">
        <w:rPr>
          <w:rFonts w:ascii="Times New Roman" w:hAnsi="Times New Roman"/>
          <w:sz w:val="24"/>
          <w:szCs w:val="24"/>
        </w:rPr>
        <w:t xml:space="preserve">  </w:t>
      </w:r>
      <w:r w:rsidR="0073080E">
        <w:rPr>
          <w:rFonts w:ascii="Times New Roman" w:hAnsi="Times New Roman"/>
          <w:sz w:val="24"/>
          <w:szCs w:val="24"/>
        </w:rPr>
        <w:t xml:space="preserve"> </w:t>
      </w:r>
      <w:r w:rsidR="00CF5687">
        <w:rPr>
          <w:rFonts w:ascii="Times New Roman" w:hAnsi="Times New Roman"/>
          <w:sz w:val="24"/>
          <w:szCs w:val="24"/>
        </w:rPr>
        <w:t xml:space="preserve">     </w:t>
      </w:r>
      <w:r w:rsidR="007931A1" w:rsidRPr="0073080E">
        <w:rPr>
          <w:rFonts w:ascii="Times New Roman" w:hAnsi="Times New Roman"/>
          <w:sz w:val="24"/>
          <w:szCs w:val="24"/>
        </w:rPr>
        <w:t xml:space="preserve">О проведении районного  молодежного </w:t>
      </w:r>
      <w:r w:rsidR="00F94BEA" w:rsidRPr="0073080E">
        <w:rPr>
          <w:rFonts w:ascii="Times New Roman" w:hAnsi="Times New Roman"/>
          <w:sz w:val="24"/>
          <w:szCs w:val="24"/>
        </w:rPr>
        <w:t>фестиваля</w:t>
      </w:r>
      <w:r w:rsidR="0073080E">
        <w:rPr>
          <w:rFonts w:ascii="Times New Roman" w:hAnsi="Times New Roman"/>
          <w:sz w:val="24"/>
          <w:szCs w:val="24"/>
        </w:rPr>
        <w:t>-конкурса</w:t>
      </w:r>
    </w:p>
    <w:p w:rsidR="007931A1" w:rsidRPr="0073080E" w:rsidRDefault="007931A1" w:rsidP="00CF56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080E">
        <w:rPr>
          <w:rFonts w:ascii="Times New Roman" w:hAnsi="Times New Roman"/>
          <w:sz w:val="24"/>
          <w:szCs w:val="24"/>
        </w:rPr>
        <w:t xml:space="preserve">патриотической песни </w:t>
      </w:r>
      <w:r w:rsidR="0073080E" w:rsidRPr="0073080E">
        <w:rPr>
          <w:rStyle w:val="a6"/>
          <w:rFonts w:ascii="Times New Roman" w:hAnsi="Times New Roman"/>
          <w:color w:val="222222"/>
          <w:sz w:val="24"/>
          <w:szCs w:val="24"/>
          <w:shd w:val="clear" w:color="auto" w:fill="FFFFFF"/>
        </w:rPr>
        <w:t>«</w:t>
      </w:r>
      <w:r w:rsidR="0036363D" w:rsidRPr="0073080E">
        <w:rPr>
          <w:rStyle w:val="a6"/>
          <w:rFonts w:ascii="Times New Roman" w:hAnsi="Times New Roman"/>
          <w:color w:val="222222"/>
          <w:sz w:val="24"/>
          <w:szCs w:val="24"/>
          <w:shd w:val="clear" w:color="auto" w:fill="FFFFFF"/>
        </w:rPr>
        <w:t>Я люблю тебя, моя Россия</w:t>
      </w:r>
      <w:r w:rsidR="00CF5687">
        <w:rPr>
          <w:rStyle w:val="a6"/>
          <w:rFonts w:ascii="Times New Roman" w:hAnsi="Times New Roman"/>
          <w:color w:val="222222"/>
          <w:sz w:val="24"/>
          <w:szCs w:val="24"/>
          <w:shd w:val="clear" w:color="auto" w:fill="FFFFFF"/>
        </w:rPr>
        <w:t>!»</w:t>
      </w:r>
    </w:p>
    <w:p w:rsidR="007931A1" w:rsidRDefault="007931A1" w:rsidP="007931A1">
      <w:pPr>
        <w:tabs>
          <w:tab w:val="left" w:pos="513"/>
        </w:tabs>
        <w:jc w:val="both"/>
      </w:pPr>
    </w:p>
    <w:p w:rsidR="007931A1" w:rsidRPr="0073080E" w:rsidRDefault="007931A1" w:rsidP="002B739D">
      <w:pPr>
        <w:tabs>
          <w:tab w:val="left" w:pos="513"/>
        </w:tabs>
        <w:jc w:val="both"/>
        <w:rPr>
          <w:color w:val="000000"/>
          <w:spacing w:val="2"/>
        </w:rPr>
      </w:pPr>
      <w:r>
        <w:tab/>
      </w:r>
      <w:r w:rsidRPr="0073080E">
        <w:t xml:space="preserve">В </w:t>
      </w:r>
      <w:r w:rsidRPr="0073080E">
        <w:rPr>
          <w:color w:val="000000"/>
          <w:spacing w:val="6"/>
        </w:rPr>
        <w:t xml:space="preserve">целях </w:t>
      </w:r>
      <w:r w:rsidR="00F94BEA" w:rsidRPr="0073080E">
        <w:rPr>
          <w:color w:val="222222"/>
          <w:shd w:val="clear" w:color="auto" w:fill="FFFFFF"/>
        </w:rPr>
        <w:t>формирования</w:t>
      </w:r>
      <w:r w:rsidR="0073080E">
        <w:rPr>
          <w:color w:val="222222"/>
          <w:shd w:val="clear" w:color="auto" w:fill="FFFFFF"/>
        </w:rPr>
        <w:t xml:space="preserve"> </w:t>
      </w:r>
      <w:r w:rsidR="00E840E8">
        <w:rPr>
          <w:color w:val="222222"/>
          <w:shd w:val="clear" w:color="auto" w:fill="FFFFFF"/>
        </w:rPr>
        <w:t xml:space="preserve">у детей и молодежи </w:t>
      </w:r>
      <w:r w:rsidR="0073080E">
        <w:rPr>
          <w:color w:val="222222"/>
          <w:shd w:val="clear" w:color="auto" w:fill="FFFFFF"/>
        </w:rPr>
        <w:t xml:space="preserve">чувств </w:t>
      </w:r>
      <w:r w:rsidR="00F94BEA" w:rsidRPr="0073080E">
        <w:rPr>
          <w:color w:val="222222"/>
          <w:shd w:val="clear" w:color="auto" w:fill="FFFFFF"/>
        </w:rPr>
        <w:t xml:space="preserve"> патриотизма, гражданственности, верности и любви к Отечеству, </w:t>
      </w:r>
      <w:r w:rsidR="00F94BEA" w:rsidRPr="0073080E">
        <w:rPr>
          <w:color w:val="000000"/>
          <w:shd w:val="clear" w:color="auto" w:fill="FFFFFF"/>
        </w:rPr>
        <w:t xml:space="preserve">приобщения к героическому прошлому </w:t>
      </w:r>
      <w:r w:rsidR="0073080E">
        <w:rPr>
          <w:color w:val="000000"/>
          <w:shd w:val="clear" w:color="auto" w:fill="FFFFFF"/>
        </w:rPr>
        <w:t>и настоящему своей страны через</w:t>
      </w:r>
      <w:r w:rsidR="00E840E8">
        <w:rPr>
          <w:color w:val="000000"/>
          <w:shd w:val="clear" w:color="auto" w:fill="FFFFFF"/>
        </w:rPr>
        <w:t xml:space="preserve"> </w:t>
      </w:r>
      <w:r w:rsidR="00F94BEA" w:rsidRPr="0073080E">
        <w:rPr>
          <w:color w:val="000000"/>
          <w:shd w:val="clear" w:color="auto" w:fill="FFFFFF"/>
        </w:rPr>
        <w:t>исполнение патриотических песен</w:t>
      </w:r>
      <w:r w:rsidR="002B739D">
        <w:rPr>
          <w:color w:val="000000"/>
          <w:shd w:val="clear" w:color="auto" w:fill="FFFFFF"/>
        </w:rPr>
        <w:t>, выявления талантливых детей и молодежи</w:t>
      </w:r>
      <w:r w:rsidR="00F94BEA" w:rsidRPr="0073080E">
        <w:rPr>
          <w:color w:val="000000"/>
        </w:rPr>
        <w:br/>
      </w:r>
    </w:p>
    <w:p w:rsidR="007931A1" w:rsidRDefault="007931A1" w:rsidP="007931A1">
      <w:pPr>
        <w:jc w:val="center"/>
      </w:pPr>
      <w:r w:rsidRPr="00AD70D1">
        <w:t>ПРИКАЗЫВАЮ:</w:t>
      </w:r>
    </w:p>
    <w:p w:rsidR="007931A1" w:rsidRPr="00AD70D1" w:rsidRDefault="007931A1" w:rsidP="007931A1">
      <w:pPr>
        <w:jc w:val="center"/>
      </w:pPr>
    </w:p>
    <w:p w:rsidR="0073080E" w:rsidRDefault="0073080E" w:rsidP="0073080E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 xml:space="preserve">1.  </w:t>
      </w:r>
      <w:r w:rsidR="007931A1" w:rsidRPr="003B6734">
        <w:rPr>
          <w:rFonts w:ascii="Times New Roman" w:hAnsi="Times New Roman"/>
          <w:sz w:val="24"/>
          <w:szCs w:val="24"/>
        </w:rPr>
        <w:t xml:space="preserve">Провести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88C">
        <w:rPr>
          <w:rFonts w:ascii="Times New Roman" w:hAnsi="Times New Roman"/>
          <w:b/>
          <w:sz w:val="24"/>
          <w:szCs w:val="24"/>
        </w:rPr>
        <w:t xml:space="preserve">28  февраля 2023 </w:t>
      </w:r>
      <w:r w:rsidR="007931A1" w:rsidRPr="004C388C">
        <w:rPr>
          <w:rFonts w:ascii="Times New Roman" w:hAnsi="Times New Roman"/>
          <w:b/>
          <w:sz w:val="24"/>
          <w:szCs w:val="24"/>
        </w:rPr>
        <w:t xml:space="preserve"> год</w:t>
      </w:r>
      <w:r w:rsidRPr="004C388C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районный молодежный фестиваль-конкурс  </w:t>
      </w:r>
      <w:r w:rsidR="007931A1" w:rsidRPr="003B6734">
        <w:rPr>
          <w:rFonts w:ascii="Times New Roman" w:hAnsi="Times New Roman"/>
          <w:sz w:val="24"/>
          <w:szCs w:val="24"/>
        </w:rPr>
        <w:t>патриотической песни</w:t>
      </w:r>
      <w:r w:rsidR="007931A1">
        <w:rPr>
          <w:rFonts w:ascii="Times New Roman" w:hAnsi="Times New Roman"/>
          <w:sz w:val="24"/>
          <w:szCs w:val="24"/>
        </w:rPr>
        <w:t xml:space="preserve"> </w:t>
      </w:r>
      <w:r w:rsidRPr="004C388C">
        <w:rPr>
          <w:rStyle w:val="a6"/>
          <w:rFonts w:ascii="Times New Roman" w:hAnsi="Times New Roman"/>
          <w:color w:val="222222"/>
          <w:sz w:val="24"/>
          <w:szCs w:val="24"/>
          <w:shd w:val="clear" w:color="auto" w:fill="FFFFFF"/>
        </w:rPr>
        <w:t>«Я люблю тебя, моя Россия!»,</w:t>
      </w:r>
      <w:r w:rsidRPr="0073080E">
        <w:rPr>
          <w:rStyle w:val="a6"/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  <w:t xml:space="preserve"> </w:t>
      </w:r>
      <w:r w:rsidR="007931A1" w:rsidRPr="003B6734">
        <w:rPr>
          <w:rFonts w:ascii="Times New Roman" w:hAnsi="Times New Roman"/>
          <w:sz w:val="24"/>
          <w:szCs w:val="24"/>
        </w:rPr>
        <w:t>посвященный</w:t>
      </w:r>
      <w:r w:rsidR="007931A1" w:rsidRPr="00E2732A">
        <w:rPr>
          <w:rFonts w:ascii="Times New Roman" w:hAnsi="Times New Roman"/>
          <w:sz w:val="24"/>
          <w:szCs w:val="24"/>
        </w:rPr>
        <w:t xml:space="preserve"> </w:t>
      </w:r>
      <w:r w:rsidRPr="0073080E">
        <w:rPr>
          <w:rFonts w:ascii="Times New Roman" w:hAnsi="Times New Roman"/>
          <w:sz w:val="24"/>
          <w:szCs w:val="24"/>
        </w:rPr>
        <w:t xml:space="preserve">Дню защитника Отечества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080E">
        <w:rPr>
          <w:rFonts w:ascii="Times New Roman" w:hAnsi="Times New Roman"/>
          <w:sz w:val="24"/>
          <w:szCs w:val="24"/>
        </w:rPr>
        <w:t>Году счастливого детства в Чувашской Республике</w:t>
      </w:r>
      <w:r>
        <w:rPr>
          <w:rFonts w:ascii="Times New Roman" w:hAnsi="Times New Roman"/>
          <w:sz w:val="24"/>
          <w:szCs w:val="24"/>
        </w:rPr>
        <w:t xml:space="preserve"> (далее –</w:t>
      </w:r>
      <w:r w:rsidR="00E840E8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естиваль</w:t>
      </w:r>
      <w:r>
        <w:t>).</w:t>
      </w:r>
    </w:p>
    <w:p w:rsidR="007931A1" w:rsidRPr="00AD70D1" w:rsidRDefault="0073080E" w:rsidP="0073080E">
      <w:pPr>
        <w:pStyle w:val="a3"/>
        <w:jc w:val="both"/>
      </w:pPr>
      <w:r w:rsidRPr="0073080E">
        <w:rPr>
          <w:rFonts w:ascii="Times New Roman" w:hAnsi="Times New Roman"/>
          <w:sz w:val="24"/>
          <w:szCs w:val="24"/>
        </w:rPr>
        <w:t xml:space="preserve">2. </w:t>
      </w:r>
      <w:r w:rsidR="007931A1" w:rsidRPr="0073080E">
        <w:rPr>
          <w:rFonts w:ascii="Times New Roman" w:hAnsi="Times New Roman"/>
          <w:sz w:val="24"/>
          <w:szCs w:val="24"/>
        </w:rPr>
        <w:t>Утвердить:</w:t>
      </w:r>
    </w:p>
    <w:p w:rsidR="007931A1" w:rsidRDefault="007931A1" w:rsidP="007931A1">
      <w:pPr>
        <w:jc w:val="both"/>
      </w:pPr>
      <w:r w:rsidRPr="00AD70D1">
        <w:t xml:space="preserve">2.1.Положение </w:t>
      </w:r>
      <w:r w:rsidR="00E840E8">
        <w:t>Ф</w:t>
      </w:r>
      <w:r w:rsidRPr="00AD70D1">
        <w:t>естиваля  (Приложение 1);</w:t>
      </w:r>
    </w:p>
    <w:p w:rsidR="00E840E8" w:rsidRPr="00AD70D1" w:rsidRDefault="00E840E8" w:rsidP="007931A1">
      <w:pPr>
        <w:jc w:val="both"/>
      </w:pPr>
      <w:r>
        <w:t xml:space="preserve">2.2. Состав жюри Фестиваля </w:t>
      </w:r>
      <w:r w:rsidRPr="00E840E8">
        <w:t xml:space="preserve"> </w:t>
      </w:r>
      <w:r>
        <w:t>(Приложение 2</w:t>
      </w:r>
      <w:r w:rsidRPr="00AD70D1">
        <w:t>);</w:t>
      </w:r>
    </w:p>
    <w:p w:rsidR="007931A1" w:rsidRPr="00AD70D1" w:rsidRDefault="00E840E8" w:rsidP="007931A1">
      <w:pPr>
        <w:jc w:val="both"/>
      </w:pPr>
      <w:r>
        <w:t>2.3</w:t>
      </w:r>
      <w:r w:rsidR="007931A1">
        <w:t>. Смету расходов на</w:t>
      </w:r>
      <w:r w:rsidR="007931A1" w:rsidRPr="00AD70D1">
        <w:t xml:space="preserve"> проведен</w:t>
      </w:r>
      <w:r w:rsidR="007931A1">
        <w:t>ие</w:t>
      </w:r>
      <w:r>
        <w:t xml:space="preserve"> Ф</w:t>
      </w:r>
      <w:r w:rsidR="007931A1" w:rsidRPr="00AD70D1">
        <w:t>естиваля (Приложе</w:t>
      </w:r>
      <w:r>
        <w:t>ние 3</w:t>
      </w:r>
      <w:r w:rsidR="007931A1" w:rsidRPr="00AD70D1">
        <w:t>).</w:t>
      </w:r>
    </w:p>
    <w:p w:rsidR="007931A1" w:rsidRPr="00AD70D1" w:rsidRDefault="007931A1" w:rsidP="007931A1">
      <w:pPr>
        <w:tabs>
          <w:tab w:val="left" w:pos="360"/>
        </w:tabs>
        <w:jc w:val="both"/>
      </w:pPr>
      <w:r>
        <w:t xml:space="preserve">3. </w:t>
      </w:r>
      <w:r w:rsidR="00E840E8">
        <w:t xml:space="preserve">Руководителям образовательных учреждений и начальникам территориальных отделов Батыревского муниципального округа </w:t>
      </w:r>
      <w:r w:rsidRPr="00AD70D1">
        <w:t xml:space="preserve"> обеспечить </w:t>
      </w:r>
      <w:r w:rsidR="002B739D">
        <w:t xml:space="preserve">участие </w:t>
      </w:r>
      <w:r w:rsidRPr="00AD70D1">
        <w:t>конкурсантов в данном мероприятии.</w:t>
      </w:r>
    </w:p>
    <w:p w:rsidR="007931A1" w:rsidRPr="00AD70D1" w:rsidRDefault="002B739D" w:rsidP="007931A1">
      <w:pPr>
        <w:tabs>
          <w:tab w:val="left" w:pos="360"/>
        </w:tabs>
        <w:jc w:val="both"/>
      </w:pPr>
      <w:r>
        <w:t xml:space="preserve">4. </w:t>
      </w:r>
      <w:r w:rsidR="007931A1" w:rsidRPr="00AD70D1">
        <w:t xml:space="preserve">Общее руководство организацией и проведением </w:t>
      </w:r>
      <w:r>
        <w:t xml:space="preserve">Фестиваля </w:t>
      </w:r>
      <w:r w:rsidR="007931A1" w:rsidRPr="00AD70D1">
        <w:t xml:space="preserve"> возложить </w:t>
      </w:r>
      <w:r>
        <w:t>на педагога-организатора МБУ ДО «Дом детского творчества» Елагину С.Г.</w:t>
      </w:r>
    </w:p>
    <w:p w:rsidR="007931A1" w:rsidRPr="00AD70D1" w:rsidRDefault="007931A1" w:rsidP="007931A1">
      <w:pPr>
        <w:tabs>
          <w:tab w:val="left" w:pos="360"/>
        </w:tabs>
        <w:jc w:val="both"/>
      </w:pPr>
      <w:r w:rsidRPr="00AD70D1">
        <w:t xml:space="preserve">5.  Контроль за исполнение данного приказа оставляю за собой. </w:t>
      </w:r>
    </w:p>
    <w:p w:rsidR="007931A1" w:rsidRPr="00AD70D1" w:rsidRDefault="007931A1" w:rsidP="007931A1">
      <w:pPr>
        <w:jc w:val="both"/>
      </w:pPr>
    </w:p>
    <w:p w:rsidR="007931A1" w:rsidRDefault="007931A1" w:rsidP="007931A1">
      <w:pPr>
        <w:ind w:left="705"/>
      </w:pPr>
    </w:p>
    <w:p w:rsidR="004C388C" w:rsidRDefault="004C388C" w:rsidP="007931A1">
      <w:pPr>
        <w:ind w:left="705"/>
      </w:pPr>
    </w:p>
    <w:p w:rsidR="007931A1" w:rsidRDefault="007931A1" w:rsidP="007931A1">
      <w:pPr>
        <w:ind w:left="705"/>
      </w:pPr>
    </w:p>
    <w:p w:rsidR="007931A1" w:rsidRDefault="007931A1" w:rsidP="004C388C">
      <w:r w:rsidRPr="00AD70D1">
        <w:t xml:space="preserve">Начальник </w:t>
      </w:r>
      <w:r>
        <w:t xml:space="preserve">управления образования, </w:t>
      </w:r>
    </w:p>
    <w:p w:rsidR="007931A1" w:rsidRDefault="007931A1" w:rsidP="004C388C">
      <w:r>
        <w:t xml:space="preserve">молодежной политики, физической </w:t>
      </w:r>
    </w:p>
    <w:p w:rsidR="007931A1" w:rsidRPr="00AD70D1" w:rsidRDefault="007931A1" w:rsidP="004C388C">
      <w:r>
        <w:t xml:space="preserve">культуры и спорта                                                            </w:t>
      </w:r>
      <w:r w:rsidR="004C388C">
        <w:t xml:space="preserve">                    </w:t>
      </w:r>
      <w:r>
        <w:t xml:space="preserve">                И.П.Рубцова                                                         </w:t>
      </w:r>
      <w:r w:rsidRPr="00AD70D1">
        <w:t xml:space="preserve"> </w:t>
      </w:r>
    </w:p>
    <w:p w:rsidR="007931A1" w:rsidRDefault="007931A1" w:rsidP="007931A1"/>
    <w:p w:rsidR="007931A1" w:rsidRDefault="007931A1" w:rsidP="007931A1"/>
    <w:p w:rsidR="007931A1" w:rsidRDefault="007931A1" w:rsidP="007931A1"/>
    <w:p w:rsidR="007931A1" w:rsidRDefault="007931A1" w:rsidP="007931A1"/>
    <w:p w:rsidR="007931A1" w:rsidRDefault="007931A1" w:rsidP="007931A1"/>
    <w:p w:rsidR="00CF5687" w:rsidRDefault="00CF5687" w:rsidP="007931A1"/>
    <w:p w:rsidR="00CF5687" w:rsidRDefault="00CF5687" w:rsidP="007931A1"/>
    <w:p w:rsidR="00CF5687" w:rsidRDefault="00CF5687" w:rsidP="007931A1"/>
    <w:p w:rsidR="00CF5687" w:rsidRDefault="00CF5687" w:rsidP="007931A1"/>
    <w:p w:rsidR="007931A1" w:rsidRDefault="007931A1" w:rsidP="007931A1"/>
    <w:p w:rsidR="007931A1" w:rsidRDefault="007931A1" w:rsidP="007931A1">
      <w:pPr>
        <w:jc w:val="right"/>
        <w:rPr>
          <w:sz w:val="22"/>
          <w:szCs w:val="22"/>
        </w:rPr>
      </w:pPr>
    </w:p>
    <w:p w:rsidR="00F20967" w:rsidRDefault="007931A1" w:rsidP="00F2096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20967"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:rsidR="00F20967" w:rsidRDefault="007931A1" w:rsidP="00F2096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20967">
        <w:rPr>
          <w:rFonts w:ascii="Times New Roman" w:hAnsi="Times New Roman"/>
          <w:sz w:val="20"/>
          <w:szCs w:val="20"/>
        </w:rPr>
        <w:t xml:space="preserve">к приказу </w:t>
      </w:r>
      <w:r w:rsidR="00F20967">
        <w:rPr>
          <w:rFonts w:ascii="Times New Roman" w:hAnsi="Times New Roman"/>
          <w:sz w:val="20"/>
          <w:szCs w:val="20"/>
        </w:rPr>
        <w:t xml:space="preserve"> управления образования</w:t>
      </w:r>
    </w:p>
    <w:p w:rsidR="007931A1" w:rsidRPr="00F20967" w:rsidRDefault="007931A1" w:rsidP="00F2096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20967">
        <w:rPr>
          <w:rFonts w:ascii="Times New Roman" w:hAnsi="Times New Roman"/>
          <w:sz w:val="20"/>
          <w:szCs w:val="20"/>
        </w:rPr>
        <w:t xml:space="preserve">№ </w:t>
      </w:r>
      <w:r w:rsidR="00CF5687">
        <w:rPr>
          <w:rFonts w:ascii="Times New Roman" w:hAnsi="Times New Roman"/>
          <w:sz w:val="20"/>
          <w:szCs w:val="20"/>
        </w:rPr>
        <w:t>46</w:t>
      </w:r>
      <w:r w:rsidR="00F20967">
        <w:rPr>
          <w:rFonts w:ascii="Times New Roman" w:hAnsi="Times New Roman"/>
          <w:sz w:val="20"/>
          <w:szCs w:val="20"/>
        </w:rPr>
        <w:t xml:space="preserve">  от 01.02.2023</w:t>
      </w:r>
      <w:r w:rsidRPr="00F20967">
        <w:rPr>
          <w:rFonts w:ascii="Times New Roman" w:hAnsi="Times New Roman"/>
          <w:sz w:val="20"/>
          <w:szCs w:val="20"/>
        </w:rPr>
        <w:t xml:space="preserve"> г. </w:t>
      </w:r>
    </w:p>
    <w:p w:rsidR="007931A1" w:rsidRDefault="007931A1" w:rsidP="007931A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7931A1" w:rsidRPr="00776446" w:rsidRDefault="007931A1" w:rsidP="007931A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76446">
        <w:rPr>
          <w:rFonts w:ascii="Times New Roman" w:hAnsi="Times New Roman"/>
          <w:b/>
          <w:sz w:val="26"/>
          <w:szCs w:val="26"/>
        </w:rPr>
        <w:t>Положение</w:t>
      </w:r>
    </w:p>
    <w:p w:rsidR="00E840E8" w:rsidRPr="006D562F" w:rsidRDefault="007931A1" w:rsidP="006D56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562F">
        <w:rPr>
          <w:rFonts w:ascii="Times New Roman" w:hAnsi="Times New Roman"/>
          <w:b/>
          <w:sz w:val="24"/>
          <w:szCs w:val="24"/>
        </w:rPr>
        <w:t xml:space="preserve">о районном  молодежном </w:t>
      </w:r>
      <w:r w:rsidR="00E840E8" w:rsidRPr="006D562F">
        <w:rPr>
          <w:rFonts w:ascii="Times New Roman" w:hAnsi="Times New Roman"/>
          <w:b/>
          <w:sz w:val="24"/>
          <w:szCs w:val="24"/>
        </w:rPr>
        <w:t>фестивале-</w:t>
      </w:r>
      <w:r w:rsidRPr="006D562F">
        <w:rPr>
          <w:rFonts w:ascii="Times New Roman" w:hAnsi="Times New Roman"/>
          <w:b/>
          <w:sz w:val="24"/>
          <w:szCs w:val="24"/>
        </w:rPr>
        <w:t>конкурсе  патриотической песни</w:t>
      </w:r>
    </w:p>
    <w:p w:rsidR="006D562F" w:rsidRDefault="00E840E8" w:rsidP="006D56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562F">
        <w:rPr>
          <w:rStyle w:val="a6"/>
          <w:rFonts w:ascii="Times New Roman" w:hAnsi="Times New Roman"/>
          <w:color w:val="222222"/>
          <w:sz w:val="24"/>
          <w:szCs w:val="24"/>
          <w:shd w:val="clear" w:color="auto" w:fill="FFFFFF"/>
        </w:rPr>
        <w:t>«Я люблю тебя, моя Россия!»</w:t>
      </w:r>
      <w:r w:rsidR="006D562F" w:rsidRPr="006D562F">
        <w:rPr>
          <w:rStyle w:val="a6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6D562F">
        <w:rPr>
          <w:rStyle w:val="a6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6D562F" w:rsidRPr="006D562F">
        <w:rPr>
          <w:rFonts w:ascii="Times New Roman" w:hAnsi="Times New Roman"/>
          <w:b/>
          <w:sz w:val="24"/>
          <w:szCs w:val="24"/>
        </w:rPr>
        <w:t xml:space="preserve">посвященного </w:t>
      </w:r>
    </w:p>
    <w:p w:rsidR="006D562F" w:rsidRPr="006D562F" w:rsidRDefault="006D562F" w:rsidP="006D56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562F">
        <w:rPr>
          <w:rFonts w:ascii="Times New Roman" w:hAnsi="Times New Roman"/>
          <w:b/>
          <w:sz w:val="24"/>
          <w:szCs w:val="24"/>
        </w:rPr>
        <w:t>Дню защитника Отечества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562F">
        <w:rPr>
          <w:rFonts w:ascii="Times New Roman" w:hAnsi="Times New Roman"/>
          <w:b/>
          <w:sz w:val="24"/>
          <w:szCs w:val="24"/>
        </w:rPr>
        <w:t>Году счастливого детства в Чувашской Республике</w:t>
      </w:r>
      <w:r w:rsidR="00423DFC">
        <w:rPr>
          <w:rFonts w:ascii="Times New Roman" w:hAnsi="Times New Roman"/>
          <w:b/>
          <w:sz w:val="24"/>
          <w:szCs w:val="24"/>
        </w:rPr>
        <w:t xml:space="preserve"> </w:t>
      </w:r>
    </w:p>
    <w:p w:rsidR="007931A1" w:rsidRDefault="007931A1" w:rsidP="00E840E8">
      <w:pPr>
        <w:pStyle w:val="a3"/>
        <w:jc w:val="center"/>
        <w:rPr>
          <w:rStyle w:val="a6"/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E840E8" w:rsidRPr="003E6521" w:rsidRDefault="00E840E8" w:rsidP="00E840E8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D562F" w:rsidRDefault="006D562F" w:rsidP="006D562F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D562F">
        <w:rPr>
          <w:rFonts w:ascii="Times New Roman" w:hAnsi="Times New Roman"/>
          <w:b/>
          <w:color w:val="000000"/>
          <w:sz w:val="24"/>
          <w:szCs w:val="24"/>
        </w:rPr>
        <w:t>Цели и задачи Фестиваля.</w:t>
      </w:r>
    </w:p>
    <w:p w:rsidR="006D562F" w:rsidRPr="006D562F" w:rsidRDefault="006D562F" w:rsidP="006D562F">
      <w:pPr>
        <w:pStyle w:val="a3"/>
        <w:ind w:left="780"/>
        <w:rPr>
          <w:rFonts w:ascii="Times New Roman" w:hAnsi="Times New Roman"/>
          <w:b/>
          <w:color w:val="000000"/>
          <w:sz w:val="24"/>
          <w:szCs w:val="24"/>
        </w:rPr>
      </w:pPr>
    </w:p>
    <w:p w:rsidR="007931A1" w:rsidRPr="004D14BB" w:rsidRDefault="006D562F" w:rsidP="004D14BB">
      <w:pPr>
        <w:pStyle w:val="a3"/>
        <w:jc w:val="both"/>
        <w:rPr>
          <w:rFonts w:ascii="Times New Roman" w:hAnsi="Times New Roman"/>
          <w:color w:val="000000"/>
          <w:spacing w:val="3"/>
        </w:rPr>
      </w:pPr>
      <w:r w:rsidRPr="00423DFC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7931A1" w:rsidRPr="00423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DFC" w:rsidRPr="00423DFC">
        <w:rPr>
          <w:rFonts w:ascii="Times New Roman" w:hAnsi="Times New Roman"/>
          <w:sz w:val="24"/>
          <w:szCs w:val="24"/>
        </w:rPr>
        <w:t>Районный  молодежный фестиваль-конкурс  патриотической песни</w:t>
      </w:r>
      <w:r w:rsidR="00423DFC">
        <w:rPr>
          <w:rFonts w:ascii="Times New Roman" w:hAnsi="Times New Roman"/>
          <w:sz w:val="24"/>
          <w:szCs w:val="24"/>
        </w:rPr>
        <w:t xml:space="preserve"> </w:t>
      </w:r>
      <w:r w:rsidR="00423DFC" w:rsidRPr="00423DFC">
        <w:rPr>
          <w:rStyle w:val="a6"/>
          <w:rFonts w:ascii="Times New Roman" w:hAnsi="Times New Roman"/>
          <w:b w:val="0"/>
          <w:color w:val="222222"/>
          <w:sz w:val="24"/>
          <w:szCs w:val="24"/>
          <w:shd w:val="clear" w:color="auto" w:fill="FFFFFF"/>
        </w:rPr>
        <w:t xml:space="preserve">«Я люблю тебя, моя Россия!»,  </w:t>
      </w:r>
      <w:r w:rsidR="00423DFC">
        <w:rPr>
          <w:rFonts w:ascii="Times New Roman" w:hAnsi="Times New Roman"/>
          <w:sz w:val="24"/>
          <w:szCs w:val="24"/>
        </w:rPr>
        <w:t xml:space="preserve">посвященный </w:t>
      </w:r>
      <w:r w:rsidR="00423DFC" w:rsidRPr="00423DFC">
        <w:rPr>
          <w:rFonts w:ascii="Times New Roman" w:hAnsi="Times New Roman"/>
          <w:sz w:val="24"/>
          <w:szCs w:val="24"/>
        </w:rPr>
        <w:t>Дню защитника Отечества и Году счастливого детства в Чувашской Республике (далее – Фестиваль)</w:t>
      </w:r>
      <w:r w:rsidR="00423DFC">
        <w:rPr>
          <w:rFonts w:ascii="Times New Roman" w:hAnsi="Times New Roman"/>
          <w:sz w:val="24"/>
          <w:szCs w:val="24"/>
        </w:rPr>
        <w:t xml:space="preserve">, </w:t>
      </w:r>
      <w:r w:rsidR="007931A1" w:rsidRPr="00423DFC">
        <w:rPr>
          <w:rFonts w:ascii="Times New Roman" w:hAnsi="Times New Roman"/>
          <w:color w:val="000000"/>
          <w:sz w:val="24"/>
          <w:szCs w:val="24"/>
        </w:rPr>
        <w:t xml:space="preserve">проводится </w:t>
      </w:r>
      <w:r w:rsidR="00E840E8" w:rsidRPr="00423DFC">
        <w:rPr>
          <w:rFonts w:ascii="Times New Roman" w:hAnsi="Times New Roman"/>
          <w:color w:val="000000"/>
          <w:sz w:val="24"/>
          <w:szCs w:val="24"/>
        </w:rPr>
        <w:t>МБУ ДО «Дом детского творчества»</w:t>
      </w:r>
      <w:r w:rsidR="00F20967" w:rsidRPr="00423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31A1" w:rsidRPr="00423DFC">
        <w:rPr>
          <w:rFonts w:ascii="Times New Roman" w:hAnsi="Times New Roman"/>
          <w:color w:val="000000"/>
          <w:sz w:val="24"/>
          <w:szCs w:val="24"/>
        </w:rPr>
        <w:t>в рамках районного месячника оборонно-массовой и спортивной работы</w:t>
      </w:r>
      <w:r w:rsidRPr="00423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31A1" w:rsidRPr="00423D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31A1" w:rsidRPr="00423DFC">
        <w:rPr>
          <w:rFonts w:ascii="Times New Roman" w:hAnsi="Times New Roman"/>
          <w:color w:val="000000"/>
          <w:spacing w:val="6"/>
          <w:sz w:val="24"/>
          <w:szCs w:val="24"/>
        </w:rPr>
        <w:t xml:space="preserve">в целях </w:t>
      </w:r>
      <w:r w:rsidRPr="00423DF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формирования у детей и молодежи чувств  патриотизма, гражданственности, верности и любви к Отечеству, </w:t>
      </w:r>
      <w:r w:rsidRPr="00423D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приобщения к героическому прошлому и настоящему своей страны через исполнение патриотических песен, выявления талантливых детей и молодежи.</w:t>
      </w:r>
      <w:r w:rsidRPr="00423DFC">
        <w:rPr>
          <w:rFonts w:ascii="Times New Roman" w:hAnsi="Times New Roman"/>
          <w:color w:val="000000"/>
          <w:sz w:val="24"/>
          <w:szCs w:val="24"/>
        </w:rPr>
        <w:br/>
      </w:r>
      <w:r w:rsidRPr="004D14BB">
        <w:rPr>
          <w:rFonts w:ascii="Times New Roman" w:hAnsi="Times New Roman"/>
          <w:color w:val="000000"/>
          <w:spacing w:val="2"/>
        </w:rPr>
        <w:t xml:space="preserve"> </w:t>
      </w:r>
      <w:r w:rsidR="004D14BB">
        <w:rPr>
          <w:rFonts w:ascii="Times New Roman" w:hAnsi="Times New Roman"/>
          <w:color w:val="000000"/>
          <w:spacing w:val="2"/>
        </w:rPr>
        <w:t xml:space="preserve">         </w:t>
      </w:r>
      <w:r w:rsidR="00423DFC" w:rsidRPr="004D14BB">
        <w:rPr>
          <w:rFonts w:ascii="Times New Roman" w:hAnsi="Times New Roman"/>
          <w:color w:val="000000"/>
          <w:spacing w:val="2"/>
        </w:rPr>
        <w:t xml:space="preserve">Фестиваль </w:t>
      </w:r>
      <w:r w:rsidR="007931A1" w:rsidRPr="004D14BB">
        <w:rPr>
          <w:rFonts w:ascii="Times New Roman" w:hAnsi="Times New Roman"/>
          <w:color w:val="000000"/>
          <w:spacing w:val="2"/>
        </w:rPr>
        <w:t xml:space="preserve"> </w:t>
      </w:r>
      <w:r w:rsidR="007931A1" w:rsidRPr="004D14BB">
        <w:rPr>
          <w:rFonts w:ascii="Times New Roman" w:hAnsi="Times New Roman"/>
          <w:color w:val="000000"/>
          <w:spacing w:val="3"/>
        </w:rPr>
        <w:t>направлен на решение следующих задач:</w:t>
      </w:r>
    </w:p>
    <w:p w:rsidR="007931A1" w:rsidRPr="008308B5" w:rsidRDefault="007931A1" w:rsidP="007931A1">
      <w:pPr>
        <w:numPr>
          <w:ilvl w:val="0"/>
          <w:numId w:val="5"/>
        </w:numPr>
        <w:tabs>
          <w:tab w:val="clear" w:pos="1004"/>
        </w:tabs>
        <w:ind w:left="228" w:hanging="228"/>
        <w:jc w:val="both"/>
      </w:pPr>
      <w:r w:rsidRPr="008308B5">
        <w:t>военно-патриотическое воспитание молодого поколения на лучших образцах музыкально – поэтического творчества;</w:t>
      </w:r>
    </w:p>
    <w:p w:rsidR="007931A1" w:rsidRPr="008308B5" w:rsidRDefault="007931A1" w:rsidP="007931A1">
      <w:pPr>
        <w:numPr>
          <w:ilvl w:val="0"/>
          <w:numId w:val="5"/>
        </w:numPr>
        <w:tabs>
          <w:tab w:val="clear" w:pos="1004"/>
        </w:tabs>
        <w:ind w:left="228" w:hanging="228"/>
        <w:jc w:val="both"/>
      </w:pPr>
      <w:r w:rsidRPr="008308B5">
        <w:t>пропаганда и популяризация военно-патриотической песни;</w:t>
      </w:r>
    </w:p>
    <w:p w:rsidR="007931A1" w:rsidRPr="008308B5" w:rsidRDefault="007931A1" w:rsidP="007931A1">
      <w:pPr>
        <w:numPr>
          <w:ilvl w:val="0"/>
          <w:numId w:val="5"/>
        </w:numPr>
        <w:tabs>
          <w:tab w:val="clear" w:pos="1004"/>
        </w:tabs>
        <w:ind w:left="228" w:hanging="228"/>
        <w:jc w:val="both"/>
      </w:pPr>
      <w:r w:rsidRPr="008308B5">
        <w:t>формирование чувства патриотизма, воспитание гражданской ответственности и любви к Родине;</w:t>
      </w:r>
    </w:p>
    <w:p w:rsidR="007931A1" w:rsidRPr="008308B5" w:rsidRDefault="007931A1" w:rsidP="007931A1">
      <w:pPr>
        <w:numPr>
          <w:ilvl w:val="0"/>
          <w:numId w:val="5"/>
        </w:numPr>
        <w:tabs>
          <w:tab w:val="clear" w:pos="1004"/>
        </w:tabs>
        <w:ind w:left="228" w:hanging="228"/>
        <w:jc w:val="both"/>
      </w:pPr>
      <w:r w:rsidRPr="008308B5">
        <w:t>пропаганда художественными средствами героической истории нашей Родины;</w:t>
      </w:r>
    </w:p>
    <w:p w:rsidR="007931A1" w:rsidRPr="008308B5" w:rsidRDefault="007931A1" w:rsidP="007931A1">
      <w:pPr>
        <w:numPr>
          <w:ilvl w:val="0"/>
          <w:numId w:val="5"/>
        </w:numPr>
        <w:tabs>
          <w:tab w:val="clear" w:pos="1004"/>
        </w:tabs>
        <w:ind w:left="228" w:hanging="228"/>
        <w:jc w:val="both"/>
      </w:pPr>
      <w:r w:rsidRPr="008308B5">
        <w:t>выявление и поддержка талантливых авторов и исполнителей патриотической песни;</w:t>
      </w:r>
    </w:p>
    <w:p w:rsidR="007931A1" w:rsidRPr="008308B5" w:rsidRDefault="007931A1" w:rsidP="007931A1">
      <w:pPr>
        <w:numPr>
          <w:ilvl w:val="0"/>
          <w:numId w:val="5"/>
        </w:numPr>
        <w:tabs>
          <w:tab w:val="clear" w:pos="1004"/>
        </w:tabs>
        <w:ind w:left="228" w:hanging="228"/>
        <w:jc w:val="both"/>
      </w:pPr>
      <w:r w:rsidRPr="008308B5">
        <w:t>повышение исполнительского мастерства;</w:t>
      </w:r>
    </w:p>
    <w:p w:rsidR="007931A1" w:rsidRPr="003E6521" w:rsidRDefault="007931A1" w:rsidP="007931A1">
      <w:pPr>
        <w:numPr>
          <w:ilvl w:val="0"/>
          <w:numId w:val="5"/>
        </w:numPr>
        <w:tabs>
          <w:tab w:val="clear" w:pos="1004"/>
        </w:tabs>
        <w:ind w:left="228" w:hanging="228"/>
        <w:jc w:val="both"/>
      </w:pPr>
      <w:r w:rsidRPr="008308B5">
        <w:t>развитие творческой инициативы молодёжи.</w:t>
      </w:r>
    </w:p>
    <w:p w:rsidR="007931A1" w:rsidRPr="003E6521" w:rsidRDefault="007931A1" w:rsidP="007931A1">
      <w:pPr>
        <w:spacing w:before="100" w:beforeAutospacing="1" w:after="100" w:afterAutospacing="1"/>
        <w:ind w:firstLine="300"/>
        <w:jc w:val="center"/>
        <w:rPr>
          <w:color w:val="000000"/>
        </w:rPr>
      </w:pPr>
      <w:r>
        <w:rPr>
          <w:b/>
          <w:bCs/>
          <w:color w:val="000000"/>
        </w:rPr>
        <w:t xml:space="preserve">2. </w:t>
      </w:r>
      <w:r w:rsidR="00423DFC">
        <w:rPr>
          <w:b/>
          <w:bCs/>
          <w:color w:val="000000"/>
        </w:rPr>
        <w:t>Участники Фестиваля и условия проведени.</w:t>
      </w:r>
    </w:p>
    <w:p w:rsidR="00423DFC" w:rsidRDefault="00423DFC" w:rsidP="006C02A3">
      <w:pPr>
        <w:spacing w:before="100" w:beforeAutospacing="1" w:after="100" w:afterAutospacing="1"/>
      </w:pPr>
      <w:r>
        <w:t xml:space="preserve">2.1. Для участия в </w:t>
      </w:r>
      <w:r w:rsidRPr="00A317C6">
        <w:t xml:space="preserve"> </w:t>
      </w:r>
      <w:r>
        <w:t xml:space="preserve">Фестивале </w:t>
      </w:r>
      <w:r w:rsidRPr="00A317C6">
        <w:t xml:space="preserve"> </w:t>
      </w:r>
      <w:r>
        <w:t>приглашаются творческие коллективы и отдельные исполнители в возрасте от 14 до 35 лет.</w:t>
      </w:r>
    </w:p>
    <w:p w:rsidR="006C02A3" w:rsidRPr="00965C82" w:rsidRDefault="00423DFC" w:rsidP="006C02A3">
      <w:pPr>
        <w:pStyle w:val="Default"/>
        <w:jc w:val="both"/>
      </w:pPr>
      <w:r>
        <w:t xml:space="preserve">2.2. </w:t>
      </w:r>
      <w:r w:rsidR="006C02A3" w:rsidRPr="00965C82">
        <w:t xml:space="preserve">Фестиваль проводится по </w:t>
      </w:r>
      <w:r w:rsidR="006C02A3">
        <w:t xml:space="preserve">следующим </w:t>
      </w:r>
      <w:r w:rsidR="006C02A3" w:rsidRPr="00965C82">
        <w:t xml:space="preserve">номинациям: </w:t>
      </w:r>
    </w:p>
    <w:p w:rsidR="006C02A3" w:rsidRPr="00965C82" w:rsidRDefault="006C02A3" w:rsidP="006C02A3">
      <w:pPr>
        <w:pStyle w:val="Default"/>
        <w:jc w:val="both"/>
      </w:pPr>
      <w:r w:rsidRPr="00965C82">
        <w:t xml:space="preserve"> </w:t>
      </w:r>
      <w:r>
        <w:t xml:space="preserve">1.  </w:t>
      </w:r>
      <w:r w:rsidRPr="004D14BB">
        <w:rPr>
          <w:b/>
          <w:bCs/>
          <w:iCs/>
        </w:rPr>
        <w:t>«Золотой голос</w:t>
      </w:r>
      <w:r w:rsidRPr="004D14BB">
        <w:rPr>
          <w:b/>
          <w:bCs/>
          <w:iCs/>
          <w:sz w:val="28"/>
          <w:szCs w:val="28"/>
        </w:rPr>
        <w:t>»</w:t>
      </w:r>
      <w:r>
        <w:rPr>
          <w:b/>
          <w:bCs/>
          <w:i/>
          <w:iCs/>
          <w:sz w:val="28"/>
          <w:szCs w:val="28"/>
        </w:rPr>
        <w:t xml:space="preserve"> </w:t>
      </w:r>
      <w:r w:rsidRPr="00965C82">
        <w:t xml:space="preserve">(лучшее вокальное мастерство): </w:t>
      </w:r>
    </w:p>
    <w:p w:rsidR="006C02A3" w:rsidRPr="00965C82" w:rsidRDefault="006C02A3" w:rsidP="006C02A3">
      <w:pPr>
        <w:pStyle w:val="Default"/>
        <w:spacing w:after="27"/>
        <w:jc w:val="both"/>
      </w:pPr>
      <w:r w:rsidRPr="00965C82">
        <w:t xml:space="preserve">- хоры; </w:t>
      </w:r>
    </w:p>
    <w:p w:rsidR="006C02A3" w:rsidRPr="00965C82" w:rsidRDefault="006C02A3" w:rsidP="006C02A3">
      <w:pPr>
        <w:pStyle w:val="Default"/>
        <w:spacing w:after="27"/>
        <w:jc w:val="both"/>
      </w:pPr>
      <w:r w:rsidRPr="00965C82">
        <w:t xml:space="preserve">- вокальные ансамбли; </w:t>
      </w:r>
    </w:p>
    <w:p w:rsidR="006C02A3" w:rsidRPr="00965C82" w:rsidRDefault="004C388C" w:rsidP="006C02A3">
      <w:pPr>
        <w:pStyle w:val="Default"/>
        <w:jc w:val="both"/>
      </w:pPr>
      <w:r>
        <w:t>- солисты.</w:t>
      </w:r>
    </w:p>
    <w:p w:rsidR="006C02A3" w:rsidRDefault="004D14BB" w:rsidP="004D14BB">
      <w:pPr>
        <w:pStyle w:val="Default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>2.</w:t>
      </w:r>
      <w:r w:rsidR="006C02A3" w:rsidRPr="004D14BB">
        <w:rPr>
          <w:b/>
          <w:iCs/>
          <w:shd w:val="clear" w:color="auto" w:fill="FFFFFF"/>
        </w:rPr>
        <w:t>Вокально-танцевальная композиция</w:t>
      </w:r>
      <w:r w:rsidR="006C02A3" w:rsidRPr="006C02A3">
        <w:rPr>
          <w:iCs/>
          <w:shd w:val="clear" w:color="auto" w:fill="FFFFFF"/>
        </w:rPr>
        <w:t>.</w:t>
      </w:r>
    </w:p>
    <w:p w:rsidR="00D73BB1" w:rsidRDefault="00D73BB1" w:rsidP="00D73BB1">
      <w:pPr>
        <w:pStyle w:val="Default"/>
        <w:ind w:left="780"/>
        <w:jc w:val="both"/>
        <w:rPr>
          <w:iCs/>
          <w:shd w:val="clear" w:color="auto" w:fill="FFFFFF"/>
        </w:rPr>
      </w:pPr>
    </w:p>
    <w:p w:rsidR="00D73BB1" w:rsidRPr="00D73BB1" w:rsidRDefault="0078250E" w:rsidP="00D73BB1">
      <w:pPr>
        <w:pStyle w:val="a3"/>
        <w:rPr>
          <w:rStyle w:val="a8"/>
          <w:rFonts w:ascii="Times New Roman" w:hAnsi="Times New Roman"/>
          <w:i w:val="0"/>
          <w:color w:val="010101"/>
          <w:sz w:val="24"/>
          <w:szCs w:val="24"/>
        </w:rPr>
      </w:pPr>
      <w:r>
        <w:rPr>
          <w:rStyle w:val="a8"/>
          <w:rFonts w:ascii="Times New Roman" w:hAnsi="Times New Roman"/>
          <w:i w:val="0"/>
          <w:color w:val="010101"/>
          <w:sz w:val="24"/>
          <w:szCs w:val="24"/>
        </w:rPr>
        <w:t xml:space="preserve">2.3. </w:t>
      </w:r>
      <w:r w:rsidR="00D73BB1" w:rsidRPr="00D73BB1">
        <w:rPr>
          <w:rStyle w:val="a8"/>
          <w:rFonts w:ascii="Times New Roman" w:hAnsi="Times New Roman"/>
          <w:i w:val="0"/>
          <w:color w:val="010101"/>
          <w:sz w:val="24"/>
          <w:szCs w:val="24"/>
        </w:rPr>
        <w:t>Дата, время и место  проведения будет сообщено дополнительно.</w:t>
      </w:r>
    </w:p>
    <w:p w:rsidR="00D73BB1" w:rsidRPr="006C02A3" w:rsidRDefault="00D73BB1" w:rsidP="00D73BB1">
      <w:pPr>
        <w:pStyle w:val="Default"/>
        <w:ind w:left="780"/>
        <w:jc w:val="both"/>
      </w:pPr>
    </w:p>
    <w:p w:rsidR="006C02A3" w:rsidRDefault="006C02A3" w:rsidP="006C02A3">
      <w:pPr>
        <w:pStyle w:val="Default"/>
        <w:jc w:val="center"/>
        <w:rPr>
          <w:b/>
          <w:bCs/>
        </w:rPr>
      </w:pPr>
    </w:p>
    <w:p w:rsidR="006C02A3" w:rsidRPr="009C14CE" w:rsidRDefault="006C02A3" w:rsidP="0078250E">
      <w:pPr>
        <w:pStyle w:val="Default"/>
        <w:numPr>
          <w:ilvl w:val="0"/>
          <w:numId w:val="9"/>
        </w:numPr>
        <w:jc w:val="center"/>
        <w:rPr>
          <w:b/>
          <w:bCs/>
        </w:rPr>
      </w:pPr>
      <w:r>
        <w:rPr>
          <w:b/>
          <w:bCs/>
        </w:rPr>
        <w:t>Критерии оценивания:</w:t>
      </w:r>
    </w:p>
    <w:p w:rsidR="006C02A3" w:rsidRPr="00965C82" w:rsidRDefault="006C02A3" w:rsidP="006C02A3">
      <w:pPr>
        <w:pStyle w:val="Default"/>
        <w:spacing w:after="21"/>
        <w:jc w:val="both"/>
      </w:pPr>
      <w:r w:rsidRPr="00965C82">
        <w:t>- Вокально-музыкальные данные (исполнительское мастерс</w:t>
      </w:r>
      <w:r>
        <w:t>тво, чистота интонирования, чув</w:t>
      </w:r>
      <w:r w:rsidRPr="00965C82">
        <w:t xml:space="preserve">ство ритма, хорошая дикция, хороший голос); </w:t>
      </w:r>
    </w:p>
    <w:p w:rsidR="006C02A3" w:rsidRPr="00965C82" w:rsidRDefault="006C02A3" w:rsidP="006C02A3">
      <w:pPr>
        <w:pStyle w:val="Default"/>
        <w:jc w:val="both"/>
      </w:pPr>
      <w:r w:rsidRPr="00965C82">
        <w:t>- Сценический образ (артистичность, оригинальность испол</w:t>
      </w:r>
      <w:r>
        <w:t>нения, умение свободно вести се</w:t>
      </w:r>
      <w:r w:rsidRPr="00965C82">
        <w:t xml:space="preserve">бя на сцене, уровень художественного вкуса, сценический костюм); </w:t>
      </w:r>
    </w:p>
    <w:p w:rsidR="006C02A3" w:rsidRDefault="006C02A3" w:rsidP="006C02A3">
      <w:pPr>
        <w:pStyle w:val="Default"/>
        <w:jc w:val="both"/>
      </w:pPr>
      <w:r w:rsidRPr="00965C82">
        <w:t>- Владение стилистическими особенностями (со</w:t>
      </w:r>
      <w:r>
        <w:t>бственное видение произведения).</w:t>
      </w:r>
    </w:p>
    <w:p w:rsidR="007931A1" w:rsidRPr="003E6521" w:rsidRDefault="007931A1" w:rsidP="00D73BB1">
      <w:pPr>
        <w:spacing w:before="100" w:beforeAutospacing="1" w:after="100" w:afterAutospacing="1"/>
        <w:ind w:firstLine="300"/>
        <w:rPr>
          <w:color w:val="000000"/>
        </w:rPr>
      </w:pPr>
      <w:r w:rsidRPr="003E6521">
        <w:rPr>
          <w:b/>
          <w:bCs/>
          <w:color w:val="000000"/>
        </w:rPr>
        <w:lastRenderedPageBreak/>
        <w:t xml:space="preserve">Для участия в </w:t>
      </w:r>
      <w:r w:rsidR="00D73BB1">
        <w:rPr>
          <w:b/>
          <w:bCs/>
          <w:color w:val="000000"/>
        </w:rPr>
        <w:t xml:space="preserve">Фестивале </w:t>
      </w:r>
      <w:r w:rsidRPr="003E6521">
        <w:rPr>
          <w:b/>
          <w:bCs/>
          <w:color w:val="000000"/>
        </w:rPr>
        <w:t xml:space="preserve"> необходимо прислать</w:t>
      </w:r>
      <w:r w:rsidR="00D73BB1" w:rsidRPr="00D73BB1">
        <w:rPr>
          <w:b/>
          <w:bCs/>
          <w:color w:val="000000"/>
        </w:rPr>
        <w:t xml:space="preserve"> </w:t>
      </w:r>
      <w:r w:rsidR="00D73BB1">
        <w:rPr>
          <w:b/>
          <w:bCs/>
          <w:color w:val="000000"/>
        </w:rPr>
        <w:t>до 15 февраля</w:t>
      </w:r>
      <w:r w:rsidR="00D73BB1" w:rsidRPr="003E6521">
        <w:rPr>
          <w:b/>
          <w:bCs/>
          <w:color w:val="000000"/>
        </w:rPr>
        <w:t xml:space="preserve"> </w:t>
      </w:r>
      <w:r w:rsidR="00D73BB1">
        <w:rPr>
          <w:b/>
          <w:bCs/>
          <w:color w:val="000000"/>
        </w:rPr>
        <w:t xml:space="preserve"> 2023 года заявку согласно приложению </w:t>
      </w:r>
      <w:r w:rsidR="00D73BB1">
        <w:rPr>
          <w:bCs/>
          <w:color w:val="000000"/>
        </w:rPr>
        <w:t xml:space="preserve">(приложение к Положению Фестиваля) на адрес электронной почты </w:t>
      </w:r>
      <w:hyperlink r:id="rId5" w:history="1">
        <w:r w:rsidR="00D73BB1" w:rsidRPr="00810124">
          <w:rPr>
            <w:rStyle w:val="a7"/>
            <w:rFonts w:ascii="Arial" w:hAnsi="Arial" w:cs="Arial"/>
            <w:sz w:val="21"/>
            <w:szCs w:val="21"/>
            <w:shd w:val="clear" w:color="auto" w:fill="FFFFFF"/>
          </w:rPr>
          <w:t>elagina-sveta.09@yandex.ru</w:t>
        </w:r>
      </w:hyperlink>
      <w:r w:rsidR="00D73BB1"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</w:t>
      </w:r>
    </w:p>
    <w:p w:rsidR="00D73BB1" w:rsidRPr="00965C82" w:rsidRDefault="00D73BB1" w:rsidP="00D73BB1">
      <w:pPr>
        <w:pStyle w:val="Default"/>
        <w:jc w:val="center"/>
      </w:pPr>
      <w:r>
        <w:rPr>
          <w:b/>
          <w:bCs/>
        </w:rPr>
        <w:t xml:space="preserve">4. </w:t>
      </w:r>
      <w:r w:rsidRPr="00965C82">
        <w:rPr>
          <w:b/>
          <w:bCs/>
        </w:rPr>
        <w:t>Подведение итогов</w:t>
      </w:r>
      <w:r>
        <w:rPr>
          <w:b/>
          <w:bCs/>
        </w:rPr>
        <w:t xml:space="preserve"> Фестиваля.</w:t>
      </w:r>
    </w:p>
    <w:p w:rsidR="00D73BB1" w:rsidRPr="00965C82" w:rsidRDefault="00D73BB1" w:rsidP="00D73BB1">
      <w:pPr>
        <w:pStyle w:val="Default"/>
        <w:spacing w:after="27"/>
        <w:jc w:val="both"/>
      </w:pPr>
      <w:r>
        <w:t>4.1</w:t>
      </w:r>
      <w:r w:rsidRPr="00965C82">
        <w:t>. Итоги Фестиваля подводятся в день проведения.</w:t>
      </w:r>
      <w:r w:rsidRPr="00B736BB">
        <w:rPr>
          <w:color w:val="010101"/>
        </w:rPr>
        <w:t xml:space="preserve"> </w:t>
      </w:r>
    </w:p>
    <w:p w:rsidR="00D73BB1" w:rsidRPr="00965C82" w:rsidRDefault="00D73BB1" w:rsidP="00D73BB1">
      <w:pPr>
        <w:pStyle w:val="Default"/>
        <w:spacing w:after="27"/>
        <w:jc w:val="both"/>
      </w:pPr>
      <w:r>
        <w:t>4.</w:t>
      </w:r>
      <w:r w:rsidRPr="00965C82">
        <w:t>2. Победители</w:t>
      </w:r>
      <w:r>
        <w:t xml:space="preserve"> и призеры </w:t>
      </w:r>
      <w:r w:rsidRPr="00965C82">
        <w:t xml:space="preserve"> Фестиваля в каждой номинации награждаются дипломами I, II, III степени. </w:t>
      </w:r>
    </w:p>
    <w:p w:rsidR="00D73BB1" w:rsidRPr="00965C82" w:rsidRDefault="00D73BB1" w:rsidP="00D73BB1">
      <w:pPr>
        <w:pStyle w:val="Default"/>
        <w:jc w:val="both"/>
      </w:pPr>
      <w:r>
        <w:t>4.</w:t>
      </w:r>
      <w:r w:rsidRPr="00965C82">
        <w:t>3. Всем участникам Фестиваля вручаются сертификаты</w:t>
      </w:r>
      <w:r>
        <w:t xml:space="preserve"> об участии</w:t>
      </w:r>
      <w:r w:rsidRPr="00965C82">
        <w:t xml:space="preserve">. </w:t>
      </w:r>
    </w:p>
    <w:p w:rsidR="007931A1" w:rsidRPr="008308B5" w:rsidRDefault="00D73BB1" w:rsidP="00D73BB1">
      <w:pPr>
        <w:spacing w:before="100" w:beforeAutospacing="1" w:after="100" w:afterAutospacing="1"/>
        <w:ind w:firstLine="300"/>
        <w:jc w:val="center"/>
        <w:rPr>
          <w:b/>
        </w:rPr>
      </w:pPr>
      <w:r>
        <w:rPr>
          <w:b/>
        </w:rPr>
        <w:t>5</w:t>
      </w:r>
      <w:r w:rsidR="007931A1" w:rsidRPr="008308B5">
        <w:rPr>
          <w:b/>
        </w:rPr>
        <w:t>. Контактная информация:</w:t>
      </w:r>
    </w:p>
    <w:p w:rsidR="007931A1" w:rsidRDefault="00D73BB1" w:rsidP="007931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Елагина С.Г.</w:t>
      </w:r>
      <w:r w:rsidR="007931A1" w:rsidRPr="008308B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педагог-организатор МБУ ДО «Дом детского творчества».</w:t>
      </w:r>
    </w:p>
    <w:p w:rsidR="007931A1" w:rsidRPr="008308B5" w:rsidRDefault="007931A1" w:rsidP="007931A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т.8-</w:t>
      </w:r>
      <w:r w:rsidR="00D73BB1">
        <w:rPr>
          <w:rFonts w:ascii="Times New Roman" w:hAnsi="Times New Roman"/>
          <w:sz w:val="24"/>
          <w:szCs w:val="24"/>
        </w:rPr>
        <w:t>9030639073.</w:t>
      </w:r>
    </w:p>
    <w:p w:rsidR="007931A1" w:rsidRPr="008308B5" w:rsidRDefault="007931A1" w:rsidP="007931A1">
      <w:pPr>
        <w:jc w:val="both"/>
      </w:pPr>
    </w:p>
    <w:p w:rsidR="004D14BB" w:rsidRDefault="007931A1" w:rsidP="007931A1">
      <w:pPr>
        <w:jc w:val="right"/>
        <w:rPr>
          <w:b/>
        </w:rPr>
      </w:pPr>
      <w:r w:rsidRPr="008308B5">
        <w:rPr>
          <w:b/>
        </w:rPr>
        <w:t xml:space="preserve">                                                                                               </w:t>
      </w: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CF5687" w:rsidRDefault="00CF5687" w:rsidP="007931A1">
      <w:pPr>
        <w:jc w:val="right"/>
        <w:rPr>
          <w:b/>
        </w:rPr>
      </w:pPr>
    </w:p>
    <w:p w:rsidR="00CF5687" w:rsidRDefault="00CF5687" w:rsidP="007931A1">
      <w:pPr>
        <w:jc w:val="right"/>
        <w:rPr>
          <w:b/>
        </w:rPr>
      </w:pPr>
    </w:p>
    <w:p w:rsidR="00CF5687" w:rsidRDefault="00CF5687" w:rsidP="007931A1">
      <w:pPr>
        <w:jc w:val="right"/>
        <w:rPr>
          <w:b/>
        </w:rPr>
      </w:pPr>
    </w:p>
    <w:p w:rsidR="00CF5687" w:rsidRDefault="00CF5687" w:rsidP="007931A1">
      <w:pPr>
        <w:jc w:val="right"/>
        <w:rPr>
          <w:b/>
        </w:rPr>
      </w:pPr>
    </w:p>
    <w:p w:rsidR="00CF5687" w:rsidRDefault="00CF5687" w:rsidP="007931A1">
      <w:pPr>
        <w:jc w:val="right"/>
        <w:rPr>
          <w:b/>
        </w:rPr>
      </w:pPr>
    </w:p>
    <w:p w:rsidR="00CF5687" w:rsidRDefault="00CF5687" w:rsidP="007931A1">
      <w:pPr>
        <w:jc w:val="right"/>
        <w:rPr>
          <w:b/>
        </w:rPr>
      </w:pPr>
    </w:p>
    <w:p w:rsidR="00CF5687" w:rsidRDefault="00CF5687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4D14BB" w:rsidRDefault="004D14BB" w:rsidP="007931A1">
      <w:pPr>
        <w:jc w:val="right"/>
        <w:rPr>
          <w:b/>
        </w:rPr>
      </w:pPr>
    </w:p>
    <w:p w:rsidR="007931A1" w:rsidRPr="004D14BB" w:rsidRDefault="007931A1" w:rsidP="007931A1">
      <w:pPr>
        <w:jc w:val="right"/>
        <w:rPr>
          <w:sz w:val="20"/>
          <w:szCs w:val="20"/>
        </w:rPr>
      </w:pPr>
      <w:r w:rsidRPr="004D14BB">
        <w:rPr>
          <w:sz w:val="20"/>
          <w:szCs w:val="20"/>
        </w:rPr>
        <w:lastRenderedPageBreak/>
        <w:t xml:space="preserve">Приложение </w:t>
      </w:r>
      <w:r w:rsidR="00D73BB1" w:rsidRPr="004D14BB">
        <w:rPr>
          <w:sz w:val="20"/>
          <w:szCs w:val="20"/>
        </w:rPr>
        <w:t>к Положению</w:t>
      </w:r>
      <w:r w:rsidR="004D14BB">
        <w:rPr>
          <w:sz w:val="20"/>
          <w:szCs w:val="20"/>
        </w:rPr>
        <w:t xml:space="preserve"> Фестиваля</w:t>
      </w:r>
      <w:r w:rsidR="00D73BB1" w:rsidRPr="004D14BB">
        <w:rPr>
          <w:sz w:val="20"/>
          <w:szCs w:val="20"/>
        </w:rPr>
        <w:t>.</w:t>
      </w:r>
    </w:p>
    <w:p w:rsidR="004D14BB" w:rsidRDefault="004D14BB" w:rsidP="007931A1">
      <w:pPr>
        <w:jc w:val="center"/>
        <w:rPr>
          <w:b/>
        </w:rPr>
      </w:pPr>
    </w:p>
    <w:p w:rsidR="007931A1" w:rsidRDefault="007931A1" w:rsidP="007931A1">
      <w:pPr>
        <w:jc w:val="center"/>
        <w:rPr>
          <w:b/>
        </w:rPr>
      </w:pPr>
      <w:r>
        <w:rPr>
          <w:b/>
        </w:rPr>
        <w:t xml:space="preserve">Заявка на участие в </w:t>
      </w:r>
      <w:r w:rsidR="004D14BB">
        <w:rPr>
          <w:b/>
        </w:rPr>
        <w:t>Фестивале.</w:t>
      </w:r>
    </w:p>
    <w:p w:rsidR="004D14BB" w:rsidRPr="008308B5" w:rsidRDefault="004D14BB" w:rsidP="007931A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1586"/>
        <w:gridCol w:w="1521"/>
        <w:gridCol w:w="1559"/>
        <w:gridCol w:w="1642"/>
        <w:gridCol w:w="1679"/>
      </w:tblGrid>
      <w:tr w:rsidR="007931A1" w:rsidTr="0048429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1" w:rsidRPr="001D7A47" w:rsidRDefault="007931A1" w:rsidP="00484294">
            <w:pPr>
              <w:jc w:val="center"/>
            </w:pPr>
            <w:r w:rsidRPr="001D7A47">
              <w:t>ФИО солиста (название коллектива); общее количество участников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1" w:rsidRPr="001D7A47" w:rsidRDefault="004D14BB" w:rsidP="00484294">
            <w:pPr>
              <w:jc w:val="center"/>
            </w:pPr>
            <w:r>
              <w:t>Номинация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1" w:rsidRPr="001D7A47" w:rsidRDefault="007931A1" w:rsidP="00484294">
            <w:pPr>
              <w:jc w:val="center"/>
            </w:pPr>
            <w:r w:rsidRPr="001D7A47">
              <w:t>Место учебы (работы)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1" w:rsidRPr="001D7A47" w:rsidRDefault="007931A1" w:rsidP="004D14BB">
            <w:pPr>
              <w:jc w:val="center"/>
            </w:pPr>
            <w:r w:rsidRPr="001D7A47">
              <w:t xml:space="preserve">Возраст участников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BB" w:rsidRDefault="004D14BB" w:rsidP="004D14B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Репертуар </w:t>
            </w:r>
          </w:p>
          <w:p w:rsidR="007931A1" w:rsidRPr="001D7A47" w:rsidRDefault="004D14BB" w:rsidP="004D14BB">
            <w:pPr>
              <w:jc w:val="center"/>
            </w:pPr>
            <w:r>
              <w:rPr>
                <w:sz w:val="23"/>
                <w:szCs w:val="23"/>
              </w:rPr>
              <w:t>(автор, название произведения</w:t>
            </w:r>
            <w:r>
              <w:rPr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1" w:rsidRPr="00035330" w:rsidRDefault="004D14BB" w:rsidP="00484294">
            <w:pPr>
              <w:jc w:val="center"/>
            </w:pPr>
            <w:r w:rsidRPr="001D7A47">
              <w:t>ФИО руководителя, контактный телефон</w:t>
            </w:r>
          </w:p>
        </w:tc>
      </w:tr>
      <w:tr w:rsidR="007931A1" w:rsidTr="00484294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1" w:rsidRPr="001D7A47" w:rsidRDefault="007931A1" w:rsidP="00484294">
            <w:pPr>
              <w:jc w:val="both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1" w:rsidRPr="001D7A47" w:rsidRDefault="007931A1" w:rsidP="00484294">
            <w:pPr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1" w:rsidRPr="001D7A47" w:rsidRDefault="007931A1" w:rsidP="00484294">
            <w:pPr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1" w:rsidRPr="001D7A47" w:rsidRDefault="007931A1" w:rsidP="00484294">
            <w:pPr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1" w:rsidRPr="001D7A47" w:rsidRDefault="007931A1" w:rsidP="00484294">
            <w:pPr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A1" w:rsidRPr="001D7A47" w:rsidRDefault="007931A1" w:rsidP="00484294">
            <w:pPr>
              <w:jc w:val="both"/>
            </w:pPr>
          </w:p>
        </w:tc>
      </w:tr>
    </w:tbl>
    <w:p w:rsidR="007931A1" w:rsidRPr="008308B5" w:rsidRDefault="007931A1" w:rsidP="007931A1">
      <w:pPr>
        <w:jc w:val="both"/>
      </w:pPr>
    </w:p>
    <w:p w:rsidR="007931A1" w:rsidRPr="008308B5" w:rsidRDefault="007931A1" w:rsidP="007931A1">
      <w:pPr>
        <w:jc w:val="both"/>
      </w:pPr>
    </w:p>
    <w:p w:rsidR="007931A1" w:rsidRPr="003E6521" w:rsidRDefault="007931A1" w:rsidP="007931A1">
      <w:pPr>
        <w:spacing w:before="100" w:beforeAutospacing="1" w:after="100" w:afterAutospacing="1"/>
        <w:ind w:firstLine="300"/>
        <w:rPr>
          <w:color w:val="000000"/>
        </w:rPr>
      </w:pPr>
    </w:p>
    <w:p w:rsidR="00D73BB1" w:rsidRPr="003E6521" w:rsidRDefault="007931A1" w:rsidP="007931A1">
      <w:pPr>
        <w:spacing w:before="100" w:beforeAutospacing="1" w:after="100" w:afterAutospacing="1"/>
        <w:ind w:firstLine="300"/>
        <w:rPr>
          <w:color w:val="000000"/>
        </w:rPr>
      </w:pPr>
      <w:r w:rsidRPr="003E6521">
        <w:rPr>
          <w:color w:val="000000"/>
        </w:rPr>
        <w:t> </w:t>
      </w:r>
    </w:p>
    <w:p w:rsidR="007931A1" w:rsidRPr="003E6521" w:rsidRDefault="007931A1" w:rsidP="007931A1">
      <w:pPr>
        <w:spacing w:before="100" w:beforeAutospacing="1" w:after="100" w:afterAutospacing="1"/>
        <w:ind w:firstLine="300"/>
        <w:rPr>
          <w:color w:val="000000"/>
        </w:rPr>
      </w:pPr>
    </w:p>
    <w:p w:rsidR="007931A1" w:rsidRDefault="007931A1" w:rsidP="007931A1">
      <w:pPr>
        <w:spacing w:before="100" w:beforeAutospacing="1" w:after="100" w:afterAutospacing="1"/>
        <w:ind w:firstLine="300"/>
        <w:rPr>
          <w:b/>
          <w:bCs/>
          <w:color w:val="000000"/>
        </w:rPr>
      </w:pPr>
      <w:r w:rsidRPr="003E6521">
        <w:rPr>
          <w:b/>
          <w:bCs/>
          <w:color w:val="000000"/>
        </w:rPr>
        <w:t> </w:t>
      </w:r>
    </w:p>
    <w:p w:rsidR="004C388C" w:rsidRDefault="004C388C" w:rsidP="007931A1">
      <w:pPr>
        <w:spacing w:before="100" w:beforeAutospacing="1" w:after="100" w:afterAutospacing="1"/>
        <w:ind w:firstLine="300"/>
        <w:rPr>
          <w:b/>
          <w:bCs/>
          <w:color w:val="000000"/>
        </w:rPr>
      </w:pPr>
    </w:p>
    <w:p w:rsidR="004C388C" w:rsidRDefault="004C388C" w:rsidP="007931A1">
      <w:pPr>
        <w:spacing w:before="100" w:beforeAutospacing="1" w:after="100" w:afterAutospacing="1"/>
        <w:ind w:firstLine="300"/>
        <w:rPr>
          <w:b/>
          <w:bCs/>
          <w:color w:val="000000"/>
        </w:rPr>
      </w:pPr>
    </w:p>
    <w:p w:rsidR="004C388C" w:rsidRDefault="004C388C" w:rsidP="007931A1">
      <w:pPr>
        <w:spacing w:before="100" w:beforeAutospacing="1" w:after="100" w:afterAutospacing="1"/>
        <w:ind w:firstLine="300"/>
        <w:rPr>
          <w:b/>
          <w:bCs/>
          <w:color w:val="000000"/>
        </w:rPr>
      </w:pPr>
    </w:p>
    <w:p w:rsidR="004C388C" w:rsidRDefault="004C388C" w:rsidP="007931A1">
      <w:pPr>
        <w:spacing w:before="100" w:beforeAutospacing="1" w:after="100" w:afterAutospacing="1"/>
        <w:ind w:firstLine="300"/>
        <w:rPr>
          <w:b/>
          <w:bCs/>
          <w:color w:val="000000"/>
        </w:rPr>
      </w:pPr>
    </w:p>
    <w:p w:rsidR="004C388C" w:rsidRDefault="004C388C" w:rsidP="007931A1">
      <w:pPr>
        <w:spacing w:before="100" w:beforeAutospacing="1" w:after="100" w:afterAutospacing="1"/>
        <w:ind w:firstLine="300"/>
        <w:rPr>
          <w:b/>
          <w:bCs/>
          <w:color w:val="000000"/>
        </w:rPr>
      </w:pPr>
    </w:p>
    <w:p w:rsidR="004C388C" w:rsidRDefault="004C388C" w:rsidP="007931A1">
      <w:pPr>
        <w:spacing w:before="100" w:beforeAutospacing="1" w:after="100" w:afterAutospacing="1"/>
        <w:ind w:firstLine="300"/>
        <w:rPr>
          <w:b/>
          <w:bCs/>
          <w:color w:val="000000"/>
        </w:rPr>
      </w:pPr>
    </w:p>
    <w:p w:rsidR="004C388C" w:rsidRDefault="004C388C" w:rsidP="007931A1">
      <w:pPr>
        <w:spacing w:before="100" w:beforeAutospacing="1" w:after="100" w:afterAutospacing="1"/>
        <w:ind w:firstLine="300"/>
        <w:rPr>
          <w:b/>
          <w:bCs/>
          <w:color w:val="000000"/>
        </w:rPr>
      </w:pPr>
    </w:p>
    <w:p w:rsidR="004C388C" w:rsidRDefault="004C388C" w:rsidP="007931A1">
      <w:pPr>
        <w:spacing w:before="100" w:beforeAutospacing="1" w:after="100" w:afterAutospacing="1"/>
        <w:ind w:firstLine="300"/>
        <w:rPr>
          <w:b/>
          <w:bCs/>
          <w:color w:val="000000"/>
        </w:rPr>
      </w:pPr>
    </w:p>
    <w:p w:rsidR="004C388C" w:rsidRDefault="004C388C" w:rsidP="007931A1">
      <w:pPr>
        <w:spacing w:before="100" w:beforeAutospacing="1" w:after="100" w:afterAutospacing="1"/>
        <w:ind w:firstLine="300"/>
        <w:rPr>
          <w:b/>
          <w:bCs/>
          <w:color w:val="000000"/>
        </w:rPr>
      </w:pPr>
    </w:p>
    <w:p w:rsidR="004C388C" w:rsidRDefault="004C388C" w:rsidP="007931A1">
      <w:pPr>
        <w:spacing w:before="100" w:beforeAutospacing="1" w:after="100" w:afterAutospacing="1"/>
        <w:ind w:firstLine="300"/>
        <w:rPr>
          <w:b/>
          <w:bCs/>
          <w:color w:val="000000"/>
        </w:rPr>
      </w:pPr>
    </w:p>
    <w:p w:rsidR="004C388C" w:rsidRDefault="004C388C" w:rsidP="007931A1">
      <w:pPr>
        <w:spacing w:before="100" w:beforeAutospacing="1" w:after="100" w:afterAutospacing="1"/>
        <w:ind w:firstLine="300"/>
        <w:rPr>
          <w:b/>
          <w:bCs/>
          <w:color w:val="000000"/>
        </w:rPr>
      </w:pPr>
    </w:p>
    <w:p w:rsidR="004C388C" w:rsidRDefault="004C388C" w:rsidP="007931A1">
      <w:pPr>
        <w:spacing w:before="100" w:beforeAutospacing="1" w:after="100" w:afterAutospacing="1"/>
        <w:ind w:firstLine="300"/>
        <w:rPr>
          <w:b/>
          <w:bCs/>
          <w:color w:val="000000"/>
        </w:rPr>
      </w:pPr>
    </w:p>
    <w:p w:rsidR="004C388C" w:rsidRDefault="004C388C" w:rsidP="007931A1">
      <w:pPr>
        <w:spacing w:before="100" w:beforeAutospacing="1" w:after="100" w:afterAutospacing="1"/>
        <w:ind w:firstLine="300"/>
        <w:rPr>
          <w:b/>
          <w:bCs/>
          <w:color w:val="000000"/>
        </w:rPr>
      </w:pPr>
    </w:p>
    <w:p w:rsidR="00CF5687" w:rsidRDefault="00CF5687" w:rsidP="007931A1">
      <w:pPr>
        <w:spacing w:before="100" w:beforeAutospacing="1" w:after="100" w:afterAutospacing="1"/>
        <w:ind w:firstLine="300"/>
        <w:rPr>
          <w:b/>
          <w:bCs/>
          <w:color w:val="000000"/>
        </w:rPr>
      </w:pPr>
    </w:p>
    <w:p w:rsidR="004C388C" w:rsidRDefault="004C388C" w:rsidP="007931A1">
      <w:pPr>
        <w:spacing w:before="100" w:beforeAutospacing="1" w:after="100" w:afterAutospacing="1"/>
        <w:ind w:firstLine="300"/>
        <w:rPr>
          <w:b/>
          <w:bCs/>
          <w:color w:val="000000"/>
        </w:rPr>
      </w:pPr>
    </w:p>
    <w:p w:rsidR="004C388C" w:rsidRDefault="004C388C" w:rsidP="007931A1">
      <w:pPr>
        <w:spacing w:before="100" w:beforeAutospacing="1" w:after="100" w:afterAutospacing="1"/>
        <w:ind w:firstLine="300"/>
        <w:rPr>
          <w:b/>
          <w:bCs/>
          <w:color w:val="000000"/>
        </w:rPr>
      </w:pPr>
    </w:p>
    <w:p w:rsidR="004C388C" w:rsidRDefault="004C388C" w:rsidP="004C388C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  <w:r w:rsidRPr="00F20967">
        <w:rPr>
          <w:rFonts w:ascii="Times New Roman" w:hAnsi="Times New Roman"/>
          <w:sz w:val="20"/>
          <w:szCs w:val="20"/>
        </w:rPr>
        <w:t xml:space="preserve"> </w:t>
      </w:r>
    </w:p>
    <w:p w:rsidR="004C388C" w:rsidRDefault="004C388C" w:rsidP="004C388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20967">
        <w:rPr>
          <w:rFonts w:ascii="Times New Roman" w:hAnsi="Times New Roman"/>
          <w:sz w:val="20"/>
          <w:szCs w:val="20"/>
        </w:rPr>
        <w:t xml:space="preserve">к приказу </w:t>
      </w:r>
      <w:r>
        <w:rPr>
          <w:rFonts w:ascii="Times New Roman" w:hAnsi="Times New Roman"/>
          <w:sz w:val="20"/>
          <w:szCs w:val="20"/>
        </w:rPr>
        <w:t xml:space="preserve"> управления образования</w:t>
      </w:r>
    </w:p>
    <w:p w:rsidR="004C388C" w:rsidRPr="00F20967" w:rsidRDefault="004C388C" w:rsidP="004C388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20967">
        <w:rPr>
          <w:rFonts w:ascii="Times New Roman" w:hAnsi="Times New Roman"/>
          <w:sz w:val="20"/>
          <w:szCs w:val="20"/>
        </w:rPr>
        <w:t>№</w:t>
      </w:r>
      <w:r w:rsidR="00CF5687">
        <w:rPr>
          <w:rFonts w:ascii="Times New Roman" w:hAnsi="Times New Roman"/>
          <w:sz w:val="20"/>
          <w:szCs w:val="20"/>
        </w:rPr>
        <w:t>46</w:t>
      </w:r>
      <w:r w:rsidRPr="00F2096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от 01.02.2023</w:t>
      </w:r>
      <w:r w:rsidRPr="00F20967">
        <w:rPr>
          <w:rFonts w:ascii="Times New Roman" w:hAnsi="Times New Roman"/>
          <w:sz w:val="20"/>
          <w:szCs w:val="20"/>
        </w:rPr>
        <w:t xml:space="preserve"> г. </w:t>
      </w:r>
    </w:p>
    <w:p w:rsidR="004C388C" w:rsidRPr="003E6521" w:rsidRDefault="004C388C" w:rsidP="007931A1">
      <w:pPr>
        <w:spacing w:before="100" w:beforeAutospacing="1" w:after="100" w:afterAutospacing="1"/>
        <w:ind w:firstLine="300"/>
        <w:rPr>
          <w:color w:val="000000"/>
        </w:rPr>
      </w:pPr>
    </w:p>
    <w:p w:rsidR="004C388C" w:rsidRPr="00056DDB" w:rsidRDefault="007931A1" w:rsidP="004C388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E6521">
        <w:rPr>
          <w:color w:val="000000"/>
        </w:rPr>
        <w:t> </w:t>
      </w:r>
      <w:r w:rsidR="004C388C" w:rsidRPr="00747DC1">
        <w:rPr>
          <w:rFonts w:ascii="Times New Roman" w:eastAsia="Times New Roman" w:hAnsi="Times New Roman"/>
          <w:sz w:val="24"/>
          <w:szCs w:val="24"/>
          <w:lang w:eastAsia="ar-SA"/>
        </w:rPr>
        <w:t xml:space="preserve">Состав жюри по проведению </w:t>
      </w:r>
      <w:r w:rsidR="004C388C" w:rsidRPr="00056DDB">
        <w:rPr>
          <w:rFonts w:ascii="Times New Roman" w:hAnsi="Times New Roman"/>
          <w:sz w:val="24"/>
          <w:szCs w:val="24"/>
        </w:rPr>
        <w:t xml:space="preserve">районного </w:t>
      </w:r>
      <w:r w:rsidR="004C388C">
        <w:rPr>
          <w:rFonts w:ascii="Times New Roman" w:hAnsi="Times New Roman"/>
          <w:sz w:val="24"/>
          <w:szCs w:val="24"/>
        </w:rPr>
        <w:t>молодежного фестиваля-конкурса</w:t>
      </w:r>
      <w:r w:rsidR="004C388C" w:rsidRPr="00056DDB">
        <w:rPr>
          <w:rFonts w:ascii="Times New Roman" w:hAnsi="Times New Roman"/>
          <w:sz w:val="24"/>
          <w:szCs w:val="24"/>
        </w:rPr>
        <w:t xml:space="preserve"> патриотической песни</w:t>
      </w:r>
      <w:r w:rsidR="004C388C">
        <w:rPr>
          <w:rFonts w:ascii="Times New Roman" w:hAnsi="Times New Roman"/>
          <w:sz w:val="24"/>
          <w:szCs w:val="24"/>
        </w:rPr>
        <w:t xml:space="preserve"> </w:t>
      </w:r>
      <w:r w:rsidR="004C388C" w:rsidRPr="00056DDB">
        <w:rPr>
          <w:rFonts w:ascii="Times New Roman" w:hAnsi="Times New Roman"/>
          <w:sz w:val="24"/>
          <w:szCs w:val="24"/>
        </w:rPr>
        <w:t xml:space="preserve"> </w:t>
      </w:r>
      <w:r w:rsidR="004C388C" w:rsidRPr="0073080E">
        <w:rPr>
          <w:rStyle w:val="a6"/>
          <w:rFonts w:ascii="Times New Roman" w:hAnsi="Times New Roman"/>
          <w:color w:val="222222"/>
          <w:sz w:val="24"/>
          <w:szCs w:val="24"/>
          <w:shd w:val="clear" w:color="auto" w:fill="FFFFFF"/>
        </w:rPr>
        <w:t>«Я люблю тебя, моя Россия!»</w:t>
      </w:r>
    </w:p>
    <w:p w:rsidR="004C388C" w:rsidRPr="00747DC1" w:rsidRDefault="004C388C" w:rsidP="004C388C">
      <w:pPr>
        <w:jc w:val="center"/>
        <w:rPr>
          <w:lang w:eastAsia="ar-SA"/>
        </w:rPr>
      </w:pPr>
    </w:p>
    <w:p w:rsidR="004C388C" w:rsidRDefault="004C388C" w:rsidP="004C388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Рубцова И.П.</w:t>
      </w:r>
      <w:r w:rsidRPr="00747DC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747DC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жюри, </w:t>
      </w:r>
      <w:r w:rsidRPr="00747DC1">
        <w:rPr>
          <w:rFonts w:ascii="Times New Roman" w:hAnsi="Times New Roman"/>
          <w:sz w:val="24"/>
          <w:szCs w:val="24"/>
          <w:lang w:eastAsia="ru-RU"/>
        </w:rPr>
        <w:t>начальник управления образования, молодежной политики, физической культуры и спорта  а</w:t>
      </w:r>
      <w:r>
        <w:rPr>
          <w:rFonts w:ascii="Times New Roman" w:hAnsi="Times New Roman"/>
          <w:sz w:val="24"/>
          <w:szCs w:val="24"/>
          <w:lang w:eastAsia="ru-RU"/>
        </w:rPr>
        <w:t>дминистрации Батыревского муниципального округа</w:t>
      </w:r>
      <w:r w:rsidRPr="00747DC1">
        <w:rPr>
          <w:rFonts w:ascii="Times New Roman" w:hAnsi="Times New Roman"/>
          <w:sz w:val="24"/>
          <w:szCs w:val="24"/>
          <w:lang w:eastAsia="ru-RU"/>
        </w:rPr>
        <w:t xml:space="preserve">;  </w:t>
      </w:r>
    </w:p>
    <w:p w:rsidR="004C388C" w:rsidRDefault="004C388C" w:rsidP="004C388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Полякова И.В. – директор МБУ ДО «Дом детского творчества»;</w:t>
      </w:r>
      <w:r w:rsidRPr="00747D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C388C" w:rsidRPr="000C47B4" w:rsidRDefault="004C388C" w:rsidP="004C388C">
      <w:pPr>
        <w:pStyle w:val="a3"/>
        <w:numPr>
          <w:ilvl w:val="0"/>
          <w:numId w:val="8"/>
        </w:numPr>
        <w:jc w:val="both"/>
        <w:rPr>
          <w:lang w:eastAsia="ru-RU"/>
        </w:rPr>
      </w:pPr>
      <w:r w:rsidRPr="00747DC1">
        <w:rPr>
          <w:rFonts w:ascii="Times New Roman" w:hAnsi="Times New Roman"/>
          <w:sz w:val="24"/>
          <w:szCs w:val="24"/>
          <w:lang w:eastAsia="ru-RU"/>
        </w:rPr>
        <w:t xml:space="preserve">Елагина С.Г. – </w:t>
      </w:r>
      <w:r>
        <w:rPr>
          <w:rFonts w:ascii="Times New Roman" w:hAnsi="Times New Roman"/>
          <w:sz w:val="24"/>
          <w:szCs w:val="24"/>
          <w:lang w:eastAsia="ru-RU"/>
        </w:rPr>
        <w:t>педагог-организатор МБУ ДО «Дом детского творчества»;</w:t>
      </w:r>
    </w:p>
    <w:p w:rsidR="004C388C" w:rsidRPr="00747DC1" w:rsidRDefault="004C388C" w:rsidP="004C388C">
      <w:pPr>
        <w:numPr>
          <w:ilvl w:val="0"/>
          <w:numId w:val="8"/>
        </w:numPr>
        <w:tabs>
          <w:tab w:val="left" w:pos="2295"/>
        </w:tabs>
        <w:contextualSpacing/>
        <w:jc w:val="both"/>
      </w:pPr>
      <w:bookmarkStart w:id="0" w:name="_GoBack"/>
      <w:bookmarkEnd w:id="0"/>
      <w:r>
        <w:t>Антонова А.В. – директор МБУ ДО</w:t>
      </w:r>
      <w:r w:rsidRPr="00747DC1">
        <w:t xml:space="preserve"> «Детская школа искусств»;</w:t>
      </w:r>
    </w:p>
    <w:p w:rsidR="00CF5687" w:rsidRPr="00747DC1" w:rsidRDefault="004C388C" w:rsidP="00CF5687">
      <w:pPr>
        <w:numPr>
          <w:ilvl w:val="0"/>
          <w:numId w:val="8"/>
        </w:numPr>
        <w:tabs>
          <w:tab w:val="left" w:pos="2295"/>
        </w:tabs>
        <w:contextualSpacing/>
        <w:jc w:val="both"/>
      </w:pPr>
      <w:r>
        <w:t>Носкова А.А. – преподав</w:t>
      </w:r>
      <w:r w:rsidR="00CF5687">
        <w:t>а</w:t>
      </w:r>
      <w:r>
        <w:t xml:space="preserve">тель </w:t>
      </w:r>
      <w:r w:rsidR="00CF5687">
        <w:t>МБУ ДО</w:t>
      </w:r>
      <w:r w:rsidR="00CF5687" w:rsidRPr="00747DC1">
        <w:t xml:space="preserve"> «Детская школа искусств»;</w:t>
      </w:r>
    </w:p>
    <w:p w:rsidR="004C388C" w:rsidRPr="00747DC1" w:rsidRDefault="004C388C" w:rsidP="004C388C">
      <w:pPr>
        <w:numPr>
          <w:ilvl w:val="0"/>
          <w:numId w:val="8"/>
        </w:numPr>
        <w:contextualSpacing/>
        <w:jc w:val="both"/>
      </w:pPr>
      <w:r>
        <w:t xml:space="preserve">Андреева О.В. </w:t>
      </w:r>
      <w:r w:rsidR="00CF5687">
        <w:t>–</w:t>
      </w:r>
      <w:r>
        <w:t xml:space="preserve"> муниципальный</w:t>
      </w:r>
      <w:r w:rsidR="00CF5687">
        <w:t xml:space="preserve"> куратор советников директоров по воспитанию и взаимодействию с детскими общественными объединениями.</w:t>
      </w:r>
    </w:p>
    <w:p w:rsidR="007931A1" w:rsidRPr="003E6521" w:rsidRDefault="007931A1" w:rsidP="007931A1">
      <w:pPr>
        <w:spacing w:before="100" w:beforeAutospacing="1" w:after="100" w:afterAutospacing="1"/>
        <w:ind w:firstLine="300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CF5687" w:rsidRDefault="00CF5687" w:rsidP="00F20967">
      <w:pPr>
        <w:jc w:val="right"/>
        <w:rPr>
          <w:color w:val="000000"/>
        </w:rPr>
      </w:pPr>
    </w:p>
    <w:p w:rsidR="00CF5687" w:rsidRDefault="00CF5687" w:rsidP="00F20967">
      <w:pPr>
        <w:jc w:val="right"/>
        <w:rPr>
          <w:color w:val="000000"/>
        </w:rPr>
      </w:pPr>
    </w:p>
    <w:p w:rsidR="00CF5687" w:rsidRDefault="00CF5687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4C388C" w:rsidRDefault="004C388C" w:rsidP="00F20967">
      <w:pPr>
        <w:jc w:val="right"/>
        <w:rPr>
          <w:color w:val="000000"/>
        </w:rPr>
      </w:pPr>
    </w:p>
    <w:p w:rsidR="00CF5687" w:rsidRDefault="00CF5687" w:rsidP="00CF5687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CF5687" w:rsidRDefault="00CF5687" w:rsidP="00CF568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20967">
        <w:rPr>
          <w:rFonts w:ascii="Times New Roman" w:hAnsi="Times New Roman"/>
          <w:sz w:val="20"/>
          <w:szCs w:val="20"/>
        </w:rPr>
        <w:t xml:space="preserve">к приказу </w:t>
      </w:r>
      <w:r>
        <w:rPr>
          <w:rFonts w:ascii="Times New Roman" w:hAnsi="Times New Roman"/>
          <w:sz w:val="20"/>
          <w:szCs w:val="20"/>
        </w:rPr>
        <w:t xml:space="preserve"> управления образования</w:t>
      </w:r>
    </w:p>
    <w:p w:rsidR="00CF5687" w:rsidRPr="00F20967" w:rsidRDefault="00CF5687" w:rsidP="00CF568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2096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46</w:t>
      </w:r>
      <w:r w:rsidRPr="00F2096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от 01.02.2023</w:t>
      </w:r>
      <w:r w:rsidRPr="00F20967">
        <w:rPr>
          <w:rFonts w:ascii="Times New Roman" w:hAnsi="Times New Roman"/>
          <w:sz w:val="20"/>
          <w:szCs w:val="20"/>
        </w:rPr>
        <w:t xml:space="preserve"> г. </w:t>
      </w:r>
    </w:p>
    <w:p w:rsidR="00CF5687" w:rsidRPr="003E6521" w:rsidRDefault="00CF5687" w:rsidP="00CF5687">
      <w:pPr>
        <w:spacing w:before="100" w:beforeAutospacing="1" w:after="100" w:afterAutospacing="1"/>
        <w:ind w:firstLine="300"/>
        <w:rPr>
          <w:color w:val="000000"/>
        </w:rPr>
      </w:pPr>
    </w:p>
    <w:p w:rsidR="00F20967" w:rsidRPr="00056DDB" w:rsidRDefault="00F20967" w:rsidP="00F20967">
      <w:pPr>
        <w:jc w:val="right"/>
        <w:rPr>
          <w:sz w:val="22"/>
          <w:szCs w:val="22"/>
        </w:rPr>
      </w:pPr>
      <w:r w:rsidRPr="00056DDB">
        <w:rPr>
          <w:sz w:val="22"/>
          <w:szCs w:val="22"/>
        </w:rPr>
        <w:t>«УТВЕРЖДАЮ»</w:t>
      </w:r>
    </w:p>
    <w:p w:rsidR="00F20967" w:rsidRPr="00056DDB" w:rsidRDefault="00F20967" w:rsidP="00F20967">
      <w:pPr>
        <w:jc w:val="right"/>
        <w:rPr>
          <w:sz w:val="22"/>
          <w:szCs w:val="22"/>
        </w:rPr>
      </w:pPr>
      <w:r w:rsidRPr="00056DDB">
        <w:rPr>
          <w:sz w:val="22"/>
          <w:szCs w:val="22"/>
        </w:rPr>
        <w:t>начальник управления образования,</w:t>
      </w:r>
    </w:p>
    <w:p w:rsidR="00F20967" w:rsidRPr="00056DDB" w:rsidRDefault="00F20967" w:rsidP="00F20967">
      <w:pPr>
        <w:jc w:val="right"/>
        <w:rPr>
          <w:sz w:val="22"/>
          <w:szCs w:val="22"/>
        </w:rPr>
      </w:pPr>
      <w:r w:rsidRPr="00056DDB">
        <w:rPr>
          <w:sz w:val="22"/>
          <w:szCs w:val="22"/>
        </w:rPr>
        <w:t>молодежной политики,</w:t>
      </w:r>
    </w:p>
    <w:p w:rsidR="00F20967" w:rsidRPr="00056DDB" w:rsidRDefault="00F20967" w:rsidP="00F20967">
      <w:pPr>
        <w:jc w:val="right"/>
        <w:rPr>
          <w:sz w:val="22"/>
          <w:szCs w:val="22"/>
        </w:rPr>
      </w:pPr>
      <w:r w:rsidRPr="00056DDB">
        <w:rPr>
          <w:sz w:val="22"/>
          <w:szCs w:val="22"/>
        </w:rPr>
        <w:t>физической культуры и спорта</w:t>
      </w:r>
    </w:p>
    <w:p w:rsidR="00F20967" w:rsidRPr="00056DDB" w:rsidRDefault="00F20967" w:rsidP="00F20967">
      <w:pPr>
        <w:jc w:val="right"/>
        <w:rPr>
          <w:sz w:val="22"/>
          <w:szCs w:val="22"/>
        </w:rPr>
      </w:pPr>
    </w:p>
    <w:p w:rsidR="00F20967" w:rsidRPr="00056DDB" w:rsidRDefault="00F20967" w:rsidP="00F20967">
      <w:pPr>
        <w:jc w:val="right"/>
        <w:rPr>
          <w:sz w:val="22"/>
          <w:szCs w:val="22"/>
        </w:rPr>
      </w:pPr>
      <w:r w:rsidRPr="00056DDB">
        <w:rPr>
          <w:sz w:val="22"/>
          <w:szCs w:val="22"/>
        </w:rPr>
        <w:t>_____________И.П.Рубцова</w:t>
      </w:r>
    </w:p>
    <w:p w:rsidR="00F20967" w:rsidRDefault="00F20967" w:rsidP="00F20967">
      <w:pPr>
        <w:jc w:val="right"/>
      </w:pPr>
    </w:p>
    <w:p w:rsidR="00F20967" w:rsidRPr="00056DDB" w:rsidRDefault="00F20967" w:rsidP="00F20967">
      <w:pPr>
        <w:jc w:val="center"/>
      </w:pPr>
      <w:r w:rsidRPr="00056DDB">
        <w:t>Смета расходов</w:t>
      </w:r>
    </w:p>
    <w:p w:rsidR="004C388C" w:rsidRDefault="00F20967" w:rsidP="00F209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6DDB">
        <w:rPr>
          <w:rFonts w:ascii="Times New Roman" w:hAnsi="Times New Roman"/>
          <w:sz w:val="24"/>
          <w:szCs w:val="24"/>
        </w:rPr>
        <w:t xml:space="preserve">на проведение районного </w:t>
      </w:r>
      <w:r>
        <w:rPr>
          <w:rFonts w:ascii="Times New Roman" w:hAnsi="Times New Roman"/>
          <w:sz w:val="24"/>
          <w:szCs w:val="24"/>
        </w:rPr>
        <w:t xml:space="preserve">молодежного </w:t>
      </w:r>
      <w:r w:rsidR="004C388C">
        <w:rPr>
          <w:rFonts w:ascii="Times New Roman" w:hAnsi="Times New Roman"/>
          <w:sz w:val="24"/>
          <w:szCs w:val="24"/>
        </w:rPr>
        <w:t>фестиваля-</w:t>
      </w:r>
      <w:r>
        <w:rPr>
          <w:rFonts w:ascii="Times New Roman" w:hAnsi="Times New Roman"/>
          <w:sz w:val="24"/>
          <w:szCs w:val="24"/>
        </w:rPr>
        <w:t>конкурса</w:t>
      </w:r>
      <w:r w:rsidRPr="00056DDB">
        <w:rPr>
          <w:rFonts w:ascii="Times New Roman" w:hAnsi="Times New Roman"/>
          <w:sz w:val="24"/>
          <w:szCs w:val="24"/>
        </w:rPr>
        <w:t xml:space="preserve"> патриотической песни</w:t>
      </w:r>
    </w:p>
    <w:p w:rsidR="00F20967" w:rsidRPr="00056DDB" w:rsidRDefault="00F20967" w:rsidP="00F209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6DDB">
        <w:rPr>
          <w:rFonts w:ascii="Times New Roman" w:hAnsi="Times New Roman"/>
          <w:sz w:val="24"/>
          <w:szCs w:val="24"/>
        </w:rPr>
        <w:t xml:space="preserve"> </w:t>
      </w:r>
      <w:r w:rsidR="004C388C" w:rsidRPr="0073080E">
        <w:rPr>
          <w:rStyle w:val="a6"/>
          <w:rFonts w:ascii="Times New Roman" w:hAnsi="Times New Roman"/>
          <w:color w:val="222222"/>
          <w:sz w:val="24"/>
          <w:szCs w:val="24"/>
          <w:shd w:val="clear" w:color="auto" w:fill="FFFFFF"/>
        </w:rPr>
        <w:t>«Я люблю тебя, моя Россия!»</w:t>
      </w:r>
    </w:p>
    <w:p w:rsidR="00F20967" w:rsidRDefault="00F20967" w:rsidP="00F20967">
      <w:pPr>
        <w:jc w:val="center"/>
      </w:pPr>
    </w:p>
    <w:tbl>
      <w:tblPr>
        <w:tblStyle w:val="a5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F20967" w:rsidTr="007A1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7" w:rsidRDefault="00F20967" w:rsidP="007A19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7" w:rsidRDefault="00F20967" w:rsidP="007A19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7" w:rsidRDefault="00F20967" w:rsidP="007A19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7" w:rsidRDefault="00F20967" w:rsidP="007A19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 за шт.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7" w:rsidRDefault="00F20967" w:rsidP="007A19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</w:tr>
      <w:tr w:rsidR="00F20967" w:rsidTr="007A1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7" w:rsidRDefault="00F20967" w:rsidP="007A191F">
            <w:pPr>
              <w:pStyle w:val="a4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7" w:rsidRDefault="00F20967" w:rsidP="007A19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 w:rsidR="007224FB">
              <w:rPr>
                <w:lang w:eastAsia="en-US"/>
              </w:rPr>
              <w:t>иобретение призов для победителей</w:t>
            </w:r>
            <w:r>
              <w:rPr>
                <w:lang w:eastAsia="en-US"/>
              </w:rPr>
              <w:t xml:space="preserve"> и призеров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7" w:rsidRDefault="00F20967" w:rsidP="007A19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шт.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7" w:rsidRDefault="00F20967" w:rsidP="007A19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 руб.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7" w:rsidRDefault="00F20967" w:rsidP="007A19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1680 руб.</w:t>
            </w:r>
          </w:p>
        </w:tc>
      </w:tr>
      <w:tr w:rsidR="00F20967" w:rsidTr="007A1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7" w:rsidRDefault="00F20967" w:rsidP="007A191F">
            <w:pPr>
              <w:pStyle w:val="a4"/>
              <w:numPr>
                <w:ilvl w:val="0"/>
                <w:numId w:val="2"/>
              </w:numPr>
              <w:jc w:val="center"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7" w:rsidRDefault="00F20967" w:rsidP="007A19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Приобретение грамот и свидетельств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7" w:rsidRDefault="00F20967" w:rsidP="007A19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7" w:rsidRDefault="00F20967" w:rsidP="007A19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7" w:rsidRDefault="00F20967" w:rsidP="007A19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 руб.</w:t>
            </w:r>
          </w:p>
        </w:tc>
      </w:tr>
      <w:tr w:rsidR="00F20967" w:rsidTr="007A191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7" w:rsidRDefault="00F20967" w:rsidP="007A191F">
            <w:pPr>
              <w:jc w:val="center"/>
              <w:rPr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7" w:rsidRDefault="00F20967" w:rsidP="007A19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7" w:rsidRDefault="00F20967" w:rsidP="007A191F">
            <w:pPr>
              <w:jc w:val="center"/>
              <w:rPr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967" w:rsidRDefault="00F20967" w:rsidP="007A191F">
            <w:pPr>
              <w:jc w:val="center"/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967" w:rsidRDefault="00F20967" w:rsidP="007A19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 руб.</w:t>
            </w:r>
          </w:p>
        </w:tc>
      </w:tr>
    </w:tbl>
    <w:p w:rsidR="00F20967" w:rsidRDefault="00F20967" w:rsidP="00F20967">
      <w:pPr>
        <w:jc w:val="center"/>
      </w:pPr>
    </w:p>
    <w:p w:rsidR="00F20967" w:rsidRDefault="00F20967" w:rsidP="00F20967">
      <w:pPr>
        <w:jc w:val="both"/>
      </w:pPr>
    </w:p>
    <w:p w:rsidR="004C388C" w:rsidRDefault="004C388C" w:rsidP="00F20967">
      <w:pPr>
        <w:jc w:val="both"/>
      </w:pPr>
    </w:p>
    <w:p w:rsidR="004C388C" w:rsidRDefault="004C388C" w:rsidP="004C388C">
      <w:pPr>
        <w:jc w:val="both"/>
      </w:pPr>
      <w:r>
        <w:t>Смету составил</w:t>
      </w:r>
      <w:r w:rsidR="00F20967">
        <w:t xml:space="preserve"> </w:t>
      </w:r>
      <w:r>
        <w:t xml:space="preserve">педагог-организатор </w:t>
      </w:r>
    </w:p>
    <w:p w:rsidR="00F20967" w:rsidRDefault="004C388C" w:rsidP="004C388C">
      <w:pPr>
        <w:jc w:val="both"/>
      </w:pPr>
      <w:r>
        <w:t>МБУ ДО «Дом детского творчества»                                                                    Елагина С.Г.</w:t>
      </w:r>
    </w:p>
    <w:p w:rsidR="00F20967" w:rsidRDefault="00F20967" w:rsidP="00F20967">
      <w:pPr>
        <w:jc w:val="both"/>
      </w:pPr>
    </w:p>
    <w:p w:rsidR="00F20967" w:rsidRDefault="00F20967" w:rsidP="00F20967">
      <w:pPr>
        <w:jc w:val="right"/>
        <w:rPr>
          <w:sz w:val="22"/>
          <w:szCs w:val="22"/>
        </w:rPr>
      </w:pPr>
    </w:p>
    <w:p w:rsidR="00F20967" w:rsidRDefault="00F20967" w:rsidP="00F20967">
      <w:pPr>
        <w:jc w:val="right"/>
        <w:rPr>
          <w:sz w:val="22"/>
          <w:szCs w:val="22"/>
        </w:rPr>
      </w:pPr>
    </w:p>
    <w:p w:rsidR="00F20967" w:rsidRDefault="00F20967" w:rsidP="00F20967">
      <w:pPr>
        <w:jc w:val="right"/>
        <w:rPr>
          <w:sz w:val="22"/>
          <w:szCs w:val="22"/>
        </w:rPr>
      </w:pPr>
    </w:p>
    <w:p w:rsidR="007931A1" w:rsidRPr="003E6521" w:rsidRDefault="007931A1" w:rsidP="007931A1">
      <w:pPr>
        <w:spacing w:before="100" w:beforeAutospacing="1" w:after="100" w:afterAutospacing="1"/>
        <w:ind w:firstLine="300"/>
        <w:rPr>
          <w:color w:val="000000"/>
        </w:rPr>
      </w:pPr>
    </w:p>
    <w:p w:rsidR="007931A1" w:rsidRPr="003E6521" w:rsidRDefault="007931A1" w:rsidP="007931A1">
      <w:pPr>
        <w:spacing w:before="100" w:beforeAutospacing="1" w:after="100" w:afterAutospacing="1"/>
        <w:ind w:firstLine="300"/>
        <w:rPr>
          <w:color w:val="000000"/>
        </w:rPr>
      </w:pPr>
      <w:r w:rsidRPr="003E6521">
        <w:rPr>
          <w:b/>
          <w:bCs/>
          <w:color w:val="000000"/>
        </w:rPr>
        <w:t> </w:t>
      </w:r>
    </w:p>
    <w:p w:rsidR="007931A1" w:rsidRDefault="007931A1" w:rsidP="007931A1"/>
    <w:p w:rsidR="007931A1" w:rsidRDefault="007931A1"/>
    <w:sectPr w:rsidR="007931A1" w:rsidSect="00CF568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247"/>
    <w:multiLevelType w:val="hybridMultilevel"/>
    <w:tmpl w:val="DD221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4277A"/>
    <w:multiLevelType w:val="hybridMultilevel"/>
    <w:tmpl w:val="5CE8AC04"/>
    <w:lvl w:ilvl="0" w:tplc="FFFFFFFF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3A22AFD"/>
    <w:multiLevelType w:val="hybridMultilevel"/>
    <w:tmpl w:val="2530E7A0"/>
    <w:lvl w:ilvl="0" w:tplc="C9DE04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A6C0521"/>
    <w:multiLevelType w:val="hybridMultilevel"/>
    <w:tmpl w:val="CBB4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250C7"/>
    <w:multiLevelType w:val="hybridMultilevel"/>
    <w:tmpl w:val="EE0E5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F0C69"/>
    <w:multiLevelType w:val="hybridMultilevel"/>
    <w:tmpl w:val="EFEE0E46"/>
    <w:lvl w:ilvl="0" w:tplc="54D040C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E882015"/>
    <w:multiLevelType w:val="multilevel"/>
    <w:tmpl w:val="F55A0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72CD6"/>
    <w:multiLevelType w:val="hybridMultilevel"/>
    <w:tmpl w:val="CBB43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00C91"/>
    <w:multiLevelType w:val="hybridMultilevel"/>
    <w:tmpl w:val="EE3047AC"/>
    <w:lvl w:ilvl="0" w:tplc="9F2E35F2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931A1"/>
    <w:rsid w:val="00036366"/>
    <w:rsid w:val="002B739D"/>
    <w:rsid w:val="0036363D"/>
    <w:rsid w:val="00423DFC"/>
    <w:rsid w:val="004C388C"/>
    <w:rsid w:val="004D14BB"/>
    <w:rsid w:val="00536CED"/>
    <w:rsid w:val="00562B8F"/>
    <w:rsid w:val="006C02A3"/>
    <w:rsid w:val="006D562F"/>
    <w:rsid w:val="007224FB"/>
    <w:rsid w:val="0073080E"/>
    <w:rsid w:val="0078250E"/>
    <w:rsid w:val="007931A1"/>
    <w:rsid w:val="009033B1"/>
    <w:rsid w:val="00B56B61"/>
    <w:rsid w:val="00CF5687"/>
    <w:rsid w:val="00D73BB1"/>
    <w:rsid w:val="00E840E8"/>
    <w:rsid w:val="00F20967"/>
    <w:rsid w:val="00F9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931A1"/>
    <w:pPr>
      <w:keepNext/>
      <w:jc w:val="center"/>
      <w:outlineLvl w:val="4"/>
    </w:pPr>
    <w:rPr>
      <w:sz w:val="36"/>
      <w:szCs w:val="20"/>
    </w:rPr>
  </w:style>
  <w:style w:type="paragraph" w:styleId="8">
    <w:name w:val="heading 8"/>
    <w:basedOn w:val="a"/>
    <w:next w:val="a"/>
    <w:link w:val="80"/>
    <w:unhideWhenUsed/>
    <w:qFormat/>
    <w:rsid w:val="007931A1"/>
    <w:pPr>
      <w:keepNext/>
      <w:tabs>
        <w:tab w:val="left" w:pos="2585"/>
      </w:tabs>
      <w:ind w:right="-65"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931A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931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7931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931A1"/>
    <w:pPr>
      <w:ind w:left="720"/>
      <w:contextualSpacing/>
    </w:pPr>
  </w:style>
  <w:style w:type="table" w:styleId="a5">
    <w:name w:val="Table Grid"/>
    <w:basedOn w:val="a1"/>
    <w:rsid w:val="00793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363D"/>
    <w:rPr>
      <w:b/>
      <w:bCs/>
    </w:rPr>
  </w:style>
  <w:style w:type="paragraph" w:customStyle="1" w:styleId="Default">
    <w:name w:val="Default"/>
    <w:rsid w:val="006C0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D73BB1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D73B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gina-sveta.0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6</cp:revision>
  <cp:lastPrinted>2023-02-01T07:00:00Z</cp:lastPrinted>
  <dcterms:created xsi:type="dcterms:W3CDTF">2023-01-31T11:30:00Z</dcterms:created>
  <dcterms:modified xsi:type="dcterms:W3CDTF">2023-02-01T11:57:00Z</dcterms:modified>
</cp:coreProperties>
</file>