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67D" w:rsidRPr="0036667D" w:rsidRDefault="0036667D" w:rsidP="0036667D">
      <w:pPr>
        <w:spacing w:after="0" w:line="240" w:lineRule="auto"/>
        <w:jc w:val="right"/>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
          <w:bCs/>
          <w:iCs/>
          <w:color w:val="000000"/>
          <w:sz w:val="24"/>
          <w:szCs w:val="24"/>
          <w:lang w:eastAsia="ru-RU"/>
        </w:rPr>
        <w:tab/>
      </w:r>
      <w:bookmarkStart w:id="0" w:name="_GoBack"/>
      <w:r w:rsidRPr="0036667D">
        <w:rPr>
          <w:rFonts w:ascii="Times New Roman" w:eastAsia="Times New Roman" w:hAnsi="Times New Roman" w:cs="Times New Roman"/>
          <w:b/>
          <w:bCs/>
          <w:iCs/>
          <w:color w:val="000000"/>
          <w:sz w:val="24"/>
          <w:szCs w:val="24"/>
          <w:lang w:eastAsia="ru-RU"/>
        </w:rPr>
        <w:t>Приложение № 1</w:t>
      </w:r>
    </w:p>
    <w:p w:rsidR="0036667D" w:rsidRPr="0036667D" w:rsidRDefault="0036667D" w:rsidP="0036667D">
      <w:pPr>
        <w:spacing w:after="0" w:line="240" w:lineRule="auto"/>
        <w:jc w:val="right"/>
        <w:rPr>
          <w:rFonts w:ascii="Times New Roman" w:eastAsia="Times New Roman" w:hAnsi="Times New Roman" w:cs="Times New Roman"/>
          <w:b/>
          <w:bCs/>
          <w:iCs/>
          <w:color w:val="000000"/>
          <w:sz w:val="24"/>
          <w:szCs w:val="24"/>
          <w:lang w:eastAsia="ru-RU"/>
        </w:rPr>
      </w:pPr>
      <w:r w:rsidRPr="0036667D">
        <w:rPr>
          <w:rFonts w:ascii="Times New Roman" w:eastAsia="Times New Roman" w:hAnsi="Times New Roman" w:cs="Times New Roman"/>
          <w:bCs/>
          <w:iCs/>
          <w:color w:val="000000"/>
          <w:sz w:val="24"/>
          <w:szCs w:val="24"/>
          <w:lang w:eastAsia="ru-RU"/>
        </w:rPr>
        <w:t>к приказу МБОУ «</w:t>
      </w:r>
      <w:proofErr w:type="spellStart"/>
      <w:r w:rsidRPr="0036667D">
        <w:rPr>
          <w:rFonts w:ascii="Times New Roman" w:eastAsia="Times New Roman" w:hAnsi="Times New Roman" w:cs="Times New Roman"/>
          <w:bCs/>
          <w:iCs/>
          <w:color w:val="000000"/>
          <w:sz w:val="24"/>
          <w:szCs w:val="24"/>
          <w:lang w:eastAsia="ru-RU"/>
        </w:rPr>
        <w:t>Верхнеачакская</w:t>
      </w:r>
      <w:proofErr w:type="spellEnd"/>
      <w:r w:rsidRPr="0036667D">
        <w:rPr>
          <w:rFonts w:ascii="Times New Roman" w:eastAsia="Times New Roman" w:hAnsi="Times New Roman" w:cs="Times New Roman"/>
          <w:bCs/>
          <w:iCs/>
          <w:color w:val="000000"/>
          <w:sz w:val="24"/>
          <w:szCs w:val="24"/>
          <w:lang w:eastAsia="ru-RU"/>
        </w:rPr>
        <w:t xml:space="preserve"> СОШ </w:t>
      </w:r>
      <w:proofErr w:type="spellStart"/>
      <w:r w:rsidRPr="0036667D">
        <w:rPr>
          <w:rFonts w:ascii="Times New Roman" w:eastAsia="Times New Roman" w:hAnsi="Times New Roman" w:cs="Times New Roman"/>
          <w:bCs/>
          <w:iCs/>
          <w:color w:val="000000"/>
          <w:sz w:val="24"/>
          <w:szCs w:val="24"/>
          <w:lang w:eastAsia="ru-RU"/>
        </w:rPr>
        <w:t>им.А.П.Айдак</w:t>
      </w:r>
      <w:proofErr w:type="spellEnd"/>
      <w:r w:rsidRPr="0036667D">
        <w:rPr>
          <w:rFonts w:ascii="Times New Roman" w:eastAsia="Times New Roman" w:hAnsi="Times New Roman" w:cs="Times New Roman"/>
          <w:bCs/>
          <w:iCs/>
          <w:color w:val="000000"/>
          <w:sz w:val="24"/>
          <w:szCs w:val="24"/>
          <w:lang w:eastAsia="ru-RU"/>
        </w:rPr>
        <w:t>»</w:t>
      </w:r>
      <w:r w:rsidRPr="0036667D">
        <w:rPr>
          <w:rFonts w:ascii="Times New Roman" w:eastAsia="Times New Roman" w:hAnsi="Times New Roman" w:cs="Times New Roman"/>
          <w:b/>
          <w:bCs/>
          <w:iCs/>
          <w:color w:val="000000"/>
          <w:sz w:val="24"/>
          <w:szCs w:val="24"/>
          <w:lang w:eastAsia="ru-RU"/>
        </w:rPr>
        <w:t xml:space="preserve"> </w:t>
      </w:r>
      <w:r w:rsidR="00D01D25">
        <w:rPr>
          <w:rFonts w:ascii="Times New Roman" w:eastAsia="Times New Roman" w:hAnsi="Times New Roman" w:cs="Times New Roman"/>
          <w:bCs/>
          <w:iCs/>
          <w:color w:val="000000"/>
          <w:sz w:val="24"/>
          <w:szCs w:val="24"/>
          <w:lang w:eastAsia="ru-RU"/>
        </w:rPr>
        <w:t>от 28.12.2022 № 377</w:t>
      </w:r>
      <w:r w:rsidRPr="0036667D">
        <w:rPr>
          <w:rFonts w:ascii="Times New Roman" w:eastAsia="Times New Roman" w:hAnsi="Times New Roman" w:cs="Times New Roman"/>
          <w:color w:val="000000"/>
          <w:sz w:val="28"/>
          <w:szCs w:val="28"/>
          <w:lang w:eastAsia="ru-RU"/>
        </w:rPr>
        <w:t xml:space="preserve"> </w:t>
      </w:r>
    </w:p>
    <w:p w:rsidR="0036667D" w:rsidRPr="0036667D" w:rsidRDefault="0036667D" w:rsidP="0036667D">
      <w:pPr>
        <w:spacing w:after="0" w:line="240" w:lineRule="auto"/>
        <w:jc w:val="both"/>
        <w:rPr>
          <w:rFonts w:ascii="Times New Roman" w:eastAsia="Times New Roman" w:hAnsi="Times New Roman" w:cs="Times New Roman"/>
          <w:color w:val="000000"/>
          <w:sz w:val="24"/>
          <w:szCs w:val="24"/>
          <w:lang w:eastAsia="ru-RU"/>
        </w:rPr>
      </w:pPr>
      <w:r w:rsidRPr="0036667D">
        <w:rPr>
          <w:rFonts w:ascii="Times New Roman" w:eastAsia="Times New Roman" w:hAnsi="Times New Roman" w:cs="Times New Roman"/>
          <w:color w:val="000000"/>
          <w:sz w:val="24"/>
          <w:szCs w:val="24"/>
          <w:lang w:eastAsia="ru-RU"/>
        </w:rPr>
        <w:t xml:space="preserve">                                   </w:t>
      </w:r>
    </w:p>
    <w:p w:rsidR="0036667D" w:rsidRPr="0036667D" w:rsidRDefault="0036667D" w:rsidP="0036667D">
      <w:pPr>
        <w:spacing w:after="0" w:line="240" w:lineRule="auto"/>
        <w:jc w:val="both"/>
        <w:rPr>
          <w:rFonts w:ascii="Times New Roman" w:eastAsia="Times New Roman" w:hAnsi="Times New Roman" w:cs="Times New Roman"/>
          <w:color w:val="000000"/>
          <w:sz w:val="24"/>
          <w:szCs w:val="24"/>
          <w:lang w:eastAsia="ru-RU"/>
        </w:rPr>
      </w:pPr>
    </w:p>
    <w:p w:rsidR="0036667D" w:rsidRPr="0036667D" w:rsidRDefault="0036667D" w:rsidP="0036667D">
      <w:pPr>
        <w:spacing w:after="0" w:line="240" w:lineRule="auto"/>
        <w:jc w:val="center"/>
        <w:rPr>
          <w:rFonts w:ascii="Times New Roman" w:eastAsia="Times New Roman" w:hAnsi="Times New Roman" w:cs="Times New Roman"/>
          <w:b/>
          <w:bCs/>
          <w:color w:val="000000"/>
          <w:sz w:val="28"/>
          <w:szCs w:val="28"/>
          <w:lang w:eastAsia="ru-RU"/>
        </w:rPr>
      </w:pPr>
      <w:r w:rsidRPr="0036667D">
        <w:rPr>
          <w:rFonts w:ascii="Times New Roman" w:eastAsia="Times New Roman" w:hAnsi="Times New Roman" w:cs="Times New Roman"/>
          <w:b/>
          <w:bCs/>
          <w:color w:val="000000"/>
          <w:sz w:val="28"/>
          <w:szCs w:val="28"/>
          <w:lang w:eastAsia="ru-RU"/>
        </w:rPr>
        <w:t>Антикоррупционная политика</w:t>
      </w:r>
    </w:p>
    <w:p w:rsidR="0036667D" w:rsidRPr="0036667D" w:rsidRDefault="0036667D" w:rsidP="0036667D">
      <w:pPr>
        <w:spacing w:after="0" w:line="240" w:lineRule="auto"/>
        <w:jc w:val="center"/>
        <w:rPr>
          <w:rFonts w:ascii="Times New Roman" w:eastAsia="Times New Roman" w:hAnsi="Times New Roman" w:cs="Times New Roman"/>
          <w:b/>
          <w:color w:val="000000"/>
          <w:sz w:val="28"/>
          <w:szCs w:val="28"/>
          <w:lang w:eastAsia="ru-RU"/>
        </w:rPr>
      </w:pPr>
      <w:r w:rsidRPr="0036667D">
        <w:rPr>
          <w:rFonts w:ascii="Times New Roman" w:eastAsia="Times New Roman" w:hAnsi="Times New Roman" w:cs="Times New Roman"/>
          <w:b/>
          <w:color w:val="000000"/>
          <w:sz w:val="28"/>
          <w:szCs w:val="28"/>
          <w:lang w:eastAsia="ru-RU"/>
        </w:rPr>
        <w:t>в МБОУ «</w:t>
      </w:r>
      <w:proofErr w:type="spellStart"/>
      <w:r w:rsidRPr="0036667D">
        <w:rPr>
          <w:rFonts w:ascii="Times New Roman" w:eastAsia="Times New Roman" w:hAnsi="Times New Roman" w:cs="Times New Roman"/>
          <w:b/>
          <w:color w:val="000000"/>
          <w:sz w:val="28"/>
          <w:szCs w:val="28"/>
          <w:lang w:eastAsia="ru-RU"/>
        </w:rPr>
        <w:t>Верхнеачакская</w:t>
      </w:r>
      <w:proofErr w:type="spellEnd"/>
      <w:r w:rsidRPr="0036667D">
        <w:rPr>
          <w:rFonts w:ascii="Times New Roman" w:eastAsia="Times New Roman" w:hAnsi="Times New Roman" w:cs="Times New Roman"/>
          <w:b/>
          <w:color w:val="000000"/>
          <w:sz w:val="28"/>
          <w:szCs w:val="28"/>
          <w:lang w:eastAsia="ru-RU"/>
        </w:rPr>
        <w:t xml:space="preserve"> СОШ </w:t>
      </w:r>
      <w:proofErr w:type="spellStart"/>
      <w:r w:rsidRPr="0036667D">
        <w:rPr>
          <w:rFonts w:ascii="Times New Roman" w:eastAsia="Times New Roman" w:hAnsi="Times New Roman" w:cs="Times New Roman"/>
          <w:b/>
          <w:color w:val="000000"/>
          <w:sz w:val="28"/>
          <w:szCs w:val="28"/>
          <w:lang w:eastAsia="ru-RU"/>
        </w:rPr>
        <w:t>им.А.П.Айдак</w:t>
      </w:r>
      <w:proofErr w:type="spellEnd"/>
      <w:r w:rsidRPr="0036667D">
        <w:rPr>
          <w:rFonts w:ascii="Times New Roman" w:eastAsia="Times New Roman" w:hAnsi="Times New Roman" w:cs="Times New Roman"/>
          <w:b/>
          <w:color w:val="000000"/>
          <w:sz w:val="28"/>
          <w:szCs w:val="28"/>
          <w:lang w:eastAsia="ru-RU"/>
        </w:rPr>
        <w:t>»</w:t>
      </w:r>
    </w:p>
    <w:p w:rsidR="0036667D" w:rsidRPr="0036667D" w:rsidRDefault="0036667D" w:rsidP="0036667D">
      <w:pPr>
        <w:spacing w:after="0" w:line="240" w:lineRule="auto"/>
        <w:jc w:val="both"/>
        <w:rPr>
          <w:rFonts w:ascii="Times New Roman" w:eastAsia="Times New Roman" w:hAnsi="Times New Roman" w:cs="Times New Roman"/>
          <w:bCs/>
          <w:color w:val="000000"/>
          <w:sz w:val="28"/>
          <w:szCs w:val="28"/>
          <w:lang w:eastAsia="ru-RU"/>
        </w:rPr>
      </w:pPr>
    </w:p>
    <w:p w:rsidR="0036667D" w:rsidRPr="0036667D" w:rsidRDefault="0036667D" w:rsidP="0036667D">
      <w:pPr>
        <w:tabs>
          <w:tab w:val="left" w:pos="1276"/>
        </w:tabs>
        <w:spacing w:after="0" w:line="240" w:lineRule="auto"/>
        <w:contextualSpacing/>
        <w:jc w:val="center"/>
        <w:rPr>
          <w:rFonts w:ascii="Times New Roman" w:eastAsia="Times New Roman" w:hAnsi="Times New Roman" w:cs="Times New Roman"/>
          <w:b/>
          <w:bCs/>
          <w:color w:val="000000"/>
          <w:sz w:val="28"/>
          <w:szCs w:val="28"/>
          <w:lang w:eastAsia="ru-RU"/>
        </w:rPr>
      </w:pPr>
      <w:r w:rsidRPr="0036667D">
        <w:rPr>
          <w:rFonts w:ascii="Times New Roman" w:eastAsia="Times New Roman" w:hAnsi="Times New Roman" w:cs="Times New Roman"/>
          <w:b/>
          <w:bCs/>
          <w:color w:val="000000"/>
          <w:sz w:val="28"/>
          <w:szCs w:val="28"/>
          <w:lang w:eastAsia="ru-RU"/>
        </w:rPr>
        <w:t>1. Понятие, цели и задачи антикоррупционной политики</w:t>
      </w:r>
    </w:p>
    <w:p w:rsidR="0036667D" w:rsidRPr="0036667D" w:rsidRDefault="0036667D" w:rsidP="0036667D">
      <w:pPr>
        <w:tabs>
          <w:tab w:val="left" w:pos="1276"/>
        </w:tabs>
        <w:spacing w:after="0" w:line="240" w:lineRule="auto"/>
        <w:contextualSpacing/>
        <w:jc w:val="both"/>
        <w:rPr>
          <w:rFonts w:ascii="Times New Roman" w:eastAsia="Times New Roman" w:hAnsi="Times New Roman" w:cs="Times New Roman"/>
          <w:bCs/>
          <w:color w:val="000000"/>
          <w:sz w:val="8"/>
          <w:szCs w:val="16"/>
          <w:lang w:eastAsia="ru-RU"/>
        </w:rPr>
      </w:pPr>
    </w:p>
    <w:p w:rsidR="0036667D" w:rsidRPr="0036667D" w:rsidRDefault="0036667D" w:rsidP="00EB251B">
      <w:pPr>
        <w:numPr>
          <w:ilvl w:val="1"/>
          <w:numId w:val="3"/>
        </w:numPr>
        <w:spacing w:after="0" w:line="240" w:lineRule="auto"/>
        <w:ind w:left="0" w:firstLine="0"/>
        <w:contextualSpacing/>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bCs/>
          <w:color w:val="000000"/>
          <w:sz w:val="28"/>
          <w:szCs w:val="28"/>
          <w:lang w:eastAsia="ru-RU"/>
        </w:rPr>
        <w:t xml:space="preserve">Антикоррупционная политика представляет собой комплекс </w:t>
      </w:r>
      <w:r w:rsidRPr="0036667D">
        <w:rPr>
          <w:rFonts w:ascii="Times New Roman" w:eastAsia="Times New Roman" w:hAnsi="Times New Roman" w:cs="Times New Roman"/>
          <w:color w:val="000000"/>
          <w:sz w:val="28"/>
          <w:lang w:eastAsia="ru-RU"/>
        </w:rPr>
        <w:t xml:space="preserve">взаимосвязанных принципов, процедур и конкретных мероприятий, направленных на предупреждение коррупции в </w:t>
      </w:r>
      <w:r w:rsidRPr="0036667D">
        <w:rPr>
          <w:rFonts w:ascii="Times New Roman" w:eastAsia="Times New Roman" w:hAnsi="Times New Roman" w:cs="Times New Roman"/>
          <w:color w:val="000000"/>
          <w:sz w:val="28"/>
          <w:szCs w:val="28"/>
          <w:lang w:eastAsia="ru-RU"/>
        </w:rPr>
        <w:t>МБОУ «</w:t>
      </w:r>
      <w:proofErr w:type="spellStart"/>
      <w:r w:rsidRPr="0036667D">
        <w:rPr>
          <w:rFonts w:ascii="Times New Roman" w:eastAsia="Times New Roman" w:hAnsi="Times New Roman" w:cs="Times New Roman"/>
          <w:color w:val="000000"/>
          <w:sz w:val="28"/>
          <w:szCs w:val="28"/>
          <w:lang w:eastAsia="ru-RU"/>
        </w:rPr>
        <w:t>Верхнеачакская</w:t>
      </w:r>
      <w:proofErr w:type="spellEnd"/>
      <w:r w:rsidRPr="0036667D">
        <w:rPr>
          <w:rFonts w:ascii="Times New Roman" w:eastAsia="Times New Roman" w:hAnsi="Times New Roman" w:cs="Times New Roman"/>
          <w:color w:val="000000"/>
          <w:sz w:val="28"/>
          <w:szCs w:val="28"/>
          <w:lang w:eastAsia="ru-RU"/>
        </w:rPr>
        <w:t xml:space="preserve"> СОШ </w:t>
      </w:r>
      <w:proofErr w:type="spellStart"/>
      <w:r w:rsidRPr="0036667D">
        <w:rPr>
          <w:rFonts w:ascii="Times New Roman" w:eastAsia="Times New Roman" w:hAnsi="Times New Roman" w:cs="Times New Roman"/>
          <w:color w:val="000000"/>
          <w:sz w:val="28"/>
          <w:szCs w:val="28"/>
          <w:lang w:eastAsia="ru-RU"/>
        </w:rPr>
        <w:t>им.А.П.Айдак</w:t>
      </w:r>
      <w:proofErr w:type="spellEnd"/>
      <w:r w:rsidRPr="0036667D">
        <w:rPr>
          <w:rFonts w:ascii="Times New Roman" w:eastAsia="Times New Roman" w:hAnsi="Times New Roman" w:cs="Times New Roman"/>
          <w:color w:val="000000"/>
          <w:sz w:val="28"/>
          <w:szCs w:val="28"/>
          <w:lang w:eastAsia="ru-RU"/>
        </w:rPr>
        <w:t xml:space="preserve">» </w:t>
      </w:r>
      <w:r w:rsidRPr="0036667D">
        <w:rPr>
          <w:rFonts w:ascii="Times New Roman" w:eastAsia="Times New Roman" w:hAnsi="Times New Roman" w:cs="Times New Roman"/>
          <w:color w:val="000000"/>
          <w:sz w:val="28"/>
          <w:lang w:eastAsia="ru-RU"/>
        </w:rPr>
        <w:t>(далее – организация).</w:t>
      </w:r>
      <w:r w:rsidRPr="0036667D">
        <w:rPr>
          <w:rFonts w:ascii="Times New Roman" w:eastAsia="Times New Roman" w:hAnsi="Times New Roman" w:cs="Times New Roman"/>
          <w:b/>
          <w:color w:val="000000"/>
          <w:sz w:val="28"/>
          <w:lang w:eastAsia="ru-RU"/>
        </w:rPr>
        <w:t xml:space="preserve"> </w:t>
      </w:r>
    </w:p>
    <w:p w:rsidR="0036667D" w:rsidRPr="0036667D" w:rsidRDefault="0036667D" w:rsidP="0036667D">
      <w:pPr>
        <w:spacing w:after="0" w:line="240" w:lineRule="auto"/>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 декабря 2008 года № 273-ФЗ                               </w:t>
      </w:r>
      <w:proofErr w:type="gramStart"/>
      <w:r w:rsidRPr="0036667D">
        <w:rPr>
          <w:rFonts w:ascii="Times New Roman" w:eastAsia="Times New Roman" w:hAnsi="Times New Roman" w:cs="Times New Roman"/>
          <w:color w:val="000000"/>
          <w:sz w:val="28"/>
          <w:lang w:eastAsia="ru-RU"/>
        </w:rPr>
        <w:t xml:space="preserve">   «</w:t>
      </w:r>
      <w:proofErr w:type="gramEnd"/>
      <w:r w:rsidRPr="0036667D">
        <w:rPr>
          <w:rFonts w:ascii="Times New Roman" w:eastAsia="Times New Roman" w:hAnsi="Times New Roman" w:cs="Times New Roman"/>
          <w:color w:val="000000"/>
          <w:sz w:val="28"/>
          <w:lang w:eastAsia="ru-RU"/>
        </w:rPr>
        <w:t xml:space="preserve">О противодействии коррупции». </w:t>
      </w:r>
    </w:p>
    <w:p w:rsidR="0036667D" w:rsidRPr="0036667D" w:rsidRDefault="0036667D" w:rsidP="001064DF">
      <w:pPr>
        <w:numPr>
          <w:ilvl w:val="1"/>
          <w:numId w:val="2"/>
        </w:numPr>
        <w:spacing w:after="0" w:line="240" w:lineRule="auto"/>
        <w:ind w:left="28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Целью Антикоррупционной политики является формирование единого подхода к организации работы по предупреждению коррупции. </w:t>
      </w:r>
    </w:p>
    <w:p w:rsidR="0036667D" w:rsidRPr="0036667D" w:rsidRDefault="0036667D" w:rsidP="001064DF">
      <w:pPr>
        <w:numPr>
          <w:ilvl w:val="1"/>
          <w:numId w:val="2"/>
        </w:numPr>
        <w:spacing w:after="0" w:line="240" w:lineRule="auto"/>
        <w:ind w:left="-426" w:firstLine="698"/>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Задачами Антикоррупционной политики являются: </w:t>
      </w:r>
    </w:p>
    <w:p w:rsidR="0036667D" w:rsidRPr="0036667D" w:rsidRDefault="0036667D" w:rsidP="0036667D">
      <w:pPr>
        <w:spacing w:after="0" w:line="240" w:lineRule="auto"/>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определение основных принципов работы по предупреждению коррупции в организации;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определение должностных лиц организации, ответственных                                       за реализацию Антикоррупционной политики;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закрепление ответственности работников организации за несоблюдение требований Антикоррупционной политики.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p>
    <w:p w:rsidR="0036667D" w:rsidRPr="0036667D" w:rsidRDefault="0036667D" w:rsidP="0036667D">
      <w:pPr>
        <w:tabs>
          <w:tab w:val="left" w:pos="2977"/>
          <w:tab w:val="left" w:pos="3119"/>
        </w:tabs>
        <w:spacing w:after="0" w:line="240" w:lineRule="auto"/>
        <w:ind w:right="14"/>
        <w:contextualSpacing/>
        <w:jc w:val="center"/>
        <w:rPr>
          <w:rFonts w:ascii="Times New Roman" w:eastAsia="Times New Roman" w:hAnsi="Times New Roman" w:cs="Times New Roman"/>
          <w:b/>
          <w:color w:val="000000"/>
          <w:sz w:val="28"/>
          <w:lang w:eastAsia="ru-RU"/>
        </w:rPr>
      </w:pPr>
      <w:r w:rsidRPr="0036667D">
        <w:rPr>
          <w:rFonts w:ascii="Times New Roman" w:eastAsia="Times New Roman" w:hAnsi="Times New Roman" w:cs="Times New Roman"/>
          <w:b/>
          <w:color w:val="000000"/>
          <w:sz w:val="28"/>
          <w:lang w:eastAsia="ru-RU"/>
        </w:rPr>
        <w:t>2. Термины и определения</w:t>
      </w:r>
    </w:p>
    <w:p w:rsidR="0036667D" w:rsidRPr="0036667D" w:rsidRDefault="0036667D" w:rsidP="0036667D">
      <w:pPr>
        <w:tabs>
          <w:tab w:val="left" w:pos="2977"/>
          <w:tab w:val="left" w:pos="3119"/>
        </w:tabs>
        <w:spacing w:after="0" w:line="240" w:lineRule="auto"/>
        <w:ind w:right="14"/>
        <w:contextualSpacing/>
        <w:jc w:val="center"/>
        <w:rPr>
          <w:rFonts w:ascii="Times New Roman" w:eastAsia="Times New Roman" w:hAnsi="Times New Roman" w:cs="Times New Roman"/>
          <w:color w:val="000000"/>
          <w:sz w:val="8"/>
          <w:szCs w:val="16"/>
          <w:lang w:eastAsia="ru-RU"/>
        </w:rPr>
      </w:pP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2.1.</w:t>
      </w:r>
      <w:r w:rsidRPr="0036667D">
        <w:rPr>
          <w:rFonts w:ascii="Arial" w:eastAsia="Arial" w:hAnsi="Arial" w:cs="Arial"/>
          <w:color w:val="000000"/>
          <w:sz w:val="28"/>
          <w:lang w:eastAsia="ru-RU"/>
        </w:rPr>
        <w:t xml:space="preserve"> </w:t>
      </w:r>
      <w:r w:rsidRPr="0036667D">
        <w:rPr>
          <w:rFonts w:ascii="Times New Roman" w:eastAsia="Times New Roman" w:hAnsi="Times New Roman" w:cs="Times New Roman"/>
          <w:color w:val="000000"/>
          <w:sz w:val="28"/>
          <w:lang w:eastAsia="ru-RU"/>
        </w:rPr>
        <w:t xml:space="preserve">В целях настоящей Антикоррупционной политики применяются следующие термины и определения: </w:t>
      </w:r>
    </w:p>
    <w:p w:rsidR="0036667D" w:rsidRPr="0036667D" w:rsidRDefault="0036667D" w:rsidP="0036667D">
      <w:pPr>
        <w:spacing w:after="0" w:line="240" w:lineRule="auto"/>
        <w:ind w:right="14"/>
        <w:jc w:val="both"/>
        <w:rPr>
          <w:rFonts w:ascii="Times New Roman" w:eastAsia="Times New Roman" w:hAnsi="Times New Roman" w:cs="Times New Roman"/>
          <w:b/>
          <w:color w:val="000000"/>
          <w:sz w:val="28"/>
          <w:lang w:eastAsia="ru-RU"/>
        </w:rPr>
      </w:pPr>
      <w:r w:rsidRPr="0036667D">
        <w:rPr>
          <w:rFonts w:ascii="Times New Roman" w:eastAsia="Times New Roman" w:hAnsi="Times New Roman" w:cs="Times New Roman"/>
          <w:color w:val="000000"/>
          <w:sz w:val="28"/>
          <w:lang w:eastAsia="ru-RU"/>
        </w:rPr>
        <w:t>-</w:t>
      </w:r>
      <w:r w:rsidRPr="0036667D">
        <w:rPr>
          <w:rFonts w:ascii="Times New Roman" w:eastAsia="Times New Roman" w:hAnsi="Times New Roman" w:cs="Times New Roman"/>
          <w:b/>
          <w:color w:val="000000"/>
          <w:sz w:val="28"/>
          <w:lang w:eastAsia="ru-RU"/>
        </w:rPr>
        <w:t xml:space="preserve"> Антикоррупционная политика</w:t>
      </w:r>
      <w:r w:rsidRPr="0036667D">
        <w:rPr>
          <w:rFonts w:ascii="Times New Roman" w:eastAsia="Times New Roman" w:hAnsi="Times New Roman" w:cs="Times New Roman"/>
          <w:color w:val="000000"/>
          <w:sz w:val="28"/>
          <w:lang w:eastAsia="ru-RU"/>
        </w:rPr>
        <w:t xml:space="preserve"> – утверждённый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r w:rsidRPr="0036667D">
        <w:rPr>
          <w:rFonts w:ascii="Times New Roman" w:eastAsia="Times New Roman" w:hAnsi="Times New Roman" w:cs="Times New Roman"/>
          <w:b/>
          <w:color w:val="000000"/>
          <w:sz w:val="28"/>
          <w:lang w:eastAsia="ru-RU"/>
        </w:rPr>
        <w:t xml:space="preserve">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w:t>
      </w:r>
      <w:r w:rsidRPr="0036667D">
        <w:rPr>
          <w:rFonts w:ascii="Times New Roman" w:eastAsia="Times New Roman" w:hAnsi="Times New Roman" w:cs="Times New Roman"/>
          <w:b/>
          <w:color w:val="000000"/>
          <w:sz w:val="28"/>
          <w:lang w:eastAsia="ru-RU"/>
        </w:rPr>
        <w:t xml:space="preserve">аффилированные лица </w:t>
      </w:r>
      <w:r w:rsidRPr="0036667D">
        <w:rPr>
          <w:rFonts w:ascii="Times New Roman" w:eastAsia="Times New Roman" w:hAnsi="Times New Roman" w:cs="Times New Roman"/>
          <w:color w:val="000000"/>
          <w:sz w:val="28"/>
          <w:lang w:eastAsia="ru-RU"/>
        </w:rPr>
        <w:t>–</w:t>
      </w:r>
      <w:r w:rsidRPr="0036667D">
        <w:rPr>
          <w:rFonts w:ascii="Times New Roman" w:eastAsia="Times New Roman" w:hAnsi="Times New Roman" w:cs="Times New Roman"/>
          <w:b/>
          <w:color w:val="000000"/>
          <w:sz w:val="28"/>
          <w:lang w:eastAsia="ru-RU"/>
        </w:rPr>
        <w:t xml:space="preserve"> </w:t>
      </w:r>
      <w:r w:rsidRPr="0036667D">
        <w:rPr>
          <w:rFonts w:ascii="Times New Roman" w:eastAsia="Times New Roman" w:hAnsi="Times New Roman" w:cs="Times New Roman"/>
          <w:color w:val="000000"/>
          <w:sz w:val="28"/>
          <w:lang w:eastAsia="ru-RU"/>
        </w:rPr>
        <w:t xml:space="preserve">физические и юридические лица, способные оказывать влияние на деятельность организации;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w:t>
      </w:r>
      <w:r w:rsidRPr="0036667D">
        <w:rPr>
          <w:rFonts w:ascii="Times New Roman" w:eastAsia="Times New Roman" w:hAnsi="Times New Roman" w:cs="Times New Roman"/>
          <w:b/>
          <w:color w:val="000000"/>
          <w:sz w:val="28"/>
          <w:lang w:eastAsia="ru-RU"/>
        </w:rPr>
        <w:t xml:space="preserve"> взятка</w:t>
      </w:r>
      <w:r w:rsidRPr="0036667D">
        <w:rPr>
          <w:rFonts w:ascii="Times New Roman" w:eastAsia="Times New Roman" w:hAnsi="Times New Roman" w:cs="Times New Roman"/>
          <w:color w:val="000000"/>
          <w:sz w:val="28"/>
          <w:lang w:eastAsia="ru-RU"/>
        </w:rPr>
        <w:t xml:space="preserve"> – получение должностным лицом, иностранным должностным лицом либо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w:t>
      </w:r>
      <w:bookmarkEnd w:id="0"/>
      <w:r w:rsidRPr="0036667D">
        <w:rPr>
          <w:rFonts w:ascii="Times New Roman" w:eastAsia="Times New Roman" w:hAnsi="Times New Roman" w:cs="Times New Roman"/>
          <w:color w:val="000000"/>
          <w:sz w:val="28"/>
          <w:lang w:eastAsia="ru-RU"/>
        </w:rPr>
        <w:lastRenderedPageBreak/>
        <w:t>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w:t>
      </w:r>
      <w:r w:rsidRPr="0036667D">
        <w:rPr>
          <w:rFonts w:ascii="Times New Roman" w:eastAsia="Times New Roman" w:hAnsi="Times New Roman" w:cs="Times New Roman"/>
          <w:b/>
          <w:color w:val="000000"/>
          <w:sz w:val="28"/>
          <w:lang w:eastAsia="ru-RU"/>
        </w:rPr>
        <w:t xml:space="preserve"> закон о противодействии коррупции</w:t>
      </w:r>
      <w:r w:rsidRPr="0036667D">
        <w:rPr>
          <w:rFonts w:ascii="Times New Roman" w:eastAsia="Times New Roman" w:hAnsi="Times New Roman" w:cs="Times New Roman"/>
          <w:color w:val="000000"/>
          <w:sz w:val="28"/>
          <w:lang w:eastAsia="ru-RU"/>
        </w:rPr>
        <w:t xml:space="preserve"> – Федеральный закон                                    от 25 декабря 2008 года № 273-ФЗ «О противодействии коррупции»;</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w:t>
      </w:r>
      <w:r w:rsidRPr="0036667D">
        <w:rPr>
          <w:rFonts w:ascii="Times New Roman" w:eastAsia="Times New Roman" w:hAnsi="Times New Roman" w:cs="Times New Roman"/>
          <w:b/>
          <w:color w:val="000000"/>
          <w:sz w:val="28"/>
          <w:lang w:eastAsia="ru-RU"/>
        </w:rPr>
        <w:t xml:space="preserve"> законодательство о противодействии коррупции</w:t>
      </w:r>
      <w:r w:rsidRPr="0036667D">
        <w:rPr>
          <w:rFonts w:ascii="Times New Roman" w:eastAsia="Times New Roman" w:hAnsi="Times New Roman" w:cs="Times New Roman"/>
          <w:color w:val="000000"/>
          <w:sz w:val="28"/>
          <w:lang w:eastAsia="ru-RU"/>
        </w:rPr>
        <w:t xml:space="preserve"> – Федеральный закон от 25 декабря 2008 года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Хабаровского края и муниципальные правовые акты;</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w:t>
      </w:r>
      <w:r w:rsidRPr="0036667D">
        <w:rPr>
          <w:rFonts w:ascii="Times New Roman" w:eastAsia="Times New Roman" w:hAnsi="Times New Roman" w:cs="Times New Roman"/>
          <w:b/>
          <w:color w:val="000000"/>
          <w:sz w:val="28"/>
          <w:lang w:eastAsia="ru-RU"/>
        </w:rPr>
        <w:t xml:space="preserve"> коммерческий подкуп</w:t>
      </w:r>
      <w:r w:rsidRPr="0036667D">
        <w:rPr>
          <w:rFonts w:ascii="Times New Roman" w:eastAsia="Times New Roman" w:hAnsi="Times New Roman" w:cs="Times New Roman"/>
          <w:color w:val="000000"/>
          <w:sz w:val="28"/>
          <w:lang w:eastAsia="ru-RU"/>
        </w:rPr>
        <w:t xml:space="preserve">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w:t>
      </w:r>
      <w:r w:rsidRPr="0036667D">
        <w:rPr>
          <w:rFonts w:ascii="Times New Roman" w:eastAsia="Times New Roman" w:hAnsi="Times New Roman" w:cs="Times New Roman"/>
          <w:b/>
          <w:color w:val="000000"/>
          <w:sz w:val="28"/>
          <w:lang w:eastAsia="ru-RU"/>
        </w:rPr>
        <w:t>конфликт интересов</w:t>
      </w:r>
      <w:r w:rsidRPr="0036667D">
        <w:rPr>
          <w:rFonts w:ascii="Times New Roman" w:eastAsia="Times New Roman" w:hAnsi="Times New Roman" w:cs="Times New Roman"/>
          <w:color w:val="000000"/>
          <w:sz w:val="28"/>
          <w:lang w:eastAsia="ru-RU"/>
        </w:rPr>
        <w:t xml:space="preserve"> – </w:t>
      </w:r>
      <w:r w:rsidRPr="0036667D">
        <w:rPr>
          <w:rFonts w:ascii="Times New Roman" w:eastAsia="Times New Roman" w:hAnsi="Times New Roman" w:cs="Times New Roman"/>
          <w:color w:val="141414"/>
          <w:sz w:val="28"/>
          <w:lang w:eastAsia="ru-RU"/>
        </w:rPr>
        <w:t xml:space="preserve">ситуация, </w:t>
      </w:r>
      <w:r w:rsidRPr="0036667D">
        <w:rPr>
          <w:rFonts w:ascii="Times New Roman" w:eastAsia="Times New Roman" w:hAnsi="Times New Roman" w:cs="Times New Roman"/>
          <w:color w:val="000000"/>
          <w:sz w:val="28"/>
          <w:lang w:eastAsia="ru-RU"/>
        </w:rPr>
        <w:t>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w:t>
      </w:r>
      <w:r w:rsidRPr="0036667D">
        <w:rPr>
          <w:rFonts w:ascii="Times New Roman" w:eastAsia="Times New Roman" w:hAnsi="Times New Roman" w:cs="Times New Roman"/>
          <w:b/>
          <w:color w:val="000000"/>
          <w:sz w:val="28"/>
          <w:lang w:eastAsia="ru-RU"/>
        </w:rPr>
        <w:t>контрагент</w:t>
      </w:r>
      <w:r w:rsidRPr="0036667D">
        <w:rPr>
          <w:rFonts w:ascii="Times New Roman" w:eastAsia="Times New Roman" w:hAnsi="Times New Roman" w:cs="Times New Roman"/>
          <w:color w:val="000000"/>
          <w:sz w:val="28"/>
          <w:lang w:eastAsia="ru-RU"/>
        </w:rPr>
        <w:t xml:space="preserve"> – любое российское или иностранное юридическое или физическое лицо, с которым организация вступает в договорные </w:t>
      </w:r>
      <w:proofErr w:type="gramStart"/>
      <w:r w:rsidRPr="0036667D">
        <w:rPr>
          <w:rFonts w:ascii="Times New Roman" w:eastAsia="Times New Roman" w:hAnsi="Times New Roman" w:cs="Times New Roman"/>
          <w:color w:val="000000"/>
          <w:sz w:val="28"/>
          <w:lang w:eastAsia="ru-RU"/>
        </w:rPr>
        <w:t xml:space="preserve">отношения,   </w:t>
      </w:r>
      <w:proofErr w:type="gramEnd"/>
      <w:r w:rsidRPr="0036667D">
        <w:rPr>
          <w:rFonts w:ascii="Times New Roman" w:eastAsia="Times New Roman" w:hAnsi="Times New Roman" w:cs="Times New Roman"/>
          <w:color w:val="000000"/>
          <w:sz w:val="28"/>
          <w:lang w:eastAsia="ru-RU"/>
        </w:rPr>
        <w:t xml:space="preserve">                  за исключением трудовых отношений;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w:t>
      </w:r>
      <w:r w:rsidRPr="0036667D">
        <w:rPr>
          <w:rFonts w:ascii="Times New Roman" w:eastAsia="Times New Roman" w:hAnsi="Times New Roman" w:cs="Times New Roman"/>
          <w:b/>
          <w:color w:val="000000"/>
          <w:sz w:val="28"/>
          <w:lang w:eastAsia="ru-RU"/>
        </w:rPr>
        <w:t>коррупция</w:t>
      </w:r>
      <w:r w:rsidRPr="0036667D">
        <w:rPr>
          <w:rFonts w:ascii="Times New Roman" w:eastAsia="Times New Roman" w:hAnsi="Times New Roman" w:cs="Times New Roman"/>
          <w:color w:val="000000"/>
          <w:sz w:val="28"/>
          <w:lang w:eastAsia="ru-RU"/>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lastRenderedPageBreak/>
        <w:t xml:space="preserve">- </w:t>
      </w:r>
      <w:r w:rsidRPr="0036667D">
        <w:rPr>
          <w:rFonts w:ascii="Times New Roman" w:eastAsia="Times New Roman" w:hAnsi="Times New Roman" w:cs="Times New Roman"/>
          <w:b/>
          <w:color w:val="000000"/>
          <w:sz w:val="28"/>
          <w:lang w:eastAsia="ru-RU"/>
        </w:rPr>
        <w:t>личная заинтересованность</w:t>
      </w:r>
      <w:r w:rsidRPr="0036667D">
        <w:rPr>
          <w:rFonts w:ascii="Times New Roman" w:eastAsia="Times New Roman" w:hAnsi="Times New Roman" w:cs="Times New Roman"/>
          <w:color w:val="000000"/>
          <w:sz w:val="28"/>
          <w:lang w:eastAsia="ru-RU"/>
        </w:rPr>
        <w:t xml:space="preserve"> работника (представителя организации) –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36667D">
        <w:rPr>
          <w:rFonts w:ascii="Times New Roman" w:eastAsia="Times New Roman" w:hAnsi="Times New Roman" w:cs="Times New Roman"/>
          <w:color w:val="141414"/>
          <w:sz w:val="28"/>
          <w:lang w:eastAsia="ru-RU"/>
        </w:rPr>
        <w:t>выгод</w:t>
      </w:r>
      <w:r w:rsidRPr="0036667D">
        <w:rPr>
          <w:rFonts w:ascii="Times New Roman" w:eastAsia="Times New Roman" w:hAnsi="Times New Roman" w:cs="Times New Roman"/>
          <w:color w:val="000000"/>
          <w:sz w:val="28"/>
          <w:lang w:eastAsia="ru-RU"/>
        </w:rPr>
        <w:t xml:space="preserve"> (преимуществ) работником (представителем организации)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(представитель организации) и (или) лица, состоящие с ним в близком родстве или свойстве, связаны имущественными, корпоративными или иными близкими отношениями;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w:t>
      </w:r>
      <w:r w:rsidRPr="0036667D">
        <w:rPr>
          <w:rFonts w:ascii="Times New Roman" w:eastAsia="Times New Roman" w:hAnsi="Times New Roman" w:cs="Times New Roman"/>
          <w:b/>
          <w:color w:val="000000"/>
          <w:sz w:val="28"/>
          <w:lang w:eastAsia="ru-RU"/>
        </w:rPr>
        <w:t>официальный сайт</w:t>
      </w:r>
      <w:r w:rsidRPr="0036667D">
        <w:rPr>
          <w:rFonts w:ascii="Times New Roman" w:eastAsia="Times New Roman" w:hAnsi="Times New Roman" w:cs="Times New Roman"/>
          <w:color w:val="000000"/>
          <w:sz w:val="28"/>
          <w:lang w:eastAsia="ru-RU"/>
        </w:rPr>
        <w:t xml:space="preserve"> – сайт организации (исполнительного органа государственной власти)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w:t>
      </w:r>
      <w:r w:rsidRPr="0036667D">
        <w:rPr>
          <w:rFonts w:ascii="Times New Roman" w:eastAsia="Times New Roman" w:hAnsi="Times New Roman" w:cs="Times New Roman"/>
          <w:b/>
          <w:color w:val="000000"/>
          <w:sz w:val="28"/>
          <w:lang w:eastAsia="ru-RU"/>
        </w:rPr>
        <w:t>план противодействия коррупции</w:t>
      </w:r>
      <w:r w:rsidRPr="0036667D">
        <w:rPr>
          <w:rFonts w:ascii="Times New Roman" w:eastAsia="Times New Roman" w:hAnsi="Times New Roman" w:cs="Times New Roman"/>
          <w:color w:val="000000"/>
          <w:sz w:val="28"/>
          <w:lang w:eastAsia="ru-RU"/>
        </w:rPr>
        <w:t xml:space="preserve"> –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36667D" w:rsidRPr="0036667D" w:rsidRDefault="0036667D" w:rsidP="0036667D">
      <w:pPr>
        <w:spacing w:after="0" w:line="240" w:lineRule="auto"/>
        <w:ind w:right="14"/>
        <w:jc w:val="both"/>
        <w:rPr>
          <w:rFonts w:ascii="Times New Roman" w:eastAsia="Times New Roman" w:hAnsi="Times New Roman" w:cs="Times New Roman"/>
          <w:b/>
          <w:color w:val="000000"/>
          <w:sz w:val="28"/>
          <w:lang w:eastAsia="ru-RU"/>
        </w:rPr>
      </w:pPr>
      <w:r w:rsidRPr="0036667D">
        <w:rPr>
          <w:rFonts w:ascii="Times New Roman" w:eastAsia="Times New Roman" w:hAnsi="Times New Roman" w:cs="Times New Roman"/>
          <w:color w:val="000000"/>
          <w:sz w:val="28"/>
          <w:lang w:eastAsia="ru-RU"/>
        </w:rPr>
        <w:t xml:space="preserve">- </w:t>
      </w:r>
      <w:r w:rsidRPr="0036667D">
        <w:rPr>
          <w:rFonts w:ascii="Times New Roman" w:eastAsia="Times New Roman" w:hAnsi="Times New Roman" w:cs="Times New Roman"/>
          <w:b/>
          <w:color w:val="000000"/>
          <w:sz w:val="28"/>
          <w:lang w:eastAsia="ru-RU"/>
        </w:rPr>
        <w:t xml:space="preserve">предупреждение коррупции </w:t>
      </w:r>
      <w:r w:rsidRPr="0036667D">
        <w:rPr>
          <w:rFonts w:ascii="Times New Roman" w:eastAsia="Times New Roman" w:hAnsi="Times New Roman" w:cs="Times New Roman"/>
          <w:color w:val="000000"/>
          <w:sz w:val="28"/>
          <w:lang w:eastAsia="ru-RU"/>
        </w:rPr>
        <w:t>–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недопущение коррупционных правонарушений, в том числе выявление                                 и последующее устранение причин коррупции;</w:t>
      </w:r>
      <w:r w:rsidRPr="0036667D">
        <w:rPr>
          <w:rFonts w:ascii="Times New Roman" w:eastAsia="Times New Roman" w:hAnsi="Times New Roman" w:cs="Times New Roman"/>
          <w:b/>
          <w:color w:val="000000"/>
          <w:sz w:val="28"/>
          <w:lang w:eastAsia="ru-RU"/>
        </w:rPr>
        <w:t xml:space="preserve">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b/>
          <w:color w:val="000000"/>
          <w:sz w:val="28"/>
          <w:lang w:eastAsia="ru-RU"/>
        </w:rPr>
        <w:t>- противодействие коррупции</w:t>
      </w:r>
      <w:r w:rsidRPr="0036667D">
        <w:rPr>
          <w:rFonts w:ascii="Times New Roman" w:eastAsia="Times New Roman" w:hAnsi="Times New Roman" w:cs="Times New Roman"/>
          <w:color w:val="000000"/>
          <w:sz w:val="28"/>
          <w:lang w:eastAsia="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rsidR="0036667D" w:rsidRPr="0036667D" w:rsidRDefault="0036667D" w:rsidP="0036667D">
      <w:pPr>
        <w:spacing w:after="0" w:line="240" w:lineRule="auto"/>
        <w:ind w:right="18"/>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а) по предупреждению коррупции, в том числе по выявлению                                        и последующему устранению причин коррупции (профилактика коррупции); </w:t>
      </w:r>
    </w:p>
    <w:p w:rsidR="0036667D" w:rsidRPr="0036667D" w:rsidRDefault="0036667D" w:rsidP="0036667D">
      <w:pPr>
        <w:spacing w:after="0" w:line="240" w:lineRule="auto"/>
        <w:ind w:right="18"/>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б) по выявлению, предупреждению, пресечению, раскрытию                                          и расследованию коррупционных правонарушений (борьба с коррупцией); </w:t>
      </w:r>
    </w:p>
    <w:p w:rsidR="0036667D" w:rsidRPr="0036667D" w:rsidRDefault="0036667D" w:rsidP="0036667D">
      <w:pPr>
        <w:spacing w:after="0" w:line="240" w:lineRule="auto"/>
        <w:ind w:right="18"/>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в) по минимизации и (или) ликвидации последствий коррупционных правонарушений; </w:t>
      </w:r>
    </w:p>
    <w:p w:rsidR="0036667D" w:rsidRPr="0036667D" w:rsidRDefault="0036667D" w:rsidP="0036667D">
      <w:pPr>
        <w:spacing w:after="0" w:line="240" w:lineRule="auto"/>
        <w:ind w:right="18"/>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w:t>
      </w:r>
      <w:r w:rsidRPr="0036667D">
        <w:rPr>
          <w:rFonts w:ascii="Times New Roman" w:eastAsia="Times New Roman" w:hAnsi="Times New Roman" w:cs="Times New Roman"/>
          <w:b/>
          <w:color w:val="000000"/>
          <w:sz w:val="28"/>
          <w:lang w:eastAsia="ru-RU"/>
        </w:rPr>
        <w:t xml:space="preserve"> работник</w:t>
      </w:r>
      <w:r w:rsidRPr="0036667D">
        <w:rPr>
          <w:rFonts w:ascii="Times New Roman" w:eastAsia="Times New Roman" w:hAnsi="Times New Roman" w:cs="Times New Roman"/>
          <w:color w:val="000000"/>
          <w:sz w:val="28"/>
          <w:lang w:eastAsia="ru-RU"/>
        </w:rPr>
        <w:t xml:space="preserve"> – физическое лицо, вступившее в трудовые отношения                              с организацией; </w:t>
      </w:r>
    </w:p>
    <w:p w:rsidR="0036667D" w:rsidRPr="0036667D" w:rsidRDefault="0036667D" w:rsidP="0036667D">
      <w:pPr>
        <w:spacing w:after="0" w:line="240" w:lineRule="auto"/>
        <w:ind w:right="18"/>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w:t>
      </w:r>
      <w:r w:rsidRPr="0036667D">
        <w:rPr>
          <w:rFonts w:ascii="Times New Roman" w:eastAsia="Times New Roman" w:hAnsi="Times New Roman" w:cs="Times New Roman"/>
          <w:b/>
          <w:color w:val="000000"/>
          <w:sz w:val="28"/>
          <w:lang w:eastAsia="ru-RU"/>
        </w:rPr>
        <w:t xml:space="preserve"> руководитель организации</w:t>
      </w:r>
      <w:r w:rsidRPr="0036667D">
        <w:rPr>
          <w:rFonts w:ascii="Times New Roman" w:eastAsia="Times New Roman" w:hAnsi="Times New Roman" w:cs="Times New Roman"/>
          <w:color w:val="000000"/>
          <w:sz w:val="28"/>
          <w:lang w:eastAsia="ru-RU"/>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нормативными правовыми актами органов местного самоуправления, учредительными документами организации и локальными нормативными </w:t>
      </w:r>
      <w:r w:rsidRPr="0036667D">
        <w:rPr>
          <w:rFonts w:ascii="Times New Roman" w:eastAsia="Times New Roman" w:hAnsi="Times New Roman" w:cs="Times New Roman"/>
          <w:color w:val="000000"/>
          <w:sz w:val="28"/>
          <w:lang w:eastAsia="ru-RU"/>
        </w:rPr>
        <w:lastRenderedPageBreak/>
        <w:t>актами осуществляет руководство организацией, в том числе выполняет функции её единоличного исполнительного органа.</w:t>
      </w:r>
    </w:p>
    <w:p w:rsidR="0036667D" w:rsidRPr="0036667D" w:rsidRDefault="0036667D" w:rsidP="0036667D">
      <w:pPr>
        <w:spacing w:after="0" w:line="240" w:lineRule="auto"/>
        <w:ind w:right="18"/>
        <w:jc w:val="both"/>
        <w:rPr>
          <w:rFonts w:ascii="Times New Roman" w:eastAsia="Times New Roman" w:hAnsi="Times New Roman" w:cs="Times New Roman"/>
          <w:color w:val="000000"/>
          <w:sz w:val="28"/>
          <w:lang w:eastAsia="ru-RU"/>
        </w:rPr>
      </w:pPr>
    </w:p>
    <w:p w:rsidR="0036667D" w:rsidRPr="0036667D" w:rsidRDefault="0036667D" w:rsidP="0036667D">
      <w:pPr>
        <w:spacing w:after="0" w:line="240" w:lineRule="auto"/>
        <w:ind w:right="18"/>
        <w:contextualSpacing/>
        <w:jc w:val="center"/>
        <w:rPr>
          <w:rFonts w:ascii="Times New Roman" w:eastAsia="Times New Roman" w:hAnsi="Times New Roman" w:cs="Times New Roman"/>
          <w:b/>
          <w:color w:val="000000"/>
          <w:sz w:val="28"/>
          <w:lang w:eastAsia="ru-RU"/>
        </w:rPr>
      </w:pPr>
      <w:r w:rsidRPr="0036667D">
        <w:rPr>
          <w:rFonts w:ascii="Times New Roman" w:eastAsia="Times New Roman" w:hAnsi="Times New Roman" w:cs="Times New Roman"/>
          <w:b/>
          <w:color w:val="000000"/>
          <w:sz w:val="28"/>
          <w:lang w:eastAsia="ru-RU"/>
        </w:rPr>
        <w:t>3. Основные принципы работы</w:t>
      </w:r>
    </w:p>
    <w:p w:rsidR="0036667D" w:rsidRPr="0036667D" w:rsidRDefault="0036667D" w:rsidP="0036667D">
      <w:pPr>
        <w:spacing w:after="0" w:line="240" w:lineRule="auto"/>
        <w:ind w:right="18"/>
        <w:jc w:val="center"/>
        <w:rPr>
          <w:rFonts w:ascii="Times New Roman" w:eastAsia="Times New Roman" w:hAnsi="Times New Roman" w:cs="Times New Roman"/>
          <w:b/>
          <w:color w:val="000000"/>
          <w:sz w:val="28"/>
          <w:lang w:eastAsia="ru-RU"/>
        </w:rPr>
      </w:pPr>
      <w:r w:rsidRPr="0036667D">
        <w:rPr>
          <w:rFonts w:ascii="Times New Roman" w:eastAsia="Times New Roman" w:hAnsi="Times New Roman" w:cs="Times New Roman"/>
          <w:b/>
          <w:color w:val="000000"/>
          <w:sz w:val="28"/>
          <w:lang w:eastAsia="ru-RU"/>
        </w:rPr>
        <w:t xml:space="preserve">по </w:t>
      </w:r>
      <w:proofErr w:type="spellStart"/>
      <w:r w:rsidRPr="0036667D">
        <w:rPr>
          <w:rFonts w:ascii="Times New Roman" w:eastAsia="Times New Roman" w:hAnsi="Times New Roman" w:cs="Times New Roman"/>
          <w:b/>
          <w:color w:val="000000"/>
          <w:sz w:val="28"/>
          <w:lang w:eastAsia="ru-RU"/>
        </w:rPr>
        <w:t>прежупреждению</w:t>
      </w:r>
      <w:proofErr w:type="spellEnd"/>
      <w:r w:rsidRPr="0036667D">
        <w:rPr>
          <w:rFonts w:ascii="Times New Roman" w:eastAsia="Times New Roman" w:hAnsi="Times New Roman" w:cs="Times New Roman"/>
          <w:b/>
          <w:color w:val="000000"/>
          <w:sz w:val="28"/>
          <w:lang w:eastAsia="ru-RU"/>
        </w:rPr>
        <w:t xml:space="preserve"> коррупции в организации</w:t>
      </w:r>
    </w:p>
    <w:p w:rsidR="0036667D" w:rsidRPr="0036667D" w:rsidRDefault="0036667D" w:rsidP="0036667D">
      <w:pPr>
        <w:spacing w:after="0" w:line="240" w:lineRule="auto"/>
        <w:ind w:right="18"/>
        <w:jc w:val="center"/>
        <w:rPr>
          <w:rFonts w:ascii="Times New Roman" w:eastAsia="Times New Roman" w:hAnsi="Times New Roman" w:cs="Times New Roman"/>
          <w:color w:val="000000"/>
          <w:sz w:val="8"/>
          <w:szCs w:val="16"/>
          <w:lang w:eastAsia="ru-RU"/>
        </w:rPr>
      </w:pP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3.1.</w:t>
      </w:r>
      <w:r w:rsidRPr="0036667D">
        <w:rPr>
          <w:rFonts w:ascii="Arial" w:eastAsia="Arial" w:hAnsi="Arial" w:cs="Arial"/>
          <w:color w:val="000000"/>
          <w:sz w:val="28"/>
          <w:lang w:eastAsia="ru-RU"/>
        </w:rPr>
        <w:t xml:space="preserve"> </w:t>
      </w:r>
      <w:r w:rsidRPr="0036667D">
        <w:rPr>
          <w:rFonts w:ascii="Times New Roman" w:eastAsia="Times New Roman" w:hAnsi="Times New Roman" w:cs="Times New Roman"/>
          <w:color w:val="000000"/>
          <w:sz w:val="28"/>
          <w:lang w:eastAsia="ru-RU"/>
        </w:rPr>
        <w:t xml:space="preserve">Антикоррупционная политика организации основывается                                     на следующих основных принципах: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3.1.1.</w:t>
      </w:r>
      <w:r w:rsidRPr="0036667D">
        <w:rPr>
          <w:rFonts w:ascii="Arial" w:eastAsia="Arial" w:hAnsi="Arial" w:cs="Arial"/>
          <w:color w:val="000000"/>
          <w:sz w:val="28"/>
          <w:lang w:eastAsia="ru-RU"/>
        </w:rPr>
        <w:t xml:space="preserve"> </w:t>
      </w:r>
      <w:r w:rsidRPr="0036667D">
        <w:rPr>
          <w:rFonts w:ascii="Times New Roman" w:eastAsia="Times New Roman" w:hAnsi="Times New Roman" w:cs="Times New Roman"/>
          <w:color w:val="000000"/>
          <w:sz w:val="28"/>
          <w:lang w:eastAsia="ru-RU"/>
        </w:rPr>
        <w:t xml:space="preserve">Принцип соответствия Антикоррупционной политики организации действующему законодательству и общепринятым нормам права.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Соответствие реализуемых антикоррупционных мероприятий Конституции Российской Федерации, заключённым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3.1.2.</w:t>
      </w:r>
      <w:r w:rsidRPr="0036667D">
        <w:rPr>
          <w:rFonts w:ascii="Arial" w:eastAsia="Arial" w:hAnsi="Arial" w:cs="Arial"/>
          <w:color w:val="000000"/>
          <w:sz w:val="28"/>
          <w:lang w:eastAsia="ru-RU"/>
        </w:rPr>
        <w:t xml:space="preserve"> </w:t>
      </w:r>
      <w:r w:rsidRPr="0036667D">
        <w:rPr>
          <w:rFonts w:ascii="Times New Roman" w:eastAsia="Times New Roman" w:hAnsi="Times New Roman" w:cs="Times New Roman"/>
          <w:color w:val="000000"/>
          <w:sz w:val="28"/>
          <w:lang w:eastAsia="ru-RU"/>
        </w:rPr>
        <w:t xml:space="preserve">Принцип личного примера руководства.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3.1.3.</w:t>
      </w:r>
      <w:r w:rsidRPr="0036667D">
        <w:rPr>
          <w:rFonts w:ascii="Arial" w:eastAsia="Arial" w:hAnsi="Arial" w:cs="Arial"/>
          <w:color w:val="000000"/>
          <w:sz w:val="28"/>
          <w:lang w:eastAsia="ru-RU"/>
        </w:rPr>
        <w:t xml:space="preserve"> </w:t>
      </w:r>
      <w:r w:rsidRPr="0036667D">
        <w:rPr>
          <w:rFonts w:ascii="Times New Roman" w:eastAsia="Times New Roman" w:hAnsi="Times New Roman" w:cs="Times New Roman"/>
          <w:color w:val="000000"/>
          <w:sz w:val="28"/>
          <w:lang w:eastAsia="ru-RU"/>
        </w:rPr>
        <w:t xml:space="preserve">Принцип вовлеченности работников.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3.1.4.</w:t>
      </w:r>
      <w:r w:rsidRPr="0036667D">
        <w:rPr>
          <w:rFonts w:ascii="Arial" w:eastAsia="Arial" w:hAnsi="Arial" w:cs="Arial"/>
          <w:color w:val="000000"/>
          <w:sz w:val="28"/>
          <w:lang w:eastAsia="ru-RU"/>
        </w:rPr>
        <w:t xml:space="preserve"> </w:t>
      </w:r>
      <w:r w:rsidRPr="0036667D">
        <w:rPr>
          <w:rFonts w:ascii="Times New Roman" w:eastAsia="Times New Roman" w:hAnsi="Times New Roman" w:cs="Times New Roman"/>
          <w:color w:val="000000"/>
          <w:sz w:val="28"/>
          <w:lang w:eastAsia="ru-RU"/>
        </w:rPr>
        <w:t xml:space="preserve">Принцип соразмерности антикоррупционных процедур риску коррупции.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Разработка и выполнение комплекса мероприятий, позволяющих снизить вероятность вовлечения организации, её руководителя и работников                                       в коррупционную деятельность, осуществляется с учётом существующих                             в деятельности организации коррупционных рисков.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3.1.5.</w:t>
      </w:r>
      <w:r w:rsidRPr="0036667D">
        <w:rPr>
          <w:rFonts w:ascii="Arial" w:eastAsia="Arial" w:hAnsi="Arial" w:cs="Arial"/>
          <w:color w:val="000000"/>
          <w:sz w:val="28"/>
          <w:lang w:eastAsia="ru-RU"/>
        </w:rPr>
        <w:t xml:space="preserve"> </w:t>
      </w:r>
      <w:r w:rsidRPr="0036667D">
        <w:rPr>
          <w:rFonts w:ascii="Times New Roman" w:eastAsia="Times New Roman" w:hAnsi="Times New Roman" w:cs="Times New Roman"/>
          <w:color w:val="000000"/>
          <w:sz w:val="28"/>
          <w:lang w:eastAsia="ru-RU"/>
        </w:rPr>
        <w:t xml:space="preserve">Принцип эффективности антикоррупционных процедур.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Осуществление в организации антикоррупционных мероприятий, которые имеют низкую стоимость, обеспечивают простоту реализации                                        и приносят значимый результат.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3.1.6.</w:t>
      </w:r>
      <w:r w:rsidRPr="0036667D">
        <w:rPr>
          <w:rFonts w:ascii="Arial" w:eastAsia="Arial" w:hAnsi="Arial" w:cs="Arial"/>
          <w:color w:val="000000"/>
          <w:sz w:val="28"/>
          <w:lang w:eastAsia="ru-RU"/>
        </w:rPr>
        <w:t xml:space="preserve"> </w:t>
      </w:r>
      <w:r w:rsidRPr="0036667D">
        <w:rPr>
          <w:rFonts w:ascii="Times New Roman" w:eastAsia="Times New Roman" w:hAnsi="Times New Roman" w:cs="Times New Roman"/>
          <w:color w:val="000000"/>
          <w:sz w:val="28"/>
          <w:lang w:eastAsia="ru-RU"/>
        </w:rPr>
        <w:t xml:space="preserve">Принцип ответственности и неотвратимости взыскания.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3.1.7.</w:t>
      </w:r>
      <w:r w:rsidRPr="0036667D">
        <w:rPr>
          <w:rFonts w:ascii="Arial" w:eastAsia="Arial" w:hAnsi="Arial" w:cs="Arial"/>
          <w:color w:val="000000"/>
          <w:sz w:val="28"/>
          <w:lang w:eastAsia="ru-RU"/>
        </w:rPr>
        <w:t xml:space="preserve"> </w:t>
      </w:r>
      <w:r w:rsidRPr="0036667D">
        <w:rPr>
          <w:rFonts w:ascii="Times New Roman" w:eastAsia="Times New Roman" w:hAnsi="Times New Roman" w:cs="Times New Roman"/>
          <w:color w:val="000000"/>
          <w:sz w:val="28"/>
          <w:lang w:eastAsia="ru-RU"/>
        </w:rPr>
        <w:t xml:space="preserve">Принцип открытости хозяйственной и иной деятельности.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Информирование контрагентов, партнеров и общественности о принятых в организации антикоррупционных стандартах и процедурах.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3.1.8.</w:t>
      </w:r>
      <w:r w:rsidRPr="0036667D">
        <w:rPr>
          <w:rFonts w:ascii="Arial" w:eastAsia="Arial" w:hAnsi="Arial" w:cs="Arial"/>
          <w:color w:val="000000"/>
          <w:sz w:val="28"/>
          <w:lang w:eastAsia="ru-RU"/>
        </w:rPr>
        <w:t xml:space="preserve"> </w:t>
      </w:r>
      <w:r w:rsidRPr="0036667D">
        <w:rPr>
          <w:rFonts w:ascii="Times New Roman" w:eastAsia="Times New Roman" w:hAnsi="Times New Roman" w:cs="Times New Roman"/>
          <w:color w:val="000000"/>
          <w:sz w:val="28"/>
          <w:lang w:eastAsia="ru-RU"/>
        </w:rPr>
        <w:t xml:space="preserve">Принцип постоянного контроля и регулярного мониторинга.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Регулярное осуществление мониторинга эффективности внедрённых антикоррупционных стандартов и процедур, а также контроля                                                   за их исполнением.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p>
    <w:p w:rsidR="0036667D" w:rsidRPr="0036667D" w:rsidRDefault="0036667D" w:rsidP="0036667D">
      <w:pPr>
        <w:spacing w:after="0" w:line="240" w:lineRule="auto"/>
        <w:ind w:right="14"/>
        <w:contextualSpacing/>
        <w:jc w:val="center"/>
        <w:rPr>
          <w:rFonts w:ascii="Times New Roman" w:eastAsia="Times New Roman" w:hAnsi="Times New Roman" w:cs="Times New Roman"/>
          <w:b/>
          <w:color w:val="000000"/>
          <w:sz w:val="28"/>
          <w:lang w:eastAsia="ru-RU"/>
        </w:rPr>
      </w:pPr>
      <w:r w:rsidRPr="0036667D">
        <w:rPr>
          <w:rFonts w:ascii="Times New Roman" w:eastAsia="Times New Roman" w:hAnsi="Times New Roman" w:cs="Times New Roman"/>
          <w:b/>
          <w:color w:val="000000"/>
          <w:sz w:val="28"/>
          <w:lang w:eastAsia="ru-RU"/>
        </w:rPr>
        <w:lastRenderedPageBreak/>
        <w:t>4. Область применения Антикоррупционной политики</w:t>
      </w:r>
    </w:p>
    <w:p w:rsidR="0036667D" w:rsidRPr="0036667D" w:rsidRDefault="0036667D" w:rsidP="0036667D">
      <w:pPr>
        <w:spacing w:after="0" w:line="240" w:lineRule="auto"/>
        <w:ind w:right="11"/>
        <w:contextualSpacing/>
        <w:jc w:val="center"/>
        <w:rPr>
          <w:rFonts w:ascii="Times New Roman" w:eastAsia="Times New Roman" w:hAnsi="Times New Roman" w:cs="Times New Roman"/>
          <w:b/>
          <w:color w:val="000000"/>
          <w:sz w:val="28"/>
          <w:lang w:eastAsia="ru-RU"/>
        </w:rPr>
      </w:pPr>
      <w:r w:rsidRPr="0036667D">
        <w:rPr>
          <w:rFonts w:ascii="Times New Roman" w:eastAsia="Times New Roman" w:hAnsi="Times New Roman" w:cs="Times New Roman"/>
          <w:b/>
          <w:color w:val="000000"/>
          <w:sz w:val="28"/>
          <w:lang w:eastAsia="ru-RU"/>
        </w:rPr>
        <w:t xml:space="preserve">и круг </w:t>
      </w:r>
      <w:proofErr w:type="gramStart"/>
      <w:r w:rsidRPr="0036667D">
        <w:rPr>
          <w:rFonts w:ascii="Times New Roman" w:eastAsia="Times New Roman" w:hAnsi="Times New Roman" w:cs="Times New Roman"/>
          <w:b/>
          <w:color w:val="000000"/>
          <w:sz w:val="28"/>
          <w:lang w:eastAsia="ru-RU"/>
        </w:rPr>
        <w:t>лиц</w:t>
      </w:r>
      <w:proofErr w:type="gramEnd"/>
      <w:r w:rsidRPr="0036667D">
        <w:rPr>
          <w:rFonts w:ascii="Times New Roman" w:eastAsia="Times New Roman" w:hAnsi="Times New Roman" w:cs="Times New Roman"/>
          <w:b/>
          <w:color w:val="000000"/>
          <w:sz w:val="28"/>
          <w:lang w:eastAsia="ru-RU"/>
        </w:rPr>
        <w:t xml:space="preserve"> попадающих под её действие</w:t>
      </w:r>
    </w:p>
    <w:p w:rsidR="0036667D" w:rsidRPr="0036667D" w:rsidRDefault="0036667D" w:rsidP="0036667D">
      <w:pPr>
        <w:spacing w:after="0" w:line="240" w:lineRule="auto"/>
        <w:ind w:right="11"/>
        <w:contextualSpacing/>
        <w:jc w:val="center"/>
        <w:rPr>
          <w:rFonts w:ascii="Times New Roman" w:eastAsia="Times New Roman" w:hAnsi="Times New Roman" w:cs="Times New Roman"/>
          <w:color w:val="000000"/>
          <w:sz w:val="8"/>
          <w:szCs w:val="16"/>
          <w:lang w:eastAsia="ru-RU"/>
        </w:rPr>
      </w:pPr>
    </w:p>
    <w:p w:rsidR="0036667D" w:rsidRPr="0036667D" w:rsidRDefault="0036667D" w:rsidP="0036667D">
      <w:pPr>
        <w:spacing w:after="0" w:line="240" w:lineRule="auto"/>
        <w:ind w:right="11"/>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4.1.</w:t>
      </w:r>
      <w:r w:rsidRPr="0036667D">
        <w:rPr>
          <w:rFonts w:ascii="Arial" w:eastAsia="Arial" w:hAnsi="Arial" w:cs="Arial"/>
          <w:color w:val="000000"/>
          <w:sz w:val="28"/>
          <w:lang w:eastAsia="ru-RU"/>
        </w:rPr>
        <w:t xml:space="preserve"> </w:t>
      </w:r>
      <w:r w:rsidRPr="0036667D">
        <w:rPr>
          <w:rFonts w:ascii="Times New Roman" w:eastAsia="Times New Roman" w:hAnsi="Times New Roman" w:cs="Times New Roman"/>
          <w:color w:val="000000"/>
          <w:sz w:val="28"/>
          <w:lang w:eastAsia="ru-RU"/>
        </w:rPr>
        <w:t xml:space="preserve">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 </w:t>
      </w:r>
    </w:p>
    <w:p w:rsidR="0036667D" w:rsidRPr="0036667D" w:rsidRDefault="0036667D" w:rsidP="0036667D">
      <w:pPr>
        <w:spacing w:after="0" w:line="269" w:lineRule="auto"/>
        <w:ind w:right="14"/>
        <w:jc w:val="both"/>
        <w:rPr>
          <w:rFonts w:ascii="Times New Roman" w:eastAsia="Times New Roman" w:hAnsi="Times New Roman" w:cs="Times New Roman"/>
          <w:color w:val="000000"/>
          <w:sz w:val="28"/>
          <w:lang w:eastAsia="ru-RU"/>
        </w:rPr>
      </w:pPr>
    </w:p>
    <w:p w:rsidR="0036667D" w:rsidRPr="0036667D" w:rsidRDefault="0036667D" w:rsidP="0036667D">
      <w:pPr>
        <w:spacing w:after="0" w:line="269" w:lineRule="auto"/>
        <w:ind w:right="14"/>
        <w:contextualSpacing/>
        <w:jc w:val="center"/>
        <w:rPr>
          <w:rFonts w:ascii="Times New Roman" w:eastAsia="Times New Roman" w:hAnsi="Times New Roman" w:cs="Times New Roman"/>
          <w:b/>
          <w:color w:val="000000"/>
          <w:sz w:val="28"/>
          <w:lang w:eastAsia="ru-RU"/>
        </w:rPr>
      </w:pPr>
      <w:r w:rsidRPr="0036667D">
        <w:rPr>
          <w:rFonts w:ascii="Times New Roman" w:eastAsia="Times New Roman" w:hAnsi="Times New Roman" w:cs="Times New Roman"/>
          <w:b/>
          <w:color w:val="000000"/>
          <w:sz w:val="28"/>
          <w:lang w:eastAsia="ru-RU"/>
        </w:rPr>
        <w:t>5. Должностные лица организации, ответственные за реализацию</w:t>
      </w:r>
    </w:p>
    <w:p w:rsidR="0036667D" w:rsidRPr="0036667D" w:rsidRDefault="0036667D" w:rsidP="0036667D">
      <w:pPr>
        <w:spacing w:after="0" w:line="269" w:lineRule="auto"/>
        <w:ind w:right="14"/>
        <w:contextualSpacing/>
        <w:jc w:val="center"/>
        <w:rPr>
          <w:rFonts w:ascii="Times New Roman" w:eastAsia="Times New Roman" w:hAnsi="Times New Roman" w:cs="Times New Roman"/>
          <w:b/>
          <w:color w:val="000000"/>
          <w:sz w:val="28"/>
          <w:lang w:eastAsia="ru-RU"/>
        </w:rPr>
      </w:pPr>
      <w:r w:rsidRPr="0036667D">
        <w:rPr>
          <w:rFonts w:ascii="Times New Roman" w:eastAsia="Times New Roman" w:hAnsi="Times New Roman" w:cs="Times New Roman"/>
          <w:b/>
          <w:color w:val="000000"/>
          <w:sz w:val="28"/>
          <w:lang w:eastAsia="ru-RU"/>
        </w:rPr>
        <w:t xml:space="preserve">Антикоррупционной политики </w:t>
      </w:r>
    </w:p>
    <w:p w:rsidR="0036667D" w:rsidRPr="0036667D" w:rsidRDefault="0036667D" w:rsidP="0036667D">
      <w:pPr>
        <w:spacing w:after="0" w:line="269" w:lineRule="auto"/>
        <w:ind w:right="14"/>
        <w:contextualSpacing/>
        <w:jc w:val="center"/>
        <w:rPr>
          <w:rFonts w:ascii="Times New Roman" w:eastAsia="Times New Roman" w:hAnsi="Times New Roman" w:cs="Times New Roman"/>
          <w:b/>
          <w:color w:val="000000"/>
          <w:sz w:val="28"/>
          <w:lang w:eastAsia="ru-RU"/>
        </w:rPr>
      </w:pPr>
      <w:r w:rsidRPr="0036667D">
        <w:rPr>
          <w:rFonts w:ascii="Times New Roman" w:eastAsia="Times New Roman" w:hAnsi="Times New Roman" w:cs="Times New Roman"/>
          <w:b/>
          <w:color w:val="000000"/>
          <w:sz w:val="28"/>
          <w:lang w:eastAsia="ru-RU"/>
        </w:rPr>
        <w:t>и формируемые коллегиальные органы организации</w:t>
      </w:r>
    </w:p>
    <w:p w:rsidR="0036667D" w:rsidRPr="0036667D" w:rsidRDefault="0036667D" w:rsidP="0036667D">
      <w:pPr>
        <w:spacing w:after="0" w:line="269" w:lineRule="auto"/>
        <w:ind w:right="14"/>
        <w:contextualSpacing/>
        <w:jc w:val="center"/>
        <w:rPr>
          <w:rFonts w:ascii="Times New Roman" w:eastAsia="Times New Roman" w:hAnsi="Times New Roman" w:cs="Times New Roman"/>
          <w:color w:val="000000"/>
          <w:sz w:val="8"/>
          <w:szCs w:val="16"/>
          <w:lang w:eastAsia="ru-RU"/>
        </w:rPr>
      </w:pPr>
    </w:p>
    <w:p w:rsidR="0036667D" w:rsidRPr="0036667D" w:rsidRDefault="0036667D" w:rsidP="0036667D">
      <w:pPr>
        <w:spacing w:after="0" w:line="240" w:lineRule="auto"/>
        <w:ind w:right="11"/>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5.1.</w:t>
      </w:r>
      <w:r w:rsidRPr="0036667D">
        <w:rPr>
          <w:rFonts w:ascii="Arial" w:eastAsia="Arial" w:hAnsi="Arial" w:cs="Arial"/>
          <w:color w:val="000000"/>
          <w:sz w:val="28"/>
          <w:lang w:eastAsia="ru-RU"/>
        </w:rPr>
        <w:t xml:space="preserve"> </w:t>
      </w:r>
      <w:r w:rsidRPr="0036667D">
        <w:rPr>
          <w:rFonts w:ascii="Times New Roman" w:eastAsia="Times New Roman" w:hAnsi="Times New Roman" w:cs="Times New Roman"/>
          <w:color w:val="000000"/>
          <w:sz w:val="28"/>
          <w:lang w:eastAsia="ru-RU"/>
        </w:rPr>
        <w:t xml:space="preserve">Руководитель организации является ответственным за организацию всех мероприятий, направленных на предупреждение коррупции                                                в организации. </w:t>
      </w:r>
    </w:p>
    <w:p w:rsidR="0036667D" w:rsidRPr="0036667D" w:rsidRDefault="0036667D" w:rsidP="0036667D">
      <w:pPr>
        <w:spacing w:after="0" w:line="240" w:lineRule="auto"/>
        <w:ind w:right="11"/>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5.2.</w:t>
      </w:r>
      <w:r w:rsidRPr="0036667D">
        <w:rPr>
          <w:rFonts w:ascii="Arial" w:eastAsia="Arial" w:hAnsi="Arial" w:cs="Arial"/>
          <w:color w:val="000000"/>
          <w:sz w:val="28"/>
          <w:lang w:eastAsia="ru-RU"/>
        </w:rPr>
        <w:t xml:space="preserve"> </w:t>
      </w:r>
      <w:r w:rsidRPr="0036667D">
        <w:rPr>
          <w:rFonts w:ascii="Times New Roman" w:eastAsia="Times New Roman" w:hAnsi="Times New Roman" w:cs="Times New Roman"/>
          <w:color w:val="000000"/>
          <w:sz w:val="28"/>
          <w:lang w:eastAsia="ru-RU"/>
        </w:rPr>
        <w:t xml:space="preserve">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по профилактике коррупционных и иных правонарушений в пределах                                 их полномочий. </w:t>
      </w:r>
    </w:p>
    <w:p w:rsidR="0036667D" w:rsidRPr="0036667D" w:rsidRDefault="0036667D" w:rsidP="0036667D">
      <w:pPr>
        <w:spacing w:after="0" w:line="240" w:lineRule="auto"/>
        <w:ind w:right="11"/>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5.3.</w:t>
      </w:r>
      <w:r w:rsidRPr="0036667D">
        <w:rPr>
          <w:rFonts w:ascii="Arial" w:eastAsia="Arial" w:hAnsi="Arial" w:cs="Arial"/>
          <w:color w:val="000000"/>
          <w:sz w:val="28"/>
          <w:lang w:eastAsia="ru-RU"/>
        </w:rPr>
        <w:t xml:space="preserve"> </w:t>
      </w:r>
      <w:r w:rsidRPr="0036667D">
        <w:rPr>
          <w:rFonts w:ascii="Times New Roman" w:eastAsia="Times New Roman" w:hAnsi="Times New Roman" w:cs="Times New Roman"/>
          <w:color w:val="000000"/>
          <w:sz w:val="28"/>
          <w:lang w:eastAsia="ru-RU"/>
        </w:rPr>
        <w:t xml:space="preserve">Основные обязанности лица (лиц), ответственных по профилактике коррупционных и иных правонарушений: </w:t>
      </w:r>
    </w:p>
    <w:p w:rsidR="0036667D" w:rsidRPr="0036667D" w:rsidRDefault="0036667D" w:rsidP="0036667D">
      <w:pPr>
        <w:spacing w:after="0" w:line="240" w:lineRule="auto"/>
        <w:ind w:right="11"/>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подготовка рекомендаций для принятия решений по вопросам предупреждения коррупции в организации; </w:t>
      </w:r>
    </w:p>
    <w:p w:rsidR="0036667D" w:rsidRPr="0036667D" w:rsidRDefault="0036667D" w:rsidP="0036667D">
      <w:pPr>
        <w:spacing w:after="0" w:line="240" w:lineRule="auto"/>
        <w:ind w:right="11"/>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подготовка предложений, направленных на устранение причин                                  и условий, порождающих риск возникновения коррупции в организации; </w:t>
      </w:r>
    </w:p>
    <w:p w:rsidR="0036667D" w:rsidRPr="0036667D" w:rsidRDefault="0036667D" w:rsidP="0036667D">
      <w:pPr>
        <w:spacing w:after="0" w:line="240" w:lineRule="auto"/>
        <w:ind w:right="11"/>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 </w:t>
      </w:r>
    </w:p>
    <w:p w:rsidR="0036667D" w:rsidRPr="0036667D" w:rsidRDefault="0036667D" w:rsidP="0036667D">
      <w:pPr>
        <w:spacing w:after="0" w:line="240" w:lineRule="auto"/>
        <w:ind w:right="11"/>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проведение контрольных мероприятий, направленных на выявление коррупционных правонарушений, совершённых работниками; </w:t>
      </w:r>
    </w:p>
    <w:p w:rsidR="0036667D" w:rsidRPr="0036667D" w:rsidRDefault="0036667D" w:rsidP="0036667D">
      <w:pPr>
        <w:spacing w:after="0" w:line="240" w:lineRule="auto"/>
        <w:ind w:right="11"/>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организация проведения оценки коррупционных рисков; </w:t>
      </w:r>
    </w:p>
    <w:p w:rsidR="0036667D" w:rsidRPr="0036667D" w:rsidRDefault="0036667D" w:rsidP="0036667D">
      <w:pPr>
        <w:spacing w:after="0" w:line="240" w:lineRule="auto"/>
        <w:ind w:right="11"/>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приём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 </w:t>
      </w:r>
    </w:p>
    <w:p w:rsidR="0036667D" w:rsidRPr="0036667D" w:rsidRDefault="0036667D" w:rsidP="0036667D">
      <w:pPr>
        <w:spacing w:after="0" w:line="240" w:lineRule="auto"/>
        <w:ind w:right="11"/>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оказание содействия уполномоченным представителям </w:t>
      </w:r>
      <w:proofErr w:type="spellStart"/>
      <w:r w:rsidRPr="0036667D">
        <w:rPr>
          <w:rFonts w:ascii="Times New Roman" w:eastAsia="Times New Roman" w:hAnsi="Times New Roman" w:cs="Times New Roman"/>
          <w:color w:val="000000"/>
          <w:sz w:val="28"/>
          <w:lang w:eastAsia="ru-RU"/>
        </w:rPr>
        <w:t>контрольнонадзорных</w:t>
      </w:r>
      <w:proofErr w:type="spellEnd"/>
      <w:r w:rsidRPr="0036667D">
        <w:rPr>
          <w:rFonts w:ascii="Times New Roman" w:eastAsia="Times New Roman" w:hAnsi="Times New Roman" w:cs="Times New Roman"/>
          <w:color w:val="000000"/>
          <w:sz w:val="28"/>
          <w:lang w:eastAsia="ru-RU"/>
        </w:rPr>
        <w:t xml:space="preserve"> и правоохранительных органов при проведении ими инспекционных проверок деятельности организации по вопросам предупреждения коррупции; </w:t>
      </w:r>
    </w:p>
    <w:p w:rsidR="0036667D" w:rsidRPr="0036667D" w:rsidRDefault="0036667D" w:rsidP="0036667D">
      <w:pPr>
        <w:spacing w:after="0" w:line="240" w:lineRule="auto"/>
        <w:ind w:right="11"/>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 </w:t>
      </w:r>
    </w:p>
    <w:p w:rsidR="0036667D" w:rsidRPr="0036667D" w:rsidRDefault="0036667D" w:rsidP="0036667D">
      <w:pPr>
        <w:spacing w:after="0" w:line="240" w:lineRule="auto"/>
        <w:ind w:right="11"/>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организация мероприятий по вопросам профилактики                                                         и противодействия коррупции; </w:t>
      </w:r>
    </w:p>
    <w:p w:rsidR="0036667D" w:rsidRPr="0036667D" w:rsidRDefault="0036667D" w:rsidP="0036667D">
      <w:pPr>
        <w:spacing w:after="0" w:line="240" w:lineRule="auto"/>
        <w:ind w:right="11"/>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организация мероприятий по антикоррупционному просвещению работников; </w:t>
      </w:r>
    </w:p>
    <w:p w:rsidR="0036667D" w:rsidRPr="0036667D" w:rsidRDefault="0036667D" w:rsidP="0036667D">
      <w:pPr>
        <w:spacing w:after="0" w:line="240" w:lineRule="auto"/>
        <w:ind w:right="11"/>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индивидуальное консультирование работников; </w:t>
      </w:r>
    </w:p>
    <w:p w:rsidR="0036667D" w:rsidRPr="0036667D" w:rsidRDefault="0036667D" w:rsidP="0036667D">
      <w:pPr>
        <w:spacing w:after="0" w:line="240" w:lineRule="auto"/>
        <w:ind w:right="11"/>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lastRenderedPageBreak/>
        <w:t xml:space="preserve">- участие в организации антикоррупционной пропаганды; </w:t>
      </w:r>
    </w:p>
    <w:p w:rsidR="0036667D" w:rsidRPr="0036667D" w:rsidRDefault="0036667D" w:rsidP="0036667D">
      <w:pPr>
        <w:spacing w:after="0" w:line="240" w:lineRule="auto"/>
        <w:ind w:right="11"/>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проведение оценки результатов работы по предупреждению коррупции в организации и подготовка соответствующих отчетных материалов для руководителя организации; </w:t>
      </w:r>
    </w:p>
    <w:p w:rsidR="0036667D" w:rsidRPr="0036667D" w:rsidRDefault="0036667D" w:rsidP="0036667D">
      <w:pPr>
        <w:spacing w:after="0" w:line="240" w:lineRule="auto"/>
        <w:ind w:right="11"/>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указать иные обязанности, обусловленные спецификой деятельности организации, если таковые имеются. </w:t>
      </w:r>
    </w:p>
    <w:p w:rsidR="0036667D" w:rsidRPr="0036667D" w:rsidRDefault="0036667D" w:rsidP="0036667D">
      <w:pPr>
        <w:spacing w:after="0" w:line="240" w:lineRule="auto"/>
        <w:ind w:right="11"/>
        <w:jc w:val="both"/>
        <w:rPr>
          <w:rFonts w:ascii="Times New Roman" w:eastAsia="Times New Roman" w:hAnsi="Times New Roman" w:cs="Times New Roman"/>
          <w:color w:val="000000"/>
          <w:sz w:val="28"/>
          <w:lang w:eastAsia="ru-RU"/>
        </w:rPr>
      </w:pPr>
    </w:p>
    <w:p w:rsidR="0036667D" w:rsidRPr="0036667D" w:rsidRDefault="0036667D" w:rsidP="0036667D">
      <w:pPr>
        <w:spacing w:after="0" w:line="240" w:lineRule="auto"/>
        <w:ind w:right="11"/>
        <w:contextualSpacing/>
        <w:jc w:val="center"/>
        <w:rPr>
          <w:rFonts w:ascii="Times New Roman" w:eastAsia="Times New Roman" w:hAnsi="Times New Roman" w:cs="Times New Roman"/>
          <w:b/>
          <w:color w:val="000000"/>
          <w:sz w:val="28"/>
          <w:lang w:eastAsia="ru-RU"/>
        </w:rPr>
      </w:pPr>
      <w:r w:rsidRPr="0036667D">
        <w:rPr>
          <w:rFonts w:ascii="Times New Roman" w:eastAsia="Times New Roman" w:hAnsi="Times New Roman" w:cs="Times New Roman"/>
          <w:b/>
          <w:color w:val="000000"/>
          <w:sz w:val="28"/>
          <w:lang w:eastAsia="ru-RU"/>
        </w:rPr>
        <w:t>6. Обязанности работников,</w:t>
      </w:r>
    </w:p>
    <w:p w:rsidR="0036667D" w:rsidRPr="0036667D" w:rsidRDefault="0036667D" w:rsidP="0036667D">
      <w:pPr>
        <w:spacing w:after="0" w:line="240" w:lineRule="auto"/>
        <w:ind w:right="11"/>
        <w:contextualSpacing/>
        <w:jc w:val="center"/>
        <w:rPr>
          <w:rFonts w:ascii="Times New Roman" w:eastAsia="Times New Roman" w:hAnsi="Times New Roman" w:cs="Times New Roman"/>
          <w:b/>
          <w:color w:val="000000"/>
          <w:sz w:val="28"/>
          <w:lang w:eastAsia="ru-RU"/>
        </w:rPr>
      </w:pPr>
      <w:r w:rsidRPr="0036667D">
        <w:rPr>
          <w:rFonts w:ascii="Times New Roman" w:eastAsia="Times New Roman" w:hAnsi="Times New Roman" w:cs="Times New Roman"/>
          <w:b/>
          <w:color w:val="000000"/>
          <w:sz w:val="28"/>
          <w:lang w:eastAsia="ru-RU"/>
        </w:rPr>
        <w:t>связанные с предупреждением коррупции</w:t>
      </w:r>
    </w:p>
    <w:p w:rsidR="0036667D" w:rsidRPr="0036667D" w:rsidRDefault="0036667D" w:rsidP="0036667D">
      <w:pPr>
        <w:spacing w:after="0" w:line="240" w:lineRule="auto"/>
        <w:ind w:right="11"/>
        <w:contextualSpacing/>
        <w:jc w:val="center"/>
        <w:rPr>
          <w:rFonts w:ascii="Times New Roman" w:eastAsia="Times New Roman" w:hAnsi="Times New Roman" w:cs="Times New Roman"/>
          <w:color w:val="000000"/>
          <w:sz w:val="8"/>
          <w:szCs w:val="16"/>
          <w:lang w:eastAsia="ru-RU"/>
        </w:rPr>
      </w:pP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6.1.</w:t>
      </w:r>
      <w:r w:rsidRPr="0036667D">
        <w:rPr>
          <w:rFonts w:ascii="Arial" w:eastAsia="Arial" w:hAnsi="Arial" w:cs="Arial"/>
          <w:color w:val="000000"/>
          <w:sz w:val="28"/>
          <w:lang w:eastAsia="ru-RU"/>
        </w:rPr>
        <w:t xml:space="preserve"> </w:t>
      </w:r>
      <w:r w:rsidRPr="0036667D">
        <w:rPr>
          <w:rFonts w:ascii="Times New Roman" w:eastAsia="Times New Roman" w:hAnsi="Times New Roman" w:cs="Times New Roman"/>
          <w:color w:val="000000"/>
          <w:sz w:val="28"/>
          <w:lang w:eastAsia="ru-RU"/>
        </w:rPr>
        <w:t xml:space="preserve">Работники организации в связи с исполнением своих трудовых обязанностей, возложенных на них трудовым договором, должны: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руководствоваться положениями настоящей Антикоррупционной политики и неукоснительно соблюдать её принципы и требования;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воздерживаться от совершения и (или) участия в совершении коррупционных правонарушений в интересах или от имени организации;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незамедлительно информировать руководителя организации о случаях склонения работника к совершению коррупционных правонарушений;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незамедлительно информировать руководителя организации о ставшей известной работнику информации о случаях совершения коррупционных правонарушений другими работниками;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сообщить руководителя организации о возможности возникновения либо возникшем конфликте интересов, одной из сторон которого является работник.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p>
    <w:p w:rsidR="0036667D" w:rsidRPr="0036667D" w:rsidRDefault="0036667D" w:rsidP="0036667D">
      <w:pPr>
        <w:spacing w:after="0" w:line="240" w:lineRule="auto"/>
        <w:ind w:right="11"/>
        <w:jc w:val="center"/>
        <w:rPr>
          <w:rFonts w:ascii="Times New Roman" w:eastAsia="Times New Roman" w:hAnsi="Times New Roman" w:cs="Times New Roman"/>
          <w:b/>
          <w:color w:val="000000"/>
          <w:sz w:val="28"/>
          <w:lang w:eastAsia="ru-RU"/>
        </w:rPr>
      </w:pPr>
      <w:r w:rsidRPr="0036667D">
        <w:rPr>
          <w:rFonts w:ascii="Times New Roman" w:eastAsia="Times New Roman" w:hAnsi="Times New Roman" w:cs="Times New Roman"/>
          <w:b/>
          <w:color w:val="000000"/>
          <w:sz w:val="28"/>
          <w:lang w:eastAsia="ru-RU"/>
        </w:rPr>
        <w:t>7. Мероприятия по предупреждению коррупции</w:t>
      </w:r>
    </w:p>
    <w:p w:rsidR="0036667D" w:rsidRPr="0036667D" w:rsidRDefault="0036667D" w:rsidP="0036667D">
      <w:pPr>
        <w:spacing w:after="0" w:line="240" w:lineRule="auto"/>
        <w:ind w:right="11"/>
        <w:jc w:val="center"/>
        <w:rPr>
          <w:rFonts w:ascii="Times New Roman" w:eastAsia="Times New Roman" w:hAnsi="Times New Roman" w:cs="Times New Roman"/>
          <w:b/>
          <w:color w:val="000000"/>
          <w:sz w:val="8"/>
          <w:szCs w:val="16"/>
          <w:lang w:eastAsia="ru-RU"/>
        </w:rPr>
      </w:pPr>
    </w:p>
    <w:p w:rsidR="0036667D" w:rsidRPr="0036667D" w:rsidRDefault="0036667D" w:rsidP="0036667D">
      <w:pPr>
        <w:spacing w:after="0" w:line="240" w:lineRule="auto"/>
        <w:ind w:right="11"/>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7.1. Работа по предупреждению коррупции в организации ведётся                               в соответствии с ежегодно утверждаемым в установленном порядке планом противодействия коррупции.</w:t>
      </w:r>
    </w:p>
    <w:p w:rsidR="0036667D" w:rsidRPr="0036667D" w:rsidRDefault="0036667D" w:rsidP="0036667D">
      <w:pPr>
        <w:spacing w:after="0" w:line="240" w:lineRule="auto"/>
        <w:ind w:right="11"/>
        <w:jc w:val="both"/>
        <w:rPr>
          <w:rFonts w:ascii="Times New Roman" w:eastAsia="Times New Roman" w:hAnsi="Times New Roman" w:cs="Times New Roman"/>
          <w:color w:val="000000"/>
          <w:sz w:val="28"/>
          <w:lang w:eastAsia="ru-RU"/>
        </w:rPr>
      </w:pPr>
    </w:p>
    <w:p w:rsidR="0036667D" w:rsidRPr="0036667D" w:rsidRDefault="0036667D" w:rsidP="0036667D">
      <w:pPr>
        <w:spacing w:after="0" w:line="240" w:lineRule="auto"/>
        <w:ind w:right="11"/>
        <w:jc w:val="center"/>
        <w:rPr>
          <w:rFonts w:ascii="Times New Roman" w:eastAsia="Times New Roman" w:hAnsi="Times New Roman" w:cs="Times New Roman"/>
          <w:b/>
          <w:color w:val="000000"/>
          <w:sz w:val="28"/>
          <w:lang w:eastAsia="ru-RU"/>
        </w:rPr>
      </w:pPr>
      <w:r w:rsidRPr="0036667D">
        <w:rPr>
          <w:rFonts w:ascii="Times New Roman" w:eastAsia="Times New Roman" w:hAnsi="Times New Roman" w:cs="Times New Roman"/>
          <w:b/>
          <w:color w:val="000000"/>
          <w:sz w:val="28"/>
          <w:lang w:eastAsia="ru-RU"/>
        </w:rPr>
        <w:t>8. Внедрение стандартов поведения работников организации</w:t>
      </w:r>
    </w:p>
    <w:p w:rsidR="0036667D" w:rsidRPr="0036667D" w:rsidRDefault="0036667D" w:rsidP="0036667D">
      <w:pPr>
        <w:spacing w:after="0" w:line="240" w:lineRule="auto"/>
        <w:ind w:right="11"/>
        <w:jc w:val="both"/>
        <w:rPr>
          <w:rFonts w:ascii="Times New Roman" w:eastAsia="Times New Roman" w:hAnsi="Times New Roman" w:cs="Times New Roman"/>
          <w:color w:val="000000"/>
          <w:sz w:val="8"/>
          <w:szCs w:val="16"/>
          <w:lang w:eastAsia="ru-RU"/>
        </w:rPr>
      </w:pPr>
    </w:p>
    <w:p w:rsidR="0036667D" w:rsidRPr="0036667D" w:rsidRDefault="0036667D" w:rsidP="0036667D">
      <w:pPr>
        <w:spacing w:after="0" w:line="240" w:lineRule="auto"/>
        <w:ind w:right="11"/>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8.1. 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 </w:t>
      </w:r>
    </w:p>
    <w:p w:rsidR="0036667D" w:rsidRPr="0036667D" w:rsidRDefault="0036667D" w:rsidP="0036667D">
      <w:pPr>
        <w:spacing w:after="0" w:line="240" w:lineRule="auto"/>
        <w:ind w:right="11"/>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8.2.</w:t>
      </w:r>
      <w:r w:rsidRPr="0036667D">
        <w:rPr>
          <w:rFonts w:ascii="Arial" w:eastAsia="Arial" w:hAnsi="Arial" w:cs="Arial"/>
          <w:color w:val="000000"/>
          <w:sz w:val="28"/>
          <w:lang w:eastAsia="ru-RU"/>
        </w:rPr>
        <w:t xml:space="preserve"> </w:t>
      </w:r>
      <w:r w:rsidRPr="0036667D">
        <w:rPr>
          <w:rFonts w:ascii="Times New Roman" w:eastAsia="Times New Roman" w:hAnsi="Times New Roman" w:cs="Times New Roman"/>
          <w:color w:val="000000"/>
          <w:sz w:val="28"/>
          <w:lang w:eastAsia="ru-RU"/>
        </w:rPr>
        <w:t>Общие правила и принципы поведения закреплены в Кодексе этики       и служебного поведения работников организации.</w:t>
      </w:r>
    </w:p>
    <w:p w:rsidR="0036667D" w:rsidRPr="0036667D" w:rsidRDefault="0036667D" w:rsidP="0036667D">
      <w:pPr>
        <w:spacing w:after="0" w:line="240" w:lineRule="auto"/>
        <w:ind w:right="11"/>
        <w:jc w:val="both"/>
        <w:rPr>
          <w:rFonts w:ascii="Times New Roman" w:eastAsia="Times New Roman" w:hAnsi="Times New Roman" w:cs="Times New Roman"/>
          <w:color w:val="000000"/>
          <w:sz w:val="28"/>
          <w:lang w:eastAsia="ru-RU"/>
        </w:rPr>
      </w:pPr>
    </w:p>
    <w:p w:rsidR="0036667D" w:rsidRPr="0036667D" w:rsidRDefault="0036667D" w:rsidP="0036667D">
      <w:pPr>
        <w:spacing w:after="0" w:line="240" w:lineRule="auto"/>
        <w:ind w:right="11"/>
        <w:jc w:val="center"/>
        <w:rPr>
          <w:rFonts w:ascii="Times New Roman" w:eastAsia="Times New Roman" w:hAnsi="Times New Roman" w:cs="Times New Roman"/>
          <w:b/>
          <w:color w:val="000000"/>
          <w:sz w:val="28"/>
          <w:lang w:eastAsia="ru-RU"/>
        </w:rPr>
      </w:pPr>
      <w:r w:rsidRPr="0036667D">
        <w:rPr>
          <w:rFonts w:ascii="Times New Roman" w:eastAsia="Times New Roman" w:hAnsi="Times New Roman" w:cs="Times New Roman"/>
          <w:b/>
          <w:color w:val="000000"/>
          <w:sz w:val="28"/>
          <w:lang w:eastAsia="ru-RU"/>
        </w:rPr>
        <w:t>9. Выявление и урегулирование конфликтов интересов</w:t>
      </w:r>
    </w:p>
    <w:p w:rsidR="0036667D" w:rsidRPr="0036667D" w:rsidRDefault="0036667D" w:rsidP="0036667D">
      <w:pPr>
        <w:spacing w:after="0" w:line="240" w:lineRule="auto"/>
        <w:ind w:right="11"/>
        <w:jc w:val="both"/>
        <w:rPr>
          <w:rFonts w:ascii="Times New Roman" w:eastAsia="Times New Roman" w:hAnsi="Times New Roman" w:cs="Times New Roman"/>
          <w:color w:val="000000"/>
          <w:sz w:val="8"/>
          <w:szCs w:val="16"/>
          <w:lang w:eastAsia="ru-RU"/>
        </w:rPr>
      </w:pP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9.1. В основу работы по урегулированию конфликта интересов                                    в организации положены следующие принципы: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lastRenderedPageBreak/>
        <w:t xml:space="preserve">- обязательность раскрытия сведений о возможном или возникшем конфликте интересов;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индивидуальное рассмотрение и оценка </w:t>
      </w:r>
      <w:proofErr w:type="spellStart"/>
      <w:r w:rsidRPr="0036667D">
        <w:rPr>
          <w:rFonts w:ascii="Times New Roman" w:eastAsia="Times New Roman" w:hAnsi="Times New Roman" w:cs="Times New Roman"/>
          <w:color w:val="000000"/>
          <w:sz w:val="28"/>
          <w:lang w:eastAsia="ru-RU"/>
        </w:rPr>
        <w:t>репутационных</w:t>
      </w:r>
      <w:proofErr w:type="spellEnd"/>
      <w:r w:rsidRPr="0036667D">
        <w:rPr>
          <w:rFonts w:ascii="Times New Roman" w:eastAsia="Times New Roman" w:hAnsi="Times New Roman" w:cs="Times New Roman"/>
          <w:color w:val="000000"/>
          <w:sz w:val="28"/>
          <w:lang w:eastAsia="ru-RU"/>
        </w:rPr>
        <w:t xml:space="preserve"> рисков для организации при выявлении каждого конфликта интересов и его урегулирование;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конфиденциальность процесса раскрытия сведений о конфликте интересов и процесса его урегулирования;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соблюдение </w:t>
      </w:r>
      <w:r w:rsidRPr="0036667D">
        <w:rPr>
          <w:rFonts w:ascii="Times New Roman" w:eastAsia="Times New Roman" w:hAnsi="Times New Roman" w:cs="Times New Roman"/>
          <w:color w:val="000000"/>
          <w:sz w:val="28"/>
          <w:lang w:eastAsia="ru-RU"/>
        </w:rPr>
        <w:tab/>
        <w:t xml:space="preserve">баланса </w:t>
      </w:r>
      <w:r w:rsidRPr="0036667D">
        <w:rPr>
          <w:rFonts w:ascii="Times New Roman" w:eastAsia="Times New Roman" w:hAnsi="Times New Roman" w:cs="Times New Roman"/>
          <w:color w:val="000000"/>
          <w:sz w:val="28"/>
          <w:lang w:eastAsia="ru-RU"/>
        </w:rPr>
        <w:tab/>
        <w:t xml:space="preserve">интересов </w:t>
      </w:r>
      <w:r w:rsidRPr="0036667D">
        <w:rPr>
          <w:rFonts w:ascii="Times New Roman" w:eastAsia="Times New Roman" w:hAnsi="Times New Roman" w:cs="Times New Roman"/>
          <w:color w:val="000000"/>
          <w:sz w:val="28"/>
          <w:lang w:eastAsia="ru-RU"/>
        </w:rPr>
        <w:tab/>
        <w:t xml:space="preserve">организации и работника при урегулировании конфликта интересов;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(предотвращён) организацией. </w:t>
      </w:r>
    </w:p>
    <w:p w:rsidR="0036667D" w:rsidRPr="0036667D" w:rsidRDefault="0036667D" w:rsidP="0036667D">
      <w:pPr>
        <w:numPr>
          <w:ilvl w:val="1"/>
          <w:numId w:val="4"/>
        </w:numPr>
        <w:spacing w:after="0" w:line="240" w:lineRule="auto"/>
        <w:ind w:right="14" w:firstLine="709"/>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Работник обязан принимать меры по недопущению любой возможности возникновения конфликта интересов. </w:t>
      </w:r>
    </w:p>
    <w:p w:rsidR="0036667D" w:rsidRPr="0036667D" w:rsidRDefault="0036667D" w:rsidP="0036667D">
      <w:pPr>
        <w:numPr>
          <w:ilvl w:val="1"/>
          <w:numId w:val="4"/>
        </w:numPr>
        <w:spacing w:after="0" w:line="240" w:lineRule="auto"/>
        <w:ind w:right="14" w:firstLine="709"/>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p>
    <w:p w:rsidR="0036667D" w:rsidRPr="0036667D" w:rsidRDefault="0036667D" w:rsidP="0036667D">
      <w:pPr>
        <w:numPr>
          <w:ilvl w:val="1"/>
          <w:numId w:val="4"/>
        </w:numPr>
        <w:spacing w:after="0" w:line="240" w:lineRule="auto"/>
        <w:ind w:right="14" w:firstLine="709"/>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p>
    <w:p w:rsidR="0036667D" w:rsidRPr="0036667D" w:rsidRDefault="0036667D" w:rsidP="0036667D">
      <w:pPr>
        <w:numPr>
          <w:ilvl w:val="1"/>
          <w:numId w:val="4"/>
        </w:numPr>
        <w:spacing w:after="0" w:line="240" w:lineRule="auto"/>
        <w:ind w:right="14" w:firstLine="709"/>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Организация берёт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p>
    <w:p w:rsidR="0036667D" w:rsidRPr="0036667D" w:rsidRDefault="0036667D" w:rsidP="0036667D">
      <w:pPr>
        <w:spacing w:after="0" w:line="240" w:lineRule="auto"/>
        <w:ind w:right="14"/>
        <w:jc w:val="center"/>
        <w:rPr>
          <w:rFonts w:ascii="Times New Roman" w:eastAsia="Times New Roman" w:hAnsi="Times New Roman" w:cs="Times New Roman"/>
          <w:b/>
          <w:color w:val="000000"/>
          <w:sz w:val="28"/>
          <w:lang w:eastAsia="ru-RU"/>
        </w:rPr>
      </w:pPr>
      <w:r w:rsidRPr="0036667D">
        <w:rPr>
          <w:rFonts w:ascii="Times New Roman" w:eastAsia="Times New Roman" w:hAnsi="Times New Roman" w:cs="Times New Roman"/>
          <w:b/>
          <w:color w:val="000000"/>
          <w:sz w:val="28"/>
          <w:lang w:eastAsia="ru-RU"/>
        </w:rPr>
        <w:t>10. Правила обмена деловыми подарками и знаками делового гостеприимства</w:t>
      </w:r>
    </w:p>
    <w:p w:rsidR="0036667D" w:rsidRPr="0036667D" w:rsidRDefault="0036667D" w:rsidP="0036667D">
      <w:pPr>
        <w:spacing w:after="0" w:line="240" w:lineRule="auto"/>
        <w:ind w:right="14"/>
        <w:jc w:val="center"/>
        <w:rPr>
          <w:rFonts w:ascii="Times New Roman" w:eastAsia="Times New Roman" w:hAnsi="Times New Roman" w:cs="Times New Roman"/>
          <w:color w:val="000000"/>
          <w:sz w:val="8"/>
          <w:szCs w:val="16"/>
          <w:lang w:eastAsia="ru-RU"/>
        </w:rPr>
      </w:pPr>
    </w:p>
    <w:p w:rsidR="0036667D" w:rsidRPr="0036667D" w:rsidRDefault="0036667D" w:rsidP="0036667D">
      <w:pPr>
        <w:spacing w:after="0" w:line="240" w:lineRule="auto"/>
        <w:ind w:right="11"/>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10.1. Организация намерена поддерживать корпоративную </w:t>
      </w:r>
      <w:proofErr w:type="gramStart"/>
      <w:r w:rsidRPr="0036667D">
        <w:rPr>
          <w:rFonts w:ascii="Times New Roman" w:eastAsia="Times New Roman" w:hAnsi="Times New Roman" w:cs="Times New Roman"/>
          <w:color w:val="000000"/>
          <w:sz w:val="28"/>
          <w:lang w:eastAsia="ru-RU"/>
        </w:rPr>
        <w:t xml:space="preserve">культуру,   </w:t>
      </w:r>
      <w:proofErr w:type="gramEnd"/>
      <w:r w:rsidRPr="0036667D">
        <w:rPr>
          <w:rFonts w:ascii="Times New Roman" w:eastAsia="Times New Roman" w:hAnsi="Times New Roman" w:cs="Times New Roman"/>
          <w:color w:val="000000"/>
          <w:sz w:val="28"/>
          <w:lang w:eastAsia="ru-RU"/>
        </w:rPr>
        <w:t xml:space="preserve">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 </w:t>
      </w:r>
    </w:p>
    <w:p w:rsidR="0036667D" w:rsidRPr="0036667D" w:rsidRDefault="0036667D" w:rsidP="0036667D">
      <w:pPr>
        <w:spacing w:after="0" w:line="240" w:lineRule="auto"/>
        <w:ind w:right="11"/>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10.2.</w:t>
      </w:r>
      <w:r w:rsidRPr="0036667D">
        <w:rPr>
          <w:rFonts w:ascii="Arial" w:eastAsia="Arial" w:hAnsi="Arial" w:cs="Arial"/>
          <w:color w:val="000000"/>
          <w:sz w:val="28"/>
          <w:lang w:eastAsia="ru-RU"/>
        </w:rPr>
        <w:t xml:space="preserve"> </w:t>
      </w:r>
      <w:r w:rsidRPr="0036667D">
        <w:rPr>
          <w:rFonts w:ascii="Times New Roman" w:eastAsia="Times New Roman" w:hAnsi="Times New Roman" w:cs="Times New Roman"/>
          <w:color w:val="000000"/>
          <w:sz w:val="28"/>
          <w:lang w:eastAsia="ru-RU"/>
        </w:rPr>
        <w:t xml:space="preserve">В целях исключения нарушения норм законодательства                                          о противодействии коррупции;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sidRPr="0036667D">
        <w:rPr>
          <w:rFonts w:ascii="Times New Roman" w:eastAsia="Times New Roman" w:hAnsi="Times New Roman" w:cs="Times New Roman"/>
          <w:color w:val="000000"/>
          <w:sz w:val="28"/>
          <w:lang w:eastAsia="ru-RU"/>
        </w:rPr>
        <w:t>имиджевых</w:t>
      </w:r>
      <w:proofErr w:type="spellEnd"/>
      <w:r w:rsidRPr="0036667D">
        <w:rPr>
          <w:rFonts w:ascii="Times New Roman" w:eastAsia="Times New Roman" w:hAnsi="Times New Roman" w:cs="Times New Roman"/>
          <w:color w:val="000000"/>
          <w:sz w:val="28"/>
          <w:lang w:eastAsia="ru-RU"/>
        </w:rPr>
        <w:t xml:space="preserve"> потерь организации; обеспечения </w:t>
      </w:r>
      <w:r w:rsidRPr="0036667D">
        <w:rPr>
          <w:rFonts w:ascii="Times New Roman" w:eastAsia="Times New Roman" w:hAnsi="Times New Roman" w:cs="Times New Roman"/>
          <w:color w:val="000000"/>
          <w:sz w:val="28"/>
          <w:lang w:eastAsia="ru-RU"/>
        </w:rPr>
        <w:lastRenderedPageBreak/>
        <w:t>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w:t>
      </w:r>
    </w:p>
    <w:p w:rsidR="0036667D" w:rsidRPr="0036667D" w:rsidRDefault="0036667D" w:rsidP="0036667D">
      <w:pPr>
        <w:spacing w:after="0" w:line="240" w:lineRule="auto"/>
        <w:ind w:right="11"/>
        <w:jc w:val="both"/>
        <w:rPr>
          <w:rFonts w:ascii="Times New Roman" w:eastAsia="Times New Roman" w:hAnsi="Times New Roman" w:cs="Times New Roman"/>
          <w:b/>
          <w:color w:val="000000"/>
          <w:sz w:val="28"/>
          <w:lang w:eastAsia="ru-RU"/>
        </w:rPr>
      </w:pPr>
    </w:p>
    <w:p w:rsidR="0036667D" w:rsidRPr="0036667D" w:rsidRDefault="0036667D" w:rsidP="0036667D">
      <w:pPr>
        <w:spacing w:after="0" w:line="240" w:lineRule="auto"/>
        <w:ind w:right="11"/>
        <w:jc w:val="center"/>
        <w:rPr>
          <w:rFonts w:ascii="Times New Roman" w:eastAsia="Times New Roman" w:hAnsi="Times New Roman" w:cs="Times New Roman"/>
          <w:b/>
          <w:color w:val="000000"/>
          <w:sz w:val="28"/>
          <w:lang w:eastAsia="ru-RU"/>
        </w:rPr>
      </w:pPr>
      <w:r w:rsidRPr="0036667D">
        <w:rPr>
          <w:rFonts w:ascii="Times New Roman" w:eastAsia="Times New Roman" w:hAnsi="Times New Roman" w:cs="Times New Roman"/>
          <w:b/>
          <w:color w:val="000000"/>
          <w:sz w:val="28"/>
          <w:lang w:eastAsia="ru-RU"/>
        </w:rPr>
        <w:t xml:space="preserve">11. Меры по предупреждению коррупции                                                                      при взаимодействии с </w:t>
      </w:r>
      <w:proofErr w:type="spellStart"/>
      <w:r w:rsidRPr="0036667D">
        <w:rPr>
          <w:rFonts w:ascii="Times New Roman" w:eastAsia="Times New Roman" w:hAnsi="Times New Roman" w:cs="Times New Roman"/>
          <w:b/>
          <w:color w:val="000000"/>
          <w:sz w:val="28"/>
          <w:lang w:eastAsia="ru-RU"/>
        </w:rPr>
        <w:t>конрагентами</w:t>
      </w:r>
      <w:proofErr w:type="spellEnd"/>
    </w:p>
    <w:p w:rsidR="0036667D" w:rsidRPr="0036667D" w:rsidRDefault="0036667D" w:rsidP="0036667D">
      <w:pPr>
        <w:spacing w:after="0" w:line="240" w:lineRule="auto"/>
        <w:ind w:right="11"/>
        <w:jc w:val="both"/>
        <w:rPr>
          <w:rFonts w:ascii="Times New Roman" w:eastAsia="Times New Roman" w:hAnsi="Times New Roman" w:cs="Times New Roman"/>
          <w:color w:val="000000"/>
          <w:sz w:val="8"/>
          <w:szCs w:val="16"/>
          <w:lang w:eastAsia="ru-RU"/>
        </w:rPr>
      </w:pPr>
    </w:p>
    <w:p w:rsidR="0036667D" w:rsidRPr="0036667D" w:rsidRDefault="0036667D" w:rsidP="0036667D">
      <w:pPr>
        <w:spacing w:after="0" w:line="240" w:lineRule="auto"/>
        <w:ind w:right="11"/>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11.1. Работа по предупреждению коррупции при взаимодействии                                с контрагентами, проводится по следующим направлениям: </w:t>
      </w:r>
    </w:p>
    <w:p w:rsidR="0036667D" w:rsidRPr="0036667D" w:rsidRDefault="0036667D" w:rsidP="0036667D">
      <w:pPr>
        <w:spacing w:after="0" w:line="240" w:lineRule="auto"/>
        <w:ind w:right="11"/>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11.1.1.</w:t>
      </w:r>
      <w:r w:rsidRPr="0036667D">
        <w:rPr>
          <w:rFonts w:ascii="Arial" w:eastAsia="Arial" w:hAnsi="Arial" w:cs="Arial"/>
          <w:color w:val="000000"/>
          <w:sz w:val="28"/>
          <w:lang w:eastAsia="ru-RU"/>
        </w:rPr>
        <w:t xml:space="preserve"> </w:t>
      </w:r>
      <w:r w:rsidRPr="0036667D">
        <w:rPr>
          <w:rFonts w:ascii="Times New Roman" w:eastAsia="Times New Roman" w:hAnsi="Times New Roman" w:cs="Times New Roman"/>
          <w:color w:val="000000"/>
          <w:sz w:val="28"/>
          <w:lang w:eastAsia="ru-RU"/>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36667D" w:rsidRPr="0036667D" w:rsidRDefault="0036667D" w:rsidP="0036667D">
      <w:pPr>
        <w:spacing w:after="0" w:line="240" w:lineRule="auto"/>
        <w:ind w:right="11"/>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11.1.2.</w:t>
      </w:r>
      <w:r w:rsidRPr="0036667D">
        <w:rPr>
          <w:rFonts w:ascii="Arial" w:eastAsia="Arial" w:hAnsi="Arial" w:cs="Arial"/>
          <w:color w:val="000000"/>
          <w:sz w:val="28"/>
          <w:lang w:eastAsia="ru-RU"/>
        </w:rPr>
        <w:t xml:space="preserve"> </w:t>
      </w:r>
      <w:r w:rsidRPr="0036667D">
        <w:rPr>
          <w:rFonts w:ascii="Times New Roman" w:eastAsia="Times New Roman" w:hAnsi="Times New Roman" w:cs="Times New Roman"/>
          <w:color w:val="000000"/>
          <w:sz w:val="28"/>
          <w:lang w:eastAsia="ru-RU"/>
        </w:rPr>
        <w:t xml:space="preserve">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 </w:t>
      </w:r>
    </w:p>
    <w:p w:rsidR="0036667D" w:rsidRPr="0036667D" w:rsidRDefault="0036667D" w:rsidP="0036667D">
      <w:pPr>
        <w:spacing w:after="0" w:line="240" w:lineRule="auto"/>
        <w:ind w:right="11"/>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11.1.3.</w:t>
      </w:r>
      <w:r w:rsidRPr="0036667D">
        <w:rPr>
          <w:rFonts w:ascii="Arial" w:eastAsia="Arial" w:hAnsi="Arial" w:cs="Arial"/>
          <w:color w:val="000000"/>
          <w:sz w:val="28"/>
          <w:lang w:eastAsia="ru-RU"/>
        </w:rPr>
        <w:t xml:space="preserve"> </w:t>
      </w:r>
      <w:r w:rsidRPr="0036667D">
        <w:rPr>
          <w:rFonts w:ascii="Times New Roman" w:eastAsia="Times New Roman" w:hAnsi="Times New Roman" w:cs="Times New Roman"/>
          <w:color w:val="000000"/>
          <w:sz w:val="28"/>
          <w:lang w:eastAsia="ru-RU"/>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36667D" w:rsidRPr="0036667D" w:rsidRDefault="0036667D" w:rsidP="0036667D">
      <w:pPr>
        <w:spacing w:after="0" w:line="240" w:lineRule="auto"/>
        <w:ind w:right="11"/>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11.1.4.</w:t>
      </w:r>
      <w:r w:rsidRPr="0036667D">
        <w:rPr>
          <w:rFonts w:ascii="Arial" w:eastAsia="Arial" w:hAnsi="Arial" w:cs="Arial"/>
          <w:color w:val="000000"/>
          <w:sz w:val="28"/>
          <w:lang w:eastAsia="ru-RU"/>
        </w:rPr>
        <w:t xml:space="preserve"> </w:t>
      </w:r>
      <w:r w:rsidRPr="0036667D">
        <w:rPr>
          <w:rFonts w:ascii="Times New Roman" w:eastAsia="Times New Roman" w:hAnsi="Times New Roman" w:cs="Times New Roman"/>
          <w:color w:val="000000"/>
          <w:sz w:val="28"/>
          <w:lang w:eastAsia="ru-RU"/>
        </w:rPr>
        <w:t xml:space="preserve">Включение в договоры, заключаемые с контрагентами, положений о соблюдении антикоррупционных стандартов. </w:t>
      </w:r>
    </w:p>
    <w:p w:rsidR="0036667D" w:rsidRPr="0036667D" w:rsidRDefault="0036667D" w:rsidP="0036667D">
      <w:pPr>
        <w:spacing w:after="0" w:line="240" w:lineRule="auto"/>
        <w:ind w:right="11"/>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11.1.5.</w:t>
      </w:r>
      <w:r w:rsidRPr="0036667D">
        <w:rPr>
          <w:rFonts w:ascii="Arial" w:eastAsia="Arial" w:hAnsi="Arial" w:cs="Arial"/>
          <w:color w:val="000000"/>
          <w:sz w:val="28"/>
          <w:lang w:eastAsia="ru-RU"/>
        </w:rPr>
        <w:t xml:space="preserve"> </w:t>
      </w:r>
      <w:r w:rsidRPr="0036667D">
        <w:rPr>
          <w:rFonts w:ascii="Times New Roman" w:eastAsia="Times New Roman" w:hAnsi="Times New Roman" w:cs="Times New Roman"/>
          <w:color w:val="000000"/>
          <w:sz w:val="28"/>
          <w:lang w:eastAsia="ru-RU"/>
        </w:rPr>
        <w:t>Размещение на официальном сайте организации информации                         о мерах по предупреждению коррупции, предпринимаемых в организации.</w:t>
      </w:r>
    </w:p>
    <w:p w:rsidR="0036667D" w:rsidRPr="0036667D" w:rsidRDefault="0036667D" w:rsidP="0036667D">
      <w:pPr>
        <w:spacing w:after="0" w:line="240" w:lineRule="auto"/>
        <w:ind w:right="11"/>
        <w:jc w:val="both"/>
        <w:rPr>
          <w:rFonts w:ascii="Times New Roman" w:eastAsia="Times New Roman" w:hAnsi="Times New Roman" w:cs="Times New Roman"/>
          <w:color w:val="000000"/>
          <w:sz w:val="28"/>
          <w:lang w:eastAsia="ru-RU"/>
        </w:rPr>
      </w:pPr>
    </w:p>
    <w:p w:rsidR="0036667D" w:rsidRPr="0036667D" w:rsidRDefault="0036667D" w:rsidP="0036667D">
      <w:pPr>
        <w:spacing w:after="0" w:line="240" w:lineRule="auto"/>
        <w:ind w:right="11"/>
        <w:jc w:val="center"/>
        <w:rPr>
          <w:rFonts w:ascii="Times New Roman" w:eastAsia="Times New Roman" w:hAnsi="Times New Roman" w:cs="Times New Roman"/>
          <w:b/>
          <w:color w:val="000000"/>
          <w:sz w:val="28"/>
          <w:lang w:eastAsia="ru-RU"/>
        </w:rPr>
      </w:pPr>
      <w:r w:rsidRPr="0036667D">
        <w:rPr>
          <w:rFonts w:ascii="Times New Roman" w:eastAsia="Times New Roman" w:hAnsi="Times New Roman" w:cs="Times New Roman"/>
          <w:b/>
          <w:color w:val="000000"/>
          <w:sz w:val="28"/>
          <w:lang w:eastAsia="ru-RU"/>
        </w:rPr>
        <w:t>12. Оценка коррупционных рисков организации</w:t>
      </w:r>
    </w:p>
    <w:p w:rsidR="0036667D" w:rsidRPr="0036667D" w:rsidRDefault="0036667D" w:rsidP="0036667D">
      <w:pPr>
        <w:spacing w:after="0" w:line="240" w:lineRule="auto"/>
        <w:ind w:right="11"/>
        <w:jc w:val="both"/>
        <w:rPr>
          <w:rFonts w:ascii="Times New Roman" w:eastAsia="Times New Roman" w:hAnsi="Times New Roman" w:cs="Times New Roman"/>
          <w:color w:val="000000"/>
          <w:sz w:val="8"/>
          <w:szCs w:val="16"/>
          <w:lang w:eastAsia="ru-RU"/>
        </w:rPr>
      </w:pPr>
    </w:p>
    <w:p w:rsidR="0036667D" w:rsidRPr="0036667D" w:rsidRDefault="0036667D" w:rsidP="0036667D">
      <w:pPr>
        <w:spacing w:after="0" w:line="240" w:lineRule="auto"/>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12.1. Целью </w:t>
      </w:r>
      <w:proofErr w:type="gramStart"/>
      <w:r w:rsidRPr="0036667D">
        <w:rPr>
          <w:rFonts w:ascii="Times New Roman" w:eastAsia="Times New Roman" w:hAnsi="Times New Roman" w:cs="Times New Roman"/>
          <w:color w:val="000000"/>
          <w:sz w:val="28"/>
          <w:lang w:eastAsia="ru-RU"/>
        </w:rPr>
        <w:t>оценки  коррупционных</w:t>
      </w:r>
      <w:proofErr w:type="gramEnd"/>
      <w:r w:rsidRPr="0036667D">
        <w:rPr>
          <w:rFonts w:ascii="Times New Roman" w:eastAsia="Times New Roman" w:hAnsi="Times New Roman" w:cs="Times New Roman"/>
          <w:color w:val="000000"/>
          <w:sz w:val="28"/>
          <w:lang w:eastAsia="ru-RU"/>
        </w:rPr>
        <w:t xml:space="preserve"> рисков организации являются: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12.1.1.</w:t>
      </w:r>
      <w:r w:rsidRPr="0036667D">
        <w:rPr>
          <w:rFonts w:ascii="Arial" w:eastAsia="Arial" w:hAnsi="Arial" w:cs="Arial"/>
          <w:color w:val="000000"/>
          <w:sz w:val="28"/>
          <w:lang w:eastAsia="ru-RU"/>
        </w:rPr>
        <w:t xml:space="preserve"> </w:t>
      </w:r>
      <w:r w:rsidRPr="0036667D">
        <w:rPr>
          <w:rFonts w:ascii="Times New Roman" w:eastAsia="Times New Roman" w:hAnsi="Times New Roman" w:cs="Times New Roman"/>
          <w:color w:val="000000"/>
          <w:sz w:val="28"/>
          <w:lang w:eastAsia="ru-RU"/>
        </w:rPr>
        <w:t xml:space="preserve">Обеспечение соответствия реализуемых мер предупреждения коррупции специфике деятельности организации.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12.1.2.</w:t>
      </w:r>
      <w:r w:rsidRPr="0036667D">
        <w:rPr>
          <w:rFonts w:ascii="Arial" w:eastAsia="Arial" w:hAnsi="Arial" w:cs="Arial"/>
          <w:color w:val="000000"/>
          <w:sz w:val="28"/>
          <w:lang w:eastAsia="ru-RU"/>
        </w:rPr>
        <w:t xml:space="preserve"> </w:t>
      </w:r>
      <w:r w:rsidRPr="0036667D">
        <w:rPr>
          <w:rFonts w:ascii="Times New Roman" w:eastAsia="Times New Roman" w:hAnsi="Times New Roman" w:cs="Times New Roman"/>
          <w:color w:val="000000"/>
          <w:sz w:val="28"/>
          <w:lang w:eastAsia="ru-RU"/>
        </w:rPr>
        <w:t xml:space="preserve">Рациональное использование ресурсов, направляемых                                     на проведение работы по предупреждению коррупции.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12.1.3.</w:t>
      </w:r>
      <w:r w:rsidRPr="0036667D">
        <w:rPr>
          <w:rFonts w:ascii="Arial" w:eastAsia="Arial" w:hAnsi="Arial" w:cs="Arial"/>
          <w:color w:val="000000"/>
          <w:sz w:val="28"/>
          <w:lang w:eastAsia="ru-RU"/>
        </w:rPr>
        <w:t xml:space="preserve"> </w:t>
      </w:r>
      <w:r w:rsidRPr="0036667D">
        <w:rPr>
          <w:rFonts w:ascii="Times New Roman" w:eastAsia="Times New Roman" w:hAnsi="Times New Roman" w:cs="Times New Roman"/>
          <w:color w:val="000000"/>
          <w:sz w:val="28"/>
          <w:lang w:eastAsia="ru-RU"/>
        </w:rPr>
        <w:t xml:space="preserve">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w:t>
      </w:r>
      <w:r w:rsidRPr="0036667D">
        <w:rPr>
          <w:rFonts w:ascii="Times New Roman" w:eastAsia="Times New Roman" w:hAnsi="Times New Roman" w:cs="Times New Roman"/>
          <w:color w:val="000000"/>
          <w:sz w:val="28"/>
          <w:lang w:eastAsia="ru-RU"/>
        </w:rPr>
        <w:lastRenderedPageBreak/>
        <w:t xml:space="preserve">и преступлений, как в целях получения личной выгоды, так и в целях получения выгоды организацией.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12.2.</w:t>
      </w:r>
      <w:r w:rsidRPr="0036667D">
        <w:rPr>
          <w:rFonts w:ascii="Arial" w:eastAsia="Arial" w:hAnsi="Arial" w:cs="Arial"/>
          <w:color w:val="000000"/>
          <w:sz w:val="28"/>
          <w:lang w:eastAsia="ru-RU"/>
        </w:rPr>
        <w:t xml:space="preserve"> </w:t>
      </w:r>
      <w:r w:rsidRPr="0036667D">
        <w:rPr>
          <w:rFonts w:ascii="Times New Roman" w:eastAsia="Times New Roman" w:hAnsi="Times New Roman" w:cs="Times New Roman"/>
          <w:color w:val="000000"/>
          <w:sz w:val="28"/>
          <w:lang w:eastAsia="ru-RU"/>
        </w:rPr>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учётом специфики деятельности организации.</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p>
    <w:p w:rsidR="0036667D" w:rsidRPr="0036667D" w:rsidRDefault="0036667D" w:rsidP="0036667D">
      <w:pPr>
        <w:spacing w:after="0" w:line="240" w:lineRule="auto"/>
        <w:ind w:right="14"/>
        <w:jc w:val="center"/>
        <w:rPr>
          <w:rFonts w:ascii="Times New Roman" w:eastAsia="Times New Roman" w:hAnsi="Times New Roman" w:cs="Times New Roman"/>
          <w:b/>
          <w:color w:val="000000"/>
          <w:sz w:val="28"/>
          <w:lang w:eastAsia="ru-RU"/>
        </w:rPr>
      </w:pPr>
      <w:r w:rsidRPr="0036667D">
        <w:rPr>
          <w:rFonts w:ascii="Times New Roman" w:eastAsia="Times New Roman" w:hAnsi="Times New Roman" w:cs="Times New Roman"/>
          <w:b/>
          <w:color w:val="000000"/>
          <w:sz w:val="28"/>
          <w:lang w:eastAsia="ru-RU"/>
        </w:rPr>
        <w:t>13. Антикоррупционное просвещение работников</w:t>
      </w:r>
    </w:p>
    <w:p w:rsidR="0036667D" w:rsidRPr="0036667D" w:rsidRDefault="0036667D" w:rsidP="0036667D">
      <w:pPr>
        <w:spacing w:after="0" w:line="240" w:lineRule="auto"/>
        <w:ind w:right="14"/>
        <w:jc w:val="center"/>
        <w:rPr>
          <w:rFonts w:ascii="Times New Roman" w:eastAsia="Times New Roman" w:hAnsi="Times New Roman" w:cs="Times New Roman"/>
          <w:color w:val="000000"/>
          <w:sz w:val="8"/>
          <w:szCs w:val="16"/>
          <w:lang w:eastAsia="ru-RU"/>
        </w:rPr>
      </w:pPr>
    </w:p>
    <w:p w:rsidR="0036667D" w:rsidRPr="0036667D" w:rsidRDefault="0036667D" w:rsidP="0036667D">
      <w:pPr>
        <w:spacing w:after="0" w:line="240" w:lineRule="auto"/>
        <w:ind w:right="11"/>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13.1.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 </w:t>
      </w:r>
    </w:p>
    <w:p w:rsidR="0036667D" w:rsidRPr="0036667D" w:rsidRDefault="0036667D" w:rsidP="0036667D">
      <w:pPr>
        <w:spacing w:after="0" w:line="240" w:lineRule="auto"/>
        <w:ind w:right="11"/>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13.2.</w:t>
      </w:r>
      <w:r w:rsidRPr="0036667D">
        <w:rPr>
          <w:rFonts w:ascii="Arial" w:eastAsia="Arial" w:hAnsi="Arial" w:cs="Arial"/>
          <w:color w:val="000000"/>
          <w:sz w:val="28"/>
          <w:lang w:eastAsia="ru-RU"/>
        </w:rPr>
        <w:t xml:space="preserve"> </w:t>
      </w:r>
      <w:r w:rsidRPr="0036667D">
        <w:rPr>
          <w:rFonts w:ascii="Times New Roman" w:eastAsia="Times New Roman" w:hAnsi="Times New Roman" w:cs="Times New Roman"/>
          <w:color w:val="000000"/>
          <w:sz w:val="28"/>
          <w:lang w:eastAsia="ru-RU"/>
        </w:rPr>
        <w:t xml:space="preserve">Антикоррупционное образование работников осуществляется                          за счёт организации в форме подготовки (переподготовки) и повышения квалификации работников, ответственных за реализацию Антикоррупционной политики. </w:t>
      </w:r>
    </w:p>
    <w:p w:rsidR="0036667D" w:rsidRPr="0036667D" w:rsidRDefault="0036667D" w:rsidP="0036667D">
      <w:pPr>
        <w:spacing w:after="0" w:line="240" w:lineRule="auto"/>
        <w:ind w:right="11"/>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13.3.</w:t>
      </w:r>
      <w:r w:rsidRPr="0036667D">
        <w:rPr>
          <w:rFonts w:ascii="Arial" w:eastAsia="Arial" w:hAnsi="Arial" w:cs="Arial"/>
          <w:color w:val="000000"/>
          <w:sz w:val="28"/>
          <w:lang w:eastAsia="ru-RU"/>
        </w:rPr>
        <w:t xml:space="preserve"> </w:t>
      </w:r>
      <w:r w:rsidRPr="0036667D">
        <w:rPr>
          <w:rFonts w:ascii="Times New Roman" w:eastAsia="Times New Roman" w:hAnsi="Times New Roman" w:cs="Times New Roman"/>
          <w:color w:val="000000"/>
          <w:sz w:val="28"/>
          <w:lang w:eastAsia="ru-RU"/>
        </w:rPr>
        <w:t xml:space="preserve">Антикоррупционная пропаганда осуществляется в целях формирования у работников нетерпимости к коррупционному поведению, воспитания у них чувства гражданской ответственности. </w:t>
      </w:r>
    </w:p>
    <w:p w:rsidR="0036667D" w:rsidRPr="0036667D" w:rsidRDefault="0036667D" w:rsidP="0036667D">
      <w:pPr>
        <w:spacing w:after="0" w:line="240" w:lineRule="auto"/>
        <w:ind w:right="11"/>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13.4.</w:t>
      </w:r>
      <w:r w:rsidRPr="0036667D">
        <w:rPr>
          <w:rFonts w:ascii="Arial" w:eastAsia="Arial" w:hAnsi="Arial" w:cs="Arial"/>
          <w:color w:val="000000"/>
          <w:sz w:val="28"/>
          <w:lang w:eastAsia="ru-RU"/>
        </w:rPr>
        <w:t xml:space="preserve"> </w:t>
      </w:r>
      <w:r w:rsidRPr="0036667D">
        <w:rPr>
          <w:rFonts w:ascii="Times New Roman" w:eastAsia="Times New Roman" w:hAnsi="Times New Roman" w:cs="Times New Roman"/>
          <w:color w:val="000000"/>
          <w:sz w:val="28"/>
          <w:lang w:eastAsia="ru-RU"/>
        </w:rPr>
        <w:t xml:space="preserve">Антикоррупционное консультирование осуществляется                                       в индивидуальном порядке лицами, ответственными по профилактике коррупционных и иных правонарушений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 </w:t>
      </w:r>
    </w:p>
    <w:p w:rsidR="0036667D" w:rsidRPr="0036667D" w:rsidRDefault="0036667D" w:rsidP="0036667D">
      <w:pPr>
        <w:spacing w:after="0" w:line="240" w:lineRule="auto"/>
        <w:ind w:right="11"/>
        <w:jc w:val="both"/>
        <w:rPr>
          <w:rFonts w:ascii="Times New Roman" w:eastAsia="Times New Roman" w:hAnsi="Times New Roman" w:cs="Times New Roman"/>
          <w:color w:val="000000"/>
          <w:sz w:val="28"/>
          <w:lang w:eastAsia="ru-RU"/>
        </w:rPr>
      </w:pPr>
    </w:p>
    <w:p w:rsidR="0036667D" w:rsidRPr="0036667D" w:rsidRDefault="0036667D" w:rsidP="0036667D">
      <w:pPr>
        <w:spacing w:after="0" w:line="240" w:lineRule="auto"/>
        <w:ind w:right="11"/>
        <w:jc w:val="center"/>
        <w:rPr>
          <w:rFonts w:ascii="Times New Roman" w:eastAsia="Times New Roman" w:hAnsi="Times New Roman" w:cs="Times New Roman"/>
          <w:b/>
          <w:color w:val="000000"/>
          <w:sz w:val="28"/>
          <w:lang w:eastAsia="ru-RU"/>
        </w:rPr>
      </w:pPr>
      <w:r w:rsidRPr="0036667D">
        <w:rPr>
          <w:rFonts w:ascii="Times New Roman" w:eastAsia="Times New Roman" w:hAnsi="Times New Roman" w:cs="Times New Roman"/>
          <w:b/>
          <w:color w:val="000000"/>
          <w:sz w:val="28"/>
          <w:lang w:eastAsia="ru-RU"/>
        </w:rPr>
        <w:t>14. Внутренний контроль и аудит</w:t>
      </w:r>
    </w:p>
    <w:p w:rsidR="0036667D" w:rsidRPr="0036667D" w:rsidRDefault="0036667D" w:rsidP="0036667D">
      <w:pPr>
        <w:spacing w:after="0" w:line="240" w:lineRule="auto"/>
        <w:ind w:right="11"/>
        <w:jc w:val="center"/>
        <w:rPr>
          <w:rFonts w:ascii="Times New Roman" w:eastAsia="Times New Roman" w:hAnsi="Times New Roman" w:cs="Times New Roman"/>
          <w:color w:val="000000"/>
          <w:sz w:val="8"/>
          <w:szCs w:val="16"/>
          <w:lang w:eastAsia="ru-RU"/>
        </w:rPr>
      </w:pP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14.1. Осуществление в соответствии с Федеральным законом                                        от 06 декабря 2011 </w:t>
      </w:r>
      <w:proofErr w:type="gramStart"/>
      <w:r w:rsidRPr="0036667D">
        <w:rPr>
          <w:rFonts w:ascii="Times New Roman" w:eastAsia="Times New Roman" w:hAnsi="Times New Roman" w:cs="Times New Roman"/>
          <w:color w:val="000000"/>
          <w:sz w:val="28"/>
          <w:lang w:eastAsia="ru-RU"/>
        </w:rPr>
        <w:t>года  №</w:t>
      </w:r>
      <w:proofErr w:type="gramEnd"/>
      <w:r w:rsidRPr="0036667D">
        <w:rPr>
          <w:rFonts w:ascii="Times New Roman" w:eastAsia="Times New Roman" w:hAnsi="Times New Roman" w:cs="Times New Roman"/>
          <w:color w:val="000000"/>
          <w:sz w:val="28"/>
          <w:lang w:eastAsia="ru-RU"/>
        </w:rPr>
        <w:t xml:space="preserve"> 402-ФЗ «О бухгалтерском учёте» внутреннего контроля хозяйственных операций способствует профилактике и выявлению коррупционных правонарушений в деятельности организации.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14.2.</w:t>
      </w:r>
      <w:r w:rsidRPr="0036667D">
        <w:rPr>
          <w:rFonts w:ascii="Arial" w:eastAsia="Arial" w:hAnsi="Arial" w:cs="Arial"/>
          <w:color w:val="000000"/>
          <w:sz w:val="28"/>
          <w:lang w:eastAsia="ru-RU"/>
        </w:rPr>
        <w:t xml:space="preserve"> </w:t>
      </w:r>
      <w:r w:rsidRPr="0036667D">
        <w:rPr>
          <w:rFonts w:ascii="Times New Roman" w:eastAsia="Times New Roman" w:hAnsi="Times New Roman" w:cs="Times New Roman"/>
          <w:color w:val="000000"/>
          <w:sz w:val="28"/>
          <w:lang w:eastAsia="ru-RU"/>
        </w:rPr>
        <w:t xml:space="preserve">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отчётности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14.3.</w:t>
      </w:r>
      <w:r w:rsidRPr="0036667D">
        <w:rPr>
          <w:rFonts w:ascii="Arial" w:eastAsia="Arial" w:hAnsi="Arial" w:cs="Arial"/>
          <w:color w:val="000000"/>
          <w:sz w:val="28"/>
          <w:lang w:eastAsia="ru-RU"/>
        </w:rPr>
        <w:t xml:space="preserve"> </w:t>
      </w:r>
      <w:r w:rsidRPr="0036667D">
        <w:rPr>
          <w:rFonts w:ascii="Times New Roman" w:eastAsia="Times New Roman" w:hAnsi="Times New Roman" w:cs="Times New Roman"/>
          <w:color w:val="000000"/>
          <w:sz w:val="28"/>
          <w:lang w:eastAsia="ru-RU"/>
        </w:rPr>
        <w:t xml:space="preserve">Требования Антикоррупционной политики, учитываемые при формировании системы внутреннего контроля и аудита организации: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проверка соблюдения различных организационных процедур и правил деятельности, которые значимы с точки зрения работы по предупреждению коррупции;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lastRenderedPageBreak/>
        <w:t xml:space="preserve">- контроль документирования операций хозяйственной деятельности организации;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проверка экономической обоснованности осуществляемых операций                      в сферах коррупционного риска.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14.3.1.</w:t>
      </w:r>
      <w:r w:rsidRPr="0036667D">
        <w:rPr>
          <w:rFonts w:ascii="Arial" w:eastAsia="Arial" w:hAnsi="Arial" w:cs="Arial"/>
          <w:color w:val="000000"/>
          <w:sz w:val="28"/>
          <w:lang w:eastAsia="ru-RU"/>
        </w:rPr>
        <w:t xml:space="preserve"> </w:t>
      </w:r>
      <w:r w:rsidRPr="0036667D">
        <w:rPr>
          <w:rFonts w:ascii="Times New Roman" w:eastAsia="Times New Roman" w:hAnsi="Times New Roman" w:cs="Times New Roman"/>
          <w:color w:val="000000"/>
          <w:sz w:val="28"/>
          <w:lang w:eastAsia="ru-RU"/>
        </w:rPr>
        <w:t xml:space="preserve">Контроль документирования операций хозяйственной деятельности прежде всего связан с обязанностью ведения финансовой (бухгалтерской) отчётности организации и направлен на предупреждение                            и выявление соответствующих нарушений: составление неофициальной отчётности, использование поддельных документов, запись несуществующих расходов, отсутствие первичных учётных документов, исправления                                              в документах и отчётности, уничтожение документов и отчётности ранее установленного срока и т. д.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14.3.2.</w:t>
      </w:r>
      <w:r w:rsidRPr="0036667D">
        <w:rPr>
          <w:rFonts w:ascii="Arial" w:eastAsia="Arial" w:hAnsi="Arial" w:cs="Arial"/>
          <w:color w:val="000000"/>
          <w:sz w:val="28"/>
          <w:lang w:eastAsia="ru-RU"/>
        </w:rPr>
        <w:t xml:space="preserve"> </w:t>
      </w:r>
      <w:r w:rsidRPr="0036667D">
        <w:rPr>
          <w:rFonts w:ascii="Times New Roman" w:eastAsia="Times New Roman" w:hAnsi="Times New Roman" w:cs="Times New Roman"/>
          <w:color w:val="000000"/>
          <w:sz w:val="28"/>
          <w:lang w:eastAsia="ru-RU"/>
        </w:rPr>
        <w:t xml:space="preserve">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учётом обстоятельств – индикаторов неправомерных действий, </w:t>
      </w:r>
      <w:proofErr w:type="gramStart"/>
      <w:r w:rsidRPr="0036667D">
        <w:rPr>
          <w:rFonts w:ascii="Times New Roman" w:eastAsia="Times New Roman" w:hAnsi="Times New Roman" w:cs="Times New Roman"/>
          <w:color w:val="000000"/>
          <w:sz w:val="28"/>
          <w:lang w:eastAsia="ru-RU"/>
        </w:rPr>
        <w:t>например</w:t>
      </w:r>
      <w:proofErr w:type="gramEnd"/>
      <w:r w:rsidRPr="0036667D">
        <w:rPr>
          <w:rFonts w:ascii="Times New Roman" w:eastAsia="Times New Roman" w:hAnsi="Times New Roman" w:cs="Times New Roman"/>
          <w:color w:val="000000"/>
          <w:sz w:val="28"/>
          <w:lang w:eastAsia="ru-RU"/>
        </w:rPr>
        <w:t xml:space="preserve">: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оплата услуг, характер которых не определён либо вызывает сомнения;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выплата посреднику или внешнему консультанту вознаграждения, размер которого превышает обычную плату для организации или плату для данного вида услуг;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закупки или продажи по ценам, значительно отличающимся                                       от рыночных;</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сомнительные платежи наличными деньгами.</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p>
    <w:p w:rsidR="0036667D" w:rsidRPr="0036667D" w:rsidRDefault="0036667D" w:rsidP="0036667D">
      <w:pPr>
        <w:spacing w:after="0" w:line="240" w:lineRule="auto"/>
        <w:ind w:right="14"/>
        <w:jc w:val="center"/>
        <w:rPr>
          <w:rFonts w:ascii="Times New Roman" w:eastAsia="Times New Roman" w:hAnsi="Times New Roman" w:cs="Times New Roman"/>
          <w:b/>
          <w:color w:val="000000"/>
          <w:sz w:val="28"/>
          <w:lang w:eastAsia="ru-RU"/>
        </w:rPr>
      </w:pPr>
      <w:r w:rsidRPr="0036667D">
        <w:rPr>
          <w:rFonts w:ascii="Times New Roman" w:eastAsia="Times New Roman" w:hAnsi="Times New Roman" w:cs="Times New Roman"/>
          <w:b/>
          <w:color w:val="000000"/>
          <w:sz w:val="28"/>
          <w:lang w:eastAsia="ru-RU"/>
        </w:rPr>
        <w:t>15. Сотрудничество с контрольно-надзорными и правоохранительными органами в сфере противодействия с коррупцией</w:t>
      </w:r>
    </w:p>
    <w:p w:rsidR="0036667D" w:rsidRPr="0036667D" w:rsidRDefault="0036667D" w:rsidP="0036667D">
      <w:pPr>
        <w:spacing w:after="0" w:line="240" w:lineRule="auto"/>
        <w:ind w:right="14"/>
        <w:jc w:val="center"/>
        <w:rPr>
          <w:rFonts w:ascii="Times New Roman" w:eastAsia="Times New Roman" w:hAnsi="Times New Roman" w:cs="Times New Roman"/>
          <w:color w:val="000000"/>
          <w:sz w:val="8"/>
          <w:szCs w:val="16"/>
          <w:lang w:eastAsia="ru-RU"/>
        </w:rPr>
      </w:pPr>
    </w:p>
    <w:p w:rsidR="0036667D" w:rsidRPr="0036667D" w:rsidRDefault="0036667D" w:rsidP="0036667D">
      <w:pPr>
        <w:spacing w:after="0" w:line="240" w:lineRule="auto"/>
        <w:ind w:right="11"/>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15.1. Сотрудничество с контрольно-надзорными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w:t>
      </w:r>
    </w:p>
    <w:p w:rsidR="0036667D" w:rsidRPr="0036667D" w:rsidRDefault="0036667D" w:rsidP="0036667D">
      <w:pPr>
        <w:spacing w:after="0" w:line="240" w:lineRule="auto"/>
        <w:ind w:right="11"/>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15.2.</w:t>
      </w:r>
      <w:r w:rsidRPr="0036667D">
        <w:rPr>
          <w:rFonts w:ascii="Arial" w:eastAsia="Arial" w:hAnsi="Arial" w:cs="Arial"/>
          <w:color w:val="000000"/>
          <w:sz w:val="28"/>
          <w:lang w:eastAsia="ru-RU"/>
        </w:rPr>
        <w:t xml:space="preserve"> </w:t>
      </w:r>
      <w:r w:rsidRPr="0036667D">
        <w:rPr>
          <w:rFonts w:ascii="Times New Roman" w:eastAsia="Times New Roman" w:hAnsi="Times New Roman" w:cs="Times New Roman"/>
          <w:color w:val="000000"/>
          <w:sz w:val="28"/>
          <w:lang w:eastAsia="ru-RU"/>
        </w:rPr>
        <w:t xml:space="preserve">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 </w:t>
      </w:r>
    </w:p>
    <w:p w:rsidR="0036667D" w:rsidRPr="0036667D" w:rsidRDefault="0036667D" w:rsidP="0036667D">
      <w:pPr>
        <w:spacing w:after="0" w:line="240" w:lineRule="auto"/>
        <w:ind w:right="11"/>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15.3.</w:t>
      </w:r>
      <w:r w:rsidRPr="0036667D">
        <w:rPr>
          <w:rFonts w:ascii="Arial" w:eastAsia="Arial" w:hAnsi="Arial" w:cs="Arial"/>
          <w:color w:val="000000"/>
          <w:sz w:val="28"/>
          <w:lang w:eastAsia="ru-RU"/>
        </w:rPr>
        <w:t xml:space="preserve"> </w:t>
      </w:r>
      <w:r w:rsidRPr="0036667D">
        <w:rPr>
          <w:rFonts w:ascii="Times New Roman" w:eastAsia="Times New Roman" w:hAnsi="Times New Roman" w:cs="Times New Roman"/>
          <w:color w:val="000000"/>
          <w:sz w:val="28"/>
          <w:lang w:eastAsia="ru-RU"/>
        </w:rPr>
        <w:t xml:space="preserve">Организация принимает на себя обязательство воздерживаться                          от </w:t>
      </w:r>
      <w:proofErr w:type="gramStart"/>
      <w:r w:rsidRPr="0036667D">
        <w:rPr>
          <w:rFonts w:ascii="Times New Roman" w:eastAsia="Times New Roman" w:hAnsi="Times New Roman" w:cs="Times New Roman"/>
          <w:color w:val="000000"/>
          <w:sz w:val="28"/>
          <w:lang w:eastAsia="ru-RU"/>
        </w:rPr>
        <w:t>каких либо</w:t>
      </w:r>
      <w:proofErr w:type="gramEnd"/>
      <w:r w:rsidRPr="0036667D">
        <w:rPr>
          <w:rFonts w:ascii="Times New Roman" w:eastAsia="Times New Roman" w:hAnsi="Times New Roman" w:cs="Times New Roman"/>
          <w:color w:val="000000"/>
          <w:sz w:val="28"/>
          <w:lang w:eastAsia="ru-RU"/>
        </w:rPr>
        <w:t xml:space="preserve"> санкций в отношении работников, сообщивших в контрольно-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 </w:t>
      </w:r>
    </w:p>
    <w:p w:rsidR="0036667D" w:rsidRPr="0036667D" w:rsidRDefault="0036667D" w:rsidP="0036667D">
      <w:pPr>
        <w:spacing w:after="0" w:line="240" w:lineRule="auto"/>
        <w:ind w:right="11"/>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lastRenderedPageBreak/>
        <w:t>15.4.</w:t>
      </w:r>
      <w:r w:rsidRPr="0036667D">
        <w:rPr>
          <w:rFonts w:ascii="Arial" w:eastAsia="Arial" w:hAnsi="Arial" w:cs="Arial"/>
          <w:color w:val="000000"/>
          <w:sz w:val="28"/>
          <w:lang w:eastAsia="ru-RU"/>
        </w:rPr>
        <w:t xml:space="preserve"> </w:t>
      </w:r>
      <w:r w:rsidRPr="0036667D">
        <w:rPr>
          <w:rFonts w:ascii="Times New Roman" w:eastAsia="Times New Roman" w:hAnsi="Times New Roman" w:cs="Times New Roman"/>
          <w:color w:val="000000"/>
          <w:sz w:val="28"/>
          <w:lang w:eastAsia="ru-RU"/>
        </w:rPr>
        <w:t xml:space="preserve">Сотрудничество с контрольно-надзорными и правоохранительными органами также осуществляется в форме: </w:t>
      </w:r>
    </w:p>
    <w:p w:rsidR="0036667D" w:rsidRPr="0036667D" w:rsidRDefault="0036667D" w:rsidP="0036667D">
      <w:pPr>
        <w:spacing w:after="0" w:line="240" w:lineRule="auto"/>
        <w:ind w:right="11"/>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оказания содействия уполномоченным представителям контрольно-надзорных и правоохранительных органов при проведении ими контрольно- надзорных мероприятий в отношении организации по вопросам предупреждения и противодействия коррупции; </w:t>
      </w:r>
    </w:p>
    <w:p w:rsidR="0036667D" w:rsidRPr="0036667D" w:rsidRDefault="0036667D" w:rsidP="0036667D">
      <w:pPr>
        <w:spacing w:after="0" w:line="240" w:lineRule="auto"/>
        <w:ind w:right="11"/>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 </w:t>
      </w:r>
    </w:p>
    <w:p w:rsidR="0036667D" w:rsidRDefault="0036667D" w:rsidP="0036667D">
      <w:pPr>
        <w:spacing w:after="0" w:line="240" w:lineRule="auto"/>
        <w:ind w:right="11"/>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15.5. </w:t>
      </w:r>
      <w:r w:rsidRPr="0036667D">
        <w:rPr>
          <w:rFonts w:ascii="Times New Roman" w:eastAsia="Times New Roman" w:hAnsi="Times New Roman" w:cs="Times New Roman"/>
          <w:color w:val="000000"/>
          <w:sz w:val="28"/>
          <w:lang w:eastAsia="ru-RU"/>
        </w:rPr>
        <w:t xml:space="preserve">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 </w:t>
      </w:r>
    </w:p>
    <w:p w:rsidR="0036667D" w:rsidRPr="0036667D" w:rsidRDefault="0036667D" w:rsidP="0036667D">
      <w:pPr>
        <w:spacing w:after="0" w:line="240" w:lineRule="auto"/>
        <w:ind w:right="11"/>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15.6 </w:t>
      </w:r>
      <w:r w:rsidRPr="0036667D">
        <w:rPr>
          <w:rFonts w:ascii="Times New Roman" w:eastAsia="Times New Roman" w:hAnsi="Times New Roman" w:cs="Times New Roman"/>
          <w:color w:val="000000"/>
          <w:sz w:val="28"/>
          <w:lang w:eastAsia="ru-RU"/>
        </w:rPr>
        <w:t>Руководитель организации и работники не допускают вмешательства в деятельность должностных лиц контрольно-надзорных                                 и правоохранительных органов.</w:t>
      </w:r>
    </w:p>
    <w:p w:rsidR="0036667D" w:rsidRPr="0036667D" w:rsidRDefault="0036667D" w:rsidP="0036667D">
      <w:pPr>
        <w:spacing w:after="0" w:line="240" w:lineRule="auto"/>
        <w:ind w:right="11"/>
        <w:jc w:val="both"/>
        <w:rPr>
          <w:rFonts w:ascii="Times New Roman" w:eastAsia="Times New Roman" w:hAnsi="Times New Roman" w:cs="Times New Roman"/>
          <w:color w:val="000000"/>
          <w:sz w:val="28"/>
          <w:lang w:eastAsia="ru-RU"/>
        </w:rPr>
      </w:pPr>
    </w:p>
    <w:p w:rsidR="0036667D" w:rsidRPr="0036667D" w:rsidRDefault="0036667D" w:rsidP="0036667D">
      <w:pPr>
        <w:spacing w:after="0" w:line="240" w:lineRule="auto"/>
        <w:ind w:right="11"/>
        <w:jc w:val="center"/>
        <w:rPr>
          <w:rFonts w:ascii="Times New Roman" w:eastAsia="Times New Roman" w:hAnsi="Times New Roman" w:cs="Times New Roman"/>
          <w:b/>
          <w:color w:val="000000"/>
          <w:sz w:val="28"/>
          <w:lang w:eastAsia="ru-RU"/>
        </w:rPr>
      </w:pPr>
      <w:r w:rsidRPr="0036667D">
        <w:rPr>
          <w:rFonts w:ascii="Times New Roman" w:eastAsia="Times New Roman" w:hAnsi="Times New Roman" w:cs="Times New Roman"/>
          <w:b/>
          <w:color w:val="000000"/>
          <w:sz w:val="28"/>
          <w:lang w:eastAsia="ru-RU"/>
        </w:rPr>
        <w:t>16. Ответственность работников за несоблюдение требований Антикоррупционной политики</w:t>
      </w:r>
    </w:p>
    <w:p w:rsidR="0036667D" w:rsidRPr="0036667D" w:rsidRDefault="0036667D" w:rsidP="0036667D">
      <w:pPr>
        <w:spacing w:after="0" w:line="240" w:lineRule="auto"/>
        <w:ind w:right="11"/>
        <w:jc w:val="both"/>
        <w:rPr>
          <w:rFonts w:ascii="Times New Roman" w:eastAsia="Times New Roman" w:hAnsi="Times New Roman" w:cs="Times New Roman"/>
          <w:color w:val="000000"/>
          <w:sz w:val="8"/>
          <w:szCs w:val="16"/>
          <w:lang w:eastAsia="ru-RU"/>
        </w:rPr>
      </w:pPr>
    </w:p>
    <w:p w:rsidR="0036667D" w:rsidRPr="0036667D" w:rsidRDefault="0036667D" w:rsidP="0036667D">
      <w:pPr>
        <w:spacing w:after="0" w:line="240" w:lineRule="auto"/>
        <w:ind w:right="11"/>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16.1. Организация и её работники должны соблюдать нормы законодательства о противодействии коррупции. </w:t>
      </w:r>
    </w:p>
    <w:p w:rsidR="0036667D" w:rsidRPr="0036667D" w:rsidRDefault="0036667D" w:rsidP="0036667D">
      <w:pPr>
        <w:spacing w:after="0" w:line="240" w:lineRule="auto"/>
        <w:ind w:right="11"/>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16.2.</w:t>
      </w:r>
      <w:r w:rsidRPr="0036667D">
        <w:rPr>
          <w:rFonts w:ascii="Arial" w:eastAsia="Arial" w:hAnsi="Arial" w:cs="Arial"/>
          <w:color w:val="000000"/>
          <w:sz w:val="28"/>
          <w:lang w:eastAsia="ru-RU"/>
        </w:rPr>
        <w:t xml:space="preserve"> </w:t>
      </w:r>
      <w:r w:rsidRPr="0036667D">
        <w:rPr>
          <w:rFonts w:ascii="Times New Roman" w:eastAsia="Times New Roman" w:hAnsi="Times New Roman" w:cs="Times New Roman"/>
          <w:color w:val="000000"/>
          <w:sz w:val="28"/>
          <w:lang w:eastAsia="ru-RU"/>
        </w:rPr>
        <w:t xml:space="preserve">Руководитель организации и работники вне зависимости                                       от занимаемой должности в установленном порядке несут </w:t>
      </w:r>
      <w:proofErr w:type="gramStart"/>
      <w:r w:rsidRPr="0036667D">
        <w:rPr>
          <w:rFonts w:ascii="Times New Roman" w:eastAsia="Times New Roman" w:hAnsi="Times New Roman" w:cs="Times New Roman"/>
          <w:color w:val="000000"/>
          <w:sz w:val="28"/>
          <w:lang w:eastAsia="ru-RU"/>
        </w:rPr>
        <w:t xml:space="preserve">ответственность,   </w:t>
      </w:r>
      <w:proofErr w:type="gramEnd"/>
      <w:r w:rsidRPr="0036667D">
        <w:rPr>
          <w:rFonts w:ascii="Times New Roman" w:eastAsia="Times New Roman" w:hAnsi="Times New Roman" w:cs="Times New Roman"/>
          <w:color w:val="000000"/>
          <w:sz w:val="28"/>
          <w:lang w:eastAsia="ru-RU"/>
        </w:rPr>
        <w:t xml:space="preserve">                     в том числе в рамках административного и уголовного законодательства Российской Федерации, за несоблюдение принципов и требований настоящей Антикоррупционной политики. </w:t>
      </w:r>
    </w:p>
    <w:p w:rsidR="0036667D" w:rsidRPr="0036667D" w:rsidRDefault="0036667D" w:rsidP="0036667D">
      <w:pPr>
        <w:spacing w:after="0" w:line="240" w:lineRule="auto"/>
        <w:ind w:right="11"/>
        <w:jc w:val="both"/>
        <w:rPr>
          <w:rFonts w:ascii="Times New Roman" w:eastAsia="Times New Roman" w:hAnsi="Times New Roman" w:cs="Times New Roman"/>
          <w:color w:val="000000"/>
          <w:sz w:val="28"/>
          <w:lang w:eastAsia="ru-RU"/>
        </w:rPr>
      </w:pPr>
    </w:p>
    <w:p w:rsidR="0036667D" w:rsidRPr="0036667D" w:rsidRDefault="0036667D" w:rsidP="0036667D">
      <w:pPr>
        <w:spacing w:after="0" w:line="240" w:lineRule="auto"/>
        <w:ind w:right="11"/>
        <w:jc w:val="center"/>
        <w:rPr>
          <w:rFonts w:ascii="Times New Roman" w:eastAsia="Times New Roman" w:hAnsi="Times New Roman" w:cs="Times New Roman"/>
          <w:b/>
          <w:color w:val="000000"/>
          <w:sz w:val="28"/>
          <w:lang w:eastAsia="ru-RU"/>
        </w:rPr>
      </w:pPr>
      <w:r w:rsidRPr="0036667D">
        <w:rPr>
          <w:rFonts w:ascii="Times New Roman" w:eastAsia="Times New Roman" w:hAnsi="Times New Roman" w:cs="Times New Roman"/>
          <w:b/>
          <w:color w:val="000000"/>
          <w:sz w:val="28"/>
          <w:lang w:eastAsia="ru-RU"/>
        </w:rPr>
        <w:t>17. Порядок пересмотра и внесения изменений                                                      в Антикоррупционную политику</w:t>
      </w:r>
    </w:p>
    <w:p w:rsidR="0036667D" w:rsidRPr="0036667D" w:rsidRDefault="0036667D" w:rsidP="0036667D">
      <w:pPr>
        <w:spacing w:after="0" w:line="240" w:lineRule="auto"/>
        <w:ind w:right="11"/>
        <w:jc w:val="both"/>
        <w:rPr>
          <w:rFonts w:ascii="Times New Roman" w:eastAsia="Times New Roman" w:hAnsi="Times New Roman" w:cs="Times New Roman"/>
          <w:color w:val="000000"/>
          <w:sz w:val="8"/>
          <w:szCs w:val="16"/>
          <w:lang w:eastAsia="ru-RU"/>
        </w:rPr>
      </w:pPr>
    </w:p>
    <w:p w:rsidR="0036667D" w:rsidRPr="0036667D" w:rsidRDefault="0036667D" w:rsidP="0036667D">
      <w:pPr>
        <w:spacing w:after="0" w:line="240" w:lineRule="auto"/>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17.1. Организация осуществляет регулярный мониторинг эффективности реализации Антикоррупционной политики. </w:t>
      </w:r>
    </w:p>
    <w:p w:rsidR="0036667D" w:rsidRPr="0036667D" w:rsidRDefault="0036667D" w:rsidP="0036667D">
      <w:pPr>
        <w:numPr>
          <w:ilvl w:val="1"/>
          <w:numId w:val="6"/>
        </w:numPr>
        <w:spacing w:after="0" w:line="240" w:lineRule="auto"/>
        <w:ind w:right="14" w:firstLine="709"/>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Должностное лицо, ответственное по профилактике коррупционных и иных правонарушений, ежегодно готовит отчёт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 </w:t>
      </w:r>
    </w:p>
    <w:p w:rsidR="0036667D" w:rsidRPr="0036667D" w:rsidRDefault="0036667D" w:rsidP="0036667D">
      <w:pPr>
        <w:numPr>
          <w:ilvl w:val="1"/>
          <w:numId w:val="6"/>
        </w:numPr>
        <w:spacing w:after="0" w:line="240" w:lineRule="auto"/>
        <w:ind w:right="14" w:firstLine="709"/>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правовой формы или организационно-штатной структуры организации.</w:t>
      </w:r>
    </w:p>
    <w:p w:rsidR="0036667D" w:rsidRPr="0036667D" w:rsidRDefault="0036667D" w:rsidP="0036667D">
      <w:pPr>
        <w:spacing w:after="0" w:line="240" w:lineRule="auto"/>
        <w:jc w:val="right"/>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jc w:val="right"/>
        <w:rPr>
          <w:rFonts w:ascii="Times New Roman" w:eastAsia="Times New Roman" w:hAnsi="Times New Roman" w:cs="Times New Roman"/>
          <w:b/>
          <w:bCs/>
          <w:iCs/>
          <w:color w:val="000000"/>
          <w:sz w:val="24"/>
          <w:szCs w:val="24"/>
          <w:lang w:eastAsia="ru-RU"/>
        </w:rPr>
      </w:pPr>
      <w:r w:rsidRPr="0036667D">
        <w:rPr>
          <w:rFonts w:ascii="Times New Roman" w:eastAsia="Times New Roman" w:hAnsi="Times New Roman" w:cs="Times New Roman"/>
          <w:b/>
          <w:bCs/>
          <w:iCs/>
          <w:color w:val="000000"/>
          <w:sz w:val="24"/>
          <w:szCs w:val="24"/>
          <w:lang w:eastAsia="ru-RU"/>
        </w:rPr>
        <w:t>Приложение № 1</w:t>
      </w:r>
    </w:p>
    <w:p w:rsidR="0036667D" w:rsidRPr="0036667D" w:rsidRDefault="0036667D" w:rsidP="0036667D">
      <w:pPr>
        <w:spacing w:after="0" w:line="240" w:lineRule="auto"/>
        <w:jc w:val="right"/>
        <w:rPr>
          <w:rFonts w:ascii="Times New Roman" w:eastAsia="Times New Roman" w:hAnsi="Times New Roman" w:cs="Times New Roman"/>
          <w:bCs/>
          <w:iCs/>
          <w:color w:val="000000"/>
          <w:sz w:val="24"/>
          <w:szCs w:val="24"/>
          <w:lang w:eastAsia="ru-RU"/>
        </w:rPr>
      </w:pPr>
      <w:r w:rsidRPr="0036667D">
        <w:rPr>
          <w:rFonts w:ascii="Times New Roman" w:eastAsia="Times New Roman" w:hAnsi="Times New Roman" w:cs="Times New Roman"/>
          <w:bCs/>
          <w:iCs/>
          <w:color w:val="000000"/>
          <w:sz w:val="24"/>
          <w:szCs w:val="24"/>
          <w:lang w:eastAsia="ru-RU"/>
        </w:rPr>
        <w:t>к Антикоррупционной политике в МБОУ «</w:t>
      </w:r>
      <w:proofErr w:type="spellStart"/>
      <w:r w:rsidRPr="0036667D">
        <w:rPr>
          <w:rFonts w:ascii="Times New Roman" w:eastAsia="Times New Roman" w:hAnsi="Times New Roman" w:cs="Times New Roman"/>
          <w:bCs/>
          <w:iCs/>
          <w:color w:val="000000"/>
          <w:sz w:val="24"/>
          <w:szCs w:val="24"/>
          <w:lang w:eastAsia="ru-RU"/>
        </w:rPr>
        <w:t>Верхнеачакская</w:t>
      </w:r>
      <w:proofErr w:type="spellEnd"/>
      <w:r w:rsidRPr="0036667D">
        <w:rPr>
          <w:rFonts w:ascii="Times New Roman" w:eastAsia="Times New Roman" w:hAnsi="Times New Roman" w:cs="Times New Roman"/>
          <w:bCs/>
          <w:iCs/>
          <w:color w:val="000000"/>
          <w:sz w:val="24"/>
          <w:szCs w:val="24"/>
          <w:lang w:eastAsia="ru-RU"/>
        </w:rPr>
        <w:t xml:space="preserve"> СОШ </w:t>
      </w:r>
      <w:proofErr w:type="spellStart"/>
      <w:r w:rsidRPr="0036667D">
        <w:rPr>
          <w:rFonts w:ascii="Times New Roman" w:eastAsia="Times New Roman" w:hAnsi="Times New Roman" w:cs="Times New Roman"/>
          <w:bCs/>
          <w:iCs/>
          <w:color w:val="000000"/>
          <w:sz w:val="24"/>
          <w:szCs w:val="24"/>
          <w:lang w:eastAsia="ru-RU"/>
        </w:rPr>
        <w:t>им.А.П.Айдак</w:t>
      </w:r>
      <w:proofErr w:type="spellEnd"/>
      <w:r w:rsidRPr="0036667D">
        <w:rPr>
          <w:rFonts w:ascii="Times New Roman" w:eastAsia="Times New Roman" w:hAnsi="Times New Roman" w:cs="Times New Roman"/>
          <w:bCs/>
          <w:iCs/>
          <w:color w:val="000000"/>
          <w:sz w:val="24"/>
          <w:szCs w:val="24"/>
          <w:lang w:eastAsia="ru-RU"/>
        </w:rPr>
        <w:t>»</w:t>
      </w:r>
    </w:p>
    <w:p w:rsidR="0036667D" w:rsidRPr="0036667D" w:rsidRDefault="0036667D" w:rsidP="0036667D">
      <w:pPr>
        <w:spacing w:after="0" w:line="240" w:lineRule="auto"/>
        <w:jc w:val="right"/>
        <w:rPr>
          <w:rFonts w:ascii="Times New Roman" w:eastAsia="Times New Roman" w:hAnsi="Times New Roman" w:cs="Times New Roman"/>
          <w:bCs/>
          <w:iCs/>
          <w:color w:val="000000"/>
          <w:sz w:val="24"/>
          <w:szCs w:val="24"/>
          <w:lang w:eastAsia="ru-RU"/>
        </w:rPr>
      </w:pPr>
    </w:p>
    <w:p w:rsidR="0036667D" w:rsidRPr="0036667D" w:rsidRDefault="0036667D" w:rsidP="0036667D">
      <w:pPr>
        <w:spacing w:after="0" w:line="240" w:lineRule="auto"/>
        <w:jc w:val="right"/>
        <w:rPr>
          <w:rFonts w:ascii="Times New Roman" w:eastAsia="Times New Roman" w:hAnsi="Times New Roman" w:cs="Times New Roman"/>
          <w:bCs/>
          <w:iCs/>
          <w:color w:val="000000"/>
          <w:sz w:val="24"/>
          <w:szCs w:val="24"/>
          <w:lang w:eastAsia="ru-RU"/>
        </w:rPr>
      </w:pPr>
    </w:p>
    <w:p w:rsidR="0036667D" w:rsidRPr="0036667D" w:rsidRDefault="0036667D" w:rsidP="0036667D">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36667D">
        <w:rPr>
          <w:rFonts w:ascii="Times New Roman" w:eastAsia="Times New Roman" w:hAnsi="Times New Roman" w:cs="Times New Roman"/>
          <w:b/>
          <w:bCs/>
          <w:color w:val="000000"/>
          <w:sz w:val="28"/>
          <w:szCs w:val="28"/>
          <w:lang w:eastAsia="ru-RU"/>
        </w:rPr>
        <w:t>Регламет</w:t>
      </w:r>
      <w:proofErr w:type="spellEnd"/>
      <w:r w:rsidRPr="0036667D">
        <w:rPr>
          <w:rFonts w:ascii="Times New Roman" w:eastAsia="Times New Roman" w:hAnsi="Times New Roman" w:cs="Times New Roman"/>
          <w:b/>
          <w:bCs/>
          <w:color w:val="000000"/>
          <w:sz w:val="28"/>
          <w:szCs w:val="28"/>
          <w:lang w:eastAsia="ru-RU"/>
        </w:rPr>
        <w:t xml:space="preserve"> обмена подарками и знаками делового гостеприимства</w:t>
      </w:r>
    </w:p>
    <w:p w:rsidR="0036667D" w:rsidRPr="0036667D" w:rsidRDefault="0036667D" w:rsidP="0036667D">
      <w:pPr>
        <w:spacing w:after="0" w:line="240" w:lineRule="auto"/>
        <w:jc w:val="center"/>
        <w:rPr>
          <w:rFonts w:ascii="Times New Roman" w:eastAsia="Times New Roman" w:hAnsi="Times New Roman" w:cs="Times New Roman"/>
          <w:b/>
          <w:bCs/>
          <w:color w:val="000000"/>
          <w:sz w:val="28"/>
          <w:szCs w:val="28"/>
          <w:lang w:eastAsia="ru-RU"/>
        </w:rPr>
      </w:pPr>
    </w:p>
    <w:p w:rsidR="0036667D" w:rsidRPr="0036667D" w:rsidRDefault="0036667D" w:rsidP="0036667D">
      <w:pPr>
        <w:numPr>
          <w:ilvl w:val="0"/>
          <w:numId w:val="13"/>
        </w:numPr>
        <w:spacing w:after="0" w:line="240" w:lineRule="auto"/>
        <w:contextualSpacing/>
        <w:jc w:val="center"/>
        <w:rPr>
          <w:rFonts w:ascii="Times New Roman" w:eastAsia="Times New Roman" w:hAnsi="Times New Roman" w:cs="Times New Roman"/>
          <w:b/>
          <w:bCs/>
          <w:color w:val="000000"/>
          <w:sz w:val="28"/>
          <w:szCs w:val="28"/>
          <w:lang w:eastAsia="ru-RU"/>
        </w:rPr>
      </w:pPr>
      <w:r w:rsidRPr="0036667D">
        <w:rPr>
          <w:rFonts w:ascii="Times New Roman" w:eastAsia="Times New Roman" w:hAnsi="Times New Roman" w:cs="Times New Roman"/>
          <w:b/>
          <w:bCs/>
          <w:color w:val="000000"/>
          <w:sz w:val="28"/>
          <w:szCs w:val="28"/>
          <w:lang w:eastAsia="ru-RU"/>
        </w:rPr>
        <w:t>Общие положения</w:t>
      </w:r>
    </w:p>
    <w:p w:rsidR="0036667D" w:rsidRPr="0036667D" w:rsidRDefault="0036667D" w:rsidP="0036667D">
      <w:pPr>
        <w:spacing w:after="0" w:line="240" w:lineRule="auto"/>
        <w:jc w:val="center"/>
        <w:rPr>
          <w:rFonts w:ascii="Times New Roman" w:eastAsia="Times New Roman" w:hAnsi="Times New Roman" w:cs="Times New Roman"/>
          <w:bCs/>
          <w:color w:val="000000"/>
          <w:sz w:val="8"/>
          <w:szCs w:val="16"/>
          <w:lang w:eastAsia="ru-RU"/>
        </w:rPr>
      </w:pP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1.1. Настоящий Регламент обмена деловыми подарками и знаками делового гостеприимства </w:t>
      </w:r>
      <w:r w:rsidRPr="0036667D">
        <w:rPr>
          <w:rFonts w:ascii="Times New Roman" w:eastAsia="Times New Roman" w:hAnsi="Times New Roman" w:cs="Times New Roman"/>
          <w:color w:val="000000"/>
          <w:sz w:val="28"/>
          <w:szCs w:val="28"/>
          <w:lang w:eastAsia="ru-RU"/>
        </w:rPr>
        <w:t>МБОУ «</w:t>
      </w:r>
      <w:proofErr w:type="spellStart"/>
      <w:r w:rsidRPr="0036667D">
        <w:rPr>
          <w:rFonts w:ascii="Times New Roman" w:eastAsia="Times New Roman" w:hAnsi="Times New Roman" w:cs="Times New Roman"/>
          <w:color w:val="000000"/>
          <w:sz w:val="28"/>
          <w:szCs w:val="28"/>
          <w:lang w:eastAsia="ru-RU"/>
        </w:rPr>
        <w:t>Верхнеачакская</w:t>
      </w:r>
      <w:proofErr w:type="spellEnd"/>
      <w:r w:rsidRPr="0036667D">
        <w:rPr>
          <w:rFonts w:ascii="Times New Roman" w:eastAsia="Times New Roman" w:hAnsi="Times New Roman" w:cs="Times New Roman"/>
          <w:color w:val="000000"/>
          <w:sz w:val="28"/>
          <w:szCs w:val="28"/>
          <w:lang w:eastAsia="ru-RU"/>
        </w:rPr>
        <w:t xml:space="preserve"> СОШ </w:t>
      </w:r>
      <w:proofErr w:type="spellStart"/>
      <w:r w:rsidRPr="0036667D">
        <w:rPr>
          <w:rFonts w:ascii="Times New Roman" w:eastAsia="Times New Roman" w:hAnsi="Times New Roman" w:cs="Times New Roman"/>
          <w:color w:val="000000"/>
          <w:sz w:val="28"/>
          <w:szCs w:val="28"/>
          <w:lang w:eastAsia="ru-RU"/>
        </w:rPr>
        <w:t>им.А.П.Айдак</w:t>
      </w:r>
      <w:proofErr w:type="spellEnd"/>
      <w:r w:rsidRPr="0036667D">
        <w:rPr>
          <w:rFonts w:ascii="Times New Roman" w:eastAsia="Times New Roman" w:hAnsi="Times New Roman" w:cs="Times New Roman"/>
          <w:color w:val="000000"/>
          <w:sz w:val="28"/>
          <w:szCs w:val="28"/>
          <w:lang w:eastAsia="ru-RU"/>
        </w:rPr>
        <w:t xml:space="preserve">» </w:t>
      </w:r>
      <w:r w:rsidRPr="0036667D">
        <w:rPr>
          <w:rFonts w:ascii="Times New Roman" w:eastAsia="Times New Roman" w:hAnsi="Times New Roman" w:cs="Times New Roman"/>
          <w:color w:val="000000"/>
          <w:sz w:val="28"/>
          <w:lang w:eastAsia="ru-RU"/>
        </w:rPr>
        <w:t xml:space="preserve">(далее – Регламент) </w:t>
      </w:r>
      <w:proofErr w:type="gramStart"/>
      <w:r w:rsidRPr="0036667D">
        <w:rPr>
          <w:rFonts w:ascii="Times New Roman" w:eastAsia="Times New Roman" w:hAnsi="Times New Roman" w:cs="Times New Roman"/>
          <w:color w:val="000000"/>
          <w:sz w:val="28"/>
          <w:lang w:eastAsia="ru-RU"/>
        </w:rPr>
        <w:t>разработан  в</w:t>
      </w:r>
      <w:proofErr w:type="gramEnd"/>
      <w:r w:rsidRPr="0036667D">
        <w:rPr>
          <w:rFonts w:ascii="Times New Roman" w:eastAsia="Times New Roman" w:hAnsi="Times New Roman" w:cs="Times New Roman"/>
          <w:color w:val="000000"/>
          <w:sz w:val="28"/>
          <w:lang w:eastAsia="ru-RU"/>
        </w:rPr>
        <w:t xml:space="preserve">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1.2.</w:t>
      </w:r>
      <w:r w:rsidRPr="0036667D">
        <w:rPr>
          <w:rFonts w:ascii="Arial" w:eastAsia="Arial" w:hAnsi="Arial" w:cs="Arial"/>
          <w:color w:val="000000"/>
          <w:sz w:val="28"/>
          <w:lang w:eastAsia="ru-RU"/>
        </w:rPr>
        <w:t xml:space="preserve"> </w:t>
      </w:r>
      <w:r w:rsidRPr="0036667D">
        <w:rPr>
          <w:rFonts w:ascii="Times New Roman" w:eastAsia="Times New Roman" w:hAnsi="Times New Roman" w:cs="Times New Roman"/>
          <w:color w:val="000000"/>
          <w:sz w:val="28"/>
          <w:lang w:eastAsia="ru-RU"/>
        </w:rPr>
        <w:t xml:space="preserve">Целями Регламента являются: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определение единых для всех работников требований к дарению                                и принятию деловых подарков, к организации и участию в представительских мероприятиях;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организации. </w:t>
      </w:r>
    </w:p>
    <w:p w:rsidR="0036667D" w:rsidRPr="0036667D" w:rsidRDefault="0036667D" w:rsidP="0036667D">
      <w:pPr>
        <w:numPr>
          <w:ilvl w:val="1"/>
          <w:numId w:val="14"/>
        </w:numPr>
        <w:spacing w:after="0" w:line="240" w:lineRule="auto"/>
        <w:ind w:right="14" w:firstLine="709"/>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Организация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организации. </w:t>
      </w:r>
    </w:p>
    <w:p w:rsidR="0036667D" w:rsidRPr="0036667D" w:rsidRDefault="0036667D" w:rsidP="0036667D">
      <w:pPr>
        <w:numPr>
          <w:ilvl w:val="1"/>
          <w:numId w:val="14"/>
        </w:numPr>
        <w:spacing w:after="0" w:line="240" w:lineRule="auto"/>
        <w:ind w:right="14" w:firstLine="709"/>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Отношения, при которых нарушается закон и принципы деловой этики, вредят репутации организации и честному имени её работников                                 и не могут обеспечить устойчивое долговременное развитие организации. Такого рода отношения не могут быть приемлемы в практике работы организации. </w:t>
      </w:r>
    </w:p>
    <w:p w:rsidR="0036667D" w:rsidRPr="0036667D" w:rsidRDefault="0036667D" w:rsidP="0036667D">
      <w:pPr>
        <w:numPr>
          <w:ilvl w:val="1"/>
          <w:numId w:val="14"/>
        </w:numPr>
        <w:spacing w:after="0" w:line="240" w:lineRule="auto"/>
        <w:ind w:right="14" w:firstLine="709"/>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Работникам, представляющим интересы организации или действующим от его имени, важно понимать границы допустимого поведения при обмене деловыми подарками и оказании делового гостеприимства. </w:t>
      </w:r>
    </w:p>
    <w:p w:rsidR="0036667D" w:rsidRPr="0036667D" w:rsidRDefault="0036667D" w:rsidP="0036667D">
      <w:pPr>
        <w:numPr>
          <w:ilvl w:val="1"/>
          <w:numId w:val="14"/>
        </w:numPr>
        <w:spacing w:after="0" w:line="240" w:lineRule="auto"/>
        <w:ind w:right="14" w:firstLine="709"/>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При употреблении в настоящем Регламенте терминов, описывающих гостеприимство: «представительские мероприятия», «деловое гостеприимство», «корпоративное гостеприимство» – все положения данного Регламента применимы к ним равным образом.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p>
    <w:p w:rsidR="0036667D" w:rsidRPr="0036667D" w:rsidRDefault="0036667D" w:rsidP="0036667D">
      <w:pPr>
        <w:spacing w:after="0" w:line="240" w:lineRule="auto"/>
        <w:ind w:right="14"/>
        <w:contextualSpacing/>
        <w:jc w:val="center"/>
        <w:rPr>
          <w:rFonts w:ascii="Times New Roman" w:eastAsia="Times New Roman" w:hAnsi="Times New Roman" w:cs="Times New Roman"/>
          <w:b/>
          <w:color w:val="000000"/>
          <w:sz w:val="28"/>
          <w:lang w:eastAsia="ru-RU"/>
        </w:rPr>
      </w:pPr>
      <w:r w:rsidRPr="0036667D">
        <w:rPr>
          <w:rFonts w:ascii="Times New Roman" w:eastAsia="Times New Roman" w:hAnsi="Times New Roman" w:cs="Times New Roman"/>
          <w:b/>
          <w:color w:val="000000"/>
          <w:sz w:val="28"/>
          <w:lang w:eastAsia="ru-RU"/>
        </w:rPr>
        <w:lastRenderedPageBreak/>
        <w:t>2. Правила обмена деловыми подарками</w:t>
      </w:r>
    </w:p>
    <w:p w:rsidR="0036667D" w:rsidRPr="0036667D" w:rsidRDefault="0036667D" w:rsidP="0036667D">
      <w:pPr>
        <w:spacing w:after="0" w:line="240" w:lineRule="auto"/>
        <w:ind w:right="14"/>
        <w:contextualSpacing/>
        <w:jc w:val="center"/>
        <w:rPr>
          <w:rFonts w:ascii="Times New Roman" w:eastAsia="Times New Roman" w:hAnsi="Times New Roman" w:cs="Times New Roman"/>
          <w:b/>
          <w:color w:val="000000"/>
          <w:sz w:val="28"/>
          <w:lang w:eastAsia="ru-RU"/>
        </w:rPr>
      </w:pPr>
      <w:r w:rsidRPr="0036667D">
        <w:rPr>
          <w:rFonts w:ascii="Times New Roman" w:eastAsia="Times New Roman" w:hAnsi="Times New Roman" w:cs="Times New Roman"/>
          <w:b/>
          <w:color w:val="000000"/>
          <w:sz w:val="28"/>
          <w:lang w:eastAsia="ru-RU"/>
        </w:rPr>
        <w:t>и знаками делового гостеприимства</w:t>
      </w:r>
    </w:p>
    <w:p w:rsidR="0036667D" w:rsidRPr="0036667D" w:rsidRDefault="0036667D" w:rsidP="0036667D">
      <w:pPr>
        <w:spacing w:after="0" w:line="240" w:lineRule="auto"/>
        <w:jc w:val="center"/>
        <w:rPr>
          <w:rFonts w:ascii="Times New Roman" w:eastAsia="Times New Roman" w:hAnsi="Times New Roman" w:cs="Times New Roman"/>
          <w:bCs/>
          <w:color w:val="000000"/>
          <w:sz w:val="8"/>
          <w:szCs w:val="16"/>
          <w:lang w:eastAsia="ru-RU"/>
        </w:rPr>
      </w:pP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bCs/>
          <w:color w:val="000000"/>
          <w:sz w:val="28"/>
          <w:szCs w:val="28"/>
          <w:lang w:eastAsia="ru-RU"/>
        </w:rPr>
        <w:t xml:space="preserve">2.1. </w:t>
      </w:r>
      <w:r w:rsidRPr="0036667D">
        <w:rPr>
          <w:rFonts w:ascii="Times New Roman" w:eastAsia="Times New Roman" w:hAnsi="Times New Roman" w:cs="Times New Roman"/>
          <w:color w:val="000000"/>
          <w:sz w:val="28"/>
          <w:lang w:eastAsia="ru-RU"/>
        </w:rPr>
        <w:t xml:space="preserve">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 </w:t>
      </w:r>
    </w:p>
    <w:p w:rsidR="0036667D" w:rsidRPr="0036667D" w:rsidRDefault="0036667D" w:rsidP="0036667D">
      <w:pPr>
        <w:numPr>
          <w:ilvl w:val="1"/>
          <w:numId w:val="15"/>
        </w:numPr>
        <w:spacing w:after="0" w:line="240" w:lineRule="auto"/>
        <w:ind w:right="14" w:firstLine="709"/>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определённых настоящим Регламентом. </w:t>
      </w:r>
    </w:p>
    <w:p w:rsidR="0036667D" w:rsidRPr="0036667D" w:rsidRDefault="0036667D" w:rsidP="0036667D">
      <w:pPr>
        <w:numPr>
          <w:ilvl w:val="1"/>
          <w:numId w:val="15"/>
        </w:numPr>
        <w:spacing w:after="0" w:line="240" w:lineRule="auto"/>
        <w:ind w:right="14" w:firstLine="709"/>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Стоимость и периодичность дарения и получения подарков и (или)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на объективность его(её) деловых суждений и решений. </w:t>
      </w:r>
    </w:p>
    <w:p w:rsidR="0036667D" w:rsidRPr="0036667D" w:rsidRDefault="0036667D" w:rsidP="0036667D">
      <w:pPr>
        <w:numPr>
          <w:ilvl w:val="1"/>
          <w:numId w:val="15"/>
        </w:numPr>
        <w:spacing w:after="0" w:line="240" w:lineRule="auto"/>
        <w:ind w:right="14" w:firstLine="709"/>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 </w:t>
      </w:r>
    </w:p>
    <w:p w:rsidR="0036667D" w:rsidRPr="0036667D" w:rsidRDefault="0036667D" w:rsidP="0036667D">
      <w:pPr>
        <w:numPr>
          <w:ilvl w:val="1"/>
          <w:numId w:val="15"/>
        </w:numPr>
        <w:spacing w:after="0" w:line="240" w:lineRule="auto"/>
        <w:ind w:right="14" w:firstLine="709"/>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для получения подарков, вознаграждения и иных выгод для себя лично и других лиц в процессе ведения дел организации, в том числе как до, так                              и после проведения переговоров о заключении гражданско-правовых договоров (контрактов) и иных сделок;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для получения услуг, кредитов от аффилированных </w:t>
      </w:r>
      <w:proofErr w:type="gramStart"/>
      <w:r w:rsidRPr="0036667D">
        <w:rPr>
          <w:rFonts w:ascii="Times New Roman" w:eastAsia="Times New Roman" w:hAnsi="Times New Roman" w:cs="Times New Roman"/>
          <w:color w:val="000000"/>
          <w:sz w:val="28"/>
          <w:lang w:eastAsia="ru-RU"/>
        </w:rPr>
        <w:t xml:space="preserve">лиц,   </w:t>
      </w:r>
      <w:proofErr w:type="gramEnd"/>
      <w:r w:rsidRPr="0036667D">
        <w:rPr>
          <w:rFonts w:ascii="Times New Roman" w:eastAsia="Times New Roman" w:hAnsi="Times New Roman" w:cs="Times New Roman"/>
          <w:color w:val="000000"/>
          <w:sz w:val="28"/>
          <w:lang w:eastAsia="ru-RU"/>
        </w:rPr>
        <w:t xml:space="preserve">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 </w:t>
      </w:r>
    </w:p>
    <w:p w:rsidR="0036667D" w:rsidRPr="0036667D" w:rsidRDefault="0036667D" w:rsidP="0036667D">
      <w:pPr>
        <w:numPr>
          <w:ilvl w:val="1"/>
          <w:numId w:val="15"/>
        </w:numPr>
        <w:spacing w:after="0" w:line="240" w:lineRule="auto"/>
        <w:ind w:right="14" w:firstLine="709"/>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совершённую услугу или данный совет. Получение денег                    в качестве подарка в любом виде строго запрещено, вне зависимости от суммы. </w:t>
      </w:r>
    </w:p>
    <w:p w:rsidR="0036667D" w:rsidRPr="0036667D" w:rsidRDefault="0036667D" w:rsidP="0036667D">
      <w:pPr>
        <w:numPr>
          <w:ilvl w:val="1"/>
          <w:numId w:val="15"/>
        </w:numPr>
        <w:spacing w:after="0" w:line="240" w:lineRule="auto"/>
        <w:ind w:right="14" w:firstLine="709"/>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Организация не приемлет коррупции. Подарки не должны быть использованы для дачи или получения </w:t>
      </w:r>
      <w:proofErr w:type="gramStart"/>
      <w:r w:rsidRPr="0036667D">
        <w:rPr>
          <w:rFonts w:ascii="Times New Roman" w:eastAsia="Times New Roman" w:hAnsi="Times New Roman" w:cs="Times New Roman"/>
          <w:color w:val="000000"/>
          <w:sz w:val="28"/>
          <w:lang w:eastAsia="ru-RU"/>
        </w:rPr>
        <w:t>взяток</w:t>
      </w:r>
      <w:proofErr w:type="gramEnd"/>
      <w:r w:rsidRPr="0036667D">
        <w:rPr>
          <w:rFonts w:ascii="Times New Roman" w:eastAsia="Times New Roman" w:hAnsi="Times New Roman" w:cs="Times New Roman"/>
          <w:color w:val="000000"/>
          <w:sz w:val="28"/>
          <w:lang w:eastAsia="ru-RU"/>
        </w:rPr>
        <w:t xml:space="preserve"> или коммерческого подкупа. </w:t>
      </w:r>
    </w:p>
    <w:p w:rsidR="0036667D" w:rsidRPr="0036667D" w:rsidRDefault="0036667D" w:rsidP="0036667D">
      <w:pPr>
        <w:numPr>
          <w:ilvl w:val="1"/>
          <w:numId w:val="15"/>
        </w:numPr>
        <w:spacing w:after="0" w:line="240" w:lineRule="auto"/>
        <w:ind w:right="14" w:firstLine="709"/>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Подарки и услуги, предоставляемые организацией, передаются только от имени организации в целом, а не как подарок от отдельного работника. </w:t>
      </w:r>
    </w:p>
    <w:p w:rsidR="0036667D" w:rsidRPr="0036667D" w:rsidRDefault="0036667D" w:rsidP="0036667D">
      <w:pPr>
        <w:numPr>
          <w:ilvl w:val="1"/>
          <w:numId w:val="15"/>
        </w:numPr>
        <w:spacing w:after="0" w:line="240" w:lineRule="auto"/>
        <w:ind w:right="14" w:firstLine="709"/>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lastRenderedPageBreak/>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организации. </w:t>
      </w:r>
    </w:p>
    <w:p w:rsidR="0036667D" w:rsidRPr="0036667D" w:rsidRDefault="0036667D" w:rsidP="0036667D">
      <w:pPr>
        <w:numPr>
          <w:ilvl w:val="1"/>
          <w:numId w:val="15"/>
        </w:numPr>
        <w:spacing w:after="0" w:line="240" w:lineRule="auto"/>
        <w:ind w:right="14" w:firstLine="709"/>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Подарки и услуги не должны ставить под сомнение имидж или деловую репутацию организации или её работника. </w:t>
      </w:r>
    </w:p>
    <w:p w:rsidR="0036667D" w:rsidRPr="0036667D" w:rsidRDefault="0036667D" w:rsidP="0036667D">
      <w:pPr>
        <w:numPr>
          <w:ilvl w:val="1"/>
          <w:numId w:val="15"/>
        </w:numPr>
        <w:spacing w:after="0" w:line="240" w:lineRule="auto"/>
        <w:ind w:right="14" w:firstLine="709"/>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Работник, которому при выполнении трудовых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отказаться от них;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по возможности исключить дальнейшие контакты с лицом, предложившим подарок или вознаграждение, если только это не входит в его трудовые обязанности;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организации и продолжить работу                                            в установленном в организации порядке над вопросом, с которым был связан подарок или вознаграждение. </w:t>
      </w:r>
    </w:p>
    <w:p w:rsidR="0036667D" w:rsidRPr="0036667D" w:rsidRDefault="0036667D" w:rsidP="0036667D">
      <w:pPr>
        <w:numPr>
          <w:ilvl w:val="1"/>
          <w:numId w:val="15"/>
        </w:numPr>
        <w:spacing w:after="0" w:line="240" w:lineRule="auto"/>
        <w:ind w:right="14" w:firstLine="709"/>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 </w:t>
      </w:r>
    </w:p>
    <w:p w:rsidR="0036667D" w:rsidRPr="0036667D" w:rsidRDefault="0036667D" w:rsidP="0036667D">
      <w:pPr>
        <w:numPr>
          <w:ilvl w:val="1"/>
          <w:numId w:val="15"/>
        </w:numPr>
        <w:spacing w:after="0" w:line="240" w:lineRule="auto"/>
        <w:ind w:right="14" w:firstLine="709"/>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 числе с логотипом организаций), цветы, кондитерские изделия и аналогичная продукция.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p>
    <w:p w:rsidR="0036667D" w:rsidRPr="0036667D" w:rsidRDefault="0036667D" w:rsidP="0036667D">
      <w:pPr>
        <w:spacing w:after="0" w:line="240" w:lineRule="auto"/>
        <w:ind w:right="14"/>
        <w:contextualSpacing/>
        <w:jc w:val="center"/>
        <w:rPr>
          <w:rFonts w:ascii="Times New Roman" w:eastAsia="Times New Roman" w:hAnsi="Times New Roman" w:cs="Times New Roman"/>
          <w:b/>
          <w:color w:val="000000"/>
          <w:sz w:val="28"/>
          <w:lang w:eastAsia="ru-RU"/>
        </w:rPr>
      </w:pPr>
      <w:r w:rsidRPr="0036667D">
        <w:rPr>
          <w:rFonts w:ascii="Times New Roman" w:eastAsia="Times New Roman" w:hAnsi="Times New Roman" w:cs="Times New Roman"/>
          <w:b/>
          <w:color w:val="000000"/>
          <w:sz w:val="28"/>
          <w:lang w:eastAsia="ru-RU"/>
        </w:rPr>
        <w:t>3. Область применения</w:t>
      </w:r>
    </w:p>
    <w:p w:rsidR="0036667D" w:rsidRPr="0036667D" w:rsidRDefault="0036667D" w:rsidP="0036667D">
      <w:pPr>
        <w:spacing w:after="0" w:line="240" w:lineRule="auto"/>
        <w:ind w:right="14"/>
        <w:contextualSpacing/>
        <w:jc w:val="both"/>
        <w:rPr>
          <w:rFonts w:ascii="Times New Roman" w:eastAsia="Times New Roman" w:hAnsi="Times New Roman" w:cs="Times New Roman"/>
          <w:color w:val="000000"/>
          <w:sz w:val="8"/>
          <w:szCs w:val="16"/>
          <w:lang w:eastAsia="ru-RU"/>
        </w:rPr>
      </w:pP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3.1. Настоящий Регламент подлежит применению вне зависимости                         от того, каким образом передаются деловые подарки и знаки делового гостеприимства – напрямую или через посредников. </w:t>
      </w:r>
    </w:p>
    <w:p w:rsidR="0036667D" w:rsidRPr="0036667D" w:rsidRDefault="0036667D" w:rsidP="0036667D">
      <w:pPr>
        <w:spacing w:after="0" w:line="240" w:lineRule="auto"/>
        <w:jc w:val="center"/>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b/>
          <w:color w:val="000000"/>
          <w:sz w:val="28"/>
          <w:lang w:eastAsia="ru-RU"/>
        </w:rPr>
        <w:t xml:space="preserve"> </w:t>
      </w:r>
      <w:r w:rsidRPr="0036667D">
        <w:rPr>
          <w:rFonts w:ascii="Times New Roman" w:eastAsia="Times New Roman" w:hAnsi="Times New Roman" w:cs="Times New Roman"/>
          <w:color w:val="000000"/>
          <w:sz w:val="28"/>
          <w:lang w:eastAsia="ru-RU"/>
        </w:rPr>
        <w:br w:type="page"/>
      </w:r>
    </w:p>
    <w:p w:rsidR="0036667D" w:rsidRPr="0036667D" w:rsidRDefault="0036667D" w:rsidP="0036667D">
      <w:pPr>
        <w:spacing w:after="0" w:line="240" w:lineRule="auto"/>
        <w:jc w:val="right"/>
        <w:rPr>
          <w:rFonts w:ascii="Times New Roman" w:eastAsia="Times New Roman" w:hAnsi="Times New Roman" w:cs="Times New Roman"/>
          <w:b/>
          <w:bCs/>
          <w:iCs/>
          <w:color w:val="000000"/>
          <w:sz w:val="24"/>
          <w:szCs w:val="24"/>
          <w:lang w:eastAsia="ru-RU"/>
        </w:rPr>
      </w:pPr>
      <w:r w:rsidRPr="0036667D">
        <w:rPr>
          <w:rFonts w:ascii="Times New Roman" w:eastAsia="Times New Roman" w:hAnsi="Times New Roman" w:cs="Times New Roman"/>
          <w:b/>
          <w:bCs/>
          <w:iCs/>
          <w:color w:val="000000"/>
          <w:sz w:val="24"/>
          <w:szCs w:val="24"/>
          <w:lang w:eastAsia="ru-RU"/>
        </w:rPr>
        <w:lastRenderedPageBreak/>
        <w:t>Приложение № 2</w:t>
      </w:r>
    </w:p>
    <w:p w:rsidR="0036667D" w:rsidRPr="0036667D" w:rsidRDefault="0036667D" w:rsidP="0036667D">
      <w:pPr>
        <w:spacing w:after="0" w:line="240" w:lineRule="auto"/>
        <w:jc w:val="right"/>
        <w:rPr>
          <w:rFonts w:ascii="Times New Roman" w:eastAsia="Times New Roman" w:hAnsi="Times New Roman" w:cs="Times New Roman"/>
          <w:b/>
          <w:bCs/>
          <w:iCs/>
          <w:color w:val="000000"/>
          <w:sz w:val="24"/>
          <w:szCs w:val="24"/>
          <w:lang w:eastAsia="ru-RU"/>
        </w:rPr>
      </w:pPr>
      <w:r w:rsidRPr="0036667D">
        <w:rPr>
          <w:rFonts w:ascii="Times New Roman" w:eastAsia="Times New Roman" w:hAnsi="Times New Roman" w:cs="Times New Roman"/>
          <w:bCs/>
          <w:iCs/>
          <w:color w:val="000000"/>
          <w:sz w:val="24"/>
          <w:szCs w:val="24"/>
          <w:lang w:eastAsia="ru-RU"/>
        </w:rPr>
        <w:t>к приказу МБОУ «</w:t>
      </w:r>
      <w:proofErr w:type="spellStart"/>
      <w:r w:rsidRPr="0036667D">
        <w:rPr>
          <w:rFonts w:ascii="Times New Roman" w:eastAsia="Times New Roman" w:hAnsi="Times New Roman" w:cs="Times New Roman"/>
          <w:bCs/>
          <w:iCs/>
          <w:color w:val="000000"/>
          <w:sz w:val="24"/>
          <w:szCs w:val="24"/>
          <w:lang w:eastAsia="ru-RU"/>
        </w:rPr>
        <w:t>Верхнеачакская</w:t>
      </w:r>
      <w:proofErr w:type="spellEnd"/>
      <w:r w:rsidRPr="0036667D">
        <w:rPr>
          <w:rFonts w:ascii="Times New Roman" w:eastAsia="Times New Roman" w:hAnsi="Times New Roman" w:cs="Times New Roman"/>
          <w:bCs/>
          <w:iCs/>
          <w:color w:val="000000"/>
          <w:sz w:val="24"/>
          <w:szCs w:val="24"/>
          <w:lang w:eastAsia="ru-RU"/>
        </w:rPr>
        <w:t xml:space="preserve"> СОШ </w:t>
      </w:r>
      <w:proofErr w:type="spellStart"/>
      <w:r w:rsidRPr="0036667D">
        <w:rPr>
          <w:rFonts w:ascii="Times New Roman" w:eastAsia="Times New Roman" w:hAnsi="Times New Roman" w:cs="Times New Roman"/>
          <w:bCs/>
          <w:iCs/>
          <w:color w:val="000000"/>
          <w:sz w:val="24"/>
          <w:szCs w:val="24"/>
          <w:lang w:eastAsia="ru-RU"/>
        </w:rPr>
        <w:t>им.А.П.Айдак</w:t>
      </w:r>
      <w:proofErr w:type="spellEnd"/>
      <w:r w:rsidRPr="0036667D">
        <w:rPr>
          <w:rFonts w:ascii="Times New Roman" w:eastAsia="Times New Roman" w:hAnsi="Times New Roman" w:cs="Times New Roman"/>
          <w:bCs/>
          <w:iCs/>
          <w:color w:val="000000"/>
          <w:sz w:val="24"/>
          <w:szCs w:val="24"/>
          <w:lang w:eastAsia="ru-RU"/>
        </w:rPr>
        <w:t>»</w:t>
      </w:r>
      <w:r w:rsidRPr="0036667D">
        <w:rPr>
          <w:rFonts w:ascii="Times New Roman" w:eastAsia="Times New Roman" w:hAnsi="Times New Roman" w:cs="Times New Roman"/>
          <w:b/>
          <w:bCs/>
          <w:iCs/>
          <w:color w:val="000000"/>
          <w:sz w:val="24"/>
          <w:szCs w:val="24"/>
          <w:lang w:eastAsia="ru-RU"/>
        </w:rPr>
        <w:t xml:space="preserve"> </w:t>
      </w:r>
      <w:r w:rsidR="00D01D25">
        <w:rPr>
          <w:rFonts w:ascii="Times New Roman" w:eastAsia="Times New Roman" w:hAnsi="Times New Roman" w:cs="Times New Roman"/>
          <w:bCs/>
          <w:iCs/>
          <w:color w:val="000000"/>
          <w:sz w:val="24"/>
          <w:szCs w:val="24"/>
          <w:lang w:eastAsia="ru-RU"/>
        </w:rPr>
        <w:t>от 28.12.2022 № 377</w:t>
      </w:r>
      <w:r w:rsidRPr="0036667D">
        <w:rPr>
          <w:rFonts w:ascii="Times New Roman" w:eastAsia="Times New Roman" w:hAnsi="Times New Roman" w:cs="Times New Roman"/>
          <w:color w:val="000000"/>
          <w:sz w:val="28"/>
          <w:szCs w:val="28"/>
          <w:lang w:eastAsia="ru-RU"/>
        </w:rPr>
        <w:t xml:space="preserve"> </w:t>
      </w:r>
    </w:p>
    <w:p w:rsidR="0036667D" w:rsidRPr="0036667D" w:rsidRDefault="0036667D" w:rsidP="0036667D">
      <w:pPr>
        <w:spacing w:after="0" w:line="240" w:lineRule="auto"/>
        <w:jc w:val="both"/>
        <w:rPr>
          <w:rFonts w:ascii="Times New Roman" w:eastAsia="Times New Roman" w:hAnsi="Times New Roman" w:cs="Times New Roman"/>
          <w:color w:val="000000"/>
          <w:sz w:val="28"/>
          <w:szCs w:val="28"/>
          <w:lang w:eastAsia="ru-RU"/>
        </w:rPr>
      </w:pPr>
    </w:p>
    <w:p w:rsidR="0036667D" w:rsidRPr="0036667D" w:rsidRDefault="0036667D" w:rsidP="0036667D">
      <w:pPr>
        <w:spacing w:after="0" w:line="240" w:lineRule="auto"/>
        <w:jc w:val="center"/>
        <w:rPr>
          <w:rFonts w:ascii="Times New Roman" w:eastAsia="Times New Roman" w:hAnsi="Times New Roman" w:cs="Times New Roman"/>
          <w:color w:val="000000"/>
          <w:sz w:val="28"/>
          <w:szCs w:val="28"/>
          <w:lang w:eastAsia="ru-RU"/>
        </w:rPr>
      </w:pPr>
      <w:r w:rsidRPr="0036667D">
        <w:rPr>
          <w:rFonts w:ascii="Times New Roman" w:eastAsia="Times New Roman" w:hAnsi="Times New Roman" w:cs="Times New Roman"/>
          <w:color w:val="000000"/>
          <w:sz w:val="28"/>
          <w:szCs w:val="28"/>
          <w:lang w:eastAsia="ru-RU"/>
        </w:rPr>
        <w:t xml:space="preserve"> </w:t>
      </w:r>
    </w:p>
    <w:p w:rsidR="0036667D" w:rsidRPr="0036667D" w:rsidRDefault="0036667D" w:rsidP="0036667D">
      <w:pPr>
        <w:spacing w:after="0" w:line="240" w:lineRule="auto"/>
        <w:jc w:val="center"/>
        <w:rPr>
          <w:rFonts w:ascii="Times New Roman" w:eastAsia="Times New Roman" w:hAnsi="Times New Roman" w:cs="Times New Roman"/>
          <w:b/>
          <w:bCs/>
          <w:color w:val="000000"/>
          <w:sz w:val="28"/>
          <w:szCs w:val="28"/>
          <w:lang w:eastAsia="ru-RU"/>
        </w:rPr>
      </w:pPr>
      <w:r w:rsidRPr="0036667D">
        <w:rPr>
          <w:rFonts w:ascii="Times New Roman" w:eastAsia="Times New Roman" w:hAnsi="Times New Roman" w:cs="Times New Roman"/>
          <w:b/>
          <w:bCs/>
          <w:color w:val="000000"/>
          <w:sz w:val="28"/>
          <w:szCs w:val="28"/>
          <w:lang w:eastAsia="ru-RU"/>
        </w:rPr>
        <w:t xml:space="preserve">Кодекс этики и служебного поведения работников </w:t>
      </w:r>
    </w:p>
    <w:p w:rsidR="0036667D" w:rsidRPr="0036667D" w:rsidRDefault="0036667D" w:rsidP="0036667D">
      <w:pPr>
        <w:spacing w:after="0" w:line="240" w:lineRule="auto"/>
        <w:jc w:val="center"/>
        <w:rPr>
          <w:rFonts w:ascii="Times New Roman" w:eastAsia="Times New Roman" w:hAnsi="Times New Roman" w:cs="Times New Roman"/>
          <w:b/>
          <w:bCs/>
          <w:color w:val="000000"/>
          <w:sz w:val="28"/>
          <w:szCs w:val="28"/>
          <w:lang w:eastAsia="ru-RU"/>
        </w:rPr>
      </w:pPr>
      <w:r w:rsidRPr="0036667D">
        <w:rPr>
          <w:rFonts w:ascii="Times New Roman" w:eastAsia="Times New Roman" w:hAnsi="Times New Roman" w:cs="Times New Roman"/>
          <w:b/>
          <w:color w:val="000000"/>
          <w:sz w:val="28"/>
          <w:szCs w:val="28"/>
          <w:lang w:eastAsia="ru-RU"/>
        </w:rPr>
        <w:t xml:space="preserve"> МБОУ «</w:t>
      </w:r>
      <w:proofErr w:type="spellStart"/>
      <w:r w:rsidRPr="0036667D">
        <w:rPr>
          <w:rFonts w:ascii="Times New Roman" w:eastAsia="Times New Roman" w:hAnsi="Times New Roman" w:cs="Times New Roman"/>
          <w:b/>
          <w:color w:val="000000"/>
          <w:sz w:val="28"/>
          <w:szCs w:val="28"/>
          <w:lang w:eastAsia="ru-RU"/>
        </w:rPr>
        <w:t>Верхнеачакская</w:t>
      </w:r>
      <w:proofErr w:type="spellEnd"/>
      <w:r w:rsidRPr="0036667D">
        <w:rPr>
          <w:rFonts w:ascii="Times New Roman" w:eastAsia="Times New Roman" w:hAnsi="Times New Roman" w:cs="Times New Roman"/>
          <w:b/>
          <w:color w:val="000000"/>
          <w:sz w:val="28"/>
          <w:szCs w:val="28"/>
          <w:lang w:eastAsia="ru-RU"/>
        </w:rPr>
        <w:t xml:space="preserve"> СОШ </w:t>
      </w:r>
      <w:proofErr w:type="spellStart"/>
      <w:r w:rsidRPr="0036667D">
        <w:rPr>
          <w:rFonts w:ascii="Times New Roman" w:eastAsia="Times New Roman" w:hAnsi="Times New Roman" w:cs="Times New Roman"/>
          <w:b/>
          <w:color w:val="000000"/>
          <w:sz w:val="28"/>
          <w:szCs w:val="28"/>
          <w:lang w:eastAsia="ru-RU"/>
        </w:rPr>
        <w:t>им.А.П.Айдак</w:t>
      </w:r>
      <w:proofErr w:type="spellEnd"/>
      <w:r w:rsidRPr="0036667D">
        <w:rPr>
          <w:rFonts w:ascii="Times New Roman" w:eastAsia="Times New Roman" w:hAnsi="Times New Roman" w:cs="Times New Roman"/>
          <w:b/>
          <w:color w:val="000000"/>
          <w:sz w:val="28"/>
          <w:szCs w:val="28"/>
          <w:lang w:eastAsia="ru-RU"/>
        </w:rPr>
        <w:t>»</w:t>
      </w:r>
    </w:p>
    <w:p w:rsidR="0036667D" w:rsidRPr="0036667D" w:rsidRDefault="0036667D" w:rsidP="0036667D">
      <w:pPr>
        <w:spacing w:after="0" w:line="240" w:lineRule="auto"/>
        <w:jc w:val="center"/>
        <w:rPr>
          <w:rFonts w:ascii="Times New Roman" w:eastAsia="Times New Roman" w:hAnsi="Times New Roman" w:cs="Times New Roman"/>
          <w:color w:val="000000"/>
          <w:sz w:val="28"/>
          <w:szCs w:val="28"/>
          <w:lang w:eastAsia="ru-RU"/>
        </w:rPr>
      </w:pPr>
      <w:r w:rsidRPr="0036667D">
        <w:rPr>
          <w:rFonts w:ascii="Calibri" w:eastAsia="Calibri" w:hAnsi="Calibri" w:cs="Calibri"/>
          <w:noProof/>
          <w:color w:val="000000"/>
          <w:lang w:eastAsia="ru-RU"/>
        </w:rPr>
        <mc:AlternateContent>
          <mc:Choice Requires="wpg">
            <w:drawing>
              <wp:inline distT="0" distB="0" distL="0" distR="0" wp14:anchorId="70A4B472" wp14:editId="79AB6E60">
                <wp:extent cx="6031230" cy="5033"/>
                <wp:effectExtent l="0" t="0" r="0" b="0"/>
                <wp:docPr id="1" name="Group 38207"/>
                <wp:cNvGraphicFramePr/>
                <a:graphic xmlns:a="http://schemas.openxmlformats.org/drawingml/2006/main">
                  <a:graphicData uri="http://schemas.microsoft.com/office/word/2010/wordprocessingGroup">
                    <wpg:wgp>
                      <wpg:cNvGrpSpPr/>
                      <wpg:grpSpPr>
                        <a:xfrm>
                          <a:off x="0" y="0"/>
                          <a:ext cx="6031230" cy="5033"/>
                          <a:chOff x="0" y="0"/>
                          <a:chExt cx="6087745" cy="5080"/>
                        </a:xfrm>
                      </wpg:grpSpPr>
                      <wps:wsp>
                        <wps:cNvPr id="2" name="Shape 50271"/>
                        <wps:cNvSpPr/>
                        <wps:spPr>
                          <a:xfrm>
                            <a:off x="0" y="0"/>
                            <a:ext cx="6087745" cy="9144"/>
                          </a:xfrm>
                          <a:custGeom>
                            <a:avLst/>
                            <a:gdLst/>
                            <a:ahLst/>
                            <a:cxnLst/>
                            <a:rect l="0" t="0" r="0" b="0"/>
                            <a:pathLst>
                              <a:path w="6087745" h="9144">
                                <a:moveTo>
                                  <a:pt x="0" y="0"/>
                                </a:moveTo>
                                <a:lnTo>
                                  <a:pt x="6087745" y="0"/>
                                </a:lnTo>
                                <a:lnTo>
                                  <a:pt x="6087745"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F13B981" id="Group 38207" o:spid="_x0000_s1026" style="width:474.9pt;height:.4pt;mso-position-horizontal-relative:char;mso-position-vertical-relative:line" coordsize="6087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">
                <v:shape id="Shape 50271" o:spid="_x0000_s1027" style="position:absolute;width:60877;height:91;visibility:visible;mso-wrap-style:square;v-text-anchor:top" coordsize="608774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JDCMMA&#10;AADaAAAADwAAAGRycy9kb3ducmV2LnhtbESPQYvCMBSE7wv+h/CEva2pHkSrUUSRdT2sWEU8Pptn&#10;W2xeuk3U7r83guBxmJlvmPG0MaW4Ue0Kywq6nQgEcWp1wZmC/W75NQDhPLLG0jIp+CcH00nrY4yx&#10;tnfe0i3xmQgQdjEqyL2vYildmpNB17EVcfDOtjbog6wzqWu8B7gpZS+K+tJgwWEhx4rmOaWX5GoU&#10;bH4pPc+G/vu02BSHvzXT7vhzVeqz3cxGIDw1/h1+tVdaQQ+eV8INk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JDCMMAAADaAAAADwAAAAAAAAAAAAAAAACYAgAAZHJzL2Rv&#10;d25yZXYueG1sUEsFBgAAAAAEAAQA9QAAAIgDAAAAAA==&#10;" path="m,l6087745,r,9144l,9144,,e" fillcolor="black" stroked="f" strokeweight="0">
                  <v:stroke miterlimit="83231f" joinstyle="miter"/>
                  <v:path arrowok="t" textboxrect="0,0,6087745,9144"/>
                </v:shape>
                <w10:anchorlock/>
              </v:group>
            </w:pict>
          </mc:Fallback>
        </mc:AlternateContent>
      </w:r>
    </w:p>
    <w:p w:rsidR="0036667D" w:rsidRPr="0036667D" w:rsidRDefault="0036667D" w:rsidP="0036667D">
      <w:pPr>
        <w:spacing w:after="0" w:line="240" w:lineRule="auto"/>
        <w:jc w:val="center"/>
        <w:rPr>
          <w:rFonts w:ascii="Times New Roman" w:eastAsia="Times New Roman" w:hAnsi="Times New Roman" w:cs="Times New Roman"/>
          <w:color w:val="000000"/>
          <w:sz w:val="28"/>
          <w:szCs w:val="28"/>
          <w:lang w:eastAsia="ru-RU"/>
        </w:rPr>
      </w:pPr>
    </w:p>
    <w:p w:rsidR="0036667D" w:rsidRPr="0036667D" w:rsidRDefault="0036667D" w:rsidP="0036667D">
      <w:pPr>
        <w:spacing w:after="0" w:line="240" w:lineRule="auto"/>
        <w:contextualSpacing/>
        <w:jc w:val="center"/>
        <w:rPr>
          <w:rFonts w:ascii="Times New Roman" w:eastAsia="Times New Roman" w:hAnsi="Times New Roman" w:cs="Times New Roman"/>
          <w:b/>
          <w:color w:val="000000"/>
          <w:sz w:val="28"/>
          <w:szCs w:val="28"/>
          <w:lang w:eastAsia="ru-RU"/>
        </w:rPr>
      </w:pPr>
      <w:r w:rsidRPr="0036667D">
        <w:rPr>
          <w:rFonts w:ascii="Times New Roman" w:eastAsia="Times New Roman" w:hAnsi="Times New Roman" w:cs="Times New Roman"/>
          <w:b/>
          <w:color w:val="000000"/>
          <w:sz w:val="28"/>
          <w:szCs w:val="28"/>
          <w:lang w:eastAsia="ru-RU"/>
        </w:rPr>
        <w:t>1. Общие положения</w:t>
      </w:r>
    </w:p>
    <w:p w:rsidR="0036667D" w:rsidRPr="0036667D" w:rsidRDefault="0036667D" w:rsidP="0036667D">
      <w:pPr>
        <w:spacing w:after="0" w:line="240" w:lineRule="auto"/>
        <w:jc w:val="both"/>
        <w:rPr>
          <w:rFonts w:ascii="Times New Roman" w:eastAsia="Times New Roman" w:hAnsi="Times New Roman" w:cs="Times New Roman"/>
          <w:color w:val="000000"/>
          <w:sz w:val="8"/>
          <w:szCs w:val="16"/>
          <w:lang w:eastAsia="ru-RU"/>
        </w:rPr>
      </w:pPr>
    </w:p>
    <w:p w:rsidR="0036667D" w:rsidRPr="0036667D" w:rsidRDefault="0036667D" w:rsidP="0036667D">
      <w:pPr>
        <w:numPr>
          <w:ilvl w:val="1"/>
          <w:numId w:val="7"/>
        </w:numPr>
        <w:spacing w:after="0" w:line="240" w:lineRule="auto"/>
        <w:ind w:right="14" w:firstLine="709"/>
        <w:contextualSpacing/>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Кодекс этики и служебного поведения работников </w:t>
      </w:r>
      <w:r w:rsidRPr="0036667D">
        <w:rPr>
          <w:rFonts w:ascii="Times New Roman" w:eastAsia="Times New Roman" w:hAnsi="Times New Roman" w:cs="Times New Roman"/>
          <w:color w:val="000000"/>
          <w:sz w:val="28"/>
          <w:szCs w:val="28"/>
          <w:lang w:eastAsia="ru-RU"/>
        </w:rPr>
        <w:t>МБОУ «</w:t>
      </w:r>
      <w:proofErr w:type="spellStart"/>
      <w:r w:rsidRPr="0036667D">
        <w:rPr>
          <w:rFonts w:ascii="Times New Roman" w:eastAsia="Times New Roman" w:hAnsi="Times New Roman" w:cs="Times New Roman"/>
          <w:color w:val="000000"/>
          <w:sz w:val="28"/>
          <w:szCs w:val="28"/>
          <w:lang w:eastAsia="ru-RU"/>
        </w:rPr>
        <w:t>Верхнеачакская</w:t>
      </w:r>
      <w:proofErr w:type="spellEnd"/>
      <w:r w:rsidRPr="0036667D">
        <w:rPr>
          <w:rFonts w:ascii="Times New Roman" w:eastAsia="Times New Roman" w:hAnsi="Times New Roman" w:cs="Times New Roman"/>
          <w:color w:val="000000"/>
          <w:sz w:val="28"/>
          <w:szCs w:val="28"/>
          <w:lang w:eastAsia="ru-RU"/>
        </w:rPr>
        <w:t xml:space="preserve"> СОШ </w:t>
      </w:r>
      <w:proofErr w:type="spellStart"/>
      <w:r w:rsidRPr="0036667D">
        <w:rPr>
          <w:rFonts w:ascii="Times New Roman" w:eastAsia="Times New Roman" w:hAnsi="Times New Roman" w:cs="Times New Roman"/>
          <w:color w:val="000000"/>
          <w:sz w:val="28"/>
          <w:szCs w:val="28"/>
          <w:lang w:eastAsia="ru-RU"/>
        </w:rPr>
        <w:t>им.А.П.Айдак</w:t>
      </w:r>
      <w:proofErr w:type="spellEnd"/>
      <w:r w:rsidRPr="0036667D">
        <w:rPr>
          <w:rFonts w:ascii="Times New Roman" w:eastAsia="Times New Roman" w:hAnsi="Times New Roman" w:cs="Times New Roman"/>
          <w:color w:val="000000"/>
          <w:sz w:val="28"/>
          <w:szCs w:val="28"/>
          <w:lang w:eastAsia="ru-RU"/>
        </w:rPr>
        <w:t xml:space="preserve">» </w:t>
      </w:r>
      <w:r w:rsidRPr="0036667D">
        <w:rPr>
          <w:rFonts w:ascii="Times New Roman" w:eastAsia="Times New Roman" w:hAnsi="Times New Roman" w:cs="Times New Roman"/>
          <w:color w:val="000000"/>
          <w:sz w:val="28"/>
          <w:lang w:eastAsia="ru-RU"/>
        </w:rPr>
        <w:t xml:space="preserve">(далее – Кодекс) разработан в соответствии с положениями </w:t>
      </w:r>
      <w:hyperlink r:id="rId7">
        <w:r w:rsidRPr="0036667D">
          <w:rPr>
            <w:rFonts w:ascii="Times New Roman" w:eastAsia="Times New Roman" w:hAnsi="Times New Roman" w:cs="Times New Roman"/>
            <w:color w:val="000000"/>
            <w:sz w:val="28"/>
            <w:lang w:eastAsia="ru-RU"/>
          </w:rPr>
          <w:t>Конституции</w:t>
        </w:r>
      </w:hyperlink>
      <w:hyperlink r:id="rId8">
        <w:r w:rsidRPr="0036667D">
          <w:rPr>
            <w:rFonts w:ascii="Times New Roman" w:eastAsia="Times New Roman" w:hAnsi="Times New Roman" w:cs="Times New Roman"/>
            <w:color w:val="000000"/>
            <w:sz w:val="28"/>
            <w:lang w:eastAsia="ru-RU"/>
          </w:rPr>
          <w:t xml:space="preserve"> </w:t>
        </w:r>
      </w:hyperlink>
      <w:r w:rsidRPr="0036667D">
        <w:rPr>
          <w:rFonts w:ascii="Times New Roman" w:eastAsia="Times New Roman" w:hAnsi="Times New Roman" w:cs="Times New Roman"/>
          <w:color w:val="000000"/>
          <w:sz w:val="28"/>
          <w:lang w:eastAsia="ru-RU"/>
        </w:rPr>
        <w:t xml:space="preserve">Российской Федерации, Трудового кодекса Российской Федерации, Федерального Закона от 25 декабря 2008 года № 273-ФЗ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 </w:t>
      </w:r>
    </w:p>
    <w:p w:rsidR="0036667D" w:rsidRPr="0036667D" w:rsidRDefault="0036667D" w:rsidP="0036667D">
      <w:pPr>
        <w:spacing w:after="0" w:line="240" w:lineRule="auto"/>
        <w:ind w:right="14"/>
        <w:contextualSpacing/>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1.2.</w:t>
      </w:r>
      <w:r w:rsidRPr="0036667D">
        <w:rPr>
          <w:rFonts w:ascii="Arial" w:eastAsia="Arial" w:hAnsi="Arial" w:cs="Arial"/>
          <w:color w:val="000000"/>
          <w:sz w:val="28"/>
          <w:lang w:eastAsia="ru-RU"/>
        </w:rPr>
        <w:t xml:space="preserve"> </w:t>
      </w:r>
      <w:r w:rsidRPr="0036667D">
        <w:rPr>
          <w:rFonts w:ascii="Times New Roman" w:eastAsia="Times New Roman" w:hAnsi="Times New Roman" w:cs="Times New Roman"/>
          <w:color w:val="000000"/>
          <w:sz w:val="28"/>
          <w:lang w:eastAsia="ru-RU"/>
        </w:rPr>
        <w:t xml:space="preserve">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 </w:t>
      </w:r>
    </w:p>
    <w:p w:rsidR="0036667D" w:rsidRPr="0036667D" w:rsidRDefault="0036667D" w:rsidP="0036667D">
      <w:pPr>
        <w:spacing w:after="0" w:line="240" w:lineRule="auto"/>
        <w:ind w:right="14"/>
        <w:contextualSpacing/>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1.3.</w:t>
      </w:r>
      <w:r w:rsidRPr="0036667D">
        <w:rPr>
          <w:rFonts w:ascii="Arial" w:eastAsia="Arial" w:hAnsi="Arial" w:cs="Arial"/>
          <w:color w:val="000000"/>
          <w:sz w:val="28"/>
          <w:lang w:eastAsia="ru-RU"/>
        </w:rPr>
        <w:t xml:space="preserve"> </w:t>
      </w:r>
      <w:r w:rsidRPr="0036667D">
        <w:rPr>
          <w:rFonts w:ascii="Times New Roman" w:eastAsia="Times New Roman" w:hAnsi="Times New Roman" w:cs="Times New Roman"/>
          <w:color w:val="000000"/>
          <w:sz w:val="28"/>
          <w:lang w:eastAsia="ru-RU"/>
        </w:rPr>
        <w:t xml:space="preserve">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 </w:t>
      </w:r>
    </w:p>
    <w:p w:rsidR="0036667D" w:rsidRPr="0036667D" w:rsidRDefault="0036667D" w:rsidP="0036667D">
      <w:pPr>
        <w:spacing w:after="0" w:line="240" w:lineRule="auto"/>
        <w:ind w:right="14"/>
        <w:contextualSpacing/>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1.4.</w:t>
      </w:r>
      <w:r w:rsidRPr="0036667D">
        <w:rPr>
          <w:rFonts w:ascii="Arial" w:eastAsia="Arial" w:hAnsi="Arial" w:cs="Arial"/>
          <w:color w:val="000000"/>
          <w:sz w:val="28"/>
          <w:lang w:eastAsia="ru-RU"/>
        </w:rPr>
        <w:t xml:space="preserve"> </w:t>
      </w:r>
      <w:r w:rsidRPr="0036667D">
        <w:rPr>
          <w:rFonts w:ascii="Times New Roman" w:eastAsia="Times New Roman" w:hAnsi="Times New Roman" w:cs="Times New Roman"/>
          <w:color w:val="000000"/>
          <w:sz w:val="28"/>
          <w:lang w:eastAsia="ru-RU"/>
        </w:rPr>
        <w:t xml:space="preserve">Кодекс служит фундаментом для формирования рабочих взаимоотношений в организации, основанных на общепринятых нормах морали и нравственности. </w:t>
      </w:r>
    </w:p>
    <w:p w:rsidR="0036667D" w:rsidRPr="0036667D" w:rsidRDefault="0036667D" w:rsidP="0036667D">
      <w:pPr>
        <w:spacing w:after="0" w:line="240" w:lineRule="auto"/>
        <w:ind w:right="14"/>
        <w:contextualSpacing/>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1.5.</w:t>
      </w:r>
      <w:r w:rsidRPr="0036667D">
        <w:rPr>
          <w:rFonts w:ascii="Arial" w:eastAsia="Arial" w:hAnsi="Arial" w:cs="Arial"/>
          <w:color w:val="000000"/>
          <w:sz w:val="28"/>
          <w:lang w:eastAsia="ru-RU"/>
        </w:rPr>
        <w:t xml:space="preserve"> </w:t>
      </w:r>
      <w:r w:rsidRPr="0036667D">
        <w:rPr>
          <w:rFonts w:ascii="Times New Roman" w:eastAsia="Times New Roman" w:hAnsi="Times New Roman" w:cs="Times New Roman"/>
          <w:color w:val="000000"/>
          <w:sz w:val="28"/>
          <w:lang w:eastAsia="ru-RU"/>
        </w:rPr>
        <w:t>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36667D" w:rsidRPr="0036667D" w:rsidRDefault="0036667D" w:rsidP="0036667D">
      <w:pPr>
        <w:spacing w:after="0" w:line="240" w:lineRule="auto"/>
        <w:ind w:right="14"/>
        <w:contextualSpacing/>
        <w:jc w:val="both"/>
        <w:rPr>
          <w:rFonts w:ascii="Times New Roman" w:eastAsia="Times New Roman" w:hAnsi="Times New Roman" w:cs="Times New Roman"/>
          <w:color w:val="000000"/>
          <w:sz w:val="28"/>
          <w:lang w:eastAsia="ru-RU"/>
        </w:rPr>
      </w:pPr>
    </w:p>
    <w:p w:rsidR="0036667D" w:rsidRPr="0036667D" w:rsidRDefault="0036667D" w:rsidP="0036667D">
      <w:pPr>
        <w:numPr>
          <w:ilvl w:val="0"/>
          <w:numId w:val="7"/>
        </w:numPr>
        <w:spacing w:after="0" w:line="240" w:lineRule="auto"/>
        <w:ind w:right="14"/>
        <w:contextualSpacing/>
        <w:jc w:val="center"/>
        <w:rPr>
          <w:rFonts w:ascii="Times New Roman" w:eastAsia="Times New Roman" w:hAnsi="Times New Roman" w:cs="Times New Roman"/>
          <w:b/>
          <w:color w:val="000000"/>
          <w:sz w:val="28"/>
          <w:lang w:eastAsia="ru-RU"/>
        </w:rPr>
      </w:pPr>
      <w:r w:rsidRPr="0036667D">
        <w:rPr>
          <w:rFonts w:ascii="Times New Roman" w:eastAsia="Times New Roman" w:hAnsi="Times New Roman" w:cs="Times New Roman"/>
          <w:b/>
          <w:color w:val="000000"/>
          <w:sz w:val="28"/>
          <w:lang w:eastAsia="ru-RU"/>
        </w:rPr>
        <w:t xml:space="preserve">Основные обязанности, принципы </w:t>
      </w:r>
    </w:p>
    <w:p w:rsidR="0036667D" w:rsidRPr="0036667D" w:rsidRDefault="0036667D" w:rsidP="0036667D">
      <w:pPr>
        <w:spacing w:after="0" w:line="240" w:lineRule="auto"/>
        <w:ind w:right="14"/>
        <w:contextualSpacing/>
        <w:jc w:val="center"/>
        <w:rPr>
          <w:rFonts w:ascii="Times New Roman" w:eastAsia="Times New Roman" w:hAnsi="Times New Roman" w:cs="Times New Roman"/>
          <w:b/>
          <w:color w:val="000000"/>
          <w:sz w:val="28"/>
          <w:lang w:eastAsia="ru-RU"/>
        </w:rPr>
      </w:pPr>
      <w:r w:rsidRPr="0036667D">
        <w:rPr>
          <w:rFonts w:ascii="Times New Roman" w:eastAsia="Times New Roman" w:hAnsi="Times New Roman" w:cs="Times New Roman"/>
          <w:b/>
          <w:color w:val="000000"/>
          <w:sz w:val="28"/>
          <w:lang w:eastAsia="ru-RU"/>
        </w:rPr>
        <w:t>и правила служебного поведения работников</w:t>
      </w:r>
    </w:p>
    <w:p w:rsidR="0036667D" w:rsidRPr="0036667D" w:rsidRDefault="0036667D" w:rsidP="0036667D">
      <w:pPr>
        <w:spacing w:after="0" w:line="240" w:lineRule="auto"/>
        <w:ind w:right="14"/>
        <w:contextualSpacing/>
        <w:jc w:val="both"/>
        <w:rPr>
          <w:rFonts w:ascii="Times New Roman" w:eastAsia="Times New Roman" w:hAnsi="Times New Roman" w:cs="Times New Roman"/>
          <w:color w:val="000000"/>
          <w:sz w:val="8"/>
          <w:szCs w:val="16"/>
          <w:lang w:eastAsia="ru-RU"/>
        </w:rPr>
      </w:pP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2.1.</w:t>
      </w:r>
      <w:r w:rsidRPr="0036667D">
        <w:rPr>
          <w:rFonts w:ascii="Arial" w:eastAsia="Arial" w:hAnsi="Arial" w:cs="Arial"/>
          <w:color w:val="000000"/>
          <w:sz w:val="28"/>
          <w:lang w:eastAsia="ru-RU"/>
        </w:rPr>
        <w:t xml:space="preserve"> </w:t>
      </w:r>
      <w:r w:rsidRPr="0036667D">
        <w:rPr>
          <w:rFonts w:ascii="Times New Roman" w:eastAsia="Times New Roman" w:hAnsi="Times New Roman" w:cs="Times New Roman"/>
          <w:color w:val="000000"/>
          <w:sz w:val="28"/>
          <w:lang w:eastAsia="ru-RU"/>
        </w:rPr>
        <w:t xml:space="preserve">Деятельность организации и её работников основывается                                       на следующих принципах профессиональной этики: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законность;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профессионализм;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независимость;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добросовестность;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конфиденциальность;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информирование;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эффективный внутренний контроль;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справедливость;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ответственность;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объективность;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lastRenderedPageBreak/>
        <w:t xml:space="preserve">- доверие, уважение и доброжелательность к коллегам по работе.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2.2.</w:t>
      </w:r>
      <w:r w:rsidRPr="0036667D">
        <w:rPr>
          <w:rFonts w:ascii="Arial" w:eastAsia="Arial" w:hAnsi="Arial" w:cs="Arial"/>
          <w:color w:val="000000"/>
          <w:sz w:val="28"/>
          <w:lang w:eastAsia="ru-RU"/>
        </w:rPr>
        <w:t xml:space="preserve"> </w:t>
      </w:r>
      <w:r w:rsidRPr="0036667D">
        <w:rPr>
          <w:rFonts w:ascii="Times New Roman" w:eastAsia="Times New Roman" w:hAnsi="Times New Roman" w:cs="Times New Roman"/>
          <w:color w:val="000000"/>
          <w:sz w:val="28"/>
          <w:lang w:eastAsia="ru-RU"/>
        </w:rPr>
        <w:t xml:space="preserve">В соответствии со статьёй 21 Трудового кодекса Российской Федерации работник обязан: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добросовестно исполнять свои трудовые обязанности, возложенные                      на него трудовым договором;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соблюдать правила внутреннего трудового распорядка;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соблюдать трудовую дисциплину;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выполнять установленные нормы труда;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соблюдать требования по охране труда и обеспечению безопасности труда;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бережно относиться к имуществу работодателя (в том числе                                              к имуществу третьих лиц, находящемуся у работодателя, если работодатель несёт ответственность за сохранность этого имущества) и других работников;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несёт ответственность за сохранность этого имущества).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2.3.</w:t>
      </w:r>
      <w:r w:rsidRPr="0036667D">
        <w:rPr>
          <w:rFonts w:ascii="Arial" w:eastAsia="Arial" w:hAnsi="Arial" w:cs="Arial"/>
          <w:color w:val="000000"/>
          <w:sz w:val="28"/>
          <w:lang w:eastAsia="ru-RU"/>
        </w:rPr>
        <w:t xml:space="preserve"> </w:t>
      </w:r>
      <w:r w:rsidRPr="0036667D">
        <w:rPr>
          <w:rFonts w:ascii="Times New Roman" w:eastAsia="Times New Roman" w:hAnsi="Times New Roman" w:cs="Times New Roman"/>
          <w:color w:val="000000"/>
          <w:sz w:val="28"/>
          <w:lang w:eastAsia="ru-RU"/>
        </w:rPr>
        <w:t xml:space="preserve">Работники, сознавая ответственность перед гражданами, обществом и государством, призваны: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соблюдать </w:t>
      </w:r>
      <w:hyperlink r:id="rId9">
        <w:r w:rsidRPr="0036667D">
          <w:rPr>
            <w:rFonts w:ascii="Times New Roman" w:eastAsia="Times New Roman" w:hAnsi="Times New Roman" w:cs="Times New Roman"/>
            <w:color w:val="000000"/>
            <w:sz w:val="28"/>
            <w:lang w:eastAsia="ru-RU"/>
          </w:rPr>
          <w:t>Конституцию</w:t>
        </w:r>
      </w:hyperlink>
      <w:hyperlink r:id="rId10">
        <w:r w:rsidRPr="0036667D">
          <w:rPr>
            <w:rFonts w:ascii="Times New Roman" w:eastAsia="Times New Roman" w:hAnsi="Times New Roman" w:cs="Times New Roman"/>
            <w:color w:val="000000"/>
            <w:sz w:val="28"/>
            <w:lang w:eastAsia="ru-RU"/>
          </w:rPr>
          <w:t xml:space="preserve"> </w:t>
        </w:r>
      </w:hyperlink>
      <w:r w:rsidRPr="0036667D">
        <w:rPr>
          <w:rFonts w:ascii="Times New Roman" w:eastAsia="Times New Roman" w:hAnsi="Times New Roman" w:cs="Times New Roman"/>
          <w:color w:val="000000"/>
          <w:sz w:val="28"/>
          <w:lang w:eastAsia="ru-RU"/>
        </w:rPr>
        <w:t xml:space="preserve">Российской Федерации, законодательство Российской Федерации и Хабаровского,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обеспечивать эффективную работу организации;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осуществлять свою деятельность в пределах предмета и целей деятельности организации;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исключать действия, связанные с влиянием каких-либо личных, имущественных (финансовых) и иных интересов, препятствующих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добросовестному исполнению ими должностных обязанностей;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соблюдать беспристрастность, исключающую возможность влияния                     на их деятельность решений политических партий и общественных объединений;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соблюдать нормы профессиональной этики и правила делового поведения;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проявлять корректность и внимательность в обращении с гражданами                    и должностными лицами;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проявлять терпимость и уважение к обычаям и традициям народов России и других государств, учитывать культурные и иные особенности различных   </w:t>
      </w:r>
      <w:r w:rsidRPr="0036667D">
        <w:rPr>
          <w:rFonts w:ascii="Times New Roman" w:eastAsia="Times New Roman" w:hAnsi="Times New Roman" w:cs="Times New Roman"/>
          <w:color w:val="000000"/>
          <w:sz w:val="28"/>
          <w:lang w:eastAsia="ru-RU"/>
        </w:rPr>
        <w:lastRenderedPageBreak/>
        <w:t xml:space="preserve">этнических, социальных групп   и </w:t>
      </w:r>
      <w:r w:rsidRPr="0036667D">
        <w:rPr>
          <w:rFonts w:ascii="Times New Roman" w:eastAsia="Times New Roman" w:hAnsi="Times New Roman" w:cs="Times New Roman"/>
          <w:color w:val="000000"/>
          <w:sz w:val="28"/>
          <w:lang w:eastAsia="ru-RU"/>
        </w:rPr>
        <w:tab/>
        <w:t xml:space="preserve">конфессий, способствовать межнациональному и межконфессиональному согласию;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соблюдать установленные в организации правила предоставления служебной информации и публичных выступлений;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уважительно относиться к деятельности представителей средств массовой информации по информированию общества о работе </w:t>
      </w:r>
      <w:proofErr w:type="gramStart"/>
      <w:r w:rsidRPr="0036667D">
        <w:rPr>
          <w:rFonts w:ascii="Times New Roman" w:eastAsia="Times New Roman" w:hAnsi="Times New Roman" w:cs="Times New Roman"/>
          <w:color w:val="000000"/>
          <w:sz w:val="28"/>
          <w:lang w:eastAsia="ru-RU"/>
        </w:rPr>
        <w:t xml:space="preserve">организации,   </w:t>
      </w:r>
      <w:proofErr w:type="gramEnd"/>
      <w:r w:rsidRPr="0036667D">
        <w:rPr>
          <w:rFonts w:ascii="Times New Roman" w:eastAsia="Times New Roman" w:hAnsi="Times New Roman" w:cs="Times New Roman"/>
          <w:color w:val="000000"/>
          <w:sz w:val="28"/>
          <w:lang w:eastAsia="ru-RU"/>
        </w:rPr>
        <w:t xml:space="preserve">                        а также оказывать содействие в получении достоверной информации                                       в установленном порядке;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противодействовать проявлениям коррупции и предпринимать меры                  по её профилактике в порядке, установленном законодательством                                            о противодействии коррупции;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проявлять при исполнении трудовых обязанностей честность, беспристрастность и справедливость, не допускать </w:t>
      </w:r>
      <w:proofErr w:type="spellStart"/>
      <w:r w:rsidRPr="0036667D">
        <w:rPr>
          <w:rFonts w:ascii="Times New Roman" w:eastAsia="Times New Roman" w:hAnsi="Times New Roman" w:cs="Times New Roman"/>
          <w:color w:val="000000"/>
          <w:sz w:val="28"/>
          <w:lang w:eastAsia="ru-RU"/>
        </w:rPr>
        <w:t>коррупционно</w:t>
      </w:r>
      <w:proofErr w:type="spellEnd"/>
      <w:r w:rsidRPr="0036667D">
        <w:rPr>
          <w:rFonts w:ascii="Times New Roman" w:eastAsia="Times New Roman" w:hAnsi="Times New Roman" w:cs="Times New Roman"/>
          <w:color w:val="000000"/>
          <w:sz w:val="28"/>
          <w:lang w:eastAsia="ru-RU"/>
        </w:rPr>
        <w:t xml:space="preserve">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2.4.</w:t>
      </w:r>
      <w:r w:rsidRPr="0036667D">
        <w:rPr>
          <w:rFonts w:ascii="Arial" w:eastAsia="Arial" w:hAnsi="Arial" w:cs="Arial"/>
          <w:color w:val="000000"/>
          <w:sz w:val="28"/>
          <w:lang w:eastAsia="ru-RU"/>
        </w:rPr>
        <w:t xml:space="preserve"> </w:t>
      </w:r>
      <w:r w:rsidRPr="0036667D">
        <w:rPr>
          <w:rFonts w:ascii="Times New Roman" w:eastAsia="Times New Roman" w:hAnsi="Times New Roman" w:cs="Times New Roman"/>
          <w:color w:val="000000"/>
          <w:sz w:val="28"/>
          <w:lang w:eastAsia="ru-RU"/>
        </w:rPr>
        <w:t xml:space="preserve">В целях противодействия коррупции работнику рекомендуется: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о возникшем конфликте интересов или о возможности его возникновения, как только ему станет об этом известно. </w:t>
      </w:r>
    </w:p>
    <w:p w:rsidR="0036667D" w:rsidRPr="0036667D" w:rsidRDefault="0036667D" w:rsidP="0036667D">
      <w:pPr>
        <w:numPr>
          <w:ilvl w:val="1"/>
          <w:numId w:val="8"/>
        </w:numPr>
        <w:spacing w:after="0" w:line="240" w:lineRule="auto"/>
        <w:ind w:left="142" w:right="14" w:firstLine="567"/>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Работник может обрабатывать и передавать служебную информацию при соблюдении действующих в организации норм                                             </w:t>
      </w:r>
      <w:r w:rsidRPr="0036667D">
        <w:rPr>
          <w:rFonts w:ascii="Times New Roman" w:eastAsia="Times New Roman" w:hAnsi="Times New Roman" w:cs="Times New Roman"/>
          <w:color w:val="000000"/>
          <w:sz w:val="28"/>
          <w:lang w:eastAsia="ru-RU"/>
        </w:rPr>
        <w:lastRenderedPageBreak/>
        <w:t xml:space="preserve">и требований, принятых в соответствии с </w:t>
      </w:r>
      <w:hyperlink r:id="rId11">
        <w:r w:rsidRPr="0036667D">
          <w:rPr>
            <w:rFonts w:ascii="Times New Roman" w:eastAsia="Times New Roman" w:hAnsi="Times New Roman" w:cs="Times New Roman"/>
            <w:color w:val="000000"/>
            <w:sz w:val="28"/>
            <w:lang w:eastAsia="ru-RU"/>
          </w:rPr>
          <w:t>законодательством</w:t>
        </w:r>
      </w:hyperlink>
      <w:hyperlink r:id="rId12">
        <w:r w:rsidRPr="0036667D">
          <w:rPr>
            <w:rFonts w:ascii="Times New Roman" w:eastAsia="Times New Roman" w:hAnsi="Times New Roman" w:cs="Times New Roman"/>
            <w:color w:val="000000"/>
            <w:sz w:val="28"/>
            <w:lang w:eastAsia="ru-RU"/>
          </w:rPr>
          <w:t xml:space="preserve"> </w:t>
        </w:r>
      </w:hyperlink>
      <w:r w:rsidRPr="0036667D">
        <w:rPr>
          <w:rFonts w:ascii="Times New Roman" w:eastAsia="Times New Roman" w:hAnsi="Times New Roman" w:cs="Times New Roman"/>
          <w:color w:val="000000"/>
          <w:sz w:val="28"/>
          <w:lang w:eastAsia="ru-RU"/>
        </w:rPr>
        <w:t xml:space="preserve">Российской Федерации.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несёт ответственность или (и) которая стала известна ему в связи с исполнением им трудовых обязанностей. </w:t>
      </w:r>
    </w:p>
    <w:p w:rsidR="0036667D" w:rsidRPr="0036667D" w:rsidRDefault="0036667D" w:rsidP="0036667D">
      <w:pPr>
        <w:numPr>
          <w:ilvl w:val="1"/>
          <w:numId w:val="8"/>
        </w:numPr>
        <w:spacing w:after="0" w:line="240" w:lineRule="auto"/>
        <w:ind w:left="142" w:right="14" w:firstLine="567"/>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Работник, наделённый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её подразделении благоприятного для эффективной работы морально-психологического климата. </w:t>
      </w:r>
    </w:p>
    <w:p w:rsidR="0036667D" w:rsidRPr="0036667D" w:rsidRDefault="0036667D" w:rsidP="0036667D">
      <w:pPr>
        <w:numPr>
          <w:ilvl w:val="1"/>
          <w:numId w:val="8"/>
        </w:numPr>
        <w:spacing w:after="0" w:line="240" w:lineRule="auto"/>
        <w:ind w:left="142" w:right="14" w:firstLine="567"/>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Работник, наделенный организационно-распорядительными полномочиями по отношению к другим работникам, призван: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принимать меры по предупреждению коррупции, а также меры к тому, чтобы подчинённые ему работники не допускали </w:t>
      </w:r>
      <w:proofErr w:type="spellStart"/>
      <w:r w:rsidRPr="0036667D">
        <w:rPr>
          <w:rFonts w:ascii="Times New Roman" w:eastAsia="Times New Roman" w:hAnsi="Times New Roman" w:cs="Times New Roman"/>
          <w:color w:val="000000"/>
          <w:sz w:val="28"/>
          <w:lang w:eastAsia="ru-RU"/>
        </w:rPr>
        <w:t>коррупционно</w:t>
      </w:r>
      <w:proofErr w:type="spellEnd"/>
      <w:r w:rsidRPr="0036667D">
        <w:rPr>
          <w:rFonts w:ascii="Times New Roman" w:eastAsia="Times New Roman" w:hAnsi="Times New Roman" w:cs="Times New Roman"/>
          <w:color w:val="000000"/>
          <w:sz w:val="28"/>
          <w:lang w:eastAsia="ru-RU"/>
        </w:rPr>
        <w:t xml:space="preserve"> опасного поведения, своим личным поведением подавать пример честности, беспристрастности и справедливости;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не допускать случаев принуждения работников к участию                                               в деятельности политических партий, общественных объединений                                          и религиозных организаций;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p>
    <w:p w:rsidR="0036667D" w:rsidRPr="0036667D" w:rsidRDefault="0036667D" w:rsidP="0036667D">
      <w:pPr>
        <w:numPr>
          <w:ilvl w:val="0"/>
          <w:numId w:val="7"/>
        </w:numPr>
        <w:spacing w:after="0" w:line="240" w:lineRule="auto"/>
        <w:ind w:right="14"/>
        <w:contextualSpacing/>
        <w:jc w:val="center"/>
        <w:rPr>
          <w:rFonts w:ascii="Times New Roman" w:eastAsia="Times New Roman" w:hAnsi="Times New Roman" w:cs="Times New Roman"/>
          <w:b/>
          <w:color w:val="000000"/>
          <w:sz w:val="28"/>
          <w:lang w:eastAsia="ru-RU"/>
        </w:rPr>
      </w:pPr>
      <w:r w:rsidRPr="0036667D">
        <w:rPr>
          <w:rFonts w:ascii="Times New Roman" w:eastAsia="Times New Roman" w:hAnsi="Times New Roman" w:cs="Times New Roman"/>
          <w:b/>
          <w:color w:val="000000"/>
          <w:sz w:val="28"/>
          <w:lang w:eastAsia="ru-RU"/>
        </w:rPr>
        <w:t>Рекомендательные этические правила поведения работников</w:t>
      </w:r>
    </w:p>
    <w:p w:rsidR="0036667D" w:rsidRPr="0036667D" w:rsidRDefault="0036667D" w:rsidP="0036667D">
      <w:pPr>
        <w:spacing w:after="0" w:line="240" w:lineRule="auto"/>
        <w:ind w:right="14"/>
        <w:contextualSpacing/>
        <w:jc w:val="both"/>
        <w:rPr>
          <w:rFonts w:ascii="Times New Roman" w:eastAsia="Times New Roman" w:hAnsi="Times New Roman" w:cs="Times New Roman"/>
          <w:color w:val="000000"/>
          <w:sz w:val="8"/>
          <w:szCs w:val="16"/>
          <w:lang w:eastAsia="ru-RU"/>
        </w:rPr>
      </w:pP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3.1.</w:t>
      </w:r>
      <w:r w:rsidRPr="0036667D">
        <w:rPr>
          <w:rFonts w:ascii="Arial" w:eastAsia="Arial" w:hAnsi="Arial" w:cs="Arial"/>
          <w:color w:val="000000"/>
          <w:sz w:val="28"/>
          <w:lang w:eastAsia="ru-RU"/>
        </w:rPr>
        <w:t xml:space="preserve"> </w:t>
      </w:r>
      <w:r w:rsidRPr="0036667D">
        <w:rPr>
          <w:rFonts w:ascii="Times New Roman" w:eastAsia="Times New Roman" w:hAnsi="Times New Roman" w:cs="Times New Roman"/>
          <w:color w:val="000000"/>
          <w:sz w:val="28"/>
          <w:lang w:eastAsia="ru-RU"/>
        </w:rPr>
        <w:t xml:space="preserve">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3.2.</w:t>
      </w:r>
      <w:r w:rsidRPr="0036667D">
        <w:rPr>
          <w:rFonts w:ascii="Arial" w:eastAsia="Arial" w:hAnsi="Arial" w:cs="Arial"/>
          <w:color w:val="000000"/>
          <w:sz w:val="28"/>
          <w:lang w:eastAsia="ru-RU"/>
        </w:rPr>
        <w:t xml:space="preserve"> </w:t>
      </w:r>
      <w:r w:rsidRPr="0036667D">
        <w:rPr>
          <w:rFonts w:ascii="Times New Roman" w:eastAsia="Times New Roman" w:hAnsi="Times New Roman" w:cs="Times New Roman"/>
          <w:color w:val="000000"/>
          <w:sz w:val="28"/>
          <w:lang w:eastAsia="ru-RU"/>
        </w:rPr>
        <w:t xml:space="preserve">В своём поведении работник воздерживается от: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грубости, проявлений пренебрежительного тона, заносчивости, предвзятых замечаний, предъявления неправомерных, незаслуженных обвинений;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угроз, оскорбительных выражений или реплик, действий, препятствующих нормальному общению или провоцирующих противоправное поведение;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принятия пищи, курения во время служебных совещаний, бесед, иного служебного общения с гражданами. </w:t>
      </w:r>
    </w:p>
    <w:p w:rsidR="0036667D" w:rsidRPr="0036667D" w:rsidRDefault="0036667D" w:rsidP="0036667D">
      <w:pPr>
        <w:numPr>
          <w:ilvl w:val="1"/>
          <w:numId w:val="9"/>
        </w:numPr>
        <w:spacing w:after="0" w:line="240" w:lineRule="auto"/>
        <w:ind w:right="14" w:firstLine="709"/>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lastRenderedPageBreak/>
        <w:t xml:space="preserve">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Работники должны быть вежливыми, доброжелательными, корректными, внимательными и проявлять терпимость в общении с гражданами и коллегами. </w:t>
      </w:r>
    </w:p>
    <w:p w:rsidR="0036667D" w:rsidRPr="0036667D" w:rsidRDefault="0036667D" w:rsidP="0036667D">
      <w:pPr>
        <w:numPr>
          <w:ilvl w:val="1"/>
          <w:numId w:val="9"/>
        </w:numPr>
        <w:spacing w:after="0" w:line="240" w:lineRule="auto"/>
        <w:ind w:right="14" w:firstLine="709"/>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36667D" w:rsidRPr="0036667D" w:rsidRDefault="0036667D" w:rsidP="0036667D">
      <w:pPr>
        <w:spacing w:after="0" w:line="240" w:lineRule="auto"/>
        <w:ind w:right="14"/>
        <w:jc w:val="center"/>
        <w:rPr>
          <w:rFonts w:ascii="Times New Roman" w:eastAsia="Times New Roman" w:hAnsi="Times New Roman" w:cs="Times New Roman"/>
          <w:b/>
          <w:color w:val="000000"/>
          <w:sz w:val="28"/>
          <w:lang w:eastAsia="ru-RU"/>
        </w:rPr>
      </w:pPr>
    </w:p>
    <w:p w:rsidR="0036667D" w:rsidRPr="0036667D" w:rsidRDefault="0036667D" w:rsidP="0036667D">
      <w:pPr>
        <w:numPr>
          <w:ilvl w:val="0"/>
          <w:numId w:val="7"/>
        </w:numPr>
        <w:spacing w:after="0" w:line="240" w:lineRule="auto"/>
        <w:ind w:right="14"/>
        <w:contextualSpacing/>
        <w:jc w:val="center"/>
        <w:rPr>
          <w:rFonts w:ascii="Times New Roman" w:eastAsia="Times New Roman" w:hAnsi="Times New Roman" w:cs="Times New Roman"/>
          <w:b/>
          <w:color w:val="000000"/>
          <w:sz w:val="28"/>
          <w:lang w:eastAsia="ru-RU"/>
        </w:rPr>
      </w:pPr>
      <w:r w:rsidRPr="0036667D">
        <w:rPr>
          <w:rFonts w:ascii="Times New Roman" w:eastAsia="Times New Roman" w:hAnsi="Times New Roman" w:cs="Times New Roman"/>
          <w:b/>
          <w:color w:val="000000"/>
          <w:sz w:val="28"/>
          <w:lang w:eastAsia="ru-RU"/>
        </w:rPr>
        <w:t>Ответственность за нарушения положений Кодекса</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8"/>
          <w:szCs w:val="16"/>
          <w:lang w:eastAsia="ru-RU"/>
        </w:rPr>
      </w:pPr>
    </w:p>
    <w:p w:rsidR="0036667D" w:rsidRPr="0036667D" w:rsidRDefault="0036667D" w:rsidP="0036667D">
      <w:pPr>
        <w:spacing w:after="0" w:line="240" w:lineRule="auto"/>
        <w:ind w:right="11"/>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4.1. 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влечёт применение к работнику мер юридической ответственности. </w:t>
      </w:r>
    </w:p>
    <w:p w:rsidR="0036667D" w:rsidRPr="0036667D" w:rsidRDefault="0036667D" w:rsidP="0036667D">
      <w:pPr>
        <w:spacing w:after="0" w:line="240" w:lineRule="auto"/>
        <w:ind w:right="11"/>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4.2.</w:t>
      </w:r>
      <w:r w:rsidRPr="0036667D">
        <w:rPr>
          <w:rFonts w:ascii="Arial" w:eastAsia="Arial" w:hAnsi="Arial" w:cs="Arial"/>
          <w:color w:val="000000"/>
          <w:sz w:val="28"/>
          <w:lang w:eastAsia="ru-RU"/>
        </w:rPr>
        <w:t xml:space="preserve"> </w:t>
      </w:r>
      <w:r w:rsidRPr="0036667D">
        <w:rPr>
          <w:rFonts w:ascii="Times New Roman" w:eastAsia="Times New Roman" w:hAnsi="Times New Roman" w:cs="Times New Roman"/>
          <w:color w:val="000000"/>
          <w:sz w:val="28"/>
          <w:lang w:eastAsia="ru-RU"/>
        </w:rPr>
        <w:t xml:space="preserve">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 </w:t>
      </w:r>
    </w:p>
    <w:p w:rsidR="0036667D" w:rsidRPr="0036667D" w:rsidRDefault="0036667D" w:rsidP="0036667D">
      <w:pPr>
        <w:spacing w:after="0" w:line="240" w:lineRule="auto"/>
        <w:ind w:right="11"/>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4.3.</w:t>
      </w:r>
      <w:r w:rsidRPr="0036667D">
        <w:rPr>
          <w:rFonts w:ascii="Arial" w:eastAsia="Arial" w:hAnsi="Arial" w:cs="Arial"/>
          <w:color w:val="000000"/>
          <w:sz w:val="28"/>
          <w:lang w:eastAsia="ru-RU"/>
        </w:rPr>
        <w:t xml:space="preserve"> </w:t>
      </w:r>
      <w:r w:rsidRPr="0036667D">
        <w:rPr>
          <w:rFonts w:ascii="Times New Roman" w:eastAsia="Times New Roman" w:hAnsi="Times New Roman" w:cs="Times New Roman"/>
          <w:color w:val="000000"/>
          <w:sz w:val="28"/>
          <w:lang w:eastAsia="ru-RU"/>
        </w:rPr>
        <w:t xml:space="preserve">Нарушение правил антикоррупционного поведения влечёт проведение служебного расследования по обстоятельствам возникновения </w:t>
      </w:r>
      <w:proofErr w:type="spellStart"/>
      <w:r w:rsidRPr="0036667D">
        <w:rPr>
          <w:rFonts w:ascii="Times New Roman" w:eastAsia="Times New Roman" w:hAnsi="Times New Roman" w:cs="Times New Roman"/>
          <w:color w:val="000000"/>
          <w:sz w:val="28"/>
          <w:lang w:eastAsia="ru-RU"/>
        </w:rPr>
        <w:t>коррупционно</w:t>
      </w:r>
      <w:proofErr w:type="spellEnd"/>
      <w:r w:rsidRPr="0036667D">
        <w:rPr>
          <w:rFonts w:ascii="Times New Roman" w:eastAsia="Times New Roman" w:hAnsi="Times New Roman" w:cs="Times New Roman"/>
          <w:color w:val="000000"/>
          <w:sz w:val="28"/>
          <w:lang w:eastAsia="ru-RU"/>
        </w:rPr>
        <w:t xml:space="preserve"> опасной ситуации. </w:t>
      </w:r>
    </w:p>
    <w:p w:rsidR="0036667D" w:rsidRPr="0036667D" w:rsidRDefault="0036667D" w:rsidP="0036667D">
      <w:pPr>
        <w:spacing w:after="0" w:line="240" w:lineRule="auto"/>
        <w:ind w:right="11"/>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4.4.</w:t>
      </w:r>
      <w:r w:rsidRPr="0036667D">
        <w:rPr>
          <w:rFonts w:ascii="Arial" w:eastAsia="Arial" w:hAnsi="Arial" w:cs="Arial"/>
          <w:color w:val="000000"/>
          <w:sz w:val="28"/>
          <w:lang w:eastAsia="ru-RU"/>
        </w:rPr>
        <w:t xml:space="preserve"> </w:t>
      </w:r>
      <w:r w:rsidRPr="0036667D">
        <w:rPr>
          <w:rFonts w:ascii="Times New Roman" w:eastAsia="Times New Roman" w:hAnsi="Times New Roman" w:cs="Times New Roman"/>
          <w:color w:val="000000"/>
          <w:sz w:val="28"/>
          <w:lang w:eastAsia="ru-RU"/>
        </w:rPr>
        <w:t xml:space="preserve">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 </w:t>
      </w:r>
    </w:p>
    <w:p w:rsidR="0036667D" w:rsidRPr="0036667D" w:rsidRDefault="0036667D" w:rsidP="0036667D">
      <w:pPr>
        <w:spacing w:after="0" w:line="240" w:lineRule="auto"/>
        <w:ind w:right="11"/>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4.5.</w:t>
      </w:r>
      <w:r w:rsidRPr="0036667D">
        <w:rPr>
          <w:rFonts w:ascii="Arial" w:eastAsia="Arial" w:hAnsi="Arial" w:cs="Arial"/>
          <w:color w:val="000000"/>
          <w:sz w:val="28"/>
          <w:lang w:eastAsia="ru-RU"/>
        </w:rPr>
        <w:t xml:space="preserve"> </w:t>
      </w:r>
      <w:r w:rsidRPr="0036667D">
        <w:rPr>
          <w:rFonts w:ascii="Times New Roman" w:eastAsia="Times New Roman" w:hAnsi="Times New Roman" w:cs="Times New Roman"/>
          <w:color w:val="000000"/>
          <w:sz w:val="28"/>
          <w:lang w:eastAsia="ru-RU"/>
        </w:rPr>
        <w:t xml:space="preserve">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организации, либо к должностному лицу, ответственному по профилактике коррупционных и иных правонарушений. </w:t>
      </w:r>
    </w:p>
    <w:p w:rsidR="0036667D" w:rsidRPr="0036667D" w:rsidRDefault="0036667D" w:rsidP="0036667D">
      <w:pPr>
        <w:spacing w:after="0" w:line="240" w:lineRule="auto"/>
        <w:ind w:right="11"/>
        <w:jc w:val="both"/>
        <w:rPr>
          <w:rFonts w:ascii="Times New Roman" w:eastAsia="Times New Roman" w:hAnsi="Times New Roman" w:cs="Times New Roman"/>
          <w:color w:val="000000"/>
          <w:sz w:val="28"/>
          <w:lang w:eastAsia="ru-RU"/>
        </w:rPr>
      </w:pP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p>
    <w:p w:rsid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p>
    <w:p w:rsidR="00D01D25" w:rsidRDefault="00D01D25" w:rsidP="0036667D">
      <w:pPr>
        <w:spacing w:after="0" w:line="240" w:lineRule="auto"/>
        <w:ind w:right="14"/>
        <w:jc w:val="both"/>
        <w:rPr>
          <w:rFonts w:ascii="Times New Roman" w:eastAsia="Times New Roman" w:hAnsi="Times New Roman" w:cs="Times New Roman"/>
          <w:color w:val="000000"/>
          <w:sz w:val="28"/>
          <w:lang w:eastAsia="ru-RU"/>
        </w:rPr>
      </w:pPr>
    </w:p>
    <w:p w:rsidR="00D01D25" w:rsidRDefault="00D01D25" w:rsidP="0036667D">
      <w:pPr>
        <w:spacing w:after="0" w:line="240" w:lineRule="auto"/>
        <w:ind w:right="14"/>
        <w:jc w:val="both"/>
        <w:rPr>
          <w:rFonts w:ascii="Times New Roman" w:eastAsia="Times New Roman" w:hAnsi="Times New Roman" w:cs="Times New Roman"/>
          <w:color w:val="000000"/>
          <w:sz w:val="28"/>
          <w:lang w:eastAsia="ru-RU"/>
        </w:rPr>
      </w:pPr>
    </w:p>
    <w:p w:rsidR="00D01D25" w:rsidRPr="0036667D" w:rsidRDefault="00D01D25" w:rsidP="0036667D">
      <w:pPr>
        <w:spacing w:after="0" w:line="240" w:lineRule="auto"/>
        <w:ind w:right="14"/>
        <w:jc w:val="both"/>
        <w:rPr>
          <w:rFonts w:ascii="Times New Roman" w:eastAsia="Times New Roman" w:hAnsi="Times New Roman" w:cs="Times New Roman"/>
          <w:color w:val="000000"/>
          <w:sz w:val="28"/>
          <w:lang w:eastAsia="ru-RU"/>
        </w:rPr>
      </w:pP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p>
    <w:p w:rsidR="0036667D" w:rsidRPr="0036667D" w:rsidRDefault="0036667D" w:rsidP="0036667D">
      <w:pPr>
        <w:spacing w:after="0" w:line="240" w:lineRule="auto"/>
        <w:jc w:val="right"/>
        <w:rPr>
          <w:rFonts w:ascii="Times New Roman" w:eastAsia="Times New Roman" w:hAnsi="Times New Roman" w:cs="Times New Roman"/>
          <w:b/>
          <w:bCs/>
          <w:iCs/>
          <w:color w:val="000000"/>
          <w:sz w:val="24"/>
          <w:szCs w:val="24"/>
          <w:lang w:eastAsia="ru-RU"/>
        </w:rPr>
      </w:pPr>
      <w:r w:rsidRPr="0036667D">
        <w:rPr>
          <w:rFonts w:ascii="Times New Roman" w:eastAsia="Times New Roman" w:hAnsi="Times New Roman" w:cs="Times New Roman"/>
          <w:b/>
          <w:bCs/>
          <w:iCs/>
          <w:color w:val="000000"/>
          <w:sz w:val="24"/>
          <w:szCs w:val="24"/>
          <w:lang w:eastAsia="ru-RU"/>
        </w:rPr>
        <w:t>Приложение № 3</w:t>
      </w:r>
    </w:p>
    <w:p w:rsidR="0036667D" w:rsidRPr="0036667D" w:rsidRDefault="0036667D" w:rsidP="0036667D">
      <w:pPr>
        <w:spacing w:after="0" w:line="240" w:lineRule="auto"/>
        <w:jc w:val="right"/>
        <w:rPr>
          <w:rFonts w:ascii="Times New Roman" w:eastAsia="Times New Roman" w:hAnsi="Times New Roman" w:cs="Times New Roman"/>
          <w:b/>
          <w:bCs/>
          <w:iCs/>
          <w:color w:val="000000"/>
          <w:sz w:val="24"/>
          <w:szCs w:val="24"/>
          <w:lang w:eastAsia="ru-RU"/>
        </w:rPr>
      </w:pPr>
      <w:r w:rsidRPr="0036667D">
        <w:rPr>
          <w:rFonts w:ascii="Times New Roman" w:eastAsia="Times New Roman" w:hAnsi="Times New Roman" w:cs="Times New Roman"/>
          <w:bCs/>
          <w:iCs/>
          <w:color w:val="000000"/>
          <w:sz w:val="24"/>
          <w:szCs w:val="24"/>
          <w:lang w:eastAsia="ru-RU"/>
        </w:rPr>
        <w:t>к приказу МБОУ «</w:t>
      </w:r>
      <w:proofErr w:type="spellStart"/>
      <w:r w:rsidRPr="0036667D">
        <w:rPr>
          <w:rFonts w:ascii="Times New Roman" w:eastAsia="Times New Roman" w:hAnsi="Times New Roman" w:cs="Times New Roman"/>
          <w:bCs/>
          <w:iCs/>
          <w:color w:val="000000"/>
          <w:sz w:val="24"/>
          <w:szCs w:val="24"/>
          <w:lang w:eastAsia="ru-RU"/>
        </w:rPr>
        <w:t>Верхнеачакская</w:t>
      </w:r>
      <w:proofErr w:type="spellEnd"/>
      <w:r w:rsidRPr="0036667D">
        <w:rPr>
          <w:rFonts w:ascii="Times New Roman" w:eastAsia="Times New Roman" w:hAnsi="Times New Roman" w:cs="Times New Roman"/>
          <w:bCs/>
          <w:iCs/>
          <w:color w:val="000000"/>
          <w:sz w:val="24"/>
          <w:szCs w:val="24"/>
          <w:lang w:eastAsia="ru-RU"/>
        </w:rPr>
        <w:t xml:space="preserve"> СОШ </w:t>
      </w:r>
      <w:proofErr w:type="spellStart"/>
      <w:r w:rsidRPr="0036667D">
        <w:rPr>
          <w:rFonts w:ascii="Times New Roman" w:eastAsia="Times New Roman" w:hAnsi="Times New Roman" w:cs="Times New Roman"/>
          <w:bCs/>
          <w:iCs/>
          <w:color w:val="000000"/>
          <w:sz w:val="24"/>
          <w:szCs w:val="24"/>
          <w:lang w:eastAsia="ru-RU"/>
        </w:rPr>
        <w:t>им.А.П.Айдак</w:t>
      </w:r>
      <w:proofErr w:type="spellEnd"/>
      <w:r w:rsidRPr="0036667D">
        <w:rPr>
          <w:rFonts w:ascii="Times New Roman" w:eastAsia="Times New Roman" w:hAnsi="Times New Roman" w:cs="Times New Roman"/>
          <w:bCs/>
          <w:iCs/>
          <w:color w:val="000000"/>
          <w:sz w:val="24"/>
          <w:szCs w:val="24"/>
          <w:lang w:eastAsia="ru-RU"/>
        </w:rPr>
        <w:t>»</w:t>
      </w:r>
      <w:r w:rsidRPr="0036667D">
        <w:rPr>
          <w:rFonts w:ascii="Times New Roman" w:eastAsia="Times New Roman" w:hAnsi="Times New Roman" w:cs="Times New Roman"/>
          <w:b/>
          <w:bCs/>
          <w:iCs/>
          <w:color w:val="000000"/>
          <w:sz w:val="24"/>
          <w:szCs w:val="24"/>
          <w:lang w:eastAsia="ru-RU"/>
        </w:rPr>
        <w:t xml:space="preserve"> </w:t>
      </w:r>
      <w:r w:rsidR="00D01D25">
        <w:rPr>
          <w:rFonts w:ascii="Times New Roman" w:eastAsia="Times New Roman" w:hAnsi="Times New Roman" w:cs="Times New Roman"/>
          <w:bCs/>
          <w:iCs/>
          <w:color w:val="000000"/>
          <w:sz w:val="24"/>
          <w:szCs w:val="24"/>
          <w:lang w:eastAsia="ru-RU"/>
        </w:rPr>
        <w:t>от 28.12.2022 № 377</w:t>
      </w:r>
      <w:r w:rsidRPr="0036667D">
        <w:rPr>
          <w:rFonts w:ascii="Times New Roman" w:eastAsia="Times New Roman" w:hAnsi="Times New Roman" w:cs="Times New Roman"/>
          <w:color w:val="000000"/>
          <w:sz w:val="28"/>
          <w:szCs w:val="28"/>
          <w:lang w:eastAsia="ru-RU"/>
        </w:rPr>
        <w:t xml:space="preserve"> </w:t>
      </w:r>
    </w:p>
    <w:p w:rsidR="0036667D" w:rsidRPr="0036667D" w:rsidRDefault="0036667D" w:rsidP="0036667D">
      <w:pPr>
        <w:spacing w:after="0" w:line="240" w:lineRule="auto"/>
        <w:jc w:val="both"/>
        <w:rPr>
          <w:rFonts w:ascii="Times New Roman" w:eastAsia="Times New Roman" w:hAnsi="Times New Roman" w:cs="Times New Roman"/>
          <w:bCs/>
          <w:color w:val="000000"/>
          <w:sz w:val="28"/>
          <w:szCs w:val="28"/>
          <w:lang w:eastAsia="ru-RU"/>
        </w:rPr>
      </w:pPr>
    </w:p>
    <w:p w:rsidR="0036667D" w:rsidRPr="0036667D" w:rsidRDefault="0036667D" w:rsidP="0036667D">
      <w:pPr>
        <w:spacing w:after="0" w:line="240" w:lineRule="auto"/>
        <w:jc w:val="both"/>
        <w:rPr>
          <w:rFonts w:ascii="Times New Roman" w:eastAsia="Times New Roman" w:hAnsi="Times New Roman" w:cs="Times New Roman"/>
          <w:bCs/>
          <w:color w:val="000000"/>
          <w:sz w:val="28"/>
          <w:szCs w:val="28"/>
          <w:lang w:eastAsia="ru-RU"/>
        </w:rPr>
      </w:pPr>
    </w:p>
    <w:p w:rsidR="0036667D" w:rsidRPr="0036667D" w:rsidRDefault="0036667D" w:rsidP="0036667D">
      <w:pPr>
        <w:spacing w:after="0" w:line="240" w:lineRule="auto"/>
        <w:jc w:val="center"/>
        <w:rPr>
          <w:rFonts w:ascii="Times New Roman" w:eastAsia="Times New Roman" w:hAnsi="Times New Roman" w:cs="Times New Roman"/>
          <w:b/>
          <w:bCs/>
          <w:color w:val="000000"/>
          <w:sz w:val="28"/>
          <w:szCs w:val="28"/>
          <w:lang w:eastAsia="ru-RU"/>
        </w:rPr>
      </w:pPr>
      <w:r w:rsidRPr="0036667D">
        <w:rPr>
          <w:rFonts w:ascii="Times New Roman" w:eastAsia="Times New Roman" w:hAnsi="Times New Roman" w:cs="Times New Roman"/>
          <w:b/>
          <w:bCs/>
          <w:color w:val="000000"/>
          <w:sz w:val="28"/>
          <w:szCs w:val="28"/>
          <w:lang w:eastAsia="ru-RU"/>
        </w:rPr>
        <w:t>Положение о конфликте интересов</w:t>
      </w:r>
    </w:p>
    <w:p w:rsidR="0036667D" w:rsidRPr="0036667D" w:rsidRDefault="0036667D" w:rsidP="0036667D">
      <w:pPr>
        <w:spacing w:after="0" w:line="240" w:lineRule="auto"/>
        <w:jc w:val="center"/>
        <w:rPr>
          <w:rFonts w:ascii="Times New Roman" w:eastAsia="Times New Roman" w:hAnsi="Times New Roman" w:cs="Times New Roman"/>
          <w:b/>
          <w:bCs/>
          <w:color w:val="000000"/>
          <w:sz w:val="28"/>
          <w:szCs w:val="28"/>
          <w:lang w:eastAsia="ru-RU"/>
        </w:rPr>
      </w:pPr>
      <w:r w:rsidRPr="0036667D">
        <w:rPr>
          <w:rFonts w:ascii="Times New Roman" w:eastAsia="Times New Roman" w:hAnsi="Times New Roman" w:cs="Times New Roman"/>
          <w:b/>
          <w:color w:val="000000"/>
          <w:sz w:val="28"/>
          <w:szCs w:val="28"/>
          <w:lang w:eastAsia="ru-RU"/>
        </w:rPr>
        <w:t>в МБОУ</w:t>
      </w:r>
      <w:r w:rsidR="00D01D25">
        <w:rPr>
          <w:rFonts w:ascii="Times New Roman" w:eastAsia="Times New Roman" w:hAnsi="Times New Roman" w:cs="Times New Roman"/>
          <w:b/>
          <w:color w:val="000000"/>
          <w:sz w:val="28"/>
          <w:szCs w:val="28"/>
          <w:lang w:eastAsia="ru-RU"/>
        </w:rPr>
        <w:t xml:space="preserve"> «</w:t>
      </w:r>
      <w:proofErr w:type="spellStart"/>
      <w:r w:rsidRPr="0036667D">
        <w:rPr>
          <w:rFonts w:ascii="Times New Roman" w:eastAsia="Times New Roman" w:hAnsi="Times New Roman" w:cs="Times New Roman"/>
          <w:b/>
          <w:color w:val="000000"/>
          <w:sz w:val="28"/>
          <w:szCs w:val="28"/>
          <w:lang w:eastAsia="ru-RU"/>
        </w:rPr>
        <w:t>Верхнеачакская</w:t>
      </w:r>
      <w:proofErr w:type="spellEnd"/>
      <w:r w:rsidRPr="0036667D">
        <w:rPr>
          <w:rFonts w:ascii="Times New Roman" w:eastAsia="Times New Roman" w:hAnsi="Times New Roman" w:cs="Times New Roman"/>
          <w:b/>
          <w:color w:val="000000"/>
          <w:sz w:val="28"/>
          <w:szCs w:val="28"/>
          <w:lang w:eastAsia="ru-RU"/>
        </w:rPr>
        <w:t xml:space="preserve"> СОШ </w:t>
      </w:r>
      <w:proofErr w:type="spellStart"/>
      <w:r w:rsidRPr="0036667D">
        <w:rPr>
          <w:rFonts w:ascii="Times New Roman" w:eastAsia="Times New Roman" w:hAnsi="Times New Roman" w:cs="Times New Roman"/>
          <w:b/>
          <w:color w:val="000000"/>
          <w:sz w:val="28"/>
          <w:szCs w:val="28"/>
          <w:lang w:eastAsia="ru-RU"/>
        </w:rPr>
        <w:t>им.А.П.Айдак</w:t>
      </w:r>
      <w:proofErr w:type="spellEnd"/>
      <w:r w:rsidRPr="0036667D">
        <w:rPr>
          <w:rFonts w:ascii="Times New Roman" w:eastAsia="Times New Roman" w:hAnsi="Times New Roman" w:cs="Times New Roman"/>
          <w:b/>
          <w:color w:val="000000"/>
          <w:sz w:val="28"/>
          <w:szCs w:val="28"/>
          <w:lang w:eastAsia="ru-RU"/>
        </w:rPr>
        <w:t>»</w:t>
      </w:r>
    </w:p>
    <w:p w:rsidR="0036667D" w:rsidRPr="0036667D" w:rsidRDefault="0036667D" w:rsidP="0036667D">
      <w:pPr>
        <w:spacing w:after="0" w:line="240" w:lineRule="auto"/>
        <w:jc w:val="center"/>
        <w:rPr>
          <w:rFonts w:ascii="Times New Roman" w:eastAsia="Times New Roman" w:hAnsi="Times New Roman" w:cs="Times New Roman"/>
          <w:b/>
          <w:color w:val="000000"/>
          <w:sz w:val="28"/>
          <w:szCs w:val="28"/>
          <w:lang w:eastAsia="ru-RU"/>
        </w:rPr>
      </w:pPr>
      <w:r w:rsidRPr="0036667D">
        <w:rPr>
          <w:rFonts w:ascii="Calibri" w:eastAsia="Calibri" w:hAnsi="Calibri" w:cs="Calibri"/>
          <w:b/>
          <w:noProof/>
          <w:color w:val="000000"/>
          <w:lang w:eastAsia="ru-RU"/>
        </w:rPr>
        <mc:AlternateContent>
          <mc:Choice Requires="wpg">
            <w:drawing>
              <wp:inline distT="0" distB="0" distL="0" distR="0" wp14:anchorId="40B6478B" wp14:editId="2BE38447">
                <wp:extent cx="6031230" cy="5033"/>
                <wp:effectExtent l="0" t="0" r="0" b="0"/>
                <wp:docPr id="3" name="Group 38207"/>
                <wp:cNvGraphicFramePr/>
                <a:graphic xmlns:a="http://schemas.openxmlformats.org/drawingml/2006/main">
                  <a:graphicData uri="http://schemas.microsoft.com/office/word/2010/wordprocessingGroup">
                    <wpg:wgp>
                      <wpg:cNvGrpSpPr/>
                      <wpg:grpSpPr>
                        <a:xfrm>
                          <a:off x="0" y="0"/>
                          <a:ext cx="6031230" cy="5033"/>
                          <a:chOff x="0" y="0"/>
                          <a:chExt cx="6087745" cy="5080"/>
                        </a:xfrm>
                      </wpg:grpSpPr>
                      <wps:wsp>
                        <wps:cNvPr id="4" name="Shape 50271"/>
                        <wps:cNvSpPr/>
                        <wps:spPr>
                          <a:xfrm>
                            <a:off x="0" y="0"/>
                            <a:ext cx="6087745" cy="9144"/>
                          </a:xfrm>
                          <a:custGeom>
                            <a:avLst/>
                            <a:gdLst/>
                            <a:ahLst/>
                            <a:cxnLst/>
                            <a:rect l="0" t="0" r="0" b="0"/>
                            <a:pathLst>
                              <a:path w="6087745" h="9144">
                                <a:moveTo>
                                  <a:pt x="0" y="0"/>
                                </a:moveTo>
                                <a:lnTo>
                                  <a:pt x="6087745" y="0"/>
                                </a:lnTo>
                                <a:lnTo>
                                  <a:pt x="6087745"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4BBBE28" id="Group 38207" o:spid="_x0000_s1026" style="width:474.9pt;height:.4pt;mso-position-horizontal-relative:char;mso-position-vertical-relative:line" coordsize="6087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">
                <v:shape id="Shape 50271" o:spid="_x0000_s1027" style="position:absolute;width:60877;height:91;visibility:visible;mso-wrap-style:square;v-text-anchor:top" coordsize="608774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d+58MA&#10;AADaAAAADwAAAGRycy9kb3ducmV2LnhtbESPT4vCMBTE7wt+h/CEva2pIotWo4gi7npQ/IN4fDbP&#10;tti81CZq/fZmQdjjMDO/YYbj2hTiTpXLLStotyIQxInVOacK9rv5Vw+E88gaC8uk4EkOxqPGxxBj&#10;bR+8ofvWpyJA2MWoIPO+jKV0SUYGXcuWxME728qgD7JKpa7wEeCmkJ0o+pYGcw4LGZY0zSi5bG9G&#10;wXpFyXnS94vTbJ0frkum3fH3ptRns54MQHiq/X/43f7RCrrwdyXcAD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d+58MAAADaAAAADwAAAAAAAAAAAAAAAACYAgAAZHJzL2Rv&#10;d25yZXYueG1sUEsFBgAAAAAEAAQA9QAAAIgDAAAAAA==&#10;" path="m,l6087745,r,9144l,9144,,e" fillcolor="black" stroked="f" strokeweight="0">
                  <v:stroke miterlimit="83231f" joinstyle="miter"/>
                  <v:path arrowok="t" textboxrect="0,0,6087745,9144"/>
                </v:shape>
                <w10:anchorlock/>
              </v:group>
            </w:pict>
          </mc:Fallback>
        </mc:AlternateContent>
      </w:r>
    </w:p>
    <w:p w:rsidR="0036667D" w:rsidRPr="0036667D" w:rsidRDefault="0036667D" w:rsidP="0036667D">
      <w:pPr>
        <w:spacing w:after="0" w:line="240" w:lineRule="auto"/>
        <w:jc w:val="center"/>
        <w:rPr>
          <w:rFonts w:ascii="Times New Roman" w:eastAsia="Times New Roman" w:hAnsi="Times New Roman" w:cs="Times New Roman"/>
          <w:color w:val="000000"/>
          <w:sz w:val="28"/>
          <w:szCs w:val="28"/>
          <w:lang w:eastAsia="ru-RU"/>
        </w:rPr>
      </w:pPr>
    </w:p>
    <w:p w:rsidR="0036667D" w:rsidRPr="0036667D" w:rsidRDefault="0036667D" w:rsidP="0036667D">
      <w:pPr>
        <w:spacing w:after="0" w:line="240" w:lineRule="auto"/>
        <w:ind w:right="14"/>
        <w:contextualSpacing/>
        <w:jc w:val="center"/>
        <w:rPr>
          <w:rFonts w:ascii="Times New Roman" w:eastAsia="Times New Roman" w:hAnsi="Times New Roman" w:cs="Times New Roman"/>
          <w:b/>
          <w:color w:val="000000"/>
          <w:sz w:val="28"/>
          <w:lang w:eastAsia="ru-RU"/>
        </w:rPr>
      </w:pPr>
      <w:r w:rsidRPr="0036667D">
        <w:rPr>
          <w:rFonts w:ascii="Times New Roman" w:eastAsia="Times New Roman" w:hAnsi="Times New Roman" w:cs="Times New Roman"/>
          <w:b/>
          <w:color w:val="000000"/>
          <w:sz w:val="28"/>
          <w:lang w:eastAsia="ru-RU"/>
        </w:rPr>
        <w:t>1. Цели и задачи Положения</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8"/>
          <w:szCs w:val="16"/>
          <w:lang w:eastAsia="ru-RU"/>
        </w:rPr>
      </w:pPr>
    </w:p>
    <w:p w:rsidR="0036667D" w:rsidRPr="0036667D" w:rsidRDefault="0036667D" w:rsidP="0036667D">
      <w:pPr>
        <w:numPr>
          <w:ilvl w:val="1"/>
          <w:numId w:val="10"/>
        </w:numPr>
        <w:spacing w:after="0" w:line="240" w:lineRule="auto"/>
        <w:ind w:right="14" w:firstLine="709"/>
        <w:contextualSpacing/>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Настоящее Положение о конфликте интересов </w:t>
      </w:r>
      <w:r w:rsidRPr="0036667D">
        <w:rPr>
          <w:rFonts w:ascii="Times New Roman" w:eastAsia="Times New Roman" w:hAnsi="Times New Roman" w:cs="Times New Roman"/>
          <w:color w:val="000000"/>
          <w:sz w:val="28"/>
          <w:szCs w:val="28"/>
          <w:lang w:eastAsia="ru-RU"/>
        </w:rPr>
        <w:t>в МБОУ «</w:t>
      </w:r>
      <w:proofErr w:type="spellStart"/>
      <w:r w:rsidRPr="0036667D">
        <w:rPr>
          <w:rFonts w:ascii="Times New Roman" w:eastAsia="Times New Roman" w:hAnsi="Times New Roman" w:cs="Times New Roman"/>
          <w:color w:val="000000"/>
          <w:sz w:val="28"/>
          <w:szCs w:val="28"/>
          <w:lang w:eastAsia="ru-RU"/>
        </w:rPr>
        <w:t>Верхнеачакская</w:t>
      </w:r>
      <w:proofErr w:type="spellEnd"/>
      <w:r w:rsidRPr="0036667D">
        <w:rPr>
          <w:rFonts w:ascii="Times New Roman" w:eastAsia="Times New Roman" w:hAnsi="Times New Roman" w:cs="Times New Roman"/>
          <w:color w:val="000000"/>
          <w:sz w:val="28"/>
          <w:szCs w:val="28"/>
          <w:lang w:eastAsia="ru-RU"/>
        </w:rPr>
        <w:t xml:space="preserve"> СОШ </w:t>
      </w:r>
      <w:proofErr w:type="spellStart"/>
      <w:r w:rsidRPr="0036667D">
        <w:rPr>
          <w:rFonts w:ascii="Times New Roman" w:eastAsia="Times New Roman" w:hAnsi="Times New Roman" w:cs="Times New Roman"/>
          <w:color w:val="000000"/>
          <w:sz w:val="28"/>
          <w:szCs w:val="28"/>
          <w:lang w:eastAsia="ru-RU"/>
        </w:rPr>
        <w:t>им.А.П.Айдак</w:t>
      </w:r>
      <w:proofErr w:type="spellEnd"/>
      <w:r w:rsidRPr="0036667D">
        <w:rPr>
          <w:rFonts w:ascii="Times New Roman" w:eastAsia="Times New Roman" w:hAnsi="Times New Roman" w:cs="Times New Roman"/>
          <w:color w:val="000000"/>
          <w:sz w:val="28"/>
          <w:szCs w:val="28"/>
          <w:lang w:eastAsia="ru-RU"/>
        </w:rPr>
        <w:t xml:space="preserve">» </w:t>
      </w:r>
      <w:r w:rsidRPr="0036667D">
        <w:rPr>
          <w:rFonts w:ascii="Times New Roman" w:eastAsia="Times New Roman" w:hAnsi="Times New Roman" w:cs="Times New Roman"/>
          <w:color w:val="000000"/>
          <w:sz w:val="28"/>
          <w:lang w:eastAsia="ru-RU"/>
        </w:rPr>
        <w:t xml:space="preserve">(далее – Положение о конфликте интересов) разработано в соответствии                             с положениями Конституции Российской Федерации, Федерального Закона                     от 25 декабря 2008 года № 273-ФЗ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 </w:t>
      </w:r>
    </w:p>
    <w:p w:rsidR="0036667D" w:rsidRPr="0036667D" w:rsidRDefault="0036667D" w:rsidP="0036667D">
      <w:pPr>
        <w:spacing w:after="0" w:line="240" w:lineRule="auto"/>
        <w:ind w:right="14"/>
        <w:contextualSpacing/>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1.2.</w:t>
      </w:r>
      <w:r w:rsidRPr="0036667D">
        <w:rPr>
          <w:rFonts w:ascii="Arial" w:eastAsia="Arial" w:hAnsi="Arial" w:cs="Arial"/>
          <w:color w:val="000000"/>
          <w:sz w:val="28"/>
          <w:lang w:eastAsia="ru-RU"/>
        </w:rPr>
        <w:t xml:space="preserve"> </w:t>
      </w:r>
      <w:r w:rsidRPr="0036667D">
        <w:rPr>
          <w:rFonts w:ascii="Times New Roman" w:eastAsia="Times New Roman" w:hAnsi="Times New Roman" w:cs="Times New Roman"/>
          <w:color w:val="000000"/>
          <w:sz w:val="28"/>
          <w:lang w:eastAsia="ru-RU"/>
        </w:rPr>
        <w:t xml:space="preserve">Работники должны соблюдать интересы организации, прежде всего        в отношении целей её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организации. </w:t>
      </w:r>
    </w:p>
    <w:p w:rsidR="0036667D" w:rsidRPr="0036667D" w:rsidRDefault="0036667D" w:rsidP="0036667D">
      <w:pPr>
        <w:spacing w:after="0" w:line="240" w:lineRule="auto"/>
        <w:ind w:right="14"/>
        <w:contextualSpacing/>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1.3.</w:t>
      </w:r>
      <w:r w:rsidRPr="0036667D">
        <w:rPr>
          <w:rFonts w:ascii="Arial" w:eastAsia="Arial" w:hAnsi="Arial" w:cs="Arial"/>
          <w:color w:val="000000"/>
          <w:sz w:val="28"/>
          <w:lang w:eastAsia="ru-RU"/>
        </w:rPr>
        <w:t xml:space="preserve"> </w:t>
      </w:r>
      <w:r w:rsidRPr="0036667D">
        <w:rPr>
          <w:rFonts w:ascii="Times New Roman" w:eastAsia="Times New Roman" w:hAnsi="Times New Roman" w:cs="Times New Roman"/>
          <w:color w:val="000000"/>
          <w:sz w:val="28"/>
          <w:lang w:eastAsia="ru-RU"/>
        </w:rPr>
        <w:t xml:space="preserve">Работники должны избегать любых конфликтов интересов, должны быть независимы от конфликта интересов, затрагивающего организацию. </w:t>
      </w:r>
    </w:p>
    <w:p w:rsidR="0036667D" w:rsidRPr="0036667D" w:rsidRDefault="0036667D" w:rsidP="0036667D">
      <w:pPr>
        <w:spacing w:after="0" w:line="240" w:lineRule="auto"/>
        <w:ind w:right="14"/>
        <w:contextualSpacing/>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1.4.</w:t>
      </w:r>
      <w:r w:rsidRPr="0036667D">
        <w:rPr>
          <w:rFonts w:ascii="Arial" w:eastAsia="Arial" w:hAnsi="Arial" w:cs="Arial"/>
          <w:color w:val="000000"/>
          <w:sz w:val="28"/>
          <w:lang w:eastAsia="ru-RU"/>
        </w:rPr>
        <w:t xml:space="preserve"> </w:t>
      </w:r>
      <w:r w:rsidRPr="0036667D">
        <w:rPr>
          <w:rFonts w:ascii="Times New Roman" w:eastAsia="Times New Roman" w:hAnsi="Times New Roman" w:cs="Times New Roman"/>
          <w:color w:val="000000"/>
          <w:sz w:val="28"/>
          <w:lang w:eastAsia="ru-RU"/>
        </w:rPr>
        <w:t xml:space="preserve">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 </w:t>
      </w:r>
    </w:p>
    <w:p w:rsidR="0036667D" w:rsidRPr="0036667D" w:rsidRDefault="0036667D" w:rsidP="0036667D">
      <w:pPr>
        <w:spacing w:after="0" w:line="240" w:lineRule="auto"/>
        <w:ind w:right="14"/>
        <w:contextualSpacing/>
        <w:jc w:val="both"/>
        <w:rPr>
          <w:rFonts w:ascii="Times New Roman" w:eastAsia="Times New Roman" w:hAnsi="Times New Roman" w:cs="Times New Roman"/>
          <w:color w:val="000000"/>
          <w:sz w:val="28"/>
          <w:lang w:eastAsia="ru-RU"/>
        </w:rPr>
      </w:pPr>
    </w:p>
    <w:p w:rsidR="0036667D" w:rsidRPr="0036667D" w:rsidRDefault="0036667D" w:rsidP="0036667D">
      <w:pPr>
        <w:spacing w:after="0" w:line="240" w:lineRule="auto"/>
        <w:ind w:right="14"/>
        <w:contextualSpacing/>
        <w:jc w:val="center"/>
        <w:rPr>
          <w:rFonts w:ascii="Times New Roman" w:eastAsia="Times New Roman" w:hAnsi="Times New Roman" w:cs="Times New Roman"/>
          <w:b/>
          <w:color w:val="000000"/>
          <w:sz w:val="28"/>
          <w:lang w:eastAsia="ru-RU"/>
        </w:rPr>
      </w:pPr>
      <w:r w:rsidRPr="0036667D">
        <w:rPr>
          <w:rFonts w:ascii="Times New Roman" w:eastAsia="Times New Roman" w:hAnsi="Times New Roman" w:cs="Times New Roman"/>
          <w:b/>
          <w:color w:val="000000"/>
          <w:sz w:val="28"/>
          <w:lang w:eastAsia="ru-RU"/>
        </w:rPr>
        <w:t>2. Меры по предотвращению конфликта интересов</w:t>
      </w:r>
    </w:p>
    <w:p w:rsidR="0036667D" w:rsidRPr="0036667D" w:rsidRDefault="0036667D" w:rsidP="0036667D">
      <w:pPr>
        <w:spacing w:after="0" w:line="240" w:lineRule="auto"/>
        <w:ind w:right="14"/>
        <w:jc w:val="center"/>
        <w:rPr>
          <w:rFonts w:ascii="Times New Roman" w:eastAsia="Times New Roman" w:hAnsi="Times New Roman" w:cs="Times New Roman"/>
          <w:color w:val="000000"/>
          <w:sz w:val="8"/>
          <w:szCs w:val="16"/>
          <w:lang w:eastAsia="ru-RU"/>
        </w:rPr>
      </w:pP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2.1. Основными мерами по предотвращению конфликтов интересов являются: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строгое соблюдение руководителем организации, работниками обязанностей, установленных законодательством, Уставом организации, иными локальными нормативными актами, должностными инструкциями;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утверждение и поддержание организационной структуры организации, которая чётко разграничивает сферы ответственности, полномочия                                        и отчётность;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распределение полномочий приказом о распределении обязанностей между руководителем и заместителями руководителя организации; </w:t>
      </w:r>
    </w:p>
    <w:p w:rsidR="0036667D" w:rsidRPr="0036667D" w:rsidRDefault="0036667D" w:rsidP="0036667D">
      <w:pPr>
        <w:tabs>
          <w:tab w:val="center" w:pos="2693"/>
          <w:tab w:val="center" w:pos="6135"/>
          <w:tab w:val="center" w:pos="8229"/>
          <w:tab w:val="right" w:pos="9927"/>
        </w:tabs>
        <w:spacing w:after="0" w:line="240" w:lineRule="auto"/>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выдача определённому кругу работников </w:t>
      </w:r>
      <w:r w:rsidRPr="0036667D">
        <w:rPr>
          <w:rFonts w:ascii="Times New Roman" w:eastAsia="Times New Roman" w:hAnsi="Times New Roman" w:cs="Times New Roman"/>
          <w:color w:val="000000"/>
          <w:sz w:val="28"/>
          <w:lang w:eastAsia="ru-RU"/>
        </w:rPr>
        <w:tab/>
        <w:t xml:space="preserve">доверенностей на совершение действий, отдельных видов сделок;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распределение должностных обязанностей работников таким образом, чтобы исключить конфликт интересов и условия его возникновения, возможность </w:t>
      </w:r>
      <w:r w:rsidRPr="0036667D">
        <w:rPr>
          <w:rFonts w:ascii="Times New Roman" w:eastAsia="Times New Roman" w:hAnsi="Times New Roman" w:cs="Times New Roman"/>
          <w:color w:val="000000"/>
          <w:sz w:val="28"/>
          <w:lang w:eastAsia="ru-RU"/>
        </w:rPr>
        <w:lastRenderedPageBreak/>
        <w:t>совершения правонарушений и преступлений и осуществления иных противоправных действий при осуществлении уставной деятельности;</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внедрение практики принятия коллегиальных решений по всем наиболее ответственным и масштабным вопросам, с использованием всей имеющейся в организации информации, в том числе данных бухгалтерской, статистической, управленческой и иной отчётности;</w:t>
      </w:r>
    </w:p>
    <w:p w:rsidR="0036667D" w:rsidRPr="0036667D" w:rsidRDefault="0036667D" w:rsidP="0036667D">
      <w:pPr>
        <w:spacing w:after="0" w:line="240" w:lineRule="auto"/>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исключение действий, которые приведут к возникновению конфликта интересов: руководитель организации и работники должны воздерживаться                            от участия в совершении операций или сделках, в которые вовлечены лица                        и (или) организации, с которыми руководитель организации и работники либо члены их семей имеют личные связи или финансовые интересы;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p>
    <w:p w:rsidR="0036667D" w:rsidRPr="0036667D" w:rsidRDefault="0036667D" w:rsidP="0036667D">
      <w:pPr>
        <w:spacing w:after="0" w:line="240" w:lineRule="auto"/>
        <w:ind w:right="14"/>
        <w:contextualSpacing/>
        <w:jc w:val="center"/>
        <w:rPr>
          <w:rFonts w:ascii="Times New Roman" w:eastAsia="Times New Roman" w:hAnsi="Times New Roman" w:cs="Times New Roman"/>
          <w:b/>
          <w:color w:val="000000"/>
          <w:sz w:val="28"/>
          <w:lang w:eastAsia="ru-RU"/>
        </w:rPr>
      </w:pPr>
      <w:r w:rsidRPr="0036667D">
        <w:rPr>
          <w:rFonts w:ascii="Times New Roman" w:eastAsia="Times New Roman" w:hAnsi="Times New Roman" w:cs="Times New Roman"/>
          <w:b/>
          <w:color w:val="000000"/>
          <w:sz w:val="28"/>
          <w:lang w:eastAsia="ru-RU"/>
        </w:rPr>
        <w:t>3. Обязанности руководителя организации</w:t>
      </w:r>
    </w:p>
    <w:p w:rsidR="0036667D" w:rsidRPr="0036667D" w:rsidRDefault="0036667D" w:rsidP="0036667D">
      <w:pPr>
        <w:spacing w:after="0" w:line="240" w:lineRule="auto"/>
        <w:ind w:right="14"/>
        <w:contextualSpacing/>
        <w:jc w:val="center"/>
        <w:rPr>
          <w:rFonts w:ascii="Times New Roman" w:eastAsia="Times New Roman" w:hAnsi="Times New Roman" w:cs="Times New Roman"/>
          <w:b/>
          <w:color w:val="000000"/>
          <w:sz w:val="28"/>
          <w:lang w:eastAsia="ru-RU"/>
        </w:rPr>
      </w:pPr>
      <w:r w:rsidRPr="0036667D">
        <w:rPr>
          <w:rFonts w:ascii="Times New Roman" w:eastAsia="Times New Roman" w:hAnsi="Times New Roman" w:cs="Times New Roman"/>
          <w:b/>
          <w:color w:val="000000"/>
          <w:sz w:val="28"/>
          <w:lang w:eastAsia="ru-RU"/>
        </w:rPr>
        <w:t>и работников по предотвращению конфликта интересов</w:t>
      </w:r>
    </w:p>
    <w:p w:rsidR="0036667D" w:rsidRPr="0036667D" w:rsidRDefault="0036667D" w:rsidP="0036667D">
      <w:pPr>
        <w:spacing w:after="0" w:line="240" w:lineRule="auto"/>
        <w:ind w:right="14"/>
        <w:jc w:val="center"/>
        <w:rPr>
          <w:rFonts w:ascii="Times New Roman" w:eastAsia="Times New Roman" w:hAnsi="Times New Roman" w:cs="Times New Roman"/>
          <w:b/>
          <w:color w:val="000000"/>
          <w:sz w:val="8"/>
          <w:szCs w:val="16"/>
          <w:lang w:eastAsia="ru-RU"/>
        </w:rPr>
      </w:pP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3.1. В целях предотвращения конфликта интересов руководитель организации и работники обязаны: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исполнять обязанности с учётом разграничения полномочий, установленных локальными нормативными актами организации;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интересов;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учёта своих личных интересов, интересов своих родственников и друзей;  </w:t>
      </w:r>
    </w:p>
    <w:p w:rsidR="0036667D" w:rsidRPr="0036667D" w:rsidRDefault="0036667D" w:rsidP="0036667D">
      <w:pPr>
        <w:tabs>
          <w:tab w:val="left" w:pos="9356"/>
        </w:tabs>
        <w:spacing w:after="0" w:line="240" w:lineRule="auto"/>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 </w:t>
      </w:r>
    </w:p>
    <w:p w:rsidR="0036667D" w:rsidRPr="0036667D" w:rsidRDefault="0036667D" w:rsidP="0036667D">
      <w:pPr>
        <w:spacing w:after="0" w:line="240" w:lineRule="auto"/>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уведомлять своего </w:t>
      </w:r>
      <w:r w:rsidRPr="0036667D">
        <w:rPr>
          <w:rFonts w:ascii="Times New Roman" w:eastAsia="Times New Roman" w:hAnsi="Times New Roman" w:cs="Times New Roman"/>
          <w:color w:val="000000"/>
          <w:sz w:val="28"/>
          <w:lang w:eastAsia="ru-RU"/>
        </w:rPr>
        <w:tab/>
        <w:t>непосредственного руководителя о возникшем              конфликте интересов или о возможности его возникновения, как только ему станет об этом известно, в письменной форме;</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обеспечивать эффективность управления финансовыми, материальными                       и кадровыми ресурсами организации;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исключить возможность вовлечения организации, руководителя организации и работников в осуществление противоправной деятельности;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обеспечивать максимально возможную результативность при совершении сделок;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обеспечивать достоверность бухгалтерской отчётности и иной публикуемой информации;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своевременно рассматривать достоверность и объективность негативной информации об организации в средствах массовой информации                       и </w:t>
      </w:r>
      <w:r w:rsidRPr="0036667D">
        <w:rPr>
          <w:rFonts w:ascii="Times New Roman" w:eastAsia="Times New Roman" w:hAnsi="Times New Roman" w:cs="Times New Roman"/>
          <w:color w:val="000000"/>
          <w:sz w:val="28"/>
          <w:lang w:eastAsia="ru-RU"/>
        </w:rPr>
        <w:lastRenderedPageBreak/>
        <w:t xml:space="preserve">иных источниках, осуществлять своевременное реагирование по каждому факту появления негативной или недостоверной информации;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соблюдать нормы делового общения и принципы профессиональной этики в соответствии с Кодексом этики и служебного поведения работников организации;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предоставлять исчерпывающую информацию по вопросам, которые могут стать предметом конфликта интересов;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обеспечивать сохранность денежных средств и другого имущества организации;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работников.</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w:t>
      </w:r>
    </w:p>
    <w:p w:rsidR="0036667D" w:rsidRPr="0036667D" w:rsidRDefault="0036667D" w:rsidP="0036667D">
      <w:pPr>
        <w:spacing w:after="0" w:line="240" w:lineRule="auto"/>
        <w:contextualSpacing/>
        <w:jc w:val="center"/>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contextualSpacing/>
        <w:jc w:val="center"/>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contextualSpacing/>
        <w:jc w:val="center"/>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contextualSpacing/>
        <w:jc w:val="center"/>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contextualSpacing/>
        <w:jc w:val="center"/>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contextualSpacing/>
        <w:jc w:val="center"/>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contextualSpacing/>
        <w:jc w:val="center"/>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contextualSpacing/>
        <w:jc w:val="center"/>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contextualSpacing/>
        <w:jc w:val="center"/>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contextualSpacing/>
        <w:jc w:val="center"/>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contextualSpacing/>
        <w:jc w:val="center"/>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contextualSpacing/>
        <w:jc w:val="center"/>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contextualSpacing/>
        <w:jc w:val="center"/>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contextualSpacing/>
        <w:jc w:val="center"/>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contextualSpacing/>
        <w:jc w:val="center"/>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contextualSpacing/>
        <w:jc w:val="center"/>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contextualSpacing/>
        <w:jc w:val="center"/>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contextualSpacing/>
        <w:jc w:val="center"/>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contextualSpacing/>
        <w:jc w:val="center"/>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contextualSpacing/>
        <w:jc w:val="center"/>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contextualSpacing/>
        <w:jc w:val="center"/>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contextualSpacing/>
        <w:jc w:val="center"/>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contextualSpacing/>
        <w:jc w:val="center"/>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contextualSpacing/>
        <w:jc w:val="center"/>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contextualSpacing/>
        <w:jc w:val="center"/>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contextualSpacing/>
        <w:jc w:val="center"/>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contextualSpacing/>
        <w:jc w:val="center"/>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contextualSpacing/>
        <w:jc w:val="center"/>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contextualSpacing/>
        <w:jc w:val="center"/>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contextualSpacing/>
        <w:jc w:val="center"/>
        <w:rPr>
          <w:rFonts w:ascii="Times New Roman" w:eastAsia="Times New Roman" w:hAnsi="Times New Roman" w:cs="Times New Roman"/>
          <w:b/>
          <w:bCs/>
          <w:iCs/>
          <w:color w:val="000000"/>
          <w:sz w:val="24"/>
          <w:szCs w:val="24"/>
          <w:lang w:eastAsia="ru-RU"/>
        </w:rPr>
      </w:pPr>
    </w:p>
    <w:p w:rsidR="0036667D" w:rsidRDefault="0036667D" w:rsidP="0036667D">
      <w:pPr>
        <w:spacing w:after="0" w:line="240" w:lineRule="auto"/>
        <w:contextualSpacing/>
        <w:jc w:val="center"/>
        <w:rPr>
          <w:rFonts w:ascii="Times New Roman" w:eastAsia="Times New Roman" w:hAnsi="Times New Roman" w:cs="Times New Roman"/>
          <w:b/>
          <w:bCs/>
          <w:iCs/>
          <w:color w:val="000000"/>
          <w:sz w:val="24"/>
          <w:szCs w:val="24"/>
          <w:lang w:eastAsia="ru-RU"/>
        </w:rPr>
      </w:pPr>
    </w:p>
    <w:p w:rsidR="00D01D25" w:rsidRDefault="00D01D25" w:rsidP="0036667D">
      <w:pPr>
        <w:spacing w:after="0" w:line="240" w:lineRule="auto"/>
        <w:contextualSpacing/>
        <w:jc w:val="center"/>
        <w:rPr>
          <w:rFonts w:ascii="Times New Roman" w:eastAsia="Times New Roman" w:hAnsi="Times New Roman" w:cs="Times New Roman"/>
          <w:b/>
          <w:bCs/>
          <w:iCs/>
          <w:color w:val="000000"/>
          <w:sz w:val="24"/>
          <w:szCs w:val="24"/>
          <w:lang w:eastAsia="ru-RU"/>
        </w:rPr>
      </w:pPr>
    </w:p>
    <w:p w:rsidR="00D01D25" w:rsidRDefault="00D01D25" w:rsidP="0036667D">
      <w:pPr>
        <w:spacing w:after="0" w:line="240" w:lineRule="auto"/>
        <w:contextualSpacing/>
        <w:jc w:val="center"/>
        <w:rPr>
          <w:rFonts w:ascii="Times New Roman" w:eastAsia="Times New Roman" w:hAnsi="Times New Roman" w:cs="Times New Roman"/>
          <w:b/>
          <w:bCs/>
          <w:iCs/>
          <w:color w:val="000000"/>
          <w:sz w:val="24"/>
          <w:szCs w:val="24"/>
          <w:lang w:eastAsia="ru-RU"/>
        </w:rPr>
      </w:pPr>
    </w:p>
    <w:p w:rsidR="00D01D25" w:rsidRPr="0036667D" w:rsidRDefault="00D01D25" w:rsidP="0036667D">
      <w:pPr>
        <w:spacing w:after="0" w:line="240" w:lineRule="auto"/>
        <w:contextualSpacing/>
        <w:jc w:val="center"/>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contextualSpacing/>
        <w:jc w:val="right"/>
        <w:rPr>
          <w:rFonts w:ascii="Times New Roman" w:eastAsia="Times New Roman" w:hAnsi="Times New Roman" w:cs="Times New Roman"/>
          <w:b/>
          <w:bCs/>
          <w:iCs/>
          <w:color w:val="000000"/>
          <w:sz w:val="24"/>
          <w:szCs w:val="24"/>
          <w:lang w:eastAsia="ru-RU"/>
        </w:rPr>
      </w:pPr>
      <w:r w:rsidRPr="0036667D">
        <w:rPr>
          <w:rFonts w:ascii="Times New Roman" w:eastAsia="Times New Roman" w:hAnsi="Times New Roman" w:cs="Times New Roman"/>
          <w:b/>
          <w:bCs/>
          <w:iCs/>
          <w:color w:val="000000"/>
          <w:sz w:val="24"/>
          <w:szCs w:val="24"/>
          <w:lang w:eastAsia="ru-RU"/>
        </w:rPr>
        <w:lastRenderedPageBreak/>
        <w:t xml:space="preserve">  Приложение № 4</w:t>
      </w:r>
    </w:p>
    <w:p w:rsidR="0036667D" w:rsidRPr="0036667D" w:rsidRDefault="0036667D" w:rsidP="0036667D">
      <w:pPr>
        <w:spacing w:after="0" w:line="240" w:lineRule="auto"/>
        <w:jc w:val="right"/>
        <w:rPr>
          <w:rFonts w:ascii="Times New Roman" w:eastAsia="Times New Roman" w:hAnsi="Times New Roman" w:cs="Times New Roman"/>
          <w:b/>
          <w:bCs/>
          <w:iCs/>
          <w:color w:val="000000"/>
          <w:sz w:val="24"/>
          <w:szCs w:val="24"/>
          <w:lang w:eastAsia="ru-RU"/>
        </w:rPr>
      </w:pPr>
      <w:r w:rsidRPr="0036667D">
        <w:rPr>
          <w:rFonts w:ascii="Times New Roman" w:eastAsia="Times New Roman" w:hAnsi="Times New Roman" w:cs="Times New Roman"/>
          <w:bCs/>
          <w:iCs/>
          <w:color w:val="000000"/>
          <w:sz w:val="24"/>
          <w:szCs w:val="24"/>
          <w:lang w:eastAsia="ru-RU"/>
        </w:rPr>
        <w:t xml:space="preserve">                                                      к приказу МБОУ «</w:t>
      </w:r>
      <w:proofErr w:type="spellStart"/>
      <w:r w:rsidRPr="0036667D">
        <w:rPr>
          <w:rFonts w:ascii="Times New Roman" w:eastAsia="Times New Roman" w:hAnsi="Times New Roman" w:cs="Times New Roman"/>
          <w:bCs/>
          <w:iCs/>
          <w:color w:val="000000"/>
          <w:sz w:val="24"/>
          <w:szCs w:val="24"/>
          <w:lang w:eastAsia="ru-RU"/>
        </w:rPr>
        <w:t>Верхнеачакская</w:t>
      </w:r>
      <w:proofErr w:type="spellEnd"/>
      <w:r w:rsidRPr="0036667D">
        <w:rPr>
          <w:rFonts w:ascii="Times New Roman" w:eastAsia="Times New Roman" w:hAnsi="Times New Roman" w:cs="Times New Roman"/>
          <w:bCs/>
          <w:iCs/>
          <w:color w:val="000000"/>
          <w:sz w:val="24"/>
          <w:szCs w:val="24"/>
          <w:lang w:eastAsia="ru-RU"/>
        </w:rPr>
        <w:t xml:space="preserve"> СОШ </w:t>
      </w:r>
      <w:proofErr w:type="spellStart"/>
      <w:r w:rsidRPr="0036667D">
        <w:rPr>
          <w:rFonts w:ascii="Times New Roman" w:eastAsia="Times New Roman" w:hAnsi="Times New Roman" w:cs="Times New Roman"/>
          <w:bCs/>
          <w:iCs/>
          <w:color w:val="000000"/>
          <w:sz w:val="24"/>
          <w:szCs w:val="24"/>
          <w:lang w:eastAsia="ru-RU"/>
        </w:rPr>
        <w:t>им.А.П.Айдак</w:t>
      </w:r>
      <w:proofErr w:type="spellEnd"/>
      <w:r w:rsidRPr="0036667D">
        <w:rPr>
          <w:rFonts w:ascii="Times New Roman" w:eastAsia="Times New Roman" w:hAnsi="Times New Roman" w:cs="Times New Roman"/>
          <w:bCs/>
          <w:iCs/>
          <w:color w:val="000000"/>
          <w:sz w:val="24"/>
          <w:szCs w:val="24"/>
          <w:lang w:eastAsia="ru-RU"/>
        </w:rPr>
        <w:t>»</w:t>
      </w:r>
      <w:r w:rsidRPr="0036667D">
        <w:rPr>
          <w:rFonts w:ascii="Times New Roman" w:eastAsia="Times New Roman" w:hAnsi="Times New Roman" w:cs="Times New Roman"/>
          <w:b/>
          <w:bCs/>
          <w:iCs/>
          <w:color w:val="000000"/>
          <w:sz w:val="24"/>
          <w:szCs w:val="24"/>
          <w:lang w:eastAsia="ru-RU"/>
        </w:rPr>
        <w:t xml:space="preserve"> </w:t>
      </w:r>
      <w:r w:rsidR="00D01D25">
        <w:rPr>
          <w:rFonts w:ascii="Times New Roman" w:eastAsia="Times New Roman" w:hAnsi="Times New Roman" w:cs="Times New Roman"/>
          <w:bCs/>
          <w:iCs/>
          <w:color w:val="000000"/>
          <w:sz w:val="24"/>
          <w:szCs w:val="24"/>
          <w:lang w:eastAsia="ru-RU"/>
        </w:rPr>
        <w:t>от 28</w:t>
      </w:r>
      <w:r w:rsidRPr="0036667D">
        <w:rPr>
          <w:rFonts w:ascii="Times New Roman" w:eastAsia="Times New Roman" w:hAnsi="Times New Roman" w:cs="Times New Roman"/>
          <w:bCs/>
          <w:iCs/>
          <w:color w:val="000000"/>
          <w:sz w:val="24"/>
          <w:szCs w:val="24"/>
          <w:lang w:eastAsia="ru-RU"/>
        </w:rPr>
        <w:t>.12.202</w:t>
      </w:r>
      <w:r w:rsidR="00D01D25">
        <w:rPr>
          <w:rFonts w:ascii="Times New Roman" w:eastAsia="Times New Roman" w:hAnsi="Times New Roman" w:cs="Times New Roman"/>
          <w:bCs/>
          <w:iCs/>
          <w:color w:val="000000"/>
          <w:sz w:val="24"/>
          <w:szCs w:val="24"/>
          <w:lang w:eastAsia="ru-RU"/>
        </w:rPr>
        <w:t>2 № 377</w:t>
      </w:r>
      <w:r w:rsidRPr="0036667D">
        <w:rPr>
          <w:rFonts w:ascii="Times New Roman" w:eastAsia="Times New Roman" w:hAnsi="Times New Roman" w:cs="Times New Roman"/>
          <w:color w:val="000000"/>
          <w:sz w:val="28"/>
          <w:szCs w:val="28"/>
          <w:lang w:eastAsia="ru-RU"/>
        </w:rPr>
        <w:t xml:space="preserve"> </w:t>
      </w:r>
    </w:p>
    <w:p w:rsidR="0036667D" w:rsidRPr="0036667D" w:rsidRDefault="0036667D" w:rsidP="0036667D">
      <w:pPr>
        <w:spacing w:after="0" w:line="240" w:lineRule="auto"/>
        <w:contextualSpacing/>
        <w:jc w:val="center"/>
        <w:rPr>
          <w:rFonts w:ascii="Times New Roman" w:eastAsia="Times New Roman" w:hAnsi="Times New Roman" w:cs="Times New Roman"/>
          <w:bCs/>
          <w:iCs/>
          <w:color w:val="000000"/>
          <w:sz w:val="24"/>
          <w:szCs w:val="24"/>
          <w:lang w:eastAsia="ru-RU"/>
        </w:rPr>
      </w:pPr>
      <w:r w:rsidRPr="0036667D">
        <w:rPr>
          <w:rFonts w:ascii="Times New Roman" w:eastAsia="Times New Roman" w:hAnsi="Times New Roman" w:cs="Times New Roman"/>
          <w:bCs/>
          <w:iCs/>
          <w:color w:val="000000"/>
          <w:sz w:val="24"/>
          <w:szCs w:val="24"/>
          <w:lang w:eastAsia="ru-RU"/>
        </w:rPr>
        <w:t xml:space="preserve"> </w:t>
      </w:r>
    </w:p>
    <w:p w:rsidR="0036667D" w:rsidRPr="0036667D" w:rsidRDefault="0036667D" w:rsidP="0036667D">
      <w:pPr>
        <w:spacing w:after="0" w:line="240" w:lineRule="auto"/>
        <w:jc w:val="both"/>
        <w:rPr>
          <w:rFonts w:ascii="Times New Roman" w:eastAsia="Times New Roman" w:hAnsi="Times New Roman" w:cs="Times New Roman"/>
          <w:b/>
          <w:color w:val="000000"/>
          <w:sz w:val="28"/>
          <w:lang w:eastAsia="ru-RU"/>
        </w:rPr>
      </w:pPr>
    </w:p>
    <w:p w:rsidR="0036667D" w:rsidRPr="0036667D" w:rsidRDefault="0036667D" w:rsidP="0036667D">
      <w:pPr>
        <w:spacing w:after="0" w:line="240" w:lineRule="auto"/>
        <w:jc w:val="center"/>
        <w:rPr>
          <w:rFonts w:ascii="Times New Roman" w:eastAsia="Times New Roman" w:hAnsi="Times New Roman" w:cs="Times New Roman"/>
          <w:b/>
          <w:color w:val="000000"/>
          <w:sz w:val="28"/>
          <w:lang w:eastAsia="ru-RU"/>
        </w:rPr>
      </w:pPr>
      <w:r w:rsidRPr="0036667D">
        <w:rPr>
          <w:rFonts w:ascii="Times New Roman" w:eastAsia="Times New Roman" w:hAnsi="Times New Roman" w:cs="Times New Roman"/>
          <w:b/>
          <w:color w:val="000000"/>
          <w:sz w:val="28"/>
          <w:lang w:eastAsia="ru-RU"/>
        </w:rPr>
        <w:t>ПОЛОЖЕНИЕ</w:t>
      </w:r>
    </w:p>
    <w:p w:rsidR="0036667D" w:rsidRPr="0036667D" w:rsidRDefault="0036667D" w:rsidP="0036667D">
      <w:pPr>
        <w:spacing w:after="0" w:line="240" w:lineRule="auto"/>
        <w:jc w:val="center"/>
        <w:rPr>
          <w:rFonts w:ascii="Times New Roman" w:eastAsia="Times New Roman" w:hAnsi="Times New Roman" w:cs="Times New Roman"/>
          <w:b/>
          <w:color w:val="000000"/>
          <w:sz w:val="28"/>
          <w:lang w:eastAsia="ru-RU"/>
        </w:rPr>
      </w:pPr>
      <w:r w:rsidRPr="0036667D">
        <w:rPr>
          <w:rFonts w:ascii="Times New Roman" w:eastAsia="Times New Roman" w:hAnsi="Times New Roman" w:cs="Times New Roman"/>
          <w:b/>
          <w:color w:val="000000"/>
          <w:sz w:val="28"/>
          <w:lang w:eastAsia="ru-RU"/>
        </w:rPr>
        <w:t>о предотвращении и урегулировании конфликта интересов</w:t>
      </w:r>
    </w:p>
    <w:p w:rsidR="0036667D" w:rsidRPr="0036667D" w:rsidRDefault="0036667D" w:rsidP="0036667D">
      <w:pPr>
        <w:spacing w:after="0" w:line="240" w:lineRule="auto"/>
        <w:jc w:val="center"/>
        <w:rPr>
          <w:rFonts w:ascii="Times New Roman" w:eastAsia="Times New Roman" w:hAnsi="Times New Roman" w:cs="Times New Roman"/>
          <w:b/>
          <w:color w:val="000000"/>
          <w:sz w:val="28"/>
          <w:lang w:eastAsia="ru-RU"/>
        </w:rPr>
      </w:pPr>
      <w:proofErr w:type="gramStart"/>
      <w:r w:rsidRPr="0036667D">
        <w:rPr>
          <w:rFonts w:ascii="Times New Roman" w:eastAsia="Times New Roman" w:hAnsi="Times New Roman" w:cs="Times New Roman"/>
          <w:b/>
          <w:color w:val="000000"/>
          <w:sz w:val="28"/>
          <w:lang w:eastAsia="ru-RU"/>
        </w:rPr>
        <w:t>в  МБОУ</w:t>
      </w:r>
      <w:proofErr w:type="gramEnd"/>
      <w:r w:rsidRPr="0036667D">
        <w:rPr>
          <w:rFonts w:ascii="Times New Roman" w:eastAsia="Times New Roman" w:hAnsi="Times New Roman" w:cs="Times New Roman"/>
          <w:b/>
          <w:color w:val="000000"/>
          <w:sz w:val="28"/>
          <w:lang w:eastAsia="ru-RU"/>
        </w:rPr>
        <w:t xml:space="preserve"> «</w:t>
      </w:r>
      <w:proofErr w:type="spellStart"/>
      <w:r w:rsidRPr="0036667D">
        <w:rPr>
          <w:rFonts w:ascii="Times New Roman" w:eastAsia="Times New Roman" w:hAnsi="Times New Roman" w:cs="Times New Roman"/>
          <w:b/>
          <w:color w:val="000000"/>
          <w:sz w:val="28"/>
          <w:lang w:eastAsia="ru-RU"/>
        </w:rPr>
        <w:t>Верхнеачакская</w:t>
      </w:r>
      <w:proofErr w:type="spellEnd"/>
      <w:r w:rsidRPr="0036667D">
        <w:rPr>
          <w:rFonts w:ascii="Times New Roman" w:eastAsia="Times New Roman" w:hAnsi="Times New Roman" w:cs="Times New Roman"/>
          <w:b/>
          <w:color w:val="000000"/>
          <w:sz w:val="28"/>
          <w:lang w:eastAsia="ru-RU"/>
        </w:rPr>
        <w:t xml:space="preserve"> СОШ </w:t>
      </w:r>
      <w:proofErr w:type="spellStart"/>
      <w:r w:rsidRPr="0036667D">
        <w:rPr>
          <w:rFonts w:ascii="Times New Roman" w:eastAsia="Times New Roman" w:hAnsi="Times New Roman" w:cs="Times New Roman"/>
          <w:b/>
          <w:color w:val="000000"/>
          <w:sz w:val="28"/>
          <w:lang w:eastAsia="ru-RU"/>
        </w:rPr>
        <w:t>им.А.П.Айдак</w:t>
      </w:r>
      <w:proofErr w:type="spellEnd"/>
      <w:r w:rsidRPr="0036667D">
        <w:rPr>
          <w:rFonts w:ascii="Times New Roman" w:eastAsia="Times New Roman" w:hAnsi="Times New Roman" w:cs="Times New Roman"/>
          <w:b/>
          <w:color w:val="000000"/>
          <w:sz w:val="28"/>
          <w:lang w:eastAsia="ru-RU"/>
        </w:rPr>
        <w:t>»</w:t>
      </w:r>
    </w:p>
    <w:p w:rsidR="0036667D" w:rsidRPr="0036667D" w:rsidRDefault="0036667D" w:rsidP="0036667D">
      <w:pPr>
        <w:spacing w:after="0" w:line="240" w:lineRule="auto"/>
        <w:jc w:val="center"/>
        <w:rPr>
          <w:rFonts w:ascii="Times New Roman" w:eastAsia="Times New Roman" w:hAnsi="Times New Roman" w:cs="Times New Roman"/>
          <w:color w:val="000000"/>
          <w:sz w:val="28"/>
          <w:lang w:eastAsia="ru-RU"/>
        </w:rPr>
      </w:pPr>
      <w:r w:rsidRPr="0036667D">
        <w:rPr>
          <w:rFonts w:ascii="Calibri" w:eastAsia="Calibri" w:hAnsi="Calibri" w:cs="Calibri"/>
          <w:noProof/>
          <w:color w:val="000000"/>
          <w:lang w:eastAsia="ru-RU"/>
        </w:rPr>
        <mc:AlternateContent>
          <mc:Choice Requires="wpg">
            <w:drawing>
              <wp:inline distT="0" distB="0" distL="0" distR="0" wp14:anchorId="52565708" wp14:editId="5555B36F">
                <wp:extent cx="5940425" cy="4378"/>
                <wp:effectExtent l="0" t="0" r="0" b="0"/>
                <wp:docPr id="21" name="Group 38207"/>
                <wp:cNvGraphicFramePr/>
                <a:graphic xmlns:a="http://schemas.openxmlformats.org/drawingml/2006/main">
                  <a:graphicData uri="http://schemas.microsoft.com/office/word/2010/wordprocessingGroup">
                    <wpg:wgp>
                      <wpg:cNvGrpSpPr/>
                      <wpg:grpSpPr>
                        <a:xfrm>
                          <a:off x="0" y="0"/>
                          <a:ext cx="5940425" cy="4378"/>
                          <a:chOff x="0" y="0"/>
                          <a:chExt cx="6087745" cy="5080"/>
                        </a:xfrm>
                      </wpg:grpSpPr>
                      <wps:wsp>
                        <wps:cNvPr id="26" name="Shape 50271"/>
                        <wps:cNvSpPr/>
                        <wps:spPr>
                          <a:xfrm>
                            <a:off x="0" y="0"/>
                            <a:ext cx="6087745" cy="9144"/>
                          </a:xfrm>
                          <a:custGeom>
                            <a:avLst/>
                            <a:gdLst/>
                            <a:ahLst/>
                            <a:cxnLst/>
                            <a:rect l="0" t="0" r="0" b="0"/>
                            <a:pathLst>
                              <a:path w="6087745" h="9144">
                                <a:moveTo>
                                  <a:pt x="0" y="0"/>
                                </a:moveTo>
                                <a:lnTo>
                                  <a:pt x="6087745" y="0"/>
                                </a:lnTo>
                                <a:lnTo>
                                  <a:pt x="6087745"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CC93149" id="Group 38207" o:spid="_x0000_s1026" style="width:467.75pt;height:.35pt;mso-position-horizontal-relative:char;mso-position-vertical-relative:line" coordsize="6087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">
                <v:shape id="Shape 50271" o:spid="_x0000_s1027" style="position:absolute;width:60877;height:91;visibility:visible;mso-wrap-style:square;v-text-anchor:top" coordsize="608774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DQNsUA&#10;AADbAAAADwAAAGRycy9kb3ducmV2LnhtbESPzWvCQBTE70L/h+UVetNNPYSauoq0SD8OilGKx2f2&#10;mYRm38bs5sP/vlsQPA4z8xtmvhxMJTpqXGlZwfMkAkGcWV1yruCwX49fQDiPrLGyTAqu5GC5eBjN&#10;MdG25x11qc9FgLBLUEHhfZ1I6bKCDLqJrYmDd7aNQR9kk0vdYB/gppLTKIqlwZLDQoE1vRWU/aat&#10;UbDdUHZezfzH6X1b/ly+mfbHr1app8dh9QrC0+Dv4Vv7UyuYxvD/Jfw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0NA2xQAAANsAAAAPAAAAAAAAAAAAAAAAAJgCAABkcnMv&#10;ZG93bnJldi54bWxQSwUGAAAAAAQABAD1AAAAigMAAAAA&#10;" path="m,l6087745,r,9144l,9144,,e" fillcolor="black" stroked="f" strokeweight="0">
                  <v:stroke miterlimit="83231f" joinstyle="miter"/>
                  <v:path arrowok="t" textboxrect="0,0,6087745,9144"/>
                </v:shape>
                <w10:anchorlock/>
              </v:group>
            </w:pict>
          </mc:Fallback>
        </mc:AlternateContent>
      </w:r>
    </w:p>
    <w:p w:rsidR="0036667D" w:rsidRPr="0036667D" w:rsidRDefault="0036667D" w:rsidP="0036667D">
      <w:pPr>
        <w:spacing w:after="0" w:line="240" w:lineRule="auto"/>
        <w:jc w:val="center"/>
        <w:rPr>
          <w:rFonts w:ascii="Times New Roman" w:eastAsia="Times New Roman" w:hAnsi="Times New Roman" w:cs="Times New Roman"/>
          <w:b/>
          <w:color w:val="000000"/>
          <w:sz w:val="28"/>
          <w:lang w:eastAsia="ru-RU"/>
        </w:rPr>
      </w:pPr>
    </w:p>
    <w:p w:rsidR="0036667D" w:rsidRPr="0036667D" w:rsidRDefault="0036667D" w:rsidP="0036667D">
      <w:pPr>
        <w:spacing w:after="0" w:line="240" w:lineRule="auto"/>
        <w:jc w:val="center"/>
        <w:rPr>
          <w:rFonts w:ascii="Times New Roman" w:eastAsia="Times New Roman" w:hAnsi="Times New Roman" w:cs="Times New Roman"/>
          <w:b/>
          <w:color w:val="000000"/>
          <w:sz w:val="28"/>
          <w:lang w:eastAsia="ru-RU"/>
        </w:rPr>
      </w:pPr>
      <w:r w:rsidRPr="0036667D">
        <w:rPr>
          <w:rFonts w:ascii="Times New Roman" w:eastAsia="Times New Roman" w:hAnsi="Times New Roman" w:cs="Times New Roman"/>
          <w:b/>
          <w:color w:val="000000"/>
          <w:sz w:val="28"/>
          <w:lang w:eastAsia="ru-RU"/>
        </w:rPr>
        <w:t xml:space="preserve">1. Общие положения </w:t>
      </w:r>
    </w:p>
    <w:p w:rsidR="0036667D" w:rsidRPr="0036667D" w:rsidRDefault="0036667D" w:rsidP="0036667D">
      <w:pPr>
        <w:spacing w:after="0" w:line="240" w:lineRule="auto"/>
        <w:jc w:val="center"/>
        <w:rPr>
          <w:rFonts w:ascii="Times New Roman" w:eastAsia="Times New Roman" w:hAnsi="Times New Roman" w:cs="Times New Roman"/>
          <w:b/>
          <w:color w:val="000000"/>
          <w:sz w:val="8"/>
          <w:szCs w:val="16"/>
          <w:lang w:eastAsia="ru-RU"/>
        </w:rPr>
      </w:pPr>
      <w:r w:rsidRPr="0036667D">
        <w:rPr>
          <w:rFonts w:ascii="Times New Roman" w:eastAsia="Times New Roman" w:hAnsi="Times New Roman" w:cs="Times New Roman"/>
          <w:b/>
          <w:color w:val="000000"/>
          <w:sz w:val="28"/>
          <w:lang w:eastAsia="ru-RU"/>
        </w:rPr>
        <w:t xml:space="preserve"> </w:t>
      </w:r>
    </w:p>
    <w:p w:rsidR="0036667D" w:rsidRPr="0036667D" w:rsidRDefault="0036667D" w:rsidP="0036667D">
      <w:pPr>
        <w:spacing w:after="0" w:line="240" w:lineRule="auto"/>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pacing w:val="2"/>
          <w:sz w:val="28"/>
          <w:lang w:eastAsia="ru-RU"/>
        </w:rPr>
        <w:t>1.1. Настоящее положение о предотвращении и урегулировании конфликта интересов в соответствии со статьёй 13.3 </w:t>
      </w:r>
      <w:hyperlink r:id="rId13" w:history="1">
        <w:r w:rsidRPr="0036667D">
          <w:rPr>
            <w:rFonts w:ascii="Times New Roman" w:eastAsia="Times New Roman" w:hAnsi="Times New Roman" w:cs="Times New Roman"/>
            <w:color w:val="000000"/>
            <w:spacing w:val="2"/>
            <w:sz w:val="28"/>
            <w:lang w:eastAsia="ru-RU"/>
          </w:rPr>
          <w:t>«</w:t>
        </w:r>
      </w:hyperlink>
      <w:r w:rsidRPr="0036667D">
        <w:rPr>
          <w:rFonts w:ascii="Times New Roman" w:eastAsia="Times New Roman" w:hAnsi="Times New Roman" w:cs="Times New Roman"/>
          <w:color w:val="000000"/>
          <w:spacing w:val="2"/>
          <w:sz w:val="28"/>
          <w:lang w:eastAsia="ru-RU"/>
        </w:rPr>
        <w:t xml:space="preserve">Федерального закона                   от 25.12.2008 № 273-ФЗ «О противодействии коррупции», с методическими рекомендациями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определяет порядок выявления и урегулирования конфликта интересов, возникающего                                         у работников </w:t>
      </w:r>
      <w:r w:rsidRPr="0036667D">
        <w:rPr>
          <w:rFonts w:ascii="Times New Roman" w:eastAsia="Times New Roman" w:hAnsi="Times New Roman" w:cs="Times New Roman"/>
          <w:color w:val="000000"/>
          <w:sz w:val="28"/>
          <w:lang w:eastAsia="ru-RU"/>
        </w:rPr>
        <w:t xml:space="preserve"> МБОУ «</w:t>
      </w:r>
      <w:proofErr w:type="spellStart"/>
      <w:r w:rsidRPr="0036667D">
        <w:rPr>
          <w:rFonts w:ascii="Times New Roman" w:eastAsia="Times New Roman" w:hAnsi="Times New Roman" w:cs="Times New Roman"/>
          <w:color w:val="000000"/>
          <w:sz w:val="28"/>
          <w:lang w:eastAsia="ru-RU"/>
        </w:rPr>
        <w:t>Верхнеачакская</w:t>
      </w:r>
      <w:proofErr w:type="spellEnd"/>
      <w:r w:rsidRPr="0036667D">
        <w:rPr>
          <w:rFonts w:ascii="Times New Roman" w:eastAsia="Times New Roman" w:hAnsi="Times New Roman" w:cs="Times New Roman"/>
          <w:color w:val="000000"/>
          <w:sz w:val="28"/>
          <w:lang w:eastAsia="ru-RU"/>
        </w:rPr>
        <w:t xml:space="preserve"> СОШ </w:t>
      </w:r>
      <w:proofErr w:type="spellStart"/>
      <w:r w:rsidRPr="0036667D">
        <w:rPr>
          <w:rFonts w:ascii="Times New Roman" w:eastAsia="Times New Roman" w:hAnsi="Times New Roman" w:cs="Times New Roman"/>
          <w:color w:val="000000"/>
          <w:sz w:val="28"/>
          <w:lang w:eastAsia="ru-RU"/>
        </w:rPr>
        <w:t>им.А.П.Айдак</w:t>
      </w:r>
      <w:proofErr w:type="spellEnd"/>
      <w:r w:rsidRPr="0036667D">
        <w:rPr>
          <w:rFonts w:ascii="Times New Roman" w:eastAsia="Times New Roman" w:hAnsi="Times New Roman" w:cs="Times New Roman"/>
          <w:color w:val="000000"/>
          <w:sz w:val="28"/>
          <w:lang w:eastAsia="ru-RU"/>
        </w:rPr>
        <w:t xml:space="preserve">» (далее – Школа) </w:t>
      </w:r>
      <w:r w:rsidRPr="0036667D">
        <w:rPr>
          <w:rFonts w:ascii="Times New Roman" w:eastAsia="Times New Roman" w:hAnsi="Times New Roman" w:cs="Times New Roman"/>
          <w:color w:val="000000"/>
          <w:spacing w:val="2"/>
          <w:sz w:val="28"/>
          <w:lang w:eastAsia="ru-RU"/>
        </w:rPr>
        <w:t xml:space="preserve">  в ходе выполнения ими трудовых обязанностей.</w:t>
      </w:r>
    </w:p>
    <w:p w:rsidR="0036667D" w:rsidRPr="0036667D" w:rsidRDefault="0036667D" w:rsidP="0036667D">
      <w:pPr>
        <w:shd w:val="clear" w:color="auto" w:fill="FFFFFF"/>
        <w:spacing w:after="0" w:line="240" w:lineRule="auto"/>
        <w:jc w:val="both"/>
        <w:textAlignment w:val="baseline"/>
        <w:rPr>
          <w:rFonts w:ascii="Times New Roman" w:eastAsia="Times New Roman" w:hAnsi="Times New Roman" w:cs="Times New Roman"/>
          <w:color w:val="000000"/>
          <w:spacing w:val="2"/>
          <w:sz w:val="28"/>
          <w:lang w:eastAsia="ru-RU"/>
        </w:rPr>
      </w:pPr>
      <w:r w:rsidRPr="0036667D">
        <w:rPr>
          <w:rFonts w:ascii="Times New Roman" w:eastAsia="Times New Roman" w:hAnsi="Times New Roman" w:cs="Times New Roman"/>
          <w:color w:val="000000"/>
          <w:spacing w:val="2"/>
          <w:sz w:val="28"/>
          <w:lang w:eastAsia="ru-RU"/>
        </w:rPr>
        <w:t>1.2. Положение распространяется на всех работников Школы, находящихся с ней в трудовых отношениях, и применяется независимо                           от требований по предотвращению и урегулированию конфликта интересов, установленных федеральными законами и иными нормативными правовыми актами Российской Федерации, направленными на регулирование отдельных видов деятельности.</w:t>
      </w:r>
    </w:p>
    <w:p w:rsidR="0036667D" w:rsidRPr="0036667D" w:rsidRDefault="0036667D" w:rsidP="0036667D">
      <w:pPr>
        <w:shd w:val="clear" w:color="auto" w:fill="FFFFFF"/>
        <w:spacing w:after="0" w:line="240" w:lineRule="auto"/>
        <w:jc w:val="both"/>
        <w:textAlignment w:val="baseline"/>
        <w:rPr>
          <w:rFonts w:ascii="Times New Roman" w:eastAsia="Times New Roman" w:hAnsi="Times New Roman" w:cs="Times New Roman"/>
          <w:color w:val="000000"/>
          <w:spacing w:val="2"/>
          <w:sz w:val="28"/>
          <w:lang w:eastAsia="ru-RU"/>
        </w:rPr>
      </w:pPr>
      <w:r w:rsidRPr="0036667D">
        <w:rPr>
          <w:rFonts w:ascii="Times New Roman" w:eastAsia="Times New Roman" w:hAnsi="Times New Roman" w:cs="Times New Roman"/>
          <w:color w:val="000000"/>
          <w:spacing w:val="2"/>
          <w:sz w:val="28"/>
          <w:lang w:eastAsia="ru-RU"/>
        </w:rPr>
        <w:t xml:space="preserve">1.3. Понятия и термины, применяемые в настоящем Положении, используются в тех же значениях, что и в Федеральном законе от 25.12.2008 № 273-ФЗ «О противодействии коррупции». </w:t>
      </w:r>
      <w:r w:rsidRPr="0036667D">
        <w:rPr>
          <w:rFonts w:ascii="Times New Roman" w:eastAsia="Times New Roman" w:hAnsi="Times New Roman" w:cs="Times New Roman"/>
          <w:color w:val="000000"/>
          <w:spacing w:val="2"/>
          <w:sz w:val="28"/>
          <w:u w:val="single"/>
          <w:lang w:eastAsia="ru-RU"/>
        </w:rPr>
        <w:t xml:space="preserve">  </w:t>
      </w:r>
    </w:p>
    <w:p w:rsidR="0036667D" w:rsidRPr="0036667D" w:rsidRDefault="0036667D" w:rsidP="0036667D">
      <w:pPr>
        <w:spacing w:after="0" w:line="240" w:lineRule="auto"/>
        <w:jc w:val="both"/>
        <w:rPr>
          <w:rFonts w:ascii="Times New Roman" w:eastAsia="Times New Roman" w:hAnsi="Times New Roman" w:cs="Times New Roman"/>
          <w:color w:val="000000"/>
          <w:spacing w:val="2"/>
          <w:sz w:val="28"/>
          <w:lang w:eastAsia="ru-RU"/>
        </w:rPr>
      </w:pPr>
      <w:r w:rsidRPr="0036667D">
        <w:rPr>
          <w:rFonts w:ascii="Times New Roman" w:eastAsia="Times New Roman" w:hAnsi="Times New Roman" w:cs="Times New Roman"/>
          <w:color w:val="000000"/>
          <w:spacing w:val="2"/>
          <w:sz w:val="28"/>
          <w:lang w:eastAsia="ru-RU"/>
        </w:rPr>
        <w:t xml:space="preserve">1.4. Ознакомление гражданина, поступающего на работу                                             в организацию, с настоящим Положением производится в соответствии                         со статьей 68 Трудового кодекса Российской Федерации. </w:t>
      </w:r>
    </w:p>
    <w:p w:rsidR="0036667D" w:rsidRPr="0036667D" w:rsidRDefault="0036667D" w:rsidP="0036667D">
      <w:pPr>
        <w:spacing w:after="0" w:line="240" w:lineRule="auto"/>
        <w:jc w:val="both"/>
        <w:rPr>
          <w:rFonts w:ascii="Times New Roman" w:eastAsia="Times New Roman" w:hAnsi="Times New Roman" w:cs="Times New Roman"/>
          <w:color w:val="2D2D2D"/>
          <w:spacing w:val="2"/>
          <w:sz w:val="28"/>
          <w:lang w:eastAsia="ru-RU"/>
        </w:rPr>
      </w:pPr>
    </w:p>
    <w:p w:rsidR="0036667D" w:rsidRPr="0036667D" w:rsidRDefault="0036667D" w:rsidP="0036667D">
      <w:pPr>
        <w:spacing w:after="0" w:line="240" w:lineRule="auto"/>
        <w:jc w:val="center"/>
        <w:rPr>
          <w:rFonts w:ascii="Times New Roman" w:eastAsia="Times New Roman" w:hAnsi="Times New Roman" w:cs="Times New Roman"/>
          <w:b/>
          <w:color w:val="2D2D2D"/>
          <w:spacing w:val="2"/>
          <w:sz w:val="28"/>
          <w:lang w:eastAsia="ru-RU"/>
        </w:rPr>
      </w:pPr>
      <w:r w:rsidRPr="0036667D">
        <w:rPr>
          <w:rFonts w:ascii="Times New Roman" w:eastAsia="Times New Roman" w:hAnsi="Times New Roman" w:cs="Times New Roman"/>
          <w:b/>
          <w:color w:val="2D2D2D"/>
          <w:spacing w:val="2"/>
          <w:sz w:val="28"/>
          <w:lang w:eastAsia="ru-RU"/>
        </w:rPr>
        <w:t>2. Обязанности работников Школы в связи с раскрытием                              и урегулированием конфликта интересов</w:t>
      </w:r>
    </w:p>
    <w:p w:rsidR="0036667D" w:rsidRPr="0036667D" w:rsidRDefault="0036667D" w:rsidP="0036667D">
      <w:pPr>
        <w:spacing w:after="0" w:line="240" w:lineRule="auto"/>
        <w:jc w:val="center"/>
        <w:rPr>
          <w:rFonts w:ascii="Times New Roman" w:eastAsia="Times New Roman" w:hAnsi="Times New Roman" w:cs="Times New Roman"/>
          <w:b/>
          <w:color w:val="2D2D2D"/>
          <w:spacing w:val="2"/>
          <w:sz w:val="8"/>
          <w:szCs w:val="16"/>
          <w:lang w:eastAsia="ru-RU"/>
        </w:rPr>
      </w:pPr>
    </w:p>
    <w:p w:rsidR="0036667D" w:rsidRPr="0036667D" w:rsidRDefault="0036667D"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r w:rsidRPr="0036667D">
        <w:rPr>
          <w:rFonts w:ascii="Times New Roman" w:eastAsia="Times New Roman" w:hAnsi="Times New Roman" w:cs="Times New Roman"/>
          <w:spacing w:val="2"/>
          <w:sz w:val="28"/>
          <w:lang w:eastAsia="ru-RU"/>
        </w:rPr>
        <w:t>В связи с раскрытием и урегулированием конфликта интересов работники Школы обязаны:</w:t>
      </w:r>
    </w:p>
    <w:p w:rsidR="0036667D" w:rsidRPr="0036667D" w:rsidRDefault="0036667D"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r w:rsidRPr="0036667D">
        <w:rPr>
          <w:rFonts w:ascii="Times New Roman" w:eastAsia="Times New Roman" w:hAnsi="Times New Roman" w:cs="Times New Roman"/>
          <w:spacing w:val="2"/>
          <w:sz w:val="28"/>
          <w:lang w:eastAsia="ru-RU"/>
        </w:rPr>
        <w:t>1) при принятии решений по деловым вопросам и выполнении своих трудовых обязанностей руководствоваться интересами Школы без учёта своих личных интересов, интересов своих родственников и друзей;</w:t>
      </w:r>
    </w:p>
    <w:p w:rsidR="0036667D" w:rsidRPr="0036667D" w:rsidRDefault="0036667D"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r w:rsidRPr="0036667D">
        <w:rPr>
          <w:rFonts w:ascii="Times New Roman" w:eastAsia="Times New Roman" w:hAnsi="Times New Roman" w:cs="Times New Roman"/>
          <w:spacing w:val="2"/>
          <w:sz w:val="28"/>
          <w:lang w:eastAsia="ru-RU"/>
        </w:rPr>
        <w:t>2) избегать ситуаций и обстоятельств, которые могут привести                                  к конфликту интересов;</w:t>
      </w:r>
    </w:p>
    <w:p w:rsidR="0036667D" w:rsidRPr="0036667D" w:rsidRDefault="0036667D"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r w:rsidRPr="0036667D">
        <w:rPr>
          <w:rFonts w:ascii="Times New Roman" w:eastAsia="Times New Roman" w:hAnsi="Times New Roman" w:cs="Times New Roman"/>
          <w:spacing w:val="2"/>
          <w:sz w:val="28"/>
          <w:lang w:eastAsia="ru-RU"/>
        </w:rPr>
        <w:t>3) раскрывать возникший (реальный) или потенциальный конфликт интересов;</w:t>
      </w:r>
    </w:p>
    <w:p w:rsidR="0036667D" w:rsidRPr="0036667D" w:rsidRDefault="0036667D" w:rsidP="0036667D">
      <w:pPr>
        <w:spacing w:after="0" w:line="240" w:lineRule="auto"/>
        <w:jc w:val="both"/>
        <w:rPr>
          <w:rFonts w:ascii="Times New Roman" w:eastAsia="Times New Roman" w:hAnsi="Times New Roman" w:cs="Times New Roman"/>
          <w:spacing w:val="2"/>
          <w:sz w:val="28"/>
          <w:lang w:eastAsia="ru-RU"/>
        </w:rPr>
      </w:pPr>
      <w:r w:rsidRPr="0036667D">
        <w:rPr>
          <w:rFonts w:ascii="Times New Roman" w:eastAsia="Times New Roman" w:hAnsi="Times New Roman" w:cs="Times New Roman"/>
          <w:spacing w:val="2"/>
          <w:sz w:val="28"/>
          <w:lang w:eastAsia="ru-RU"/>
        </w:rPr>
        <w:t>4) содействовать урегулированию возникшего конфликта интересов.</w:t>
      </w:r>
    </w:p>
    <w:p w:rsidR="0036667D" w:rsidRPr="0036667D" w:rsidRDefault="0036667D" w:rsidP="0036667D">
      <w:pPr>
        <w:spacing w:after="0" w:line="240" w:lineRule="auto"/>
        <w:jc w:val="center"/>
        <w:rPr>
          <w:rFonts w:ascii="Times New Roman" w:eastAsia="Times New Roman" w:hAnsi="Times New Roman" w:cs="Times New Roman"/>
          <w:b/>
          <w:color w:val="000000"/>
          <w:spacing w:val="2"/>
          <w:sz w:val="28"/>
          <w:lang w:eastAsia="ru-RU"/>
        </w:rPr>
      </w:pPr>
      <w:r w:rsidRPr="0036667D">
        <w:rPr>
          <w:rFonts w:ascii="Times New Roman" w:eastAsia="Times New Roman" w:hAnsi="Times New Roman" w:cs="Times New Roman"/>
          <w:b/>
          <w:bCs/>
          <w:color w:val="000000"/>
          <w:sz w:val="28"/>
          <w:szCs w:val="28"/>
          <w:lang w:eastAsia="ru-RU"/>
        </w:rPr>
        <w:lastRenderedPageBreak/>
        <w:t xml:space="preserve">  </w:t>
      </w:r>
      <w:r w:rsidRPr="0036667D">
        <w:rPr>
          <w:rFonts w:ascii="Times New Roman" w:eastAsia="Times New Roman" w:hAnsi="Times New Roman" w:cs="Times New Roman"/>
          <w:b/>
          <w:color w:val="000000"/>
          <w:spacing w:val="2"/>
          <w:sz w:val="28"/>
          <w:lang w:eastAsia="ru-RU"/>
        </w:rPr>
        <w:t>3. Принципы урегулирования конфликта интересов</w:t>
      </w:r>
    </w:p>
    <w:p w:rsidR="0036667D" w:rsidRPr="0036667D" w:rsidRDefault="0036667D" w:rsidP="0036667D">
      <w:pPr>
        <w:spacing w:after="0" w:line="240" w:lineRule="auto"/>
        <w:jc w:val="center"/>
        <w:rPr>
          <w:rFonts w:ascii="Times New Roman" w:eastAsia="Times New Roman" w:hAnsi="Times New Roman" w:cs="Times New Roman"/>
          <w:color w:val="000000"/>
          <w:spacing w:val="2"/>
          <w:sz w:val="8"/>
          <w:szCs w:val="16"/>
          <w:lang w:eastAsia="ru-RU"/>
        </w:rPr>
      </w:pPr>
    </w:p>
    <w:p w:rsidR="0036667D" w:rsidRPr="0036667D" w:rsidRDefault="0036667D"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r w:rsidRPr="0036667D">
        <w:rPr>
          <w:rFonts w:ascii="Times New Roman" w:eastAsia="Times New Roman" w:hAnsi="Times New Roman" w:cs="Times New Roman"/>
          <w:spacing w:val="2"/>
          <w:sz w:val="28"/>
          <w:lang w:eastAsia="ru-RU"/>
        </w:rPr>
        <w:t>Урегулирование конфликта интересов в Школе осуществляется                             на основе следующих принципов:</w:t>
      </w:r>
    </w:p>
    <w:p w:rsidR="0036667D" w:rsidRPr="0036667D" w:rsidRDefault="0036667D"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r w:rsidRPr="0036667D">
        <w:rPr>
          <w:rFonts w:ascii="Times New Roman" w:eastAsia="Times New Roman" w:hAnsi="Times New Roman" w:cs="Times New Roman"/>
          <w:spacing w:val="2"/>
          <w:sz w:val="28"/>
          <w:lang w:eastAsia="ru-RU"/>
        </w:rPr>
        <w:t>1) обязательность раскрытия сведений о реальном или потенциальном конфликте интересов;</w:t>
      </w:r>
    </w:p>
    <w:p w:rsidR="0036667D" w:rsidRPr="0036667D" w:rsidRDefault="0036667D"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r w:rsidRPr="0036667D">
        <w:rPr>
          <w:rFonts w:ascii="Times New Roman" w:eastAsia="Times New Roman" w:hAnsi="Times New Roman" w:cs="Times New Roman"/>
          <w:spacing w:val="2"/>
          <w:sz w:val="28"/>
          <w:lang w:eastAsia="ru-RU"/>
        </w:rPr>
        <w:t xml:space="preserve">2) индивидуальное рассмотрение и оценка </w:t>
      </w:r>
      <w:proofErr w:type="spellStart"/>
      <w:r w:rsidRPr="0036667D">
        <w:rPr>
          <w:rFonts w:ascii="Times New Roman" w:eastAsia="Times New Roman" w:hAnsi="Times New Roman" w:cs="Times New Roman"/>
          <w:spacing w:val="2"/>
          <w:sz w:val="28"/>
          <w:lang w:eastAsia="ru-RU"/>
        </w:rPr>
        <w:t>репутационных</w:t>
      </w:r>
      <w:proofErr w:type="spellEnd"/>
      <w:r w:rsidRPr="0036667D">
        <w:rPr>
          <w:rFonts w:ascii="Times New Roman" w:eastAsia="Times New Roman" w:hAnsi="Times New Roman" w:cs="Times New Roman"/>
          <w:spacing w:val="2"/>
          <w:sz w:val="28"/>
          <w:lang w:eastAsia="ru-RU"/>
        </w:rPr>
        <w:t xml:space="preserve"> рисков для Школы при выявлении каждого конфликта интересов и его урегулирование;</w:t>
      </w:r>
    </w:p>
    <w:p w:rsidR="0036667D" w:rsidRPr="0036667D" w:rsidRDefault="0036667D"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r w:rsidRPr="0036667D">
        <w:rPr>
          <w:rFonts w:ascii="Times New Roman" w:eastAsia="Times New Roman" w:hAnsi="Times New Roman" w:cs="Times New Roman"/>
          <w:spacing w:val="2"/>
          <w:sz w:val="28"/>
          <w:lang w:eastAsia="ru-RU"/>
        </w:rPr>
        <w:t>3) конфиденциальность процесса раскрытия сведений о конфликте интересов и его урегулирования;</w:t>
      </w:r>
    </w:p>
    <w:p w:rsidR="0036667D" w:rsidRPr="0036667D" w:rsidRDefault="0036667D"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r w:rsidRPr="0036667D">
        <w:rPr>
          <w:rFonts w:ascii="Times New Roman" w:eastAsia="Times New Roman" w:hAnsi="Times New Roman" w:cs="Times New Roman"/>
          <w:spacing w:val="2"/>
          <w:sz w:val="28"/>
          <w:lang w:eastAsia="ru-RU"/>
        </w:rPr>
        <w:t>4) соблюдение баланса интересов Школы и работника Школы при урегулировании конфликта интересов;</w:t>
      </w:r>
    </w:p>
    <w:p w:rsidR="0036667D" w:rsidRPr="0036667D" w:rsidRDefault="0036667D" w:rsidP="0036667D">
      <w:pPr>
        <w:spacing w:after="0" w:line="240" w:lineRule="auto"/>
        <w:jc w:val="both"/>
        <w:rPr>
          <w:rFonts w:ascii="Times New Roman" w:eastAsia="Times New Roman" w:hAnsi="Times New Roman" w:cs="Times New Roman"/>
          <w:spacing w:val="2"/>
          <w:sz w:val="28"/>
          <w:lang w:eastAsia="ru-RU"/>
        </w:rPr>
      </w:pPr>
      <w:r w:rsidRPr="0036667D">
        <w:rPr>
          <w:rFonts w:ascii="Times New Roman" w:eastAsia="Times New Roman" w:hAnsi="Times New Roman" w:cs="Times New Roman"/>
          <w:spacing w:val="2"/>
          <w:sz w:val="28"/>
          <w:lang w:eastAsia="ru-RU"/>
        </w:rPr>
        <w:t>5) защита работника Школы от преследования в связи с сообщением                           конфликте интересов, который был своевременно раскрыт работником                              и урегулирован (предотвращен) Школой.</w:t>
      </w:r>
    </w:p>
    <w:p w:rsidR="0036667D" w:rsidRPr="0036667D" w:rsidRDefault="0036667D" w:rsidP="0036667D">
      <w:pPr>
        <w:spacing w:after="0" w:line="240" w:lineRule="auto"/>
        <w:jc w:val="both"/>
        <w:rPr>
          <w:rFonts w:ascii="Times New Roman" w:eastAsia="Times New Roman" w:hAnsi="Times New Roman" w:cs="Times New Roman"/>
          <w:spacing w:val="2"/>
          <w:sz w:val="28"/>
          <w:lang w:eastAsia="ru-RU"/>
        </w:rPr>
      </w:pPr>
      <w:r w:rsidRPr="0036667D">
        <w:rPr>
          <w:rFonts w:ascii="Times New Roman" w:eastAsia="Times New Roman" w:hAnsi="Times New Roman" w:cs="Times New Roman"/>
          <w:spacing w:val="2"/>
          <w:sz w:val="28"/>
          <w:lang w:eastAsia="ru-RU"/>
        </w:rPr>
        <w:t xml:space="preserve"> </w:t>
      </w:r>
    </w:p>
    <w:p w:rsidR="0036667D" w:rsidRPr="0036667D" w:rsidRDefault="0036667D" w:rsidP="0036667D">
      <w:pPr>
        <w:spacing w:after="0" w:line="240" w:lineRule="auto"/>
        <w:jc w:val="center"/>
        <w:rPr>
          <w:rFonts w:ascii="Times New Roman" w:eastAsia="Times New Roman" w:hAnsi="Times New Roman" w:cs="Times New Roman"/>
          <w:b/>
          <w:spacing w:val="2"/>
          <w:sz w:val="28"/>
          <w:lang w:eastAsia="ru-RU"/>
        </w:rPr>
      </w:pPr>
      <w:r w:rsidRPr="0036667D">
        <w:rPr>
          <w:rFonts w:ascii="Times New Roman" w:eastAsia="Times New Roman" w:hAnsi="Times New Roman" w:cs="Times New Roman"/>
          <w:b/>
          <w:spacing w:val="2"/>
          <w:sz w:val="28"/>
          <w:lang w:eastAsia="ru-RU"/>
        </w:rPr>
        <w:t>4. Порядок раскрытия конфликта интересов в Школе</w:t>
      </w:r>
    </w:p>
    <w:p w:rsidR="0036667D" w:rsidRPr="0036667D" w:rsidRDefault="0036667D" w:rsidP="0036667D">
      <w:pPr>
        <w:spacing w:after="0" w:line="240" w:lineRule="auto"/>
        <w:jc w:val="center"/>
        <w:rPr>
          <w:rFonts w:ascii="Times New Roman" w:eastAsia="Times New Roman" w:hAnsi="Times New Roman" w:cs="Times New Roman"/>
          <w:spacing w:val="2"/>
          <w:sz w:val="8"/>
          <w:szCs w:val="16"/>
          <w:lang w:eastAsia="ru-RU"/>
        </w:rPr>
      </w:pPr>
    </w:p>
    <w:p w:rsidR="0036667D" w:rsidRPr="0036667D" w:rsidRDefault="0036667D"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r w:rsidRPr="0036667D">
        <w:rPr>
          <w:rFonts w:ascii="Times New Roman" w:eastAsia="Times New Roman" w:hAnsi="Times New Roman" w:cs="Times New Roman"/>
          <w:spacing w:val="2"/>
          <w:sz w:val="28"/>
          <w:lang w:eastAsia="ru-RU"/>
        </w:rPr>
        <w:t>Раскрытие возникшего (реального) или потенциального конфликта интересов в Школе осуществляется с помощью следующих процедур:</w:t>
      </w:r>
    </w:p>
    <w:p w:rsidR="0036667D" w:rsidRPr="0036667D" w:rsidRDefault="0036667D"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r w:rsidRPr="0036667D">
        <w:rPr>
          <w:rFonts w:ascii="Times New Roman" w:eastAsia="Times New Roman" w:hAnsi="Times New Roman" w:cs="Times New Roman"/>
          <w:spacing w:val="2"/>
          <w:sz w:val="28"/>
          <w:lang w:eastAsia="ru-RU"/>
        </w:rPr>
        <w:t>1) ежегодное заполнение работниками Школы декларации о конфликте интересов;</w:t>
      </w:r>
    </w:p>
    <w:p w:rsidR="0036667D" w:rsidRPr="0036667D" w:rsidRDefault="0036667D"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r w:rsidRPr="0036667D">
        <w:rPr>
          <w:rFonts w:ascii="Times New Roman" w:eastAsia="Times New Roman" w:hAnsi="Times New Roman" w:cs="Times New Roman"/>
          <w:spacing w:val="2"/>
          <w:sz w:val="28"/>
          <w:lang w:eastAsia="ru-RU"/>
        </w:rPr>
        <w:t>2) уведомление работниками Школы работодателя о возникновении личной заинтересованности, которая приводит или может привести                                    к конфликту интересов.</w:t>
      </w:r>
    </w:p>
    <w:p w:rsidR="0036667D" w:rsidRPr="0036667D" w:rsidRDefault="0036667D"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p>
    <w:p w:rsidR="0036667D" w:rsidRPr="0036667D" w:rsidRDefault="0036667D" w:rsidP="0036667D">
      <w:pPr>
        <w:shd w:val="clear" w:color="auto" w:fill="FFFFFF"/>
        <w:spacing w:after="0" w:line="240" w:lineRule="auto"/>
        <w:jc w:val="center"/>
        <w:textAlignment w:val="baseline"/>
        <w:rPr>
          <w:rFonts w:ascii="Times New Roman" w:eastAsia="Times New Roman" w:hAnsi="Times New Roman" w:cs="Times New Roman"/>
          <w:b/>
          <w:spacing w:val="2"/>
          <w:sz w:val="28"/>
          <w:lang w:eastAsia="ru-RU"/>
        </w:rPr>
      </w:pPr>
      <w:r w:rsidRPr="0036667D">
        <w:rPr>
          <w:rFonts w:ascii="Times New Roman" w:eastAsia="Times New Roman" w:hAnsi="Times New Roman" w:cs="Times New Roman"/>
          <w:b/>
          <w:spacing w:val="2"/>
          <w:sz w:val="28"/>
          <w:lang w:eastAsia="ru-RU"/>
        </w:rPr>
        <w:t>5. Порядок представления работниками Школы декларации                                   о конфликте интересов, уведомления работодателя о возникновении личной заинтересованности, которая приводит или может привести конфликту интересов</w:t>
      </w:r>
    </w:p>
    <w:p w:rsidR="0036667D" w:rsidRPr="0036667D" w:rsidRDefault="0036667D" w:rsidP="0036667D">
      <w:pPr>
        <w:shd w:val="clear" w:color="auto" w:fill="FFFFFF"/>
        <w:spacing w:after="0" w:line="240" w:lineRule="auto"/>
        <w:jc w:val="center"/>
        <w:textAlignment w:val="baseline"/>
        <w:rPr>
          <w:rFonts w:ascii="Times New Roman" w:eastAsia="Times New Roman" w:hAnsi="Times New Roman" w:cs="Times New Roman"/>
          <w:spacing w:val="2"/>
          <w:sz w:val="8"/>
          <w:szCs w:val="16"/>
          <w:lang w:eastAsia="ru-RU"/>
        </w:rPr>
      </w:pPr>
    </w:p>
    <w:p w:rsidR="0036667D" w:rsidRPr="0036667D" w:rsidRDefault="0036667D"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r w:rsidRPr="0036667D">
        <w:rPr>
          <w:rFonts w:ascii="Times New Roman" w:eastAsia="Times New Roman" w:hAnsi="Times New Roman" w:cs="Times New Roman"/>
          <w:spacing w:val="2"/>
          <w:sz w:val="28"/>
          <w:lang w:eastAsia="ru-RU"/>
        </w:rPr>
        <w:t xml:space="preserve">5.1. Декларация о конфликте интересов составляется в письменном виде по форме согласно приложению № 1 к настоящему Положению (далее </w:t>
      </w:r>
      <w:proofErr w:type="gramStart"/>
      <w:r w:rsidRPr="0036667D">
        <w:rPr>
          <w:rFonts w:ascii="Times New Roman" w:eastAsia="Times New Roman" w:hAnsi="Times New Roman" w:cs="Times New Roman"/>
          <w:spacing w:val="2"/>
          <w:sz w:val="28"/>
          <w:lang w:eastAsia="ru-RU"/>
        </w:rPr>
        <w:t>–  декларация</w:t>
      </w:r>
      <w:proofErr w:type="gramEnd"/>
      <w:r w:rsidRPr="0036667D">
        <w:rPr>
          <w:rFonts w:ascii="Times New Roman" w:eastAsia="Times New Roman" w:hAnsi="Times New Roman" w:cs="Times New Roman"/>
          <w:spacing w:val="2"/>
          <w:sz w:val="28"/>
          <w:lang w:eastAsia="ru-RU"/>
        </w:rPr>
        <w:t>) и подаётся работником Школы ежегодно в срок до 30 апреля текущего года.</w:t>
      </w:r>
    </w:p>
    <w:p w:rsidR="0036667D" w:rsidRPr="0036667D" w:rsidRDefault="0036667D"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r w:rsidRPr="0036667D">
        <w:rPr>
          <w:rFonts w:ascii="Times New Roman" w:eastAsia="Times New Roman" w:hAnsi="Times New Roman" w:cs="Times New Roman"/>
          <w:spacing w:val="2"/>
          <w:sz w:val="28"/>
          <w:lang w:eastAsia="ru-RU"/>
        </w:rPr>
        <w:t>Руководитель Школы составляет декларацию на имя руководителя органа исполнительной власти края, осуществляющего от имени Хабаровского края функции и полномочия учредителя (полномочия собственника имущества) организации (далее – уполномоченный орган</w:t>
      </w:r>
      <w:proofErr w:type="gramStart"/>
      <w:r w:rsidRPr="0036667D">
        <w:rPr>
          <w:rFonts w:ascii="Times New Roman" w:eastAsia="Times New Roman" w:hAnsi="Times New Roman" w:cs="Times New Roman"/>
          <w:spacing w:val="2"/>
          <w:sz w:val="28"/>
          <w:lang w:eastAsia="ru-RU"/>
        </w:rPr>
        <w:t xml:space="preserve">),   </w:t>
      </w:r>
      <w:proofErr w:type="gramEnd"/>
      <w:r w:rsidRPr="0036667D">
        <w:rPr>
          <w:rFonts w:ascii="Times New Roman" w:eastAsia="Times New Roman" w:hAnsi="Times New Roman" w:cs="Times New Roman"/>
          <w:spacing w:val="2"/>
          <w:sz w:val="28"/>
          <w:lang w:eastAsia="ru-RU"/>
        </w:rPr>
        <w:t xml:space="preserve">                      и представляет декларацию в кадровое подразделение уполномоченного органа.</w:t>
      </w:r>
    </w:p>
    <w:p w:rsidR="0036667D" w:rsidRPr="0036667D" w:rsidRDefault="0036667D" w:rsidP="0036667D">
      <w:pPr>
        <w:spacing w:after="0" w:line="240" w:lineRule="auto"/>
        <w:jc w:val="both"/>
        <w:rPr>
          <w:rFonts w:ascii="Times New Roman" w:eastAsia="Times New Roman" w:hAnsi="Times New Roman" w:cs="Times New Roman"/>
          <w:b/>
          <w:bCs/>
          <w:color w:val="000000"/>
          <w:sz w:val="28"/>
          <w:szCs w:val="28"/>
          <w:lang w:eastAsia="ru-RU"/>
        </w:rPr>
        <w:sectPr w:rsidR="0036667D" w:rsidRPr="0036667D" w:rsidSect="00D01D25">
          <w:headerReference w:type="even" r:id="rId14"/>
          <w:headerReference w:type="default" r:id="rId15"/>
          <w:headerReference w:type="first" r:id="rId16"/>
          <w:pgSz w:w="11908" w:h="16836"/>
          <w:pgMar w:top="993" w:right="709" w:bottom="1256" w:left="1701" w:header="720" w:footer="720" w:gutter="0"/>
          <w:pgNumType w:start="0"/>
          <w:cols w:space="720"/>
          <w:titlePg/>
        </w:sectPr>
      </w:pPr>
      <w:r w:rsidRPr="0036667D">
        <w:rPr>
          <w:rFonts w:ascii="Times New Roman" w:eastAsia="Times New Roman" w:hAnsi="Times New Roman" w:cs="Times New Roman"/>
          <w:spacing w:val="2"/>
          <w:sz w:val="28"/>
          <w:lang w:eastAsia="ru-RU"/>
        </w:rPr>
        <w:t>Иные работники Школы составляют декларацию на имя руководителя Школы и представляют декларацию должностному лицу и (</w:t>
      </w:r>
      <w:proofErr w:type="gramStart"/>
      <w:r w:rsidRPr="0036667D">
        <w:rPr>
          <w:rFonts w:ascii="Times New Roman" w:eastAsia="Times New Roman" w:hAnsi="Times New Roman" w:cs="Times New Roman"/>
          <w:spacing w:val="2"/>
          <w:sz w:val="28"/>
          <w:lang w:eastAsia="ru-RU"/>
        </w:rPr>
        <w:t xml:space="preserve">или)   </w:t>
      </w:r>
      <w:proofErr w:type="gramEnd"/>
      <w:r w:rsidRPr="0036667D">
        <w:rPr>
          <w:rFonts w:ascii="Times New Roman" w:eastAsia="Times New Roman" w:hAnsi="Times New Roman" w:cs="Times New Roman"/>
          <w:spacing w:val="2"/>
          <w:sz w:val="28"/>
          <w:lang w:eastAsia="ru-RU"/>
        </w:rPr>
        <w:t xml:space="preserve">                             в структурное подразделение, ответственным за противодействие коррупции</w:t>
      </w:r>
    </w:p>
    <w:p w:rsidR="0036667D" w:rsidRPr="0036667D" w:rsidRDefault="0036667D"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r w:rsidRPr="0036667D">
        <w:rPr>
          <w:rFonts w:ascii="Times New Roman" w:eastAsia="Times New Roman" w:hAnsi="Times New Roman" w:cs="Times New Roman"/>
          <w:spacing w:val="2"/>
          <w:sz w:val="28"/>
          <w:lang w:eastAsia="ru-RU"/>
        </w:rPr>
        <w:lastRenderedPageBreak/>
        <w:t>(далее – ответственные должностные лица и ответственное структурное подразделение соответственно).</w:t>
      </w:r>
    </w:p>
    <w:p w:rsidR="0036667D" w:rsidRPr="0036667D" w:rsidRDefault="0036667D"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r w:rsidRPr="0036667D">
        <w:rPr>
          <w:rFonts w:ascii="Times New Roman" w:eastAsia="Times New Roman" w:hAnsi="Times New Roman" w:cs="Times New Roman"/>
          <w:spacing w:val="2"/>
          <w:sz w:val="28"/>
          <w:lang w:eastAsia="ru-RU"/>
        </w:rPr>
        <w:t xml:space="preserve">5.2. В случае возникновения у работника личной заинтересованности при исполнении должностных обязанностей, которая приводит или может привести к конфликту интересов, он обязан незамедлительно, а в случае отсутствия работника по какой-либо причине на рабочем месте </w:t>
      </w:r>
      <w:proofErr w:type="gramStart"/>
      <w:r w:rsidRPr="0036667D">
        <w:rPr>
          <w:rFonts w:ascii="Times New Roman" w:eastAsia="Times New Roman" w:hAnsi="Times New Roman" w:cs="Times New Roman"/>
          <w:spacing w:val="2"/>
          <w:sz w:val="28"/>
          <w:lang w:eastAsia="ru-RU"/>
        </w:rPr>
        <w:t>–  при</w:t>
      </w:r>
      <w:proofErr w:type="gramEnd"/>
      <w:r w:rsidRPr="0036667D">
        <w:rPr>
          <w:rFonts w:ascii="Times New Roman" w:eastAsia="Times New Roman" w:hAnsi="Times New Roman" w:cs="Times New Roman"/>
          <w:spacing w:val="2"/>
          <w:sz w:val="28"/>
          <w:lang w:eastAsia="ru-RU"/>
        </w:rPr>
        <w:t xml:space="preserve"> первой возможности, уведомить об этом работодателя.</w:t>
      </w:r>
    </w:p>
    <w:p w:rsidR="0036667D" w:rsidRPr="0036667D" w:rsidRDefault="0036667D"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r w:rsidRPr="0036667D">
        <w:rPr>
          <w:rFonts w:ascii="Times New Roman" w:eastAsia="Times New Roman" w:hAnsi="Times New Roman" w:cs="Times New Roman"/>
          <w:spacing w:val="2"/>
          <w:sz w:val="28"/>
          <w:lang w:eastAsia="ru-RU"/>
        </w:rPr>
        <w:t>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составляется                               в письменном виде по форме согласно приложению № 2 к настоящему Положению.</w:t>
      </w:r>
    </w:p>
    <w:p w:rsidR="0036667D" w:rsidRPr="0036667D" w:rsidRDefault="0036667D"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r w:rsidRPr="0036667D">
        <w:rPr>
          <w:rFonts w:ascii="Times New Roman" w:eastAsia="Times New Roman" w:hAnsi="Times New Roman" w:cs="Times New Roman"/>
          <w:spacing w:val="2"/>
          <w:sz w:val="28"/>
          <w:lang w:eastAsia="ru-RU"/>
        </w:rPr>
        <w:t>К уведомлению могут прилагаться дополнительные материалы, подтверждающие факт возникновения личной заинтересованности при исполнении должностных обязанностей, которая приводит или может привести к конфликту интересов, а также материалы, подтверждающие принятые меры по предотвращению или урегулированию конфликта интересов.</w:t>
      </w:r>
    </w:p>
    <w:p w:rsidR="0036667D" w:rsidRPr="0036667D" w:rsidRDefault="0036667D"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r w:rsidRPr="0036667D">
        <w:rPr>
          <w:rFonts w:ascii="Times New Roman" w:eastAsia="Times New Roman" w:hAnsi="Times New Roman" w:cs="Times New Roman"/>
          <w:spacing w:val="2"/>
          <w:sz w:val="28"/>
          <w:lang w:eastAsia="ru-RU"/>
        </w:rPr>
        <w:t>Руководитель Школы составляет уведомление на имя руководителя уполномоченного органа и представляет его в кадровое подразделение уполномоченного органа.</w:t>
      </w:r>
    </w:p>
    <w:p w:rsidR="0036667D" w:rsidRPr="0036667D" w:rsidRDefault="0036667D"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r w:rsidRPr="0036667D">
        <w:rPr>
          <w:rFonts w:ascii="Times New Roman" w:eastAsia="Times New Roman" w:hAnsi="Times New Roman" w:cs="Times New Roman"/>
          <w:spacing w:val="2"/>
          <w:sz w:val="28"/>
          <w:lang w:eastAsia="ru-RU"/>
        </w:rPr>
        <w:t>Иные работники Школы составляют уведомление на имя руководителя Школы и представляют его ответственному должностному лицу или                                  в ответственное структурное подразделение.</w:t>
      </w:r>
    </w:p>
    <w:p w:rsidR="0036667D" w:rsidRPr="0036667D" w:rsidRDefault="0036667D"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p>
    <w:p w:rsidR="0036667D" w:rsidRPr="0036667D" w:rsidRDefault="0036667D" w:rsidP="0036667D">
      <w:pPr>
        <w:shd w:val="clear" w:color="auto" w:fill="FFFFFF"/>
        <w:spacing w:after="0" w:line="240" w:lineRule="auto"/>
        <w:jc w:val="center"/>
        <w:textAlignment w:val="baseline"/>
        <w:rPr>
          <w:rFonts w:ascii="Times New Roman" w:eastAsia="Times New Roman" w:hAnsi="Times New Roman" w:cs="Times New Roman"/>
          <w:b/>
          <w:spacing w:val="2"/>
          <w:sz w:val="28"/>
          <w:lang w:eastAsia="ru-RU"/>
        </w:rPr>
      </w:pPr>
      <w:r w:rsidRPr="0036667D">
        <w:rPr>
          <w:rFonts w:ascii="Times New Roman" w:eastAsia="Times New Roman" w:hAnsi="Times New Roman" w:cs="Times New Roman"/>
          <w:b/>
          <w:spacing w:val="2"/>
          <w:sz w:val="28"/>
          <w:lang w:eastAsia="ru-RU"/>
        </w:rPr>
        <w:t xml:space="preserve">6. Порядок рассмотрения деклараций и </w:t>
      </w:r>
      <w:proofErr w:type="spellStart"/>
      <w:proofErr w:type="gramStart"/>
      <w:r w:rsidRPr="0036667D">
        <w:rPr>
          <w:rFonts w:ascii="Times New Roman" w:eastAsia="Times New Roman" w:hAnsi="Times New Roman" w:cs="Times New Roman"/>
          <w:b/>
          <w:spacing w:val="2"/>
          <w:sz w:val="28"/>
          <w:lang w:eastAsia="ru-RU"/>
        </w:rPr>
        <w:t>уведомлений,поданных</w:t>
      </w:r>
      <w:proofErr w:type="spellEnd"/>
      <w:proofErr w:type="gramEnd"/>
      <w:r w:rsidRPr="0036667D">
        <w:rPr>
          <w:rFonts w:ascii="Times New Roman" w:eastAsia="Times New Roman" w:hAnsi="Times New Roman" w:cs="Times New Roman"/>
          <w:b/>
          <w:spacing w:val="2"/>
          <w:sz w:val="28"/>
          <w:lang w:eastAsia="ru-RU"/>
        </w:rPr>
        <w:t xml:space="preserve"> руководителем Школы</w:t>
      </w:r>
    </w:p>
    <w:p w:rsidR="0036667D" w:rsidRPr="0036667D" w:rsidRDefault="0036667D" w:rsidP="0036667D">
      <w:pPr>
        <w:shd w:val="clear" w:color="auto" w:fill="FFFFFF"/>
        <w:spacing w:after="0" w:line="240" w:lineRule="auto"/>
        <w:jc w:val="center"/>
        <w:textAlignment w:val="baseline"/>
        <w:rPr>
          <w:rFonts w:ascii="Times New Roman" w:eastAsia="Times New Roman" w:hAnsi="Times New Roman" w:cs="Times New Roman"/>
          <w:spacing w:val="2"/>
          <w:sz w:val="8"/>
          <w:szCs w:val="16"/>
          <w:lang w:eastAsia="ru-RU"/>
        </w:rPr>
      </w:pPr>
    </w:p>
    <w:p w:rsidR="0036667D" w:rsidRPr="0036667D" w:rsidRDefault="0036667D"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r w:rsidRPr="0036667D">
        <w:rPr>
          <w:rFonts w:ascii="Times New Roman" w:eastAsia="Times New Roman" w:hAnsi="Times New Roman" w:cs="Times New Roman"/>
          <w:spacing w:val="2"/>
          <w:sz w:val="28"/>
          <w:lang w:eastAsia="ru-RU"/>
        </w:rPr>
        <w:t>Рассмотрение деклараций и уведомлений, поданных руководителем Школы, осуществляется в порядке, установленном для рассмотрения уведомлений о возникновении личной заинтересованности, которая приводит или может привести к конфликту интересов государственных гражданских служащих уполномоченного органа.</w:t>
      </w:r>
    </w:p>
    <w:p w:rsidR="0036667D" w:rsidRPr="0036667D" w:rsidRDefault="0036667D"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p>
    <w:p w:rsidR="0036667D" w:rsidRPr="0036667D" w:rsidRDefault="0036667D" w:rsidP="0036667D">
      <w:pPr>
        <w:shd w:val="clear" w:color="auto" w:fill="FFFFFF"/>
        <w:spacing w:after="0" w:line="240" w:lineRule="auto"/>
        <w:jc w:val="center"/>
        <w:textAlignment w:val="baseline"/>
        <w:rPr>
          <w:rFonts w:ascii="Times New Roman" w:eastAsia="Times New Roman" w:hAnsi="Times New Roman" w:cs="Times New Roman"/>
          <w:b/>
          <w:spacing w:val="2"/>
          <w:sz w:val="28"/>
          <w:lang w:eastAsia="ru-RU"/>
        </w:rPr>
      </w:pPr>
      <w:r w:rsidRPr="0036667D">
        <w:rPr>
          <w:rFonts w:ascii="Times New Roman" w:eastAsia="Times New Roman" w:hAnsi="Times New Roman" w:cs="Times New Roman"/>
          <w:b/>
          <w:spacing w:val="2"/>
          <w:sz w:val="28"/>
          <w:lang w:eastAsia="ru-RU"/>
        </w:rPr>
        <w:t xml:space="preserve">7. Порядок </w:t>
      </w:r>
      <w:proofErr w:type="spellStart"/>
      <w:r w:rsidRPr="0036667D">
        <w:rPr>
          <w:rFonts w:ascii="Times New Roman" w:eastAsia="Times New Roman" w:hAnsi="Times New Roman" w:cs="Times New Roman"/>
          <w:b/>
          <w:spacing w:val="2"/>
          <w:sz w:val="28"/>
          <w:lang w:eastAsia="ru-RU"/>
        </w:rPr>
        <w:t>расмотрения</w:t>
      </w:r>
      <w:proofErr w:type="spellEnd"/>
      <w:r w:rsidRPr="0036667D">
        <w:rPr>
          <w:rFonts w:ascii="Times New Roman" w:eastAsia="Times New Roman" w:hAnsi="Times New Roman" w:cs="Times New Roman"/>
          <w:b/>
          <w:spacing w:val="2"/>
          <w:sz w:val="28"/>
          <w:lang w:eastAsia="ru-RU"/>
        </w:rPr>
        <w:t xml:space="preserve"> деклараций и уведомлений, поданных                                 на имя руководителя Школы</w:t>
      </w:r>
    </w:p>
    <w:p w:rsidR="0036667D" w:rsidRPr="0036667D" w:rsidRDefault="0036667D" w:rsidP="0036667D">
      <w:pPr>
        <w:shd w:val="clear" w:color="auto" w:fill="FFFFFF"/>
        <w:spacing w:after="0" w:line="240" w:lineRule="auto"/>
        <w:jc w:val="center"/>
        <w:textAlignment w:val="baseline"/>
        <w:rPr>
          <w:rFonts w:ascii="Times New Roman" w:eastAsia="Times New Roman" w:hAnsi="Times New Roman" w:cs="Times New Roman"/>
          <w:spacing w:val="2"/>
          <w:sz w:val="8"/>
          <w:szCs w:val="16"/>
          <w:lang w:eastAsia="ru-RU"/>
        </w:rPr>
      </w:pPr>
    </w:p>
    <w:p w:rsidR="0036667D" w:rsidRPr="0036667D" w:rsidRDefault="0036667D"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r w:rsidRPr="0036667D">
        <w:rPr>
          <w:rFonts w:ascii="Times New Roman" w:eastAsia="Times New Roman" w:hAnsi="Times New Roman" w:cs="Times New Roman"/>
          <w:spacing w:val="2"/>
          <w:sz w:val="28"/>
          <w:lang w:eastAsia="ru-RU"/>
        </w:rPr>
        <w:t>7.1. Поданные на имя руководителя Школы декларации и уведомления в день их поступления регистрируются ответственными должностными лицами или сотрудниками ответственных структурных подразделений                               в журнале регистрации деклараций о конфликте интересов 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(далее – Журнал) по форме согласно приложению № 3 к настоящему Положению.</w:t>
      </w:r>
    </w:p>
    <w:p w:rsidR="0036667D" w:rsidRPr="0036667D" w:rsidRDefault="0036667D"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r w:rsidRPr="0036667D">
        <w:rPr>
          <w:rFonts w:ascii="Times New Roman" w:eastAsia="Times New Roman" w:hAnsi="Times New Roman" w:cs="Times New Roman"/>
          <w:spacing w:val="2"/>
          <w:sz w:val="28"/>
          <w:lang w:eastAsia="ru-RU"/>
        </w:rPr>
        <w:lastRenderedPageBreak/>
        <w:t>Копия декларации либо уведомления с отметкой о регистрации выдается работнику Школы, представившему декларацию либо уведомление, лично.</w:t>
      </w:r>
    </w:p>
    <w:p w:rsidR="0036667D" w:rsidRPr="0036667D" w:rsidRDefault="0036667D"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r w:rsidRPr="0036667D">
        <w:rPr>
          <w:rFonts w:ascii="Times New Roman" w:eastAsia="Times New Roman" w:hAnsi="Times New Roman" w:cs="Times New Roman"/>
          <w:spacing w:val="2"/>
          <w:sz w:val="28"/>
          <w:lang w:eastAsia="ru-RU"/>
        </w:rPr>
        <w:t>7.2. Ответственные должностные лица осуществляют оценку ответов, данных работником Школы на вопросы, указанные в декларации.</w:t>
      </w:r>
    </w:p>
    <w:p w:rsidR="0036667D" w:rsidRPr="0036667D" w:rsidRDefault="0036667D"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r w:rsidRPr="0036667D">
        <w:rPr>
          <w:rFonts w:ascii="Times New Roman" w:eastAsia="Times New Roman" w:hAnsi="Times New Roman" w:cs="Times New Roman"/>
          <w:spacing w:val="2"/>
          <w:sz w:val="28"/>
          <w:lang w:eastAsia="ru-RU"/>
        </w:rPr>
        <w:t xml:space="preserve">В случае если на все вопросы, указанные в декларации, работником Школы дан отрицательный ответ, соответствующая отметка проставляется                                      </w:t>
      </w:r>
      <w:proofErr w:type="gramStart"/>
      <w:r w:rsidRPr="0036667D">
        <w:rPr>
          <w:rFonts w:ascii="Times New Roman" w:eastAsia="Times New Roman" w:hAnsi="Times New Roman" w:cs="Times New Roman"/>
          <w:spacing w:val="2"/>
          <w:sz w:val="28"/>
          <w:lang w:eastAsia="ru-RU"/>
        </w:rPr>
        <w:t>в Журнале</w:t>
      </w:r>
      <w:proofErr w:type="gramEnd"/>
      <w:r w:rsidRPr="0036667D">
        <w:rPr>
          <w:rFonts w:ascii="Times New Roman" w:eastAsia="Times New Roman" w:hAnsi="Times New Roman" w:cs="Times New Roman"/>
          <w:spacing w:val="2"/>
          <w:sz w:val="28"/>
          <w:lang w:eastAsia="ru-RU"/>
        </w:rPr>
        <w:t xml:space="preserve"> и такая декларация дальнейшему рассмотрению не подлежит.</w:t>
      </w:r>
    </w:p>
    <w:p w:rsidR="0036667D" w:rsidRPr="0036667D" w:rsidRDefault="0036667D"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r w:rsidRPr="0036667D">
        <w:rPr>
          <w:rFonts w:ascii="Times New Roman" w:eastAsia="Times New Roman" w:hAnsi="Times New Roman" w:cs="Times New Roman"/>
          <w:spacing w:val="2"/>
          <w:sz w:val="28"/>
          <w:lang w:eastAsia="ru-RU"/>
        </w:rPr>
        <w:t>В случае положительного ответа на любой из вопросов, указанных                          в декларации, такая декларация направляется на рассмотрение                                                   в соответствии с настоящим Положением.</w:t>
      </w:r>
    </w:p>
    <w:p w:rsidR="0036667D" w:rsidRPr="0036667D" w:rsidRDefault="0036667D"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r w:rsidRPr="0036667D">
        <w:rPr>
          <w:rFonts w:ascii="Times New Roman" w:eastAsia="Times New Roman" w:hAnsi="Times New Roman" w:cs="Times New Roman"/>
          <w:spacing w:val="2"/>
          <w:sz w:val="28"/>
          <w:lang w:eastAsia="ru-RU"/>
        </w:rPr>
        <w:t>7.3. Ответственные должностные лица осуществляют предварительное рассмотрение декларации, уведомления.</w:t>
      </w:r>
    </w:p>
    <w:p w:rsidR="0036667D" w:rsidRPr="0036667D" w:rsidRDefault="0036667D"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r w:rsidRPr="0036667D">
        <w:rPr>
          <w:rFonts w:ascii="Times New Roman" w:eastAsia="Times New Roman" w:hAnsi="Times New Roman" w:cs="Times New Roman"/>
          <w:spacing w:val="2"/>
          <w:sz w:val="28"/>
          <w:lang w:eastAsia="ru-RU"/>
        </w:rPr>
        <w:t>В ходе предварительного рассмотрения декларации, уведомления ответственные должностные лица имеют право получать от работника Школы, представившего декларацию, уведомление, пояснения по изложенным обстоятельствам.</w:t>
      </w:r>
    </w:p>
    <w:p w:rsidR="0036667D" w:rsidRPr="0036667D" w:rsidRDefault="0036667D"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r w:rsidRPr="0036667D">
        <w:rPr>
          <w:rFonts w:ascii="Times New Roman" w:eastAsia="Times New Roman" w:hAnsi="Times New Roman" w:cs="Times New Roman"/>
          <w:spacing w:val="2"/>
          <w:sz w:val="28"/>
          <w:lang w:eastAsia="ru-RU"/>
        </w:rPr>
        <w:t>7.4. По результатам предварительного рассмотрения декларации, уведомления ответственными должностными лицами подготавливается мотивированное заключение.</w:t>
      </w:r>
    </w:p>
    <w:p w:rsidR="0036667D" w:rsidRPr="0036667D" w:rsidRDefault="0036667D"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r w:rsidRPr="0036667D">
        <w:rPr>
          <w:rFonts w:ascii="Times New Roman" w:eastAsia="Times New Roman" w:hAnsi="Times New Roman" w:cs="Times New Roman"/>
          <w:spacing w:val="2"/>
          <w:sz w:val="28"/>
          <w:lang w:eastAsia="ru-RU"/>
        </w:rPr>
        <w:t>Декларация, уведомление, мотивированное заключение и другие материалы, полученные в ходе предварительного рассмотрения декларации, уведомления (при их наличии), в течение пяти рабочих дней со дня регистрации декларации, уведомления представляются руководителю Школы.</w:t>
      </w:r>
    </w:p>
    <w:p w:rsidR="0036667D" w:rsidRPr="0036667D" w:rsidRDefault="0036667D"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r w:rsidRPr="0036667D">
        <w:rPr>
          <w:rFonts w:ascii="Times New Roman" w:eastAsia="Times New Roman" w:hAnsi="Times New Roman" w:cs="Times New Roman"/>
          <w:spacing w:val="2"/>
          <w:sz w:val="28"/>
          <w:lang w:eastAsia="ru-RU"/>
        </w:rPr>
        <w:t xml:space="preserve">7.5. Декларация, уведомление, мотивированное заключение и другие материалы (при их наличии) подлежат рассмотрению на заседании созданной в Школе комиссии по предотвращению и урегулированию конфликта интересов (далее – комиссия) в порядке, установленном положением                                    о комиссии, утверждаемым локальным нормативным актом Школы, в </w:t>
      </w:r>
      <w:proofErr w:type="gramStart"/>
      <w:r w:rsidRPr="0036667D">
        <w:rPr>
          <w:rFonts w:ascii="Times New Roman" w:eastAsia="Times New Roman" w:hAnsi="Times New Roman" w:cs="Times New Roman"/>
          <w:spacing w:val="2"/>
          <w:sz w:val="28"/>
          <w:lang w:eastAsia="ru-RU"/>
        </w:rPr>
        <w:t xml:space="preserve">срок,   </w:t>
      </w:r>
      <w:proofErr w:type="gramEnd"/>
      <w:r w:rsidRPr="0036667D">
        <w:rPr>
          <w:rFonts w:ascii="Times New Roman" w:eastAsia="Times New Roman" w:hAnsi="Times New Roman" w:cs="Times New Roman"/>
          <w:spacing w:val="2"/>
          <w:sz w:val="28"/>
          <w:lang w:eastAsia="ru-RU"/>
        </w:rPr>
        <w:t xml:space="preserve">                  не превышающий 30 календарных дней со дня регистрации декларации.</w:t>
      </w:r>
    </w:p>
    <w:p w:rsidR="0036667D" w:rsidRPr="0036667D" w:rsidRDefault="0036667D"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r w:rsidRPr="0036667D">
        <w:rPr>
          <w:rFonts w:ascii="Times New Roman" w:eastAsia="Times New Roman" w:hAnsi="Times New Roman" w:cs="Times New Roman"/>
          <w:spacing w:val="2"/>
          <w:sz w:val="28"/>
          <w:lang w:eastAsia="ru-RU"/>
        </w:rPr>
        <w:t>7.6. По результатам рассмотрения декларации, уведомления комиссией принимается одно из следующих решений:</w:t>
      </w:r>
    </w:p>
    <w:p w:rsidR="0036667D" w:rsidRPr="0036667D" w:rsidRDefault="0036667D"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r w:rsidRPr="0036667D">
        <w:rPr>
          <w:rFonts w:ascii="Times New Roman" w:eastAsia="Times New Roman" w:hAnsi="Times New Roman" w:cs="Times New Roman"/>
          <w:spacing w:val="2"/>
          <w:sz w:val="28"/>
          <w:lang w:eastAsia="ru-RU"/>
        </w:rPr>
        <w:t>а) признать, что при исполнении работником Школы своих трудовых обязанностей конфликт интересов отсутствует;</w:t>
      </w:r>
    </w:p>
    <w:p w:rsidR="0036667D" w:rsidRPr="0036667D" w:rsidRDefault="0036667D"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r w:rsidRPr="0036667D">
        <w:rPr>
          <w:rFonts w:ascii="Times New Roman" w:eastAsia="Times New Roman" w:hAnsi="Times New Roman" w:cs="Times New Roman"/>
          <w:spacing w:val="2"/>
          <w:sz w:val="28"/>
          <w:lang w:eastAsia="ru-RU"/>
        </w:rPr>
        <w:t>б) признать, что при исполнении работником Школы своих трудовых обязанностей личная заинтересованность приводит или может привести                          к конфликту интересов. В этом случае комиссия рекомендует работнику Школы и (или) руководителю Школы принять меры по урегулированию конфликта интересов или по недопущению его возникновения;</w:t>
      </w:r>
    </w:p>
    <w:p w:rsidR="0036667D" w:rsidRPr="0036667D" w:rsidRDefault="0036667D"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r w:rsidRPr="0036667D">
        <w:rPr>
          <w:rFonts w:ascii="Times New Roman" w:eastAsia="Times New Roman" w:hAnsi="Times New Roman" w:cs="Times New Roman"/>
          <w:spacing w:val="2"/>
          <w:sz w:val="28"/>
          <w:lang w:eastAsia="ru-RU"/>
        </w:rPr>
        <w:t>в) признать, что работник организации не соблюдал требование                             об урегулировании конфликта интересов. В этом случае комиссия рекомендует руководителю Школы применить к работнику Школы дисциплинарное взыскание.</w:t>
      </w:r>
    </w:p>
    <w:p w:rsidR="0036667D" w:rsidRPr="0036667D" w:rsidRDefault="0036667D"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r w:rsidRPr="0036667D">
        <w:rPr>
          <w:rFonts w:ascii="Times New Roman" w:eastAsia="Times New Roman" w:hAnsi="Times New Roman" w:cs="Times New Roman"/>
          <w:spacing w:val="2"/>
          <w:sz w:val="28"/>
          <w:lang w:eastAsia="ru-RU"/>
        </w:rPr>
        <w:lastRenderedPageBreak/>
        <w:t>7.7. Копия протокола заседания комиссии в срок не позднее пяти календарных дней со дня заседания комиссии направляется руководителю Школы.</w:t>
      </w:r>
    </w:p>
    <w:p w:rsidR="0036667D" w:rsidRPr="0036667D" w:rsidRDefault="0036667D"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r w:rsidRPr="0036667D">
        <w:rPr>
          <w:rFonts w:ascii="Times New Roman" w:eastAsia="Times New Roman" w:hAnsi="Times New Roman" w:cs="Times New Roman"/>
          <w:spacing w:val="2"/>
          <w:sz w:val="28"/>
          <w:lang w:eastAsia="ru-RU"/>
        </w:rPr>
        <w:t>7.8. Руководитель Школы обязан рассмотреть копию протокола заседания комиссии и вправе учесть содержащиеся в нём рекомендации.</w:t>
      </w:r>
    </w:p>
    <w:p w:rsidR="0036667D" w:rsidRPr="0036667D" w:rsidRDefault="0036667D"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r w:rsidRPr="0036667D">
        <w:rPr>
          <w:rFonts w:ascii="Times New Roman" w:eastAsia="Times New Roman" w:hAnsi="Times New Roman" w:cs="Times New Roman"/>
          <w:spacing w:val="2"/>
          <w:sz w:val="28"/>
          <w:lang w:eastAsia="ru-RU"/>
        </w:rPr>
        <w:t>7.9. Информация о поданных декларациях, об их предварительном рассмотрении и о принятых по ним решениях направляется в установленные сроки в управление</w:t>
      </w:r>
      <w:r w:rsidRPr="0036667D">
        <w:rPr>
          <w:rFonts w:ascii="Times New Roman" w:eastAsia="Times New Roman" w:hAnsi="Times New Roman" w:cs="Times New Roman"/>
          <w:sz w:val="28"/>
          <w:lang w:eastAsia="ru-RU"/>
        </w:rPr>
        <w:t xml:space="preserve"> органа исполнительной власти края, осуществляющего                    от имени Хабаровского края функции и полномочия учредителя (полномочия собственника имущества) Школы. </w:t>
      </w:r>
      <w:r w:rsidRPr="0036667D">
        <w:rPr>
          <w:rFonts w:ascii="Times New Roman" w:eastAsia="Times New Roman" w:hAnsi="Times New Roman" w:cs="Times New Roman"/>
          <w:spacing w:val="2"/>
          <w:sz w:val="28"/>
          <w:lang w:eastAsia="ru-RU"/>
        </w:rPr>
        <w:t xml:space="preserve"> </w:t>
      </w:r>
    </w:p>
    <w:p w:rsidR="0036667D" w:rsidRPr="0036667D" w:rsidRDefault="0036667D" w:rsidP="0036667D">
      <w:pPr>
        <w:shd w:val="clear" w:color="auto" w:fill="FFFFFF"/>
        <w:spacing w:after="0" w:line="240" w:lineRule="auto"/>
        <w:jc w:val="center"/>
        <w:textAlignment w:val="baseline"/>
        <w:rPr>
          <w:rFonts w:ascii="Times New Roman" w:eastAsia="Times New Roman" w:hAnsi="Times New Roman" w:cs="Times New Roman"/>
          <w:b/>
          <w:spacing w:val="2"/>
          <w:sz w:val="28"/>
          <w:lang w:eastAsia="ru-RU"/>
        </w:rPr>
      </w:pPr>
      <w:r w:rsidRPr="0036667D">
        <w:rPr>
          <w:rFonts w:ascii="Times New Roman" w:eastAsia="Times New Roman" w:hAnsi="Times New Roman" w:cs="Times New Roman"/>
          <w:spacing w:val="2"/>
          <w:sz w:val="28"/>
          <w:lang w:eastAsia="ru-RU"/>
        </w:rPr>
        <w:br/>
      </w:r>
      <w:r w:rsidRPr="0036667D">
        <w:rPr>
          <w:rFonts w:ascii="Times New Roman" w:eastAsia="Times New Roman" w:hAnsi="Times New Roman" w:cs="Times New Roman"/>
          <w:b/>
          <w:spacing w:val="2"/>
          <w:sz w:val="28"/>
          <w:lang w:eastAsia="ru-RU"/>
        </w:rPr>
        <w:t xml:space="preserve">8. Меры по предотвращению и урегулированию </w:t>
      </w:r>
    </w:p>
    <w:p w:rsidR="0036667D" w:rsidRPr="0036667D" w:rsidRDefault="0036667D" w:rsidP="0036667D">
      <w:pPr>
        <w:shd w:val="clear" w:color="auto" w:fill="FFFFFF"/>
        <w:spacing w:after="0" w:line="240" w:lineRule="auto"/>
        <w:jc w:val="center"/>
        <w:textAlignment w:val="baseline"/>
        <w:rPr>
          <w:rFonts w:ascii="Times New Roman" w:eastAsia="Times New Roman" w:hAnsi="Times New Roman" w:cs="Times New Roman"/>
          <w:b/>
          <w:spacing w:val="2"/>
          <w:sz w:val="28"/>
          <w:lang w:eastAsia="ru-RU"/>
        </w:rPr>
      </w:pPr>
      <w:r w:rsidRPr="0036667D">
        <w:rPr>
          <w:rFonts w:ascii="Times New Roman" w:eastAsia="Times New Roman" w:hAnsi="Times New Roman" w:cs="Times New Roman"/>
          <w:b/>
          <w:spacing w:val="2"/>
          <w:sz w:val="28"/>
          <w:lang w:eastAsia="ru-RU"/>
        </w:rPr>
        <w:t>конфликта интересов</w:t>
      </w:r>
    </w:p>
    <w:p w:rsidR="0036667D" w:rsidRPr="0036667D" w:rsidRDefault="0036667D" w:rsidP="0036667D">
      <w:pPr>
        <w:shd w:val="clear" w:color="auto" w:fill="FFFFFF"/>
        <w:spacing w:after="0" w:line="240" w:lineRule="auto"/>
        <w:jc w:val="center"/>
        <w:textAlignment w:val="baseline"/>
        <w:rPr>
          <w:rFonts w:ascii="Times New Roman" w:eastAsia="Times New Roman" w:hAnsi="Times New Roman" w:cs="Times New Roman"/>
          <w:spacing w:val="2"/>
          <w:sz w:val="8"/>
          <w:szCs w:val="16"/>
          <w:lang w:eastAsia="ru-RU"/>
        </w:rPr>
      </w:pPr>
    </w:p>
    <w:p w:rsidR="0036667D" w:rsidRPr="0036667D" w:rsidRDefault="0036667D"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r w:rsidRPr="0036667D">
        <w:rPr>
          <w:rFonts w:ascii="Times New Roman" w:eastAsia="Times New Roman" w:hAnsi="Times New Roman" w:cs="Times New Roman"/>
          <w:spacing w:val="2"/>
          <w:sz w:val="28"/>
          <w:lang w:eastAsia="ru-RU"/>
        </w:rPr>
        <w:t>8.1. Для предотвращения или урегулирования конфликта интересов                      в Школе могут быть приняты следующие меры:</w:t>
      </w:r>
    </w:p>
    <w:p w:rsidR="0036667D" w:rsidRPr="0036667D" w:rsidRDefault="0036667D"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r w:rsidRPr="0036667D">
        <w:rPr>
          <w:rFonts w:ascii="Times New Roman" w:eastAsia="Times New Roman" w:hAnsi="Times New Roman" w:cs="Times New Roman"/>
          <w:spacing w:val="2"/>
          <w:sz w:val="28"/>
          <w:lang w:eastAsia="ru-RU"/>
        </w:rPr>
        <w:t>1) ограничение доступа работника Школы к конкретной информации, которая может затрагивать его личные интересы;</w:t>
      </w:r>
    </w:p>
    <w:p w:rsidR="0036667D" w:rsidRPr="0036667D" w:rsidRDefault="0036667D"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r w:rsidRPr="0036667D">
        <w:rPr>
          <w:rFonts w:ascii="Times New Roman" w:eastAsia="Times New Roman" w:hAnsi="Times New Roman" w:cs="Times New Roman"/>
          <w:spacing w:val="2"/>
          <w:sz w:val="28"/>
          <w:lang w:eastAsia="ru-RU"/>
        </w:rPr>
        <w:t>2) добровольный отказ работника Школы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36667D" w:rsidRPr="0036667D" w:rsidRDefault="0036667D"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r w:rsidRPr="0036667D">
        <w:rPr>
          <w:rFonts w:ascii="Times New Roman" w:eastAsia="Times New Roman" w:hAnsi="Times New Roman" w:cs="Times New Roman"/>
          <w:spacing w:val="2"/>
          <w:sz w:val="28"/>
          <w:lang w:eastAsia="ru-RU"/>
        </w:rPr>
        <w:t>3) пересмотр и изменение должностных обязанностей работника Школы;</w:t>
      </w:r>
    </w:p>
    <w:p w:rsidR="0036667D" w:rsidRPr="0036667D" w:rsidRDefault="0036667D"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r w:rsidRPr="0036667D">
        <w:rPr>
          <w:rFonts w:ascii="Times New Roman" w:eastAsia="Times New Roman" w:hAnsi="Times New Roman" w:cs="Times New Roman"/>
          <w:spacing w:val="2"/>
          <w:sz w:val="28"/>
          <w:lang w:eastAsia="ru-RU"/>
        </w:rPr>
        <w:t>4) временное отстранение работника Школы от должности, если его личные интересы входят в противоречие с должностными обязанностями;</w:t>
      </w:r>
    </w:p>
    <w:p w:rsidR="0036667D" w:rsidRPr="0036667D" w:rsidRDefault="0036667D"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r w:rsidRPr="0036667D">
        <w:rPr>
          <w:rFonts w:ascii="Times New Roman" w:eastAsia="Times New Roman" w:hAnsi="Times New Roman" w:cs="Times New Roman"/>
          <w:spacing w:val="2"/>
          <w:sz w:val="28"/>
          <w:lang w:eastAsia="ru-RU"/>
        </w:rPr>
        <w:t>5) перевод работника Школы на должность, предусматривающую выполнение обязанностей, не связанных с конфликтом интересов;</w:t>
      </w:r>
    </w:p>
    <w:p w:rsidR="0036667D" w:rsidRPr="0036667D" w:rsidRDefault="0036667D"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r w:rsidRPr="0036667D">
        <w:rPr>
          <w:rFonts w:ascii="Times New Roman" w:eastAsia="Times New Roman" w:hAnsi="Times New Roman" w:cs="Times New Roman"/>
          <w:spacing w:val="2"/>
          <w:sz w:val="28"/>
          <w:lang w:eastAsia="ru-RU"/>
        </w:rPr>
        <w:t>6) передача работником Школы принадлежащего ему имущества, являющегося основой возникновения конфликта интересов, в доверительное управление;</w:t>
      </w:r>
    </w:p>
    <w:p w:rsidR="0036667D" w:rsidRPr="0036667D" w:rsidRDefault="0036667D"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r w:rsidRPr="0036667D">
        <w:rPr>
          <w:rFonts w:ascii="Times New Roman" w:eastAsia="Times New Roman" w:hAnsi="Times New Roman" w:cs="Times New Roman"/>
          <w:spacing w:val="2"/>
          <w:sz w:val="28"/>
          <w:lang w:eastAsia="ru-RU"/>
        </w:rPr>
        <w:t>7) отказ работника Школы от своего личного интереса, порождающего конфликт с интересами Школы;</w:t>
      </w:r>
    </w:p>
    <w:p w:rsidR="0036667D" w:rsidRPr="0036667D" w:rsidRDefault="0036667D"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r w:rsidRPr="0036667D">
        <w:rPr>
          <w:rFonts w:ascii="Times New Roman" w:eastAsia="Times New Roman" w:hAnsi="Times New Roman" w:cs="Times New Roman"/>
          <w:spacing w:val="2"/>
          <w:sz w:val="28"/>
          <w:lang w:eastAsia="ru-RU"/>
        </w:rPr>
        <w:t>8) увольнение работника из Школы по инициативе работника;</w:t>
      </w:r>
    </w:p>
    <w:p w:rsidR="0036667D" w:rsidRPr="0036667D" w:rsidRDefault="0036667D"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r w:rsidRPr="0036667D">
        <w:rPr>
          <w:rFonts w:ascii="Times New Roman" w:eastAsia="Times New Roman" w:hAnsi="Times New Roman" w:cs="Times New Roman"/>
          <w:spacing w:val="2"/>
          <w:sz w:val="28"/>
          <w:lang w:eastAsia="ru-RU"/>
        </w:rPr>
        <w:t>9) увольнение работника Школы по инициативе работодателя                                   за совершение дисциплинарного проступка.</w:t>
      </w:r>
    </w:p>
    <w:p w:rsidR="0036667D" w:rsidRPr="0036667D" w:rsidRDefault="0036667D"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r w:rsidRPr="0036667D">
        <w:rPr>
          <w:rFonts w:ascii="Times New Roman" w:eastAsia="Times New Roman" w:hAnsi="Times New Roman" w:cs="Times New Roman"/>
          <w:spacing w:val="2"/>
          <w:sz w:val="28"/>
          <w:lang w:eastAsia="ru-RU"/>
        </w:rPr>
        <w:t>8.2. При принятии решения о выборе конкретного метода разрешения конфликта интересов учитываются значимость личного интереса работника Школы и вероятность того, что этот личный интерес будет реализован                           в ущерб интересам Школы.</w:t>
      </w:r>
    </w:p>
    <w:p w:rsidR="0036667D" w:rsidRPr="0036667D" w:rsidRDefault="0036667D"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r w:rsidRPr="0036667D">
        <w:rPr>
          <w:rFonts w:ascii="Times New Roman" w:eastAsia="Times New Roman" w:hAnsi="Times New Roman" w:cs="Times New Roman"/>
          <w:spacing w:val="2"/>
          <w:sz w:val="28"/>
          <w:lang w:eastAsia="ru-RU"/>
        </w:rPr>
        <w:t xml:space="preserve">8.3. Типовые ситуации конфликта интересов приведены в приложении № 4 к </w:t>
      </w:r>
      <w:proofErr w:type="spellStart"/>
      <w:r w:rsidRPr="0036667D">
        <w:rPr>
          <w:rFonts w:ascii="Times New Roman" w:eastAsia="Times New Roman" w:hAnsi="Times New Roman" w:cs="Times New Roman"/>
          <w:spacing w:val="2"/>
          <w:sz w:val="28"/>
          <w:lang w:eastAsia="ru-RU"/>
        </w:rPr>
        <w:t>к</w:t>
      </w:r>
      <w:proofErr w:type="spellEnd"/>
      <w:r w:rsidRPr="0036667D">
        <w:rPr>
          <w:rFonts w:ascii="Times New Roman" w:eastAsia="Times New Roman" w:hAnsi="Times New Roman" w:cs="Times New Roman"/>
          <w:spacing w:val="2"/>
          <w:sz w:val="28"/>
          <w:lang w:eastAsia="ru-RU"/>
        </w:rPr>
        <w:t xml:space="preserve"> настоящему Положению.</w:t>
      </w:r>
    </w:p>
    <w:p w:rsidR="0036667D" w:rsidRPr="0036667D" w:rsidRDefault="0036667D"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p>
    <w:p w:rsidR="0036667D" w:rsidRPr="0036667D" w:rsidRDefault="0036667D" w:rsidP="0036667D">
      <w:pPr>
        <w:shd w:val="clear" w:color="auto" w:fill="FFFFFF"/>
        <w:spacing w:after="0" w:line="240" w:lineRule="auto"/>
        <w:jc w:val="center"/>
        <w:textAlignment w:val="baseline"/>
        <w:rPr>
          <w:rFonts w:ascii="Times New Roman" w:eastAsia="Times New Roman" w:hAnsi="Times New Roman" w:cs="Times New Roman"/>
          <w:b/>
          <w:spacing w:val="2"/>
          <w:sz w:val="28"/>
          <w:lang w:eastAsia="ru-RU"/>
        </w:rPr>
      </w:pPr>
      <w:r w:rsidRPr="0036667D">
        <w:rPr>
          <w:rFonts w:ascii="Times New Roman" w:eastAsia="Times New Roman" w:hAnsi="Times New Roman" w:cs="Times New Roman"/>
          <w:b/>
          <w:spacing w:val="2"/>
          <w:sz w:val="28"/>
          <w:lang w:eastAsia="ru-RU"/>
        </w:rPr>
        <w:t>9. Ответственность работников Школы за несоблюдение</w:t>
      </w:r>
    </w:p>
    <w:p w:rsidR="0036667D" w:rsidRPr="0036667D" w:rsidRDefault="0036667D" w:rsidP="0036667D">
      <w:pPr>
        <w:shd w:val="clear" w:color="auto" w:fill="FFFFFF"/>
        <w:spacing w:after="0" w:line="240" w:lineRule="auto"/>
        <w:jc w:val="center"/>
        <w:textAlignment w:val="baseline"/>
        <w:rPr>
          <w:rFonts w:ascii="Times New Roman" w:eastAsia="Times New Roman" w:hAnsi="Times New Roman" w:cs="Times New Roman"/>
          <w:b/>
          <w:spacing w:val="2"/>
          <w:sz w:val="28"/>
          <w:lang w:eastAsia="ru-RU"/>
        </w:rPr>
      </w:pPr>
      <w:r w:rsidRPr="0036667D">
        <w:rPr>
          <w:rFonts w:ascii="Times New Roman" w:eastAsia="Times New Roman" w:hAnsi="Times New Roman" w:cs="Times New Roman"/>
          <w:b/>
          <w:spacing w:val="2"/>
          <w:sz w:val="28"/>
          <w:lang w:eastAsia="ru-RU"/>
        </w:rPr>
        <w:t xml:space="preserve"> настоящего Положения</w:t>
      </w:r>
    </w:p>
    <w:p w:rsidR="0036667D" w:rsidRPr="0036667D" w:rsidRDefault="0036667D" w:rsidP="0036667D">
      <w:pPr>
        <w:shd w:val="clear" w:color="auto" w:fill="FFFFFF"/>
        <w:spacing w:after="0" w:line="240" w:lineRule="auto"/>
        <w:jc w:val="center"/>
        <w:textAlignment w:val="baseline"/>
        <w:rPr>
          <w:rFonts w:ascii="Times New Roman" w:eastAsia="Times New Roman" w:hAnsi="Times New Roman" w:cs="Times New Roman"/>
          <w:spacing w:val="2"/>
          <w:sz w:val="8"/>
          <w:szCs w:val="16"/>
          <w:lang w:eastAsia="ru-RU"/>
        </w:rPr>
      </w:pPr>
    </w:p>
    <w:p w:rsidR="0036667D" w:rsidRPr="0036667D" w:rsidRDefault="0036667D"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r w:rsidRPr="0036667D">
        <w:rPr>
          <w:rFonts w:ascii="Times New Roman" w:eastAsia="Times New Roman" w:hAnsi="Times New Roman" w:cs="Times New Roman"/>
          <w:spacing w:val="2"/>
          <w:sz w:val="28"/>
          <w:lang w:eastAsia="ru-RU"/>
        </w:rPr>
        <w:lastRenderedPageBreak/>
        <w:t>9.1. Работники Школы обязаны уведомлять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недопущению любой возможности возникновения конфликта интересов и урегулированию возникшего конфликта интересов.</w:t>
      </w:r>
    </w:p>
    <w:p w:rsidR="0036667D" w:rsidRPr="0036667D" w:rsidRDefault="0036667D"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r w:rsidRPr="0036667D">
        <w:rPr>
          <w:rFonts w:ascii="Times New Roman" w:eastAsia="Times New Roman" w:hAnsi="Times New Roman" w:cs="Times New Roman"/>
          <w:spacing w:val="2"/>
          <w:sz w:val="28"/>
          <w:lang w:eastAsia="ru-RU"/>
        </w:rPr>
        <w:t>9.2. За несоблюдение настоящего Положения работник организации может быть привлечен к дисциплинарной ответственности в соответствии                        с    действующим законодательством.</w:t>
      </w:r>
    </w:p>
    <w:p w:rsidR="0036667D" w:rsidRPr="0036667D" w:rsidRDefault="0036667D"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p>
    <w:p w:rsidR="0036667D" w:rsidRDefault="0036667D"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p>
    <w:p w:rsidR="00D01D25" w:rsidRDefault="00D01D25"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p>
    <w:p w:rsidR="00D01D25" w:rsidRDefault="00D01D25"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p>
    <w:p w:rsidR="00D01D25" w:rsidRDefault="00D01D25"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p>
    <w:p w:rsidR="00D01D25" w:rsidRDefault="00D01D25"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p>
    <w:p w:rsidR="00D01D25" w:rsidRDefault="00D01D25"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p>
    <w:p w:rsidR="00D01D25" w:rsidRDefault="00D01D25"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p>
    <w:p w:rsidR="00D01D25" w:rsidRDefault="00D01D25"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p>
    <w:p w:rsidR="00D01D25" w:rsidRDefault="00D01D25"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p>
    <w:p w:rsidR="00D01D25" w:rsidRDefault="00D01D25"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p>
    <w:p w:rsidR="00D01D25" w:rsidRDefault="00D01D25"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p>
    <w:p w:rsidR="00D01D25" w:rsidRDefault="00D01D25"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p>
    <w:p w:rsidR="00D01D25" w:rsidRDefault="00D01D25"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p>
    <w:p w:rsidR="00D01D25" w:rsidRDefault="00D01D25"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p>
    <w:p w:rsidR="00D01D25" w:rsidRDefault="00D01D25"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p>
    <w:p w:rsidR="00D01D25" w:rsidRDefault="00D01D25"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p>
    <w:p w:rsidR="00D01D25" w:rsidRDefault="00D01D25"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p>
    <w:p w:rsidR="00D01D25" w:rsidRDefault="00D01D25"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p>
    <w:p w:rsidR="00D01D25" w:rsidRDefault="00D01D25"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p>
    <w:p w:rsidR="00D01D25" w:rsidRDefault="00D01D25"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p>
    <w:p w:rsidR="00D01D25" w:rsidRDefault="00D01D25"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p>
    <w:p w:rsidR="00D01D25" w:rsidRDefault="00D01D25"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p>
    <w:p w:rsidR="00D01D25" w:rsidRDefault="00D01D25"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p>
    <w:p w:rsidR="00D01D25" w:rsidRDefault="00D01D25"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p>
    <w:p w:rsidR="00D01D25" w:rsidRDefault="00D01D25"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p>
    <w:p w:rsidR="00D01D25" w:rsidRDefault="00D01D25"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p>
    <w:p w:rsidR="00D01D25" w:rsidRDefault="00D01D25"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p>
    <w:p w:rsidR="00D01D25" w:rsidRDefault="00D01D25"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p>
    <w:p w:rsidR="00D01D25" w:rsidRDefault="00D01D25"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p>
    <w:p w:rsidR="00D01D25" w:rsidRDefault="00D01D25"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p>
    <w:p w:rsidR="00D01D25" w:rsidRDefault="00D01D25"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p>
    <w:p w:rsidR="00D01D25" w:rsidRDefault="00D01D25"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p>
    <w:p w:rsidR="00D01D25" w:rsidRDefault="00D01D25"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p>
    <w:p w:rsidR="00D01D25" w:rsidRDefault="00D01D25"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p>
    <w:p w:rsidR="00D01D25" w:rsidRPr="0036667D" w:rsidRDefault="00D01D25" w:rsidP="0036667D">
      <w:pPr>
        <w:shd w:val="clear" w:color="auto" w:fill="FFFFFF"/>
        <w:spacing w:after="0" w:line="240" w:lineRule="auto"/>
        <w:jc w:val="both"/>
        <w:textAlignment w:val="baseline"/>
        <w:rPr>
          <w:rFonts w:ascii="Times New Roman" w:eastAsia="Times New Roman" w:hAnsi="Times New Roman" w:cs="Times New Roman"/>
          <w:spacing w:val="2"/>
          <w:sz w:val="28"/>
          <w:lang w:eastAsia="ru-RU"/>
        </w:rPr>
      </w:pPr>
    </w:p>
    <w:p w:rsidR="0036667D" w:rsidRPr="0036667D" w:rsidRDefault="0036667D" w:rsidP="0036667D">
      <w:pPr>
        <w:shd w:val="clear" w:color="auto" w:fill="FFFFFF"/>
        <w:spacing w:after="0" w:line="240" w:lineRule="auto"/>
        <w:jc w:val="right"/>
        <w:textAlignment w:val="baseline"/>
        <w:rPr>
          <w:rFonts w:ascii="Times New Roman" w:eastAsia="Times New Roman" w:hAnsi="Times New Roman" w:cs="Times New Roman"/>
          <w:b/>
          <w:spacing w:val="2"/>
          <w:sz w:val="24"/>
          <w:szCs w:val="24"/>
          <w:lang w:eastAsia="ru-RU"/>
        </w:rPr>
      </w:pPr>
      <w:r w:rsidRPr="0036667D">
        <w:rPr>
          <w:rFonts w:ascii="Times New Roman" w:eastAsia="Times New Roman" w:hAnsi="Times New Roman" w:cs="Times New Roman"/>
          <w:b/>
          <w:spacing w:val="2"/>
          <w:sz w:val="24"/>
          <w:szCs w:val="24"/>
          <w:lang w:eastAsia="ru-RU"/>
        </w:rPr>
        <w:lastRenderedPageBreak/>
        <w:t>Приложение № 1</w:t>
      </w:r>
    </w:p>
    <w:p w:rsidR="0036667D" w:rsidRPr="0036667D" w:rsidRDefault="0036667D" w:rsidP="0036667D">
      <w:pPr>
        <w:spacing w:after="0" w:line="240" w:lineRule="auto"/>
        <w:jc w:val="right"/>
        <w:rPr>
          <w:rFonts w:ascii="Times New Roman" w:eastAsia="Times New Roman" w:hAnsi="Times New Roman" w:cs="Times New Roman"/>
          <w:sz w:val="24"/>
          <w:szCs w:val="24"/>
          <w:lang w:eastAsia="ru-RU"/>
        </w:rPr>
      </w:pPr>
      <w:r w:rsidRPr="0036667D">
        <w:rPr>
          <w:rFonts w:ascii="Times New Roman" w:eastAsia="Times New Roman" w:hAnsi="Times New Roman" w:cs="Times New Roman"/>
          <w:sz w:val="24"/>
          <w:szCs w:val="24"/>
          <w:lang w:eastAsia="ru-RU"/>
        </w:rPr>
        <w:t xml:space="preserve">к Положению о предотвращении </w:t>
      </w:r>
    </w:p>
    <w:p w:rsidR="0036667D" w:rsidRPr="0036667D" w:rsidRDefault="0036667D" w:rsidP="0036667D">
      <w:pPr>
        <w:spacing w:after="0" w:line="240" w:lineRule="auto"/>
        <w:jc w:val="right"/>
        <w:rPr>
          <w:rFonts w:ascii="Times New Roman" w:eastAsia="Times New Roman" w:hAnsi="Times New Roman" w:cs="Times New Roman"/>
          <w:sz w:val="24"/>
          <w:szCs w:val="24"/>
          <w:lang w:eastAsia="ru-RU"/>
        </w:rPr>
      </w:pPr>
      <w:r w:rsidRPr="0036667D">
        <w:rPr>
          <w:rFonts w:ascii="Times New Roman" w:eastAsia="Times New Roman" w:hAnsi="Times New Roman" w:cs="Times New Roman"/>
          <w:sz w:val="24"/>
          <w:szCs w:val="24"/>
          <w:lang w:eastAsia="ru-RU"/>
        </w:rPr>
        <w:t xml:space="preserve">и урегулировании конфликта </w:t>
      </w:r>
    </w:p>
    <w:p w:rsidR="0036667D" w:rsidRPr="0036667D" w:rsidRDefault="0036667D" w:rsidP="0036667D">
      <w:pPr>
        <w:spacing w:after="0" w:line="240" w:lineRule="auto"/>
        <w:jc w:val="right"/>
        <w:rPr>
          <w:rFonts w:ascii="Times New Roman" w:eastAsia="Times New Roman" w:hAnsi="Times New Roman" w:cs="Times New Roman"/>
          <w:sz w:val="24"/>
          <w:szCs w:val="24"/>
          <w:lang w:eastAsia="ru-RU"/>
        </w:rPr>
      </w:pPr>
      <w:proofErr w:type="gramStart"/>
      <w:r w:rsidRPr="0036667D">
        <w:rPr>
          <w:rFonts w:ascii="Times New Roman" w:eastAsia="Times New Roman" w:hAnsi="Times New Roman" w:cs="Times New Roman"/>
          <w:sz w:val="24"/>
          <w:szCs w:val="24"/>
          <w:lang w:eastAsia="ru-RU"/>
        </w:rPr>
        <w:t>интересов  в</w:t>
      </w:r>
      <w:proofErr w:type="gramEnd"/>
      <w:r w:rsidRPr="0036667D">
        <w:rPr>
          <w:rFonts w:ascii="Times New Roman" w:eastAsia="Times New Roman" w:hAnsi="Times New Roman" w:cs="Times New Roman"/>
          <w:sz w:val="24"/>
          <w:szCs w:val="24"/>
          <w:lang w:eastAsia="ru-RU"/>
        </w:rPr>
        <w:t xml:space="preserve"> МБОУ </w:t>
      </w:r>
      <w:r w:rsidR="00D01D25">
        <w:rPr>
          <w:rFonts w:ascii="Times New Roman" w:eastAsia="Times New Roman" w:hAnsi="Times New Roman" w:cs="Times New Roman"/>
          <w:sz w:val="24"/>
          <w:szCs w:val="24"/>
          <w:lang w:eastAsia="ru-RU"/>
        </w:rPr>
        <w:t>«</w:t>
      </w:r>
      <w:proofErr w:type="spellStart"/>
      <w:r w:rsidR="00D01D25">
        <w:rPr>
          <w:rFonts w:ascii="Times New Roman" w:eastAsia="Times New Roman" w:hAnsi="Times New Roman" w:cs="Times New Roman"/>
          <w:sz w:val="24"/>
          <w:szCs w:val="24"/>
          <w:lang w:eastAsia="ru-RU"/>
        </w:rPr>
        <w:t>Верхнеачакская</w:t>
      </w:r>
      <w:proofErr w:type="spellEnd"/>
      <w:r w:rsidR="00D01D25">
        <w:rPr>
          <w:rFonts w:ascii="Times New Roman" w:eastAsia="Times New Roman" w:hAnsi="Times New Roman" w:cs="Times New Roman"/>
          <w:sz w:val="24"/>
          <w:szCs w:val="24"/>
          <w:lang w:eastAsia="ru-RU"/>
        </w:rPr>
        <w:t xml:space="preserve"> СОШ </w:t>
      </w:r>
      <w:proofErr w:type="spellStart"/>
      <w:r w:rsidR="00D01D25">
        <w:rPr>
          <w:rFonts w:ascii="Times New Roman" w:eastAsia="Times New Roman" w:hAnsi="Times New Roman" w:cs="Times New Roman"/>
          <w:sz w:val="24"/>
          <w:szCs w:val="24"/>
          <w:lang w:eastAsia="ru-RU"/>
        </w:rPr>
        <w:t>им.А.П.Айдак</w:t>
      </w:r>
      <w:proofErr w:type="spellEnd"/>
      <w:r w:rsidR="00D01D25">
        <w:rPr>
          <w:rFonts w:ascii="Times New Roman" w:eastAsia="Times New Roman" w:hAnsi="Times New Roman" w:cs="Times New Roman"/>
          <w:sz w:val="24"/>
          <w:szCs w:val="24"/>
          <w:lang w:eastAsia="ru-RU"/>
        </w:rPr>
        <w:t>»</w:t>
      </w:r>
      <w:r w:rsidRPr="0036667D">
        <w:rPr>
          <w:rFonts w:ascii="Times New Roman" w:eastAsia="Times New Roman" w:hAnsi="Times New Roman" w:cs="Times New Roman"/>
          <w:sz w:val="24"/>
          <w:szCs w:val="24"/>
          <w:lang w:eastAsia="ru-RU"/>
        </w:rPr>
        <w:t xml:space="preserve"> </w:t>
      </w:r>
    </w:p>
    <w:p w:rsidR="0036667D" w:rsidRPr="0036667D" w:rsidRDefault="0036667D" w:rsidP="0036667D">
      <w:pPr>
        <w:shd w:val="clear" w:color="auto" w:fill="FFFFFF"/>
        <w:spacing w:after="14" w:line="269" w:lineRule="auto"/>
        <w:jc w:val="right"/>
        <w:textAlignment w:val="baseline"/>
        <w:rPr>
          <w:rFonts w:ascii="Times New Roman" w:eastAsia="Times New Roman" w:hAnsi="Times New Roman" w:cs="Times New Roman"/>
          <w:color w:val="000000"/>
          <w:spacing w:val="2"/>
          <w:sz w:val="24"/>
          <w:szCs w:val="24"/>
          <w:lang w:eastAsia="ru-RU"/>
        </w:rPr>
      </w:pPr>
    </w:p>
    <w:p w:rsidR="0036667D" w:rsidRPr="0036667D" w:rsidRDefault="0036667D" w:rsidP="0036667D">
      <w:pPr>
        <w:shd w:val="clear" w:color="auto" w:fill="FFFFFF"/>
        <w:spacing w:after="14" w:line="269" w:lineRule="auto"/>
        <w:jc w:val="both"/>
        <w:textAlignment w:val="baseline"/>
        <w:rPr>
          <w:rFonts w:ascii="Times New Roman" w:eastAsia="Times New Roman" w:hAnsi="Times New Roman" w:cs="Times New Roman"/>
          <w:color w:val="000000"/>
          <w:spacing w:val="2"/>
          <w:sz w:val="24"/>
          <w:szCs w:val="24"/>
          <w:lang w:eastAsia="ru-RU"/>
        </w:rPr>
      </w:pPr>
    </w:p>
    <w:p w:rsidR="0036667D" w:rsidRPr="0036667D" w:rsidRDefault="0036667D" w:rsidP="0036667D">
      <w:pPr>
        <w:spacing w:after="14" w:line="269" w:lineRule="auto"/>
        <w:jc w:val="center"/>
        <w:rPr>
          <w:rFonts w:ascii="Times New Roman" w:eastAsia="Times New Roman" w:hAnsi="Times New Roman" w:cs="Times New Roman"/>
          <w:b/>
          <w:color w:val="000000"/>
          <w:sz w:val="28"/>
          <w:szCs w:val="28"/>
          <w:lang w:eastAsia="ru-RU"/>
        </w:rPr>
      </w:pPr>
      <w:r w:rsidRPr="0036667D">
        <w:rPr>
          <w:rFonts w:ascii="Times New Roman" w:eastAsia="Times New Roman" w:hAnsi="Times New Roman" w:cs="Times New Roman"/>
          <w:b/>
          <w:color w:val="000000"/>
          <w:sz w:val="28"/>
          <w:szCs w:val="28"/>
          <w:lang w:eastAsia="ru-RU"/>
        </w:rPr>
        <w:t xml:space="preserve">Декларация конфликта интересов </w:t>
      </w:r>
    </w:p>
    <w:p w:rsidR="0036667D" w:rsidRPr="0036667D" w:rsidRDefault="00D01D25" w:rsidP="0036667D">
      <w:pPr>
        <w:spacing w:after="14" w:line="269" w:lineRule="auto"/>
        <w:jc w:val="both"/>
        <w:rPr>
          <w:rFonts w:ascii="Times New Roman" w:eastAsia="Times New Roman" w:hAnsi="Times New Roman" w:cs="Times New Roman"/>
          <w:b/>
          <w:color w:val="000000"/>
          <w:sz w:val="28"/>
          <w:szCs w:val="28"/>
          <w:lang w:eastAsia="ru-RU"/>
        </w:rPr>
      </w:pPr>
      <w:proofErr w:type="spellStart"/>
      <w:r>
        <w:rPr>
          <w:rFonts w:ascii="Times New Roman" w:eastAsia="Arial" w:hAnsi="Times New Roman" w:cs="Times New Roman"/>
          <w:color w:val="000000"/>
          <w:sz w:val="28"/>
          <w:szCs w:val="28"/>
          <w:lang w:eastAsia="ru-RU"/>
        </w:rPr>
        <w:t>д.Верхние</w:t>
      </w:r>
      <w:proofErr w:type="spellEnd"/>
      <w:r>
        <w:rPr>
          <w:rFonts w:ascii="Times New Roman" w:eastAsia="Arial" w:hAnsi="Times New Roman" w:cs="Times New Roman"/>
          <w:color w:val="000000"/>
          <w:sz w:val="28"/>
          <w:szCs w:val="28"/>
          <w:lang w:eastAsia="ru-RU"/>
        </w:rPr>
        <w:t xml:space="preserve"> </w:t>
      </w:r>
      <w:proofErr w:type="spellStart"/>
      <w:r>
        <w:rPr>
          <w:rFonts w:ascii="Times New Roman" w:eastAsia="Arial" w:hAnsi="Times New Roman" w:cs="Times New Roman"/>
          <w:color w:val="000000"/>
          <w:sz w:val="28"/>
          <w:szCs w:val="28"/>
          <w:lang w:eastAsia="ru-RU"/>
        </w:rPr>
        <w:t>Ачаки</w:t>
      </w:r>
      <w:proofErr w:type="spellEnd"/>
    </w:p>
    <w:p w:rsidR="0036667D" w:rsidRPr="0036667D" w:rsidRDefault="0036667D" w:rsidP="0036667D">
      <w:pPr>
        <w:widowControl w:val="0"/>
        <w:tabs>
          <w:tab w:val="left" w:pos="9341"/>
        </w:tabs>
        <w:autoSpaceDE w:val="0"/>
        <w:autoSpaceDN w:val="0"/>
        <w:spacing w:after="0" w:line="240" w:lineRule="auto"/>
        <w:jc w:val="both"/>
        <w:rPr>
          <w:rFonts w:ascii="Times New Roman" w:eastAsia="Arial" w:hAnsi="Times New Roman" w:cs="Times New Roman"/>
          <w:color w:val="000000"/>
          <w:sz w:val="28"/>
          <w:szCs w:val="28"/>
          <w:lang w:eastAsia="ru-RU"/>
        </w:rPr>
      </w:pPr>
      <w:r w:rsidRPr="0036667D">
        <w:rPr>
          <w:rFonts w:ascii="Times New Roman" w:eastAsia="Arial" w:hAnsi="Times New Roman" w:cs="Times New Roman"/>
          <w:color w:val="000000"/>
          <w:w w:val="110"/>
          <w:sz w:val="28"/>
          <w:szCs w:val="28"/>
          <w:lang w:eastAsia="ru-RU"/>
        </w:rPr>
        <w:t>Я,</w:t>
      </w:r>
      <w:r w:rsidRPr="0036667D">
        <w:rPr>
          <w:rFonts w:ascii="Times New Roman" w:eastAsia="Arial" w:hAnsi="Times New Roman" w:cs="Times New Roman"/>
          <w:color w:val="000000"/>
          <w:spacing w:val="-23"/>
          <w:sz w:val="28"/>
          <w:szCs w:val="28"/>
          <w:lang w:eastAsia="ru-RU"/>
        </w:rPr>
        <w:t xml:space="preserve"> </w:t>
      </w:r>
      <w:r w:rsidRPr="0036667D">
        <w:rPr>
          <w:rFonts w:ascii="Times New Roman" w:eastAsia="Arial" w:hAnsi="Times New Roman" w:cs="Times New Roman"/>
          <w:color w:val="000000"/>
          <w:sz w:val="28"/>
          <w:szCs w:val="28"/>
          <w:u w:val="dotted" w:color="020202"/>
          <w:lang w:eastAsia="ru-RU"/>
        </w:rPr>
        <w:t>___________________________________________________________________</w:t>
      </w:r>
    </w:p>
    <w:p w:rsidR="0036667D" w:rsidRPr="0036667D" w:rsidRDefault="0036667D" w:rsidP="0036667D">
      <w:pPr>
        <w:widowControl w:val="0"/>
        <w:autoSpaceDE w:val="0"/>
        <w:autoSpaceDN w:val="0"/>
        <w:spacing w:after="0" w:line="240" w:lineRule="auto"/>
        <w:ind w:right="154"/>
        <w:jc w:val="both"/>
        <w:rPr>
          <w:rFonts w:ascii="Times New Roman" w:eastAsia="Arial" w:hAnsi="Times New Roman" w:cs="Times New Roman"/>
          <w:color w:val="000000"/>
          <w:sz w:val="24"/>
          <w:szCs w:val="24"/>
          <w:lang w:eastAsia="ru-RU"/>
        </w:rPr>
      </w:pPr>
      <w:r w:rsidRPr="0036667D">
        <w:rPr>
          <w:rFonts w:ascii="Times New Roman" w:eastAsia="Arial" w:hAnsi="Times New Roman" w:cs="Times New Roman"/>
          <w:color w:val="000000"/>
          <w:sz w:val="24"/>
          <w:szCs w:val="24"/>
          <w:lang w:eastAsia="ru-RU"/>
        </w:rPr>
        <w:t xml:space="preserve">                      (фамилия, имя, отчество (последнее-при наличии)</w:t>
      </w:r>
    </w:p>
    <w:p w:rsidR="0036667D" w:rsidRPr="0036667D" w:rsidRDefault="0036667D" w:rsidP="0036667D">
      <w:pPr>
        <w:widowControl w:val="0"/>
        <w:autoSpaceDE w:val="0"/>
        <w:autoSpaceDN w:val="0"/>
        <w:spacing w:after="0" w:line="240" w:lineRule="auto"/>
        <w:ind w:right="154"/>
        <w:jc w:val="center"/>
        <w:rPr>
          <w:rFonts w:ascii="Times New Roman" w:eastAsia="Arial" w:hAnsi="Times New Roman" w:cs="Times New Roman"/>
          <w:color w:val="000000"/>
          <w:sz w:val="24"/>
          <w:szCs w:val="24"/>
          <w:lang w:eastAsia="ru-RU"/>
        </w:rPr>
      </w:pPr>
    </w:p>
    <w:p w:rsidR="0036667D" w:rsidRPr="0036667D" w:rsidRDefault="0036667D" w:rsidP="0036667D">
      <w:pPr>
        <w:widowControl w:val="0"/>
        <w:tabs>
          <w:tab w:val="left" w:leader="hyphen" w:pos="8628"/>
        </w:tabs>
        <w:autoSpaceDE w:val="0"/>
        <w:autoSpaceDN w:val="0"/>
        <w:spacing w:after="0" w:line="240" w:lineRule="auto"/>
        <w:jc w:val="both"/>
        <w:rPr>
          <w:rFonts w:ascii="Times New Roman" w:eastAsia="Arial" w:hAnsi="Times New Roman" w:cs="Times New Roman"/>
          <w:color w:val="000000"/>
          <w:sz w:val="28"/>
          <w:szCs w:val="28"/>
          <w:lang w:eastAsia="ru-RU"/>
        </w:rPr>
      </w:pPr>
      <w:r w:rsidRPr="0036667D">
        <w:rPr>
          <w:rFonts w:ascii="Times New Roman" w:eastAsia="Arial" w:hAnsi="Times New Roman" w:cs="Times New Roman"/>
          <w:color w:val="000000"/>
          <w:spacing w:val="7"/>
          <w:w w:val="105"/>
          <w:sz w:val="28"/>
          <w:szCs w:val="28"/>
          <w:lang w:eastAsia="ru-RU"/>
        </w:rPr>
        <w:t xml:space="preserve">        Ознакомлен с антикоррупционными стандартами и положением о предотвращении и урегулировании конфликта интересов в </w:t>
      </w:r>
      <w:r w:rsidRPr="0036667D">
        <w:rPr>
          <w:rFonts w:ascii="Times New Roman" w:eastAsia="Arial" w:hAnsi="Times New Roman" w:cs="Times New Roman"/>
          <w:color w:val="000000"/>
          <w:w w:val="120"/>
          <w:sz w:val="28"/>
          <w:szCs w:val="28"/>
          <w:u w:val="single"/>
          <w:lang w:eastAsia="ru-RU"/>
        </w:rPr>
        <w:t xml:space="preserve">МБОУ </w:t>
      </w:r>
      <w:r w:rsidR="00D01D25">
        <w:rPr>
          <w:rFonts w:ascii="Times New Roman" w:eastAsia="Arial" w:hAnsi="Times New Roman" w:cs="Times New Roman"/>
          <w:color w:val="000000"/>
          <w:w w:val="120"/>
          <w:sz w:val="28"/>
          <w:szCs w:val="28"/>
          <w:u w:val="single"/>
          <w:lang w:eastAsia="ru-RU"/>
        </w:rPr>
        <w:t>«</w:t>
      </w:r>
      <w:proofErr w:type="spellStart"/>
      <w:r w:rsidR="00D01D25">
        <w:rPr>
          <w:rFonts w:ascii="Times New Roman" w:eastAsia="Arial" w:hAnsi="Times New Roman" w:cs="Times New Roman"/>
          <w:color w:val="000000"/>
          <w:w w:val="120"/>
          <w:sz w:val="28"/>
          <w:szCs w:val="28"/>
          <w:u w:val="single"/>
          <w:lang w:eastAsia="ru-RU"/>
        </w:rPr>
        <w:t>Верхнеачакская</w:t>
      </w:r>
      <w:proofErr w:type="spellEnd"/>
      <w:r w:rsidR="00D01D25">
        <w:rPr>
          <w:rFonts w:ascii="Times New Roman" w:eastAsia="Arial" w:hAnsi="Times New Roman" w:cs="Times New Roman"/>
          <w:color w:val="000000"/>
          <w:w w:val="120"/>
          <w:sz w:val="28"/>
          <w:szCs w:val="28"/>
          <w:u w:val="single"/>
          <w:lang w:eastAsia="ru-RU"/>
        </w:rPr>
        <w:t xml:space="preserve"> СОШ </w:t>
      </w:r>
      <w:proofErr w:type="spellStart"/>
      <w:r w:rsidR="00D01D25">
        <w:rPr>
          <w:rFonts w:ascii="Times New Roman" w:eastAsia="Arial" w:hAnsi="Times New Roman" w:cs="Times New Roman"/>
          <w:color w:val="000000"/>
          <w:w w:val="120"/>
          <w:sz w:val="28"/>
          <w:szCs w:val="28"/>
          <w:u w:val="single"/>
          <w:lang w:eastAsia="ru-RU"/>
        </w:rPr>
        <w:t>им.А.П.Айдак</w:t>
      </w:r>
      <w:proofErr w:type="spellEnd"/>
      <w:r w:rsidR="00D01D25">
        <w:rPr>
          <w:rFonts w:ascii="Times New Roman" w:eastAsia="Arial" w:hAnsi="Times New Roman" w:cs="Times New Roman"/>
          <w:color w:val="000000"/>
          <w:w w:val="120"/>
          <w:sz w:val="28"/>
          <w:szCs w:val="28"/>
          <w:u w:val="single"/>
          <w:lang w:eastAsia="ru-RU"/>
        </w:rPr>
        <w:t>»</w:t>
      </w:r>
      <w:r w:rsidRPr="0036667D">
        <w:rPr>
          <w:rFonts w:ascii="Times New Roman" w:eastAsia="Arial" w:hAnsi="Times New Roman" w:cs="Times New Roman"/>
          <w:color w:val="000000"/>
          <w:w w:val="120"/>
          <w:sz w:val="28"/>
          <w:szCs w:val="28"/>
          <w:lang w:eastAsia="ru-RU"/>
        </w:rPr>
        <w:t xml:space="preserve"> </w:t>
      </w:r>
    </w:p>
    <w:p w:rsidR="0036667D" w:rsidRPr="0036667D" w:rsidRDefault="0036667D" w:rsidP="0036667D">
      <w:pPr>
        <w:widowControl w:val="0"/>
        <w:autoSpaceDE w:val="0"/>
        <w:autoSpaceDN w:val="0"/>
        <w:spacing w:after="0" w:line="240" w:lineRule="auto"/>
        <w:ind w:right="990"/>
        <w:jc w:val="both"/>
        <w:rPr>
          <w:rFonts w:ascii="Times New Roman" w:eastAsia="Arial" w:hAnsi="Times New Roman" w:cs="Times New Roman"/>
          <w:color w:val="000000"/>
          <w:sz w:val="28"/>
          <w:szCs w:val="28"/>
          <w:lang w:eastAsia="ru-RU"/>
        </w:rPr>
      </w:pPr>
      <w:r w:rsidRPr="0036667D">
        <w:rPr>
          <w:rFonts w:ascii="Times New Roman" w:eastAsia="Arial" w:hAnsi="Times New Roman" w:cs="Times New Roman"/>
          <w:color w:val="000000"/>
          <w:w w:val="120"/>
          <w:sz w:val="28"/>
          <w:szCs w:val="28"/>
          <w:lang w:eastAsia="ru-RU"/>
        </w:rPr>
        <w:t xml:space="preserve">Мне понятны требования антикоррупционных стандартов и положения о предотвращения урегулирования конфликта интересов в </w:t>
      </w:r>
      <w:r w:rsidRPr="0036667D">
        <w:rPr>
          <w:rFonts w:ascii="Times New Roman" w:eastAsia="Arial" w:hAnsi="Times New Roman" w:cs="Times New Roman"/>
          <w:color w:val="000000"/>
          <w:w w:val="120"/>
          <w:sz w:val="28"/>
          <w:szCs w:val="28"/>
          <w:u w:val="single"/>
          <w:lang w:eastAsia="ru-RU"/>
        </w:rPr>
        <w:t xml:space="preserve">МБОУ </w:t>
      </w:r>
      <w:r w:rsidR="00D01D25">
        <w:rPr>
          <w:rFonts w:ascii="Times New Roman" w:eastAsia="Arial" w:hAnsi="Times New Roman" w:cs="Times New Roman"/>
          <w:color w:val="000000"/>
          <w:w w:val="120"/>
          <w:sz w:val="28"/>
          <w:szCs w:val="28"/>
          <w:u w:val="single"/>
          <w:lang w:eastAsia="ru-RU"/>
        </w:rPr>
        <w:t>«</w:t>
      </w:r>
      <w:proofErr w:type="spellStart"/>
      <w:r w:rsidR="00D01D25">
        <w:rPr>
          <w:rFonts w:ascii="Times New Roman" w:eastAsia="Arial" w:hAnsi="Times New Roman" w:cs="Times New Roman"/>
          <w:color w:val="000000"/>
          <w:w w:val="120"/>
          <w:sz w:val="28"/>
          <w:szCs w:val="28"/>
          <w:u w:val="single"/>
          <w:lang w:eastAsia="ru-RU"/>
        </w:rPr>
        <w:t>Верхнеачакская</w:t>
      </w:r>
      <w:proofErr w:type="spellEnd"/>
      <w:r w:rsidR="00D01D25">
        <w:rPr>
          <w:rFonts w:ascii="Times New Roman" w:eastAsia="Arial" w:hAnsi="Times New Roman" w:cs="Times New Roman"/>
          <w:color w:val="000000"/>
          <w:w w:val="120"/>
          <w:sz w:val="28"/>
          <w:szCs w:val="28"/>
          <w:u w:val="single"/>
          <w:lang w:eastAsia="ru-RU"/>
        </w:rPr>
        <w:t xml:space="preserve"> СОШ </w:t>
      </w:r>
      <w:proofErr w:type="spellStart"/>
      <w:r w:rsidR="00D01D25">
        <w:rPr>
          <w:rFonts w:ascii="Times New Roman" w:eastAsia="Arial" w:hAnsi="Times New Roman" w:cs="Times New Roman"/>
          <w:color w:val="000000"/>
          <w:w w:val="120"/>
          <w:sz w:val="28"/>
          <w:szCs w:val="28"/>
          <w:u w:val="single"/>
          <w:lang w:eastAsia="ru-RU"/>
        </w:rPr>
        <w:t>им.А.П.Айдак</w:t>
      </w:r>
      <w:proofErr w:type="spellEnd"/>
      <w:r w:rsidR="00D01D25">
        <w:rPr>
          <w:rFonts w:ascii="Times New Roman" w:eastAsia="Arial" w:hAnsi="Times New Roman" w:cs="Times New Roman"/>
          <w:color w:val="000000"/>
          <w:w w:val="120"/>
          <w:sz w:val="28"/>
          <w:szCs w:val="28"/>
          <w:u w:val="single"/>
          <w:lang w:eastAsia="ru-RU"/>
        </w:rPr>
        <w:t>»</w:t>
      </w:r>
    </w:p>
    <w:p w:rsidR="0036667D" w:rsidRPr="0036667D" w:rsidRDefault="0036667D" w:rsidP="0036667D">
      <w:pPr>
        <w:widowControl w:val="0"/>
        <w:autoSpaceDE w:val="0"/>
        <w:autoSpaceDN w:val="0"/>
        <w:spacing w:after="0" w:line="240" w:lineRule="auto"/>
        <w:jc w:val="both"/>
        <w:rPr>
          <w:rFonts w:ascii="Times New Roman" w:eastAsia="Arial" w:hAnsi="Times New Roman" w:cs="Times New Roman"/>
          <w:color w:val="000000"/>
          <w:sz w:val="28"/>
          <w:szCs w:val="28"/>
          <w:lang w:eastAsia="ru-RU"/>
        </w:rPr>
      </w:pPr>
      <w:r w:rsidRPr="0036667D">
        <w:rPr>
          <w:rFonts w:ascii="Times New Roman" w:eastAsia="Arial" w:hAnsi="Times New Roman" w:cs="Times New Roman"/>
          <w:noProof/>
          <w:color w:val="000000"/>
          <w:sz w:val="28"/>
          <w:szCs w:val="28"/>
          <w:lang w:eastAsia="ru-RU"/>
        </w:rPr>
        <mc:AlternateContent>
          <mc:Choice Requires="wps">
            <w:drawing>
              <wp:anchor distT="0" distB="0" distL="0" distR="0" simplePos="0" relativeHeight="251659264" behindDoc="1" locked="0" layoutInCell="1" allowOverlap="1" wp14:anchorId="53D187E2" wp14:editId="2856CBC9">
                <wp:simplePos x="0" y="0"/>
                <wp:positionH relativeFrom="page">
                  <wp:posOffset>1160145</wp:posOffset>
                </wp:positionH>
                <wp:positionV relativeFrom="paragraph">
                  <wp:posOffset>196850</wp:posOffset>
                </wp:positionV>
                <wp:extent cx="2393950" cy="1270"/>
                <wp:effectExtent l="7620" t="13970" r="8255" b="3810"/>
                <wp:wrapTopAndBottom/>
                <wp:docPr id="22" name="Полилиния: фигур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3950" cy="1270"/>
                        </a:xfrm>
                        <a:custGeom>
                          <a:avLst/>
                          <a:gdLst>
                            <a:gd name="T0" fmla="+- 0 1827 1827"/>
                            <a:gd name="T1" fmla="*/ T0 w 3770"/>
                            <a:gd name="T2" fmla="+- 0 5596 1827"/>
                            <a:gd name="T3" fmla="*/ T2 w 3770"/>
                          </a:gdLst>
                          <a:ahLst/>
                          <a:cxnLst>
                            <a:cxn ang="0">
                              <a:pos x="T1" y="0"/>
                            </a:cxn>
                            <a:cxn ang="0">
                              <a:pos x="T3" y="0"/>
                            </a:cxn>
                          </a:cxnLst>
                          <a:rect l="0" t="0" r="r" b="b"/>
                          <a:pathLst>
                            <a:path w="3770">
                              <a:moveTo>
                                <a:pt x="0" y="0"/>
                              </a:moveTo>
                              <a:lnTo>
                                <a:pt x="3769" y="0"/>
                              </a:lnTo>
                            </a:path>
                          </a:pathLst>
                        </a:custGeom>
                        <a:noFill/>
                        <a:ln w="61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E7CA3" id="Полилиния: фигура 6" o:spid="_x0000_s1026" style="position:absolute;margin-left:91.35pt;margin-top:15.5pt;width:18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" path="m,l3769,e" filled="f" strokeweight=".16953mm">
                <v:path arrowok="t" o:connecttype="custom" o:connectlocs="0,0;2393315,0" o:connectangles="0,0"/>
                <w10:wrap type="topAndBottom" anchorx="page"/>
              </v:shape>
            </w:pict>
          </mc:Fallback>
        </mc:AlternateContent>
      </w:r>
      <w:r w:rsidRPr="0036667D">
        <w:rPr>
          <w:rFonts w:ascii="Times New Roman" w:eastAsia="Arial" w:hAnsi="Times New Roman" w:cs="Times New Roman"/>
          <w:noProof/>
          <w:color w:val="000000"/>
          <w:sz w:val="28"/>
          <w:szCs w:val="28"/>
          <w:lang w:eastAsia="ru-RU"/>
        </w:rPr>
        <mc:AlternateContent>
          <mc:Choice Requires="wps">
            <w:drawing>
              <wp:anchor distT="0" distB="0" distL="0" distR="0" simplePos="0" relativeHeight="251660288" behindDoc="1" locked="0" layoutInCell="1" allowOverlap="1" wp14:anchorId="24D499F7" wp14:editId="0B235833">
                <wp:simplePos x="0" y="0"/>
                <wp:positionH relativeFrom="page">
                  <wp:posOffset>4652645</wp:posOffset>
                </wp:positionH>
                <wp:positionV relativeFrom="paragraph">
                  <wp:posOffset>196850</wp:posOffset>
                </wp:positionV>
                <wp:extent cx="2284095" cy="1270"/>
                <wp:effectExtent l="13970" t="13970" r="6985" b="3810"/>
                <wp:wrapTopAndBottom/>
                <wp:docPr id="23" name="Полилиния: фигур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4095" cy="1270"/>
                        </a:xfrm>
                        <a:custGeom>
                          <a:avLst/>
                          <a:gdLst>
                            <a:gd name="T0" fmla="+- 0 7327 7327"/>
                            <a:gd name="T1" fmla="*/ T0 w 3597"/>
                            <a:gd name="T2" fmla="+- 0 10923 7327"/>
                            <a:gd name="T3" fmla="*/ T2 w 3597"/>
                          </a:gdLst>
                          <a:ahLst/>
                          <a:cxnLst>
                            <a:cxn ang="0">
                              <a:pos x="T1" y="0"/>
                            </a:cxn>
                            <a:cxn ang="0">
                              <a:pos x="T3" y="0"/>
                            </a:cxn>
                          </a:cxnLst>
                          <a:rect l="0" t="0" r="r" b="b"/>
                          <a:pathLst>
                            <a:path w="3597">
                              <a:moveTo>
                                <a:pt x="0" y="0"/>
                              </a:moveTo>
                              <a:lnTo>
                                <a:pt x="3596" y="0"/>
                              </a:lnTo>
                            </a:path>
                          </a:pathLst>
                        </a:custGeom>
                        <a:noFill/>
                        <a:ln w="61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87CC4" id="Полилиния: фигура 5" o:spid="_x0000_s1026" style="position:absolute;margin-left:366.35pt;margin-top:15.5pt;width:179.8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" path="m,l3596,e" filled="f" strokeweight=".16953mm">
                <v:path arrowok="t" o:connecttype="custom" o:connectlocs="0,0;2283460,0" o:connectangles="0,0"/>
                <w10:wrap type="topAndBottom" anchorx="page"/>
              </v:shape>
            </w:pict>
          </mc:Fallback>
        </mc:AlternateContent>
      </w:r>
    </w:p>
    <w:p w:rsidR="0036667D" w:rsidRPr="0036667D" w:rsidRDefault="0036667D" w:rsidP="0036667D">
      <w:pPr>
        <w:widowControl w:val="0"/>
        <w:tabs>
          <w:tab w:val="left" w:pos="6339"/>
        </w:tabs>
        <w:autoSpaceDE w:val="0"/>
        <w:autoSpaceDN w:val="0"/>
        <w:spacing w:after="0" w:line="240" w:lineRule="auto"/>
        <w:jc w:val="both"/>
        <w:rPr>
          <w:rFonts w:ascii="Times New Roman" w:eastAsia="Arial" w:hAnsi="Times New Roman" w:cs="Times New Roman"/>
          <w:color w:val="000000"/>
          <w:sz w:val="24"/>
          <w:szCs w:val="24"/>
          <w:lang w:eastAsia="ru-RU"/>
        </w:rPr>
      </w:pPr>
      <w:r w:rsidRPr="0036667D">
        <w:rPr>
          <w:rFonts w:ascii="Times New Roman" w:eastAsia="Arial" w:hAnsi="Times New Roman" w:cs="Times New Roman"/>
          <w:color w:val="000000"/>
          <w:w w:val="115"/>
          <w:sz w:val="24"/>
          <w:szCs w:val="24"/>
          <w:lang w:eastAsia="ru-RU"/>
        </w:rPr>
        <w:t xml:space="preserve">(подпись </w:t>
      </w:r>
      <w:proofErr w:type="gramStart"/>
      <w:r w:rsidRPr="0036667D">
        <w:rPr>
          <w:rFonts w:ascii="Times New Roman" w:eastAsia="Arial" w:hAnsi="Times New Roman" w:cs="Times New Roman"/>
          <w:color w:val="000000"/>
          <w:w w:val="115"/>
          <w:sz w:val="24"/>
          <w:szCs w:val="24"/>
          <w:lang w:eastAsia="ru-RU"/>
        </w:rPr>
        <w:t xml:space="preserve">работника)   </w:t>
      </w:r>
      <w:proofErr w:type="gramEnd"/>
      <w:r w:rsidRPr="0036667D">
        <w:rPr>
          <w:rFonts w:ascii="Times New Roman" w:eastAsia="Arial" w:hAnsi="Times New Roman" w:cs="Times New Roman"/>
          <w:color w:val="000000"/>
          <w:w w:val="115"/>
          <w:sz w:val="24"/>
          <w:szCs w:val="24"/>
          <w:lang w:eastAsia="ru-RU"/>
        </w:rPr>
        <w:t xml:space="preserve">                                              (фамилия, инициалы)</w:t>
      </w:r>
    </w:p>
    <w:p w:rsidR="0036667D" w:rsidRPr="0036667D" w:rsidRDefault="0036667D" w:rsidP="0036667D">
      <w:pPr>
        <w:widowControl w:val="0"/>
        <w:autoSpaceDE w:val="0"/>
        <w:autoSpaceDN w:val="0"/>
        <w:spacing w:after="0" w:line="240" w:lineRule="auto"/>
        <w:jc w:val="both"/>
        <w:rPr>
          <w:rFonts w:ascii="Times New Roman" w:eastAsia="Arial" w:hAnsi="Times New Roman" w:cs="Times New Roman"/>
          <w:color w:val="000000"/>
          <w:sz w:val="28"/>
          <w:szCs w:val="28"/>
          <w:lang w:eastAsia="ru-RU"/>
        </w:rPr>
      </w:pPr>
    </w:p>
    <w:p w:rsidR="0036667D" w:rsidRPr="0036667D" w:rsidRDefault="0036667D" w:rsidP="0036667D">
      <w:pPr>
        <w:widowControl w:val="0"/>
        <w:autoSpaceDE w:val="0"/>
        <w:autoSpaceDN w:val="0"/>
        <w:spacing w:after="0" w:line="240" w:lineRule="auto"/>
        <w:jc w:val="both"/>
        <w:rPr>
          <w:rFonts w:ascii="Times New Roman" w:eastAsia="Arial" w:hAnsi="Times New Roman" w:cs="Times New Roman"/>
          <w:color w:val="000000"/>
          <w:sz w:val="28"/>
          <w:szCs w:val="28"/>
          <w:lang w:eastAsia="ru-RU"/>
        </w:rPr>
      </w:pPr>
    </w:p>
    <w:p w:rsidR="0036667D" w:rsidRPr="0036667D" w:rsidRDefault="0036667D" w:rsidP="0036667D">
      <w:pPr>
        <w:widowControl w:val="0"/>
        <w:autoSpaceDE w:val="0"/>
        <w:autoSpaceDN w:val="0"/>
        <w:spacing w:after="0" w:line="240" w:lineRule="auto"/>
        <w:ind w:right="880"/>
        <w:jc w:val="both"/>
        <w:rPr>
          <w:rFonts w:ascii="Times New Roman" w:eastAsia="Arial" w:hAnsi="Times New Roman" w:cs="Times New Roman"/>
          <w:color w:val="000000"/>
          <w:w w:val="120"/>
          <w:sz w:val="28"/>
          <w:szCs w:val="28"/>
          <w:u w:val="single"/>
          <w:lang w:eastAsia="ru-RU"/>
        </w:rPr>
      </w:pPr>
      <w:r w:rsidRPr="0036667D">
        <w:rPr>
          <w:rFonts w:ascii="Times New Roman" w:eastAsia="Arial" w:hAnsi="Times New Roman" w:cs="Times New Roman"/>
          <w:color w:val="000000"/>
          <w:w w:val="120"/>
          <w:sz w:val="28"/>
          <w:szCs w:val="28"/>
          <w:lang w:eastAsia="ru-RU"/>
        </w:rPr>
        <w:t>Кому</w:t>
      </w:r>
      <w:r w:rsidRPr="0036667D">
        <w:rPr>
          <w:rFonts w:ascii="Times New Roman" w:eastAsia="Arial" w:hAnsi="Times New Roman" w:cs="Times New Roman"/>
          <w:color w:val="000000"/>
          <w:w w:val="120"/>
          <w:sz w:val="28"/>
          <w:szCs w:val="28"/>
          <w:u w:val="single"/>
          <w:lang w:eastAsia="ru-RU"/>
        </w:rPr>
        <w:t xml:space="preserve">: директору МБОУ </w:t>
      </w:r>
      <w:r w:rsidR="00D01D25">
        <w:rPr>
          <w:rFonts w:ascii="Times New Roman" w:eastAsia="Arial" w:hAnsi="Times New Roman" w:cs="Times New Roman"/>
          <w:color w:val="000000"/>
          <w:w w:val="120"/>
          <w:sz w:val="28"/>
          <w:szCs w:val="28"/>
          <w:u w:val="single"/>
          <w:lang w:eastAsia="ru-RU"/>
        </w:rPr>
        <w:t>«</w:t>
      </w:r>
      <w:proofErr w:type="spellStart"/>
      <w:r w:rsidR="00D01D25">
        <w:rPr>
          <w:rFonts w:ascii="Times New Roman" w:eastAsia="Arial" w:hAnsi="Times New Roman" w:cs="Times New Roman"/>
          <w:color w:val="000000"/>
          <w:w w:val="120"/>
          <w:sz w:val="28"/>
          <w:szCs w:val="28"/>
          <w:u w:val="single"/>
          <w:lang w:eastAsia="ru-RU"/>
        </w:rPr>
        <w:t>Верхнеачакская</w:t>
      </w:r>
      <w:proofErr w:type="spellEnd"/>
      <w:r w:rsidR="00D01D25">
        <w:rPr>
          <w:rFonts w:ascii="Times New Roman" w:eastAsia="Arial" w:hAnsi="Times New Roman" w:cs="Times New Roman"/>
          <w:color w:val="000000"/>
          <w:w w:val="120"/>
          <w:sz w:val="28"/>
          <w:szCs w:val="28"/>
          <w:u w:val="single"/>
          <w:lang w:eastAsia="ru-RU"/>
        </w:rPr>
        <w:t xml:space="preserve"> СОШ </w:t>
      </w:r>
      <w:proofErr w:type="spellStart"/>
      <w:r w:rsidR="00D01D25">
        <w:rPr>
          <w:rFonts w:ascii="Times New Roman" w:eastAsia="Arial" w:hAnsi="Times New Roman" w:cs="Times New Roman"/>
          <w:color w:val="000000"/>
          <w:w w:val="120"/>
          <w:sz w:val="28"/>
          <w:szCs w:val="28"/>
          <w:u w:val="single"/>
          <w:lang w:eastAsia="ru-RU"/>
        </w:rPr>
        <w:t>им.А.П.Айдак</w:t>
      </w:r>
      <w:proofErr w:type="spellEnd"/>
      <w:r w:rsidR="00D01D25">
        <w:rPr>
          <w:rFonts w:ascii="Times New Roman" w:eastAsia="Arial" w:hAnsi="Times New Roman" w:cs="Times New Roman"/>
          <w:color w:val="000000"/>
          <w:w w:val="120"/>
          <w:sz w:val="28"/>
          <w:szCs w:val="28"/>
          <w:u w:val="single"/>
          <w:lang w:eastAsia="ru-RU"/>
        </w:rPr>
        <w:t xml:space="preserve">» </w:t>
      </w:r>
      <w:proofErr w:type="spellStart"/>
      <w:r w:rsidR="00D01D25">
        <w:rPr>
          <w:rFonts w:ascii="Times New Roman" w:eastAsia="Arial" w:hAnsi="Times New Roman" w:cs="Times New Roman"/>
          <w:color w:val="000000"/>
          <w:w w:val="120"/>
          <w:sz w:val="28"/>
          <w:szCs w:val="28"/>
          <w:u w:val="single"/>
          <w:lang w:eastAsia="ru-RU"/>
        </w:rPr>
        <w:t>Яжейкиной</w:t>
      </w:r>
      <w:proofErr w:type="spellEnd"/>
      <w:r w:rsidR="00D01D25">
        <w:rPr>
          <w:rFonts w:ascii="Times New Roman" w:eastAsia="Arial" w:hAnsi="Times New Roman" w:cs="Times New Roman"/>
          <w:color w:val="000000"/>
          <w:w w:val="120"/>
          <w:sz w:val="28"/>
          <w:szCs w:val="28"/>
          <w:u w:val="single"/>
          <w:lang w:eastAsia="ru-RU"/>
        </w:rPr>
        <w:t xml:space="preserve"> Т.А.</w:t>
      </w:r>
    </w:p>
    <w:p w:rsidR="0036667D" w:rsidRPr="0036667D" w:rsidRDefault="0036667D" w:rsidP="0036667D">
      <w:pPr>
        <w:widowControl w:val="0"/>
        <w:autoSpaceDE w:val="0"/>
        <w:autoSpaceDN w:val="0"/>
        <w:spacing w:after="0" w:line="240" w:lineRule="auto"/>
        <w:ind w:right="880"/>
        <w:jc w:val="both"/>
        <w:rPr>
          <w:rFonts w:ascii="Times New Roman" w:eastAsia="Arial" w:hAnsi="Times New Roman" w:cs="Times New Roman"/>
          <w:color w:val="000000"/>
          <w:w w:val="120"/>
          <w:sz w:val="28"/>
          <w:szCs w:val="28"/>
          <w:u w:val="thick" w:color="1C1C1C"/>
          <w:lang w:eastAsia="ru-RU"/>
        </w:rPr>
      </w:pPr>
    </w:p>
    <w:p w:rsidR="0036667D" w:rsidRPr="0036667D" w:rsidRDefault="0036667D" w:rsidP="0036667D">
      <w:pPr>
        <w:widowControl w:val="0"/>
        <w:tabs>
          <w:tab w:val="left" w:pos="9171"/>
        </w:tabs>
        <w:autoSpaceDE w:val="0"/>
        <w:autoSpaceDN w:val="0"/>
        <w:spacing w:after="0" w:line="240" w:lineRule="auto"/>
        <w:jc w:val="both"/>
        <w:rPr>
          <w:rFonts w:ascii="Times New Roman" w:eastAsia="Arial" w:hAnsi="Times New Roman" w:cs="Times New Roman"/>
          <w:color w:val="000000"/>
          <w:spacing w:val="-10"/>
          <w:sz w:val="28"/>
          <w:szCs w:val="28"/>
          <w:lang w:eastAsia="ru-RU"/>
        </w:rPr>
      </w:pPr>
      <w:r w:rsidRPr="0036667D">
        <w:rPr>
          <w:rFonts w:ascii="Times New Roman" w:eastAsia="Arial" w:hAnsi="Times New Roman" w:cs="Times New Roman"/>
          <w:color w:val="000000"/>
          <w:w w:val="105"/>
          <w:sz w:val="28"/>
          <w:szCs w:val="28"/>
          <w:lang w:eastAsia="ru-RU"/>
        </w:rPr>
        <w:t xml:space="preserve">От </w:t>
      </w:r>
      <w:proofErr w:type="gramStart"/>
      <w:r w:rsidRPr="0036667D">
        <w:rPr>
          <w:rFonts w:ascii="Times New Roman" w:eastAsia="Arial" w:hAnsi="Times New Roman" w:cs="Times New Roman"/>
          <w:color w:val="000000"/>
          <w:w w:val="105"/>
          <w:sz w:val="28"/>
          <w:szCs w:val="28"/>
          <w:lang w:eastAsia="ru-RU"/>
        </w:rPr>
        <w:t>кого</w:t>
      </w:r>
      <w:r w:rsidRPr="0036667D">
        <w:rPr>
          <w:rFonts w:ascii="Times New Roman" w:eastAsia="Arial" w:hAnsi="Times New Roman" w:cs="Times New Roman"/>
          <w:color w:val="000000"/>
          <w:w w:val="120"/>
          <w:sz w:val="28"/>
          <w:szCs w:val="28"/>
          <w:lang w:eastAsia="ru-RU"/>
        </w:rPr>
        <w:t>:</w:t>
      </w:r>
      <w:r w:rsidRPr="0036667D">
        <w:rPr>
          <w:rFonts w:ascii="Times New Roman" w:eastAsia="Arial" w:hAnsi="Times New Roman" w:cs="Times New Roman"/>
          <w:color w:val="000000"/>
          <w:spacing w:val="-10"/>
          <w:sz w:val="28"/>
          <w:szCs w:val="28"/>
          <w:lang w:eastAsia="ru-RU"/>
        </w:rPr>
        <w:t>_</w:t>
      </w:r>
      <w:proofErr w:type="gramEnd"/>
      <w:r w:rsidRPr="0036667D">
        <w:rPr>
          <w:rFonts w:ascii="Times New Roman" w:eastAsia="Arial" w:hAnsi="Times New Roman" w:cs="Times New Roman"/>
          <w:color w:val="000000"/>
          <w:spacing w:val="-10"/>
          <w:sz w:val="28"/>
          <w:szCs w:val="28"/>
          <w:lang w:eastAsia="ru-RU"/>
        </w:rPr>
        <w:t>_________________________________________________________________</w:t>
      </w:r>
    </w:p>
    <w:p w:rsidR="0036667D" w:rsidRPr="0036667D" w:rsidRDefault="0036667D" w:rsidP="0036667D">
      <w:pPr>
        <w:widowControl w:val="0"/>
        <w:tabs>
          <w:tab w:val="left" w:pos="9054"/>
        </w:tabs>
        <w:autoSpaceDE w:val="0"/>
        <w:autoSpaceDN w:val="0"/>
        <w:spacing w:after="0" w:line="240" w:lineRule="auto"/>
        <w:jc w:val="both"/>
        <w:rPr>
          <w:rFonts w:ascii="Times New Roman" w:eastAsia="Arial" w:hAnsi="Times New Roman" w:cs="Times New Roman"/>
          <w:color w:val="000000"/>
          <w:sz w:val="28"/>
          <w:szCs w:val="28"/>
          <w:lang w:eastAsia="ru-RU"/>
        </w:rPr>
      </w:pPr>
      <w:r w:rsidRPr="0036667D">
        <w:rPr>
          <w:rFonts w:ascii="Times New Roman" w:eastAsia="Arial" w:hAnsi="Times New Roman" w:cs="Times New Roman"/>
          <w:color w:val="000000"/>
          <w:sz w:val="28"/>
          <w:szCs w:val="28"/>
          <w:lang w:eastAsia="ru-RU"/>
        </w:rPr>
        <w:t xml:space="preserve">  Должность:</w:t>
      </w:r>
      <w:r w:rsidRPr="0036667D">
        <w:rPr>
          <w:rFonts w:ascii="Times New Roman" w:eastAsia="Arial" w:hAnsi="Times New Roman" w:cs="Times New Roman"/>
          <w:color w:val="000000"/>
          <w:sz w:val="28"/>
          <w:szCs w:val="28"/>
          <w:u w:val="single" w:color="1B1B1B"/>
          <w:lang w:eastAsia="ru-RU"/>
        </w:rPr>
        <w:t xml:space="preserve"> </w:t>
      </w:r>
      <w:r w:rsidRPr="0036667D">
        <w:rPr>
          <w:rFonts w:ascii="Times New Roman" w:eastAsia="Arial" w:hAnsi="Times New Roman" w:cs="Times New Roman"/>
          <w:color w:val="000000"/>
          <w:sz w:val="28"/>
          <w:szCs w:val="28"/>
          <w:u w:val="single" w:color="1B1B1B"/>
          <w:lang w:eastAsia="ru-RU"/>
        </w:rPr>
        <w:tab/>
      </w:r>
    </w:p>
    <w:p w:rsidR="0036667D" w:rsidRPr="0036667D" w:rsidRDefault="0036667D" w:rsidP="0036667D">
      <w:pPr>
        <w:widowControl w:val="0"/>
        <w:autoSpaceDE w:val="0"/>
        <w:autoSpaceDN w:val="0"/>
        <w:spacing w:after="0" w:line="240" w:lineRule="auto"/>
        <w:ind w:right="253"/>
        <w:jc w:val="center"/>
        <w:rPr>
          <w:rFonts w:ascii="Times New Roman" w:eastAsia="Arial" w:hAnsi="Times New Roman" w:cs="Times New Roman"/>
          <w:color w:val="000000"/>
          <w:sz w:val="28"/>
          <w:szCs w:val="28"/>
          <w:lang w:eastAsia="ru-RU"/>
        </w:rPr>
      </w:pPr>
    </w:p>
    <w:p w:rsidR="0036667D" w:rsidRPr="0036667D" w:rsidRDefault="0036667D" w:rsidP="0036667D">
      <w:pPr>
        <w:widowControl w:val="0"/>
        <w:tabs>
          <w:tab w:val="left" w:pos="2492"/>
          <w:tab w:val="left" w:pos="4559"/>
          <w:tab w:val="left" w:pos="5290"/>
        </w:tabs>
        <w:autoSpaceDE w:val="0"/>
        <w:autoSpaceDN w:val="0"/>
        <w:spacing w:after="0" w:line="240" w:lineRule="auto"/>
        <w:jc w:val="both"/>
        <w:rPr>
          <w:rFonts w:ascii="Times New Roman" w:eastAsia="Arial" w:hAnsi="Times New Roman" w:cs="Times New Roman"/>
          <w:color w:val="000000"/>
          <w:sz w:val="28"/>
          <w:szCs w:val="28"/>
          <w:lang w:eastAsia="ru-RU"/>
        </w:rPr>
      </w:pPr>
      <w:r w:rsidRPr="0036667D">
        <w:rPr>
          <w:rFonts w:ascii="Times New Roman" w:eastAsia="Arial" w:hAnsi="Times New Roman" w:cs="Times New Roman"/>
          <w:color w:val="000000"/>
          <w:w w:val="110"/>
          <w:sz w:val="28"/>
          <w:szCs w:val="28"/>
          <w:lang w:eastAsia="ru-RU"/>
        </w:rPr>
        <w:t xml:space="preserve">  Дата заполнения:</w:t>
      </w:r>
      <w:r w:rsidRPr="0036667D">
        <w:rPr>
          <w:rFonts w:ascii="Times New Roman" w:eastAsia="Arial" w:hAnsi="Times New Roman" w:cs="Times New Roman"/>
          <w:color w:val="000000"/>
          <w:spacing w:val="9"/>
          <w:w w:val="110"/>
          <w:sz w:val="28"/>
          <w:szCs w:val="28"/>
          <w:lang w:eastAsia="ru-RU"/>
        </w:rPr>
        <w:t xml:space="preserve"> </w:t>
      </w:r>
      <w:r w:rsidRPr="0036667D">
        <w:rPr>
          <w:rFonts w:ascii="Times New Roman" w:eastAsia="Arial" w:hAnsi="Times New Roman" w:cs="Times New Roman"/>
          <w:color w:val="000000"/>
          <w:spacing w:val="-11"/>
          <w:w w:val="110"/>
          <w:sz w:val="28"/>
          <w:szCs w:val="28"/>
          <w:lang w:eastAsia="ru-RU"/>
        </w:rPr>
        <w:t>«____</w:t>
      </w:r>
      <w:r w:rsidRPr="0036667D">
        <w:rPr>
          <w:rFonts w:ascii="Times New Roman" w:eastAsia="Arial" w:hAnsi="Times New Roman" w:cs="Times New Roman"/>
          <w:color w:val="000000"/>
          <w:w w:val="110"/>
          <w:sz w:val="28"/>
          <w:szCs w:val="28"/>
          <w:lang w:eastAsia="ru-RU"/>
        </w:rPr>
        <w:t>»</w:t>
      </w:r>
      <w:r w:rsidRPr="0036667D">
        <w:rPr>
          <w:rFonts w:ascii="Times New Roman" w:eastAsia="Arial" w:hAnsi="Times New Roman" w:cs="Times New Roman"/>
          <w:color w:val="000000"/>
          <w:w w:val="110"/>
          <w:sz w:val="28"/>
          <w:szCs w:val="28"/>
          <w:u w:val="single" w:color="020202"/>
          <w:lang w:eastAsia="ru-RU"/>
        </w:rPr>
        <w:t xml:space="preserve"> </w:t>
      </w:r>
      <w:r w:rsidRPr="0036667D">
        <w:rPr>
          <w:rFonts w:ascii="Times New Roman" w:eastAsia="Arial" w:hAnsi="Times New Roman" w:cs="Times New Roman"/>
          <w:color w:val="000000"/>
          <w:w w:val="110"/>
          <w:sz w:val="28"/>
          <w:szCs w:val="28"/>
          <w:u w:val="single" w:color="020202"/>
          <w:lang w:eastAsia="ru-RU"/>
        </w:rPr>
        <w:tab/>
        <w:t xml:space="preserve"> </w:t>
      </w:r>
      <w:r w:rsidRPr="0036667D">
        <w:rPr>
          <w:rFonts w:ascii="Times New Roman" w:eastAsia="Arial" w:hAnsi="Times New Roman" w:cs="Times New Roman"/>
          <w:color w:val="000000"/>
          <w:w w:val="110"/>
          <w:sz w:val="28"/>
          <w:szCs w:val="28"/>
          <w:lang w:eastAsia="ru-RU"/>
        </w:rPr>
        <w:t>20</w:t>
      </w:r>
      <w:r w:rsidRPr="0036667D">
        <w:rPr>
          <w:rFonts w:ascii="Times New Roman" w:eastAsia="Arial" w:hAnsi="Times New Roman" w:cs="Times New Roman"/>
          <w:color w:val="000000"/>
          <w:w w:val="110"/>
          <w:sz w:val="28"/>
          <w:szCs w:val="28"/>
          <w:lang w:eastAsia="ru-RU"/>
        </w:rPr>
        <w:tab/>
        <w:t>г.</w:t>
      </w:r>
    </w:p>
    <w:p w:rsidR="0036667D" w:rsidRDefault="0036667D" w:rsidP="0036667D">
      <w:pPr>
        <w:widowControl w:val="0"/>
        <w:autoSpaceDE w:val="0"/>
        <w:autoSpaceDN w:val="0"/>
        <w:spacing w:after="0" w:line="240" w:lineRule="auto"/>
        <w:ind w:right="990"/>
        <w:jc w:val="both"/>
        <w:rPr>
          <w:rFonts w:ascii="Times New Roman" w:eastAsia="Arial" w:hAnsi="Times New Roman" w:cs="Times New Roman"/>
          <w:color w:val="000000"/>
          <w:w w:val="110"/>
          <w:sz w:val="28"/>
          <w:szCs w:val="28"/>
          <w:u w:val="single"/>
          <w:lang w:eastAsia="ru-RU"/>
        </w:rPr>
      </w:pPr>
      <w:r w:rsidRPr="0036667D">
        <w:rPr>
          <w:rFonts w:ascii="Times New Roman" w:eastAsia="Arial" w:hAnsi="Times New Roman" w:cs="Times New Roman"/>
          <w:color w:val="000000"/>
          <w:w w:val="110"/>
          <w:sz w:val="28"/>
          <w:szCs w:val="28"/>
          <w:u w:val="single"/>
          <w:lang w:eastAsia="ru-RU"/>
        </w:rPr>
        <w:t>Вам необходимо внимательно ознакомиться с приведенными ниже вопросами и ответить «Да»</w:t>
      </w:r>
      <w:r w:rsidR="00D01D25">
        <w:rPr>
          <w:rFonts w:ascii="Times New Roman" w:eastAsia="Arial" w:hAnsi="Times New Roman" w:cs="Times New Roman"/>
          <w:color w:val="000000"/>
          <w:w w:val="110"/>
          <w:sz w:val="28"/>
          <w:szCs w:val="28"/>
          <w:u w:val="single"/>
          <w:lang w:eastAsia="ru-RU"/>
        </w:rPr>
        <w:t xml:space="preserve"> или «Нет» на каждый из них</w:t>
      </w:r>
    </w:p>
    <w:p w:rsidR="00D01D25" w:rsidRPr="0036667D" w:rsidRDefault="00D01D25" w:rsidP="0036667D">
      <w:pPr>
        <w:widowControl w:val="0"/>
        <w:autoSpaceDE w:val="0"/>
        <w:autoSpaceDN w:val="0"/>
        <w:spacing w:after="0" w:line="240" w:lineRule="auto"/>
        <w:ind w:right="990"/>
        <w:jc w:val="both"/>
        <w:rPr>
          <w:rFonts w:ascii="Times New Roman" w:eastAsia="Arial" w:hAnsi="Times New Roman" w:cs="Times New Roman"/>
          <w:color w:val="000000"/>
          <w:sz w:val="28"/>
          <w:szCs w:val="28"/>
          <w:u w:val="single"/>
          <w:lang w:eastAsia="ru-RU"/>
        </w:rPr>
      </w:pPr>
    </w:p>
    <w:p w:rsidR="0036667D" w:rsidRPr="0036667D" w:rsidRDefault="0036667D" w:rsidP="0036667D">
      <w:pPr>
        <w:widowControl w:val="0"/>
        <w:autoSpaceDE w:val="0"/>
        <w:autoSpaceDN w:val="0"/>
        <w:spacing w:after="0" w:line="240" w:lineRule="auto"/>
        <w:ind w:right="990"/>
        <w:jc w:val="both"/>
        <w:rPr>
          <w:rFonts w:ascii="Times New Roman" w:eastAsia="Arial" w:hAnsi="Times New Roman" w:cs="Times New Roman"/>
          <w:color w:val="000000"/>
          <w:sz w:val="28"/>
          <w:szCs w:val="28"/>
          <w:u w:val="single"/>
          <w:lang w:eastAsia="ru-RU"/>
        </w:rPr>
      </w:pPr>
      <w:r w:rsidRPr="0036667D">
        <w:rPr>
          <w:rFonts w:ascii="Times New Roman" w:eastAsia="Arial" w:hAnsi="Times New Roman" w:cs="Times New Roman"/>
          <w:color w:val="000000"/>
          <w:sz w:val="28"/>
          <w:szCs w:val="28"/>
          <w:lang w:eastAsia="ru-RU"/>
        </w:rPr>
        <w:t xml:space="preserve"> При ответе «Да» на любой из указанных выше вопросов детально изложить подробную информацию для всестороннего рассмотрения и оценки обстоятельств.</w:t>
      </w:r>
    </w:p>
    <w:p w:rsidR="0036667D" w:rsidRPr="0036667D" w:rsidRDefault="0036667D" w:rsidP="0036667D">
      <w:pPr>
        <w:widowControl w:val="0"/>
        <w:tabs>
          <w:tab w:val="left" w:pos="1814"/>
          <w:tab w:val="left" w:pos="9437"/>
        </w:tabs>
        <w:autoSpaceDE w:val="0"/>
        <w:autoSpaceDN w:val="0"/>
        <w:spacing w:after="0" w:line="240" w:lineRule="auto"/>
        <w:jc w:val="both"/>
        <w:rPr>
          <w:rFonts w:ascii="Times New Roman" w:eastAsia="Arial" w:hAnsi="Times New Roman" w:cs="Times New Roman"/>
          <w:color w:val="000000"/>
          <w:w w:val="135"/>
          <w:sz w:val="28"/>
          <w:szCs w:val="28"/>
          <w:lang w:eastAsia="ru-RU"/>
        </w:rPr>
      </w:pPr>
    </w:p>
    <w:p w:rsidR="0036667D" w:rsidRPr="0036667D" w:rsidRDefault="0036667D" w:rsidP="0036667D">
      <w:pPr>
        <w:widowControl w:val="0"/>
        <w:tabs>
          <w:tab w:val="left" w:pos="1814"/>
          <w:tab w:val="left" w:pos="9437"/>
        </w:tabs>
        <w:autoSpaceDE w:val="0"/>
        <w:autoSpaceDN w:val="0"/>
        <w:spacing w:after="0" w:line="240" w:lineRule="auto"/>
        <w:jc w:val="both"/>
        <w:rPr>
          <w:rFonts w:ascii="Times New Roman" w:eastAsia="Arial" w:hAnsi="Times New Roman" w:cs="Times New Roman"/>
          <w:color w:val="000000"/>
          <w:w w:val="135"/>
          <w:sz w:val="28"/>
          <w:szCs w:val="28"/>
          <w:lang w:eastAsia="ru-RU"/>
        </w:rPr>
      </w:pPr>
    </w:p>
    <w:p w:rsidR="0036667D" w:rsidRPr="0036667D" w:rsidRDefault="0036667D" w:rsidP="0036667D">
      <w:pPr>
        <w:widowControl w:val="0"/>
        <w:tabs>
          <w:tab w:val="left" w:pos="1046"/>
        </w:tabs>
        <w:autoSpaceDE w:val="0"/>
        <w:autoSpaceDN w:val="0"/>
        <w:spacing w:after="0" w:line="240" w:lineRule="auto"/>
        <w:ind w:right="351"/>
        <w:jc w:val="both"/>
        <w:rPr>
          <w:rFonts w:ascii="Times New Roman" w:eastAsia="Arial" w:hAnsi="Times New Roman" w:cs="Times New Roman"/>
          <w:color w:val="000000"/>
          <w:w w:val="110"/>
          <w:sz w:val="28"/>
          <w:szCs w:val="28"/>
          <w:lang w:eastAsia="ru-RU"/>
        </w:rPr>
      </w:pPr>
      <w:r w:rsidRPr="0036667D">
        <w:rPr>
          <w:rFonts w:ascii="Times New Roman" w:eastAsia="Arial" w:hAnsi="Times New Roman" w:cs="Times New Roman"/>
          <w:color w:val="000000"/>
          <w:w w:val="110"/>
          <w:sz w:val="28"/>
          <w:szCs w:val="28"/>
          <w:lang w:eastAsia="ru-RU"/>
        </w:rPr>
        <w:t>Вопросы:</w:t>
      </w:r>
    </w:p>
    <w:p w:rsidR="0036667D" w:rsidRPr="0036667D" w:rsidRDefault="00D01D25" w:rsidP="00D01D25">
      <w:pPr>
        <w:widowControl w:val="0"/>
        <w:tabs>
          <w:tab w:val="left" w:pos="1046"/>
        </w:tabs>
        <w:autoSpaceDE w:val="0"/>
        <w:autoSpaceDN w:val="0"/>
        <w:spacing w:after="0" w:line="240" w:lineRule="auto"/>
        <w:ind w:left="-102" w:right="351"/>
        <w:rPr>
          <w:rFonts w:ascii="Times New Roman" w:eastAsia="Arial" w:hAnsi="Times New Roman" w:cs="Times New Roman"/>
          <w:color w:val="000000"/>
          <w:spacing w:val="-9"/>
          <w:w w:val="115"/>
          <w:sz w:val="28"/>
          <w:szCs w:val="28"/>
          <w:lang w:eastAsia="ru-RU"/>
        </w:rPr>
      </w:pPr>
      <w:r>
        <w:rPr>
          <w:rFonts w:ascii="Times New Roman" w:eastAsia="Arial" w:hAnsi="Times New Roman" w:cs="Times New Roman"/>
          <w:color w:val="000000"/>
          <w:w w:val="110"/>
          <w:sz w:val="28"/>
          <w:szCs w:val="28"/>
          <w:lang w:eastAsia="ru-RU"/>
        </w:rPr>
        <w:t>1.</w:t>
      </w:r>
      <w:r w:rsidR="0036667D" w:rsidRPr="0036667D">
        <w:rPr>
          <w:rFonts w:ascii="Times New Roman" w:eastAsia="Arial" w:hAnsi="Times New Roman" w:cs="Times New Roman"/>
          <w:color w:val="000000"/>
          <w:w w:val="110"/>
          <w:sz w:val="28"/>
          <w:szCs w:val="28"/>
          <w:lang w:eastAsia="ru-RU"/>
        </w:rPr>
        <w:t xml:space="preserve">Владеете ли Вы, Ваши родственники </w:t>
      </w:r>
      <w:r w:rsidR="0036667D" w:rsidRPr="0036667D">
        <w:rPr>
          <w:rFonts w:ascii="Times New Roman" w:eastAsia="Arial" w:hAnsi="Times New Roman" w:cs="Times New Roman"/>
          <w:color w:val="000000"/>
          <w:spacing w:val="-9"/>
          <w:w w:val="115"/>
          <w:sz w:val="28"/>
          <w:szCs w:val="28"/>
          <w:lang w:eastAsia="ru-RU"/>
        </w:rPr>
        <w:t xml:space="preserve">или лица, действующие в Ваших интересах, акциями (долями, паями) в компании, находящейся в деловых отношениях с организацией либо осуществляющей </w:t>
      </w:r>
      <w:r w:rsidR="0036667D" w:rsidRPr="0036667D">
        <w:rPr>
          <w:rFonts w:ascii="Times New Roman" w:eastAsia="Arial" w:hAnsi="Times New Roman" w:cs="Times New Roman"/>
          <w:color w:val="000000"/>
          <w:spacing w:val="-9"/>
          <w:w w:val="115"/>
          <w:sz w:val="28"/>
          <w:szCs w:val="28"/>
          <w:lang w:eastAsia="ru-RU"/>
        </w:rPr>
        <w:lastRenderedPageBreak/>
        <w:t xml:space="preserve">деятельность в сфере, схожей со сферой деятельности </w:t>
      </w:r>
      <w:proofErr w:type="gramStart"/>
      <w:r w:rsidR="0036667D" w:rsidRPr="0036667D">
        <w:rPr>
          <w:rFonts w:ascii="Times New Roman" w:eastAsia="Arial" w:hAnsi="Times New Roman" w:cs="Times New Roman"/>
          <w:color w:val="000000"/>
          <w:spacing w:val="-9"/>
          <w:w w:val="115"/>
          <w:sz w:val="28"/>
          <w:szCs w:val="28"/>
          <w:lang w:eastAsia="ru-RU"/>
        </w:rPr>
        <w:t>организации?_</w:t>
      </w:r>
      <w:proofErr w:type="gramEnd"/>
      <w:r w:rsidR="0036667D" w:rsidRPr="0036667D">
        <w:rPr>
          <w:rFonts w:ascii="Times New Roman" w:eastAsia="Arial" w:hAnsi="Times New Roman" w:cs="Times New Roman"/>
          <w:color w:val="000000"/>
          <w:spacing w:val="-9"/>
          <w:w w:val="115"/>
          <w:sz w:val="28"/>
          <w:szCs w:val="28"/>
          <w:lang w:eastAsia="ru-RU"/>
        </w:rPr>
        <w:t>____________________________________________________________</w:t>
      </w:r>
    </w:p>
    <w:p w:rsidR="0036667D" w:rsidRPr="0036667D" w:rsidRDefault="00D01D25" w:rsidP="00D01D25">
      <w:pPr>
        <w:widowControl w:val="0"/>
        <w:tabs>
          <w:tab w:val="left" w:pos="1046"/>
        </w:tabs>
        <w:autoSpaceDE w:val="0"/>
        <w:autoSpaceDN w:val="0"/>
        <w:spacing w:after="0" w:line="240" w:lineRule="auto"/>
        <w:ind w:right="351"/>
        <w:rPr>
          <w:rFonts w:ascii="Times New Roman" w:eastAsia="Arial" w:hAnsi="Times New Roman" w:cs="Times New Roman"/>
          <w:color w:val="000000"/>
          <w:spacing w:val="-9"/>
          <w:w w:val="115"/>
          <w:sz w:val="28"/>
          <w:szCs w:val="28"/>
          <w:lang w:eastAsia="ru-RU"/>
        </w:rPr>
      </w:pPr>
      <w:r>
        <w:rPr>
          <w:rFonts w:ascii="Times New Roman" w:eastAsia="Arial" w:hAnsi="Times New Roman" w:cs="Times New Roman"/>
          <w:color w:val="000000"/>
          <w:w w:val="110"/>
          <w:sz w:val="28"/>
          <w:szCs w:val="28"/>
          <w:lang w:eastAsia="ru-RU"/>
        </w:rPr>
        <w:t>2.</w:t>
      </w:r>
      <w:r w:rsidR="0036667D" w:rsidRPr="0036667D">
        <w:rPr>
          <w:rFonts w:ascii="Times New Roman" w:eastAsia="Arial" w:hAnsi="Times New Roman" w:cs="Times New Roman"/>
          <w:color w:val="000000"/>
          <w:w w:val="110"/>
          <w:sz w:val="28"/>
          <w:szCs w:val="28"/>
          <w:lang w:eastAsia="ru-RU"/>
        </w:rPr>
        <w:t xml:space="preserve">Являетесь ли Вы или Ваши </w:t>
      </w:r>
      <w:proofErr w:type="gramStart"/>
      <w:r w:rsidR="0036667D" w:rsidRPr="0036667D">
        <w:rPr>
          <w:rFonts w:ascii="Times New Roman" w:eastAsia="Arial" w:hAnsi="Times New Roman" w:cs="Times New Roman"/>
          <w:color w:val="000000"/>
          <w:w w:val="110"/>
          <w:sz w:val="28"/>
          <w:szCs w:val="28"/>
          <w:lang w:eastAsia="ru-RU"/>
        </w:rPr>
        <w:t xml:space="preserve">родственники </w:t>
      </w:r>
      <w:r w:rsidR="0036667D" w:rsidRPr="0036667D">
        <w:rPr>
          <w:rFonts w:ascii="Times New Roman" w:eastAsia="Arial" w:hAnsi="Times New Roman" w:cs="Times New Roman"/>
          <w:color w:val="000000"/>
          <w:spacing w:val="-9"/>
          <w:w w:val="115"/>
          <w:sz w:val="28"/>
          <w:szCs w:val="28"/>
          <w:lang w:eastAsia="ru-RU"/>
        </w:rPr>
        <w:t xml:space="preserve"> членами</w:t>
      </w:r>
      <w:proofErr w:type="gramEnd"/>
      <w:r w:rsidR="0036667D" w:rsidRPr="0036667D">
        <w:rPr>
          <w:rFonts w:ascii="Times New Roman" w:eastAsia="Arial" w:hAnsi="Times New Roman" w:cs="Times New Roman"/>
          <w:color w:val="000000"/>
          <w:spacing w:val="-9"/>
          <w:w w:val="115"/>
          <w:sz w:val="28"/>
          <w:szCs w:val="28"/>
          <w:lang w:eastAsia="ru-RU"/>
        </w:rPr>
        <w:t xml:space="preserve"> органов управления, работниками в компании, находящейся в деловых отношениях с организацией либо осуществляющей деятельность в сфере, схожей со сферой деятельность организации?_____________________________________________________________</w:t>
      </w:r>
    </w:p>
    <w:p w:rsidR="0036667D" w:rsidRPr="0036667D" w:rsidRDefault="00D01D25" w:rsidP="00D01D25">
      <w:pPr>
        <w:widowControl w:val="0"/>
        <w:tabs>
          <w:tab w:val="left" w:pos="1046"/>
        </w:tabs>
        <w:autoSpaceDE w:val="0"/>
        <w:autoSpaceDN w:val="0"/>
        <w:spacing w:after="0" w:line="240" w:lineRule="auto"/>
        <w:ind w:left="-102" w:right="351"/>
        <w:rPr>
          <w:rFonts w:ascii="Times New Roman" w:eastAsia="Arial" w:hAnsi="Times New Roman" w:cs="Times New Roman"/>
          <w:color w:val="000000"/>
          <w:spacing w:val="-9"/>
          <w:w w:val="115"/>
          <w:sz w:val="28"/>
          <w:szCs w:val="28"/>
          <w:lang w:eastAsia="ru-RU"/>
        </w:rPr>
      </w:pPr>
      <w:r>
        <w:rPr>
          <w:rFonts w:ascii="Times New Roman" w:eastAsia="Arial" w:hAnsi="Times New Roman" w:cs="Times New Roman"/>
          <w:color w:val="000000"/>
          <w:sz w:val="28"/>
          <w:szCs w:val="28"/>
          <w:lang w:eastAsia="ru-RU"/>
        </w:rPr>
        <w:t>3.</w:t>
      </w:r>
      <w:r w:rsidR="0036667D" w:rsidRPr="0036667D">
        <w:rPr>
          <w:rFonts w:ascii="Times New Roman" w:eastAsia="Arial" w:hAnsi="Times New Roman" w:cs="Times New Roman"/>
          <w:color w:val="000000"/>
          <w:sz w:val="28"/>
          <w:szCs w:val="28"/>
          <w:lang w:eastAsia="ru-RU"/>
        </w:rPr>
        <w:t xml:space="preserve">Замещаете ли Вы или Ваши </w:t>
      </w:r>
      <w:proofErr w:type="gramStart"/>
      <w:r w:rsidR="0036667D" w:rsidRPr="0036667D">
        <w:rPr>
          <w:rFonts w:ascii="Times New Roman" w:eastAsia="Arial" w:hAnsi="Times New Roman" w:cs="Times New Roman"/>
          <w:color w:val="000000"/>
          <w:sz w:val="28"/>
          <w:szCs w:val="28"/>
          <w:lang w:eastAsia="ru-RU"/>
        </w:rPr>
        <w:t xml:space="preserve">родственники </w:t>
      </w:r>
      <w:r w:rsidR="0036667D" w:rsidRPr="0036667D">
        <w:rPr>
          <w:rFonts w:ascii="Times New Roman" w:eastAsia="Arial" w:hAnsi="Times New Roman" w:cs="Times New Roman"/>
          <w:color w:val="000000"/>
          <w:spacing w:val="-9"/>
          <w:w w:val="115"/>
          <w:sz w:val="28"/>
          <w:szCs w:val="28"/>
          <w:lang w:eastAsia="ru-RU"/>
        </w:rPr>
        <w:t xml:space="preserve"> должности</w:t>
      </w:r>
      <w:proofErr w:type="gramEnd"/>
      <w:r w:rsidR="0036667D" w:rsidRPr="0036667D">
        <w:rPr>
          <w:rFonts w:ascii="Times New Roman" w:eastAsia="Arial" w:hAnsi="Times New Roman" w:cs="Times New Roman"/>
          <w:color w:val="000000"/>
          <w:spacing w:val="-9"/>
          <w:w w:val="115"/>
          <w:sz w:val="28"/>
          <w:szCs w:val="28"/>
          <w:lang w:eastAsia="ru-RU"/>
        </w:rPr>
        <w:t xml:space="preserve"> в местного самоуправления муниципальных образований края? __________________________________________</w:t>
      </w:r>
    </w:p>
    <w:p w:rsidR="0036667D" w:rsidRPr="0036667D" w:rsidRDefault="0036667D" w:rsidP="0036667D">
      <w:pPr>
        <w:widowControl w:val="0"/>
        <w:tabs>
          <w:tab w:val="left" w:pos="1046"/>
        </w:tabs>
        <w:autoSpaceDE w:val="0"/>
        <w:autoSpaceDN w:val="0"/>
        <w:spacing w:after="0" w:line="240" w:lineRule="auto"/>
        <w:ind w:right="351"/>
        <w:jc w:val="both"/>
        <w:rPr>
          <w:rFonts w:ascii="Times New Roman" w:eastAsia="Arial" w:hAnsi="Times New Roman" w:cs="Times New Roman"/>
          <w:color w:val="000000"/>
          <w:spacing w:val="-9"/>
          <w:w w:val="115"/>
          <w:sz w:val="28"/>
          <w:szCs w:val="28"/>
          <w:lang w:eastAsia="ru-RU"/>
        </w:rPr>
      </w:pPr>
    </w:p>
    <w:p w:rsidR="0036667D" w:rsidRPr="0036667D" w:rsidRDefault="0036667D" w:rsidP="0036667D">
      <w:pPr>
        <w:widowControl w:val="0"/>
        <w:tabs>
          <w:tab w:val="left" w:pos="1046"/>
        </w:tabs>
        <w:autoSpaceDE w:val="0"/>
        <w:autoSpaceDN w:val="0"/>
        <w:spacing w:after="0" w:line="240" w:lineRule="auto"/>
        <w:ind w:right="351"/>
        <w:jc w:val="both"/>
        <w:rPr>
          <w:rFonts w:ascii="Times New Roman" w:eastAsia="Arial" w:hAnsi="Times New Roman" w:cs="Times New Roman"/>
          <w:color w:val="000000"/>
          <w:spacing w:val="-9"/>
          <w:w w:val="115"/>
          <w:sz w:val="28"/>
          <w:szCs w:val="28"/>
          <w:lang w:eastAsia="ru-RU"/>
        </w:rPr>
      </w:pPr>
    </w:p>
    <w:p w:rsidR="0036667D" w:rsidRPr="0036667D" w:rsidRDefault="00D01D25" w:rsidP="00D01D25">
      <w:pPr>
        <w:widowControl w:val="0"/>
        <w:tabs>
          <w:tab w:val="left" w:pos="1046"/>
        </w:tabs>
        <w:autoSpaceDE w:val="0"/>
        <w:autoSpaceDN w:val="0"/>
        <w:spacing w:after="0" w:line="240" w:lineRule="auto"/>
        <w:ind w:left="-102" w:right="351"/>
        <w:rPr>
          <w:rFonts w:ascii="Times New Roman" w:eastAsia="Arial" w:hAnsi="Times New Roman" w:cs="Times New Roman"/>
          <w:color w:val="000000"/>
          <w:spacing w:val="-9"/>
          <w:w w:val="115"/>
          <w:sz w:val="28"/>
          <w:szCs w:val="28"/>
          <w:lang w:eastAsia="ru-RU"/>
        </w:rPr>
      </w:pPr>
      <w:r>
        <w:rPr>
          <w:rFonts w:ascii="Times New Roman" w:eastAsia="Arial" w:hAnsi="Times New Roman" w:cs="Times New Roman"/>
          <w:color w:val="000000"/>
          <w:spacing w:val="-9"/>
          <w:w w:val="115"/>
          <w:sz w:val="28"/>
          <w:szCs w:val="28"/>
          <w:lang w:eastAsia="ru-RU"/>
        </w:rPr>
        <w:t>4.</w:t>
      </w:r>
      <w:r w:rsidR="0036667D" w:rsidRPr="0036667D">
        <w:rPr>
          <w:rFonts w:ascii="Times New Roman" w:eastAsia="Arial" w:hAnsi="Times New Roman" w:cs="Times New Roman"/>
          <w:color w:val="000000"/>
          <w:spacing w:val="-9"/>
          <w:w w:val="115"/>
          <w:sz w:val="28"/>
          <w:szCs w:val="28"/>
          <w:lang w:eastAsia="ru-RU"/>
        </w:rPr>
        <w:t>Работают ли в о</w:t>
      </w:r>
      <w:r>
        <w:rPr>
          <w:rFonts w:ascii="Times New Roman" w:eastAsia="Arial" w:hAnsi="Times New Roman" w:cs="Times New Roman"/>
          <w:color w:val="000000"/>
          <w:spacing w:val="-9"/>
          <w:w w:val="115"/>
          <w:sz w:val="28"/>
          <w:szCs w:val="28"/>
          <w:lang w:eastAsia="ru-RU"/>
        </w:rPr>
        <w:t xml:space="preserve">рганизации Ваши </w:t>
      </w:r>
      <w:proofErr w:type="gramStart"/>
      <w:r>
        <w:rPr>
          <w:rFonts w:ascii="Times New Roman" w:eastAsia="Arial" w:hAnsi="Times New Roman" w:cs="Times New Roman"/>
          <w:color w:val="000000"/>
          <w:spacing w:val="-9"/>
          <w:w w:val="115"/>
          <w:sz w:val="28"/>
          <w:szCs w:val="28"/>
          <w:lang w:eastAsia="ru-RU"/>
        </w:rPr>
        <w:t xml:space="preserve">родственники </w:t>
      </w:r>
      <w:r w:rsidR="0036667D" w:rsidRPr="0036667D">
        <w:rPr>
          <w:rFonts w:ascii="Times New Roman" w:eastAsia="Arial" w:hAnsi="Times New Roman" w:cs="Times New Roman"/>
          <w:color w:val="000000"/>
          <w:spacing w:val="-9"/>
          <w:w w:val="115"/>
          <w:sz w:val="28"/>
          <w:szCs w:val="28"/>
          <w:lang w:eastAsia="ru-RU"/>
        </w:rPr>
        <w:t xml:space="preserve"> (</w:t>
      </w:r>
      <w:proofErr w:type="gramEnd"/>
      <w:r w:rsidR="0036667D" w:rsidRPr="0036667D">
        <w:rPr>
          <w:rFonts w:ascii="Times New Roman" w:eastAsia="Arial" w:hAnsi="Times New Roman" w:cs="Times New Roman"/>
          <w:color w:val="000000"/>
          <w:spacing w:val="-9"/>
          <w:w w:val="115"/>
          <w:sz w:val="28"/>
          <w:szCs w:val="28"/>
          <w:lang w:eastAsia="ru-RU"/>
        </w:rPr>
        <w:t>при положительном ответе указать степень родства, фамилию и инициалы, должность)_______________________________________________________________________________________________________________________________________</w:t>
      </w:r>
    </w:p>
    <w:p w:rsidR="0036667D" w:rsidRPr="0036667D" w:rsidRDefault="0036667D" w:rsidP="0036667D">
      <w:pPr>
        <w:widowControl w:val="0"/>
        <w:tabs>
          <w:tab w:val="left" w:pos="1046"/>
        </w:tabs>
        <w:autoSpaceDE w:val="0"/>
        <w:autoSpaceDN w:val="0"/>
        <w:spacing w:after="0" w:line="240" w:lineRule="auto"/>
        <w:ind w:right="351"/>
        <w:jc w:val="both"/>
        <w:rPr>
          <w:rFonts w:ascii="Times New Roman" w:eastAsia="Arial" w:hAnsi="Times New Roman" w:cs="Times New Roman"/>
          <w:color w:val="000000"/>
          <w:spacing w:val="-9"/>
          <w:w w:val="115"/>
          <w:sz w:val="28"/>
          <w:szCs w:val="28"/>
          <w:lang w:eastAsia="ru-RU"/>
        </w:rPr>
      </w:pPr>
    </w:p>
    <w:p w:rsidR="0036667D" w:rsidRPr="0036667D" w:rsidRDefault="0036667D" w:rsidP="0036667D">
      <w:pPr>
        <w:spacing w:after="14" w:line="269" w:lineRule="auto"/>
        <w:contextualSpacing/>
        <w:jc w:val="both"/>
        <w:rPr>
          <w:rFonts w:ascii="Times New Roman" w:eastAsia="Arial" w:hAnsi="Times New Roman" w:cs="Times New Roman"/>
          <w:color w:val="000000"/>
          <w:spacing w:val="-9"/>
          <w:w w:val="115"/>
          <w:sz w:val="28"/>
          <w:szCs w:val="28"/>
          <w:lang w:eastAsia="ru-RU"/>
        </w:rPr>
      </w:pPr>
    </w:p>
    <w:p w:rsidR="0036667D" w:rsidRPr="0036667D" w:rsidRDefault="00D01D25" w:rsidP="00D01D25">
      <w:pPr>
        <w:widowControl w:val="0"/>
        <w:tabs>
          <w:tab w:val="left" w:pos="1046"/>
        </w:tabs>
        <w:autoSpaceDE w:val="0"/>
        <w:autoSpaceDN w:val="0"/>
        <w:spacing w:after="0" w:line="240" w:lineRule="auto"/>
        <w:ind w:left="-102" w:right="351"/>
        <w:rPr>
          <w:rFonts w:ascii="Times New Roman" w:eastAsia="Arial" w:hAnsi="Times New Roman" w:cs="Times New Roman"/>
          <w:color w:val="000000"/>
          <w:spacing w:val="-9"/>
          <w:w w:val="115"/>
          <w:sz w:val="28"/>
          <w:szCs w:val="28"/>
          <w:lang w:eastAsia="ru-RU"/>
        </w:rPr>
      </w:pPr>
      <w:r>
        <w:rPr>
          <w:rFonts w:ascii="Times New Roman" w:eastAsia="Arial" w:hAnsi="Times New Roman" w:cs="Times New Roman"/>
          <w:color w:val="000000"/>
          <w:spacing w:val="-9"/>
          <w:w w:val="115"/>
          <w:sz w:val="28"/>
          <w:szCs w:val="28"/>
          <w:lang w:eastAsia="ru-RU"/>
        </w:rPr>
        <w:t>5.</w:t>
      </w:r>
      <w:r w:rsidR="0036667D" w:rsidRPr="0036667D">
        <w:rPr>
          <w:rFonts w:ascii="Times New Roman" w:eastAsia="Arial" w:hAnsi="Times New Roman" w:cs="Times New Roman"/>
          <w:color w:val="000000"/>
          <w:spacing w:val="-9"/>
          <w:w w:val="115"/>
          <w:sz w:val="28"/>
          <w:szCs w:val="28"/>
          <w:lang w:eastAsia="ru-RU"/>
        </w:rPr>
        <w:t xml:space="preserve">Выполняется ли Вами иная оплачиваемая деятельность в сторонних организациях в сфере, схожей со сферой деятельности </w:t>
      </w:r>
      <w:proofErr w:type="gramStart"/>
      <w:r w:rsidR="0036667D" w:rsidRPr="0036667D">
        <w:rPr>
          <w:rFonts w:ascii="Times New Roman" w:eastAsia="Arial" w:hAnsi="Times New Roman" w:cs="Times New Roman"/>
          <w:color w:val="000000"/>
          <w:spacing w:val="-9"/>
          <w:w w:val="115"/>
          <w:sz w:val="28"/>
          <w:szCs w:val="28"/>
          <w:lang w:eastAsia="ru-RU"/>
        </w:rPr>
        <w:t>организации?_</w:t>
      </w:r>
      <w:proofErr w:type="gramEnd"/>
      <w:r w:rsidR="0036667D" w:rsidRPr="0036667D">
        <w:rPr>
          <w:rFonts w:ascii="Times New Roman" w:eastAsia="Arial" w:hAnsi="Times New Roman" w:cs="Times New Roman"/>
          <w:color w:val="000000"/>
          <w:spacing w:val="-9"/>
          <w:w w:val="115"/>
          <w:sz w:val="28"/>
          <w:szCs w:val="28"/>
          <w:lang w:eastAsia="ru-RU"/>
        </w:rPr>
        <w:t>____________________________________________________________________________________________________________________________________</w:t>
      </w:r>
    </w:p>
    <w:p w:rsidR="0036667D" w:rsidRPr="0036667D" w:rsidRDefault="0036667D" w:rsidP="0036667D">
      <w:pPr>
        <w:widowControl w:val="0"/>
        <w:tabs>
          <w:tab w:val="left" w:pos="1046"/>
        </w:tabs>
        <w:autoSpaceDE w:val="0"/>
        <w:autoSpaceDN w:val="0"/>
        <w:spacing w:after="0" w:line="240" w:lineRule="auto"/>
        <w:ind w:right="351"/>
        <w:jc w:val="both"/>
        <w:rPr>
          <w:rFonts w:ascii="Times New Roman" w:eastAsia="Arial" w:hAnsi="Times New Roman" w:cs="Times New Roman"/>
          <w:color w:val="000000"/>
          <w:spacing w:val="-9"/>
          <w:w w:val="115"/>
          <w:sz w:val="28"/>
          <w:szCs w:val="28"/>
          <w:lang w:eastAsia="ru-RU"/>
        </w:rPr>
      </w:pPr>
    </w:p>
    <w:p w:rsidR="0036667D" w:rsidRPr="0036667D" w:rsidRDefault="00D01D25" w:rsidP="00D01D25">
      <w:pPr>
        <w:widowControl w:val="0"/>
        <w:tabs>
          <w:tab w:val="left" w:pos="1046"/>
        </w:tabs>
        <w:autoSpaceDE w:val="0"/>
        <w:autoSpaceDN w:val="0"/>
        <w:spacing w:after="0" w:line="240" w:lineRule="auto"/>
        <w:ind w:left="-102" w:right="351"/>
        <w:rPr>
          <w:rFonts w:ascii="Times New Roman" w:eastAsia="Arial" w:hAnsi="Times New Roman" w:cs="Times New Roman"/>
          <w:color w:val="000000"/>
          <w:spacing w:val="-9"/>
          <w:w w:val="115"/>
          <w:sz w:val="28"/>
          <w:szCs w:val="28"/>
          <w:lang w:eastAsia="ru-RU"/>
        </w:rPr>
      </w:pPr>
      <w:r>
        <w:rPr>
          <w:rFonts w:ascii="Times New Roman" w:eastAsia="Arial" w:hAnsi="Times New Roman" w:cs="Times New Roman"/>
          <w:color w:val="000000"/>
          <w:spacing w:val="-9"/>
          <w:w w:val="115"/>
          <w:sz w:val="28"/>
          <w:szCs w:val="28"/>
          <w:lang w:eastAsia="ru-RU"/>
        </w:rPr>
        <w:t>6.</w:t>
      </w:r>
      <w:r w:rsidR="0036667D" w:rsidRPr="0036667D">
        <w:rPr>
          <w:rFonts w:ascii="Times New Roman" w:eastAsia="Arial" w:hAnsi="Times New Roman" w:cs="Times New Roman"/>
          <w:color w:val="000000"/>
          <w:spacing w:val="-9"/>
          <w:w w:val="115"/>
          <w:sz w:val="28"/>
          <w:szCs w:val="28"/>
          <w:lang w:eastAsia="ru-RU"/>
        </w:rPr>
        <w:t xml:space="preserve">Участвовали ли Вы от лица организации в </w:t>
      </w:r>
      <w:r>
        <w:rPr>
          <w:rFonts w:ascii="Times New Roman" w:eastAsia="Arial" w:hAnsi="Times New Roman" w:cs="Times New Roman"/>
          <w:color w:val="000000"/>
          <w:spacing w:val="-9"/>
          <w:w w:val="115"/>
          <w:sz w:val="28"/>
          <w:szCs w:val="28"/>
          <w:lang w:eastAsia="ru-RU"/>
        </w:rPr>
        <w:t xml:space="preserve">сделке, в которой Вы имели личную </w:t>
      </w:r>
      <w:r w:rsidR="0036667D" w:rsidRPr="0036667D">
        <w:rPr>
          <w:rFonts w:ascii="Times New Roman" w:eastAsia="Arial" w:hAnsi="Times New Roman" w:cs="Times New Roman"/>
          <w:color w:val="000000"/>
          <w:spacing w:val="-9"/>
          <w:w w:val="115"/>
          <w:sz w:val="28"/>
          <w:szCs w:val="28"/>
          <w:lang w:eastAsia="ru-RU"/>
        </w:rPr>
        <w:t>(финансовую)</w:t>
      </w:r>
      <w:proofErr w:type="gramStart"/>
      <w:r w:rsidR="0036667D" w:rsidRPr="0036667D">
        <w:rPr>
          <w:rFonts w:ascii="Times New Roman" w:eastAsia="Arial" w:hAnsi="Times New Roman" w:cs="Times New Roman"/>
          <w:color w:val="000000"/>
          <w:spacing w:val="-9"/>
          <w:w w:val="115"/>
          <w:sz w:val="28"/>
          <w:szCs w:val="28"/>
          <w:lang w:eastAsia="ru-RU"/>
        </w:rPr>
        <w:t>заинтересованность?_</w:t>
      </w:r>
      <w:proofErr w:type="gramEnd"/>
      <w:r w:rsidR="0036667D" w:rsidRPr="0036667D">
        <w:rPr>
          <w:rFonts w:ascii="Times New Roman" w:eastAsia="Arial" w:hAnsi="Times New Roman" w:cs="Times New Roman"/>
          <w:color w:val="000000"/>
          <w:spacing w:val="-9"/>
          <w:w w:val="115"/>
          <w:sz w:val="28"/>
          <w:szCs w:val="28"/>
          <w:lang w:eastAsia="ru-RU"/>
        </w:rPr>
        <w:t>_________________________________________________________________________________________________________________</w:t>
      </w:r>
    </w:p>
    <w:p w:rsidR="0036667D" w:rsidRPr="0036667D" w:rsidRDefault="0036667D" w:rsidP="0036667D">
      <w:pPr>
        <w:widowControl w:val="0"/>
        <w:tabs>
          <w:tab w:val="left" w:pos="1046"/>
        </w:tabs>
        <w:autoSpaceDE w:val="0"/>
        <w:autoSpaceDN w:val="0"/>
        <w:spacing w:after="0" w:line="240" w:lineRule="auto"/>
        <w:ind w:right="351"/>
        <w:jc w:val="both"/>
        <w:rPr>
          <w:rFonts w:ascii="Times New Roman" w:eastAsia="Arial" w:hAnsi="Times New Roman" w:cs="Times New Roman"/>
          <w:color w:val="000000"/>
          <w:spacing w:val="-9"/>
          <w:w w:val="115"/>
          <w:sz w:val="28"/>
          <w:szCs w:val="28"/>
          <w:lang w:eastAsia="ru-RU"/>
        </w:rPr>
      </w:pPr>
    </w:p>
    <w:p w:rsidR="0036667D" w:rsidRPr="0036667D" w:rsidRDefault="00D01D25" w:rsidP="00D01D25">
      <w:pPr>
        <w:widowControl w:val="0"/>
        <w:tabs>
          <w:tab w:val="left" w:pos="1046"/>
        </w:tabs>
        <w:autoSpaceDE w:val="0"/>
        <w:autoSpaceDN w:val="0"/>
        <w:spacing w:after="0" w:line="240" w:lineRule="auto"/>
        <w:ind w:left="-102" w:right="351"/>
        <w:rPr>
          <w:rFonts w:ascii="Times New Roman" w:eastAsia="Arial" w:hAnsi="Times New Roman" w:cs="Times New Roman"/>
          <w:color w:val="000000"/>
          <w:spacing w:val="-9"/>
          <w:w w:val="115"/>
          <w:sz w:val="28"/>
          <w:szCs w:val="28"/>
          <w:lang w:eastAsia="ru-RU"/>
        </w:rPr>
      </w:pPr>
      <w:r>
        <w:rPr>
          <w:rFonts w:ascii="Times New Roman" w:eastAsia="Arial" w:hAnsi="Times New Roman" w:cs="Times New Roman"/>
          <w:color w:val="000000"/>
          <w:spacing w:val="-9"/>
          <w:w w:val="115"/>
          <w:sz w:val="28"/>
          <w:szCs w:val="28"/>
          <w:lang w:eastAsia="ru-RU"/>
        </w:rPr>
        <w:t>7.</w:t>
      </w:r>
      <w:r w:rsidR="0036667D" w:rsidRPr="0036667D">
        <w:rPr>
          <w:rFonts w:ascii="Times New Roman" w:eastAsia="Arial" w:hAnsi="Times New Roman" w:cs="Times New Roman"/>
          <w:color w:val="000000"/>
          <w:spacing w:val="-9"/>
          <w:w w:val="115"/>
          <w:sz w:val="28"/>
          <w:szCs w:val="28"/>
          <w:lang w:eastAsia="ru-RU"/>
        </w:rPr>
        <w:t xml:space="preserve">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w:t>
      </w:r>
      <w:proofErr w:type="gramStart"/>
      <w:r w:rsidR="0036667D" w:rsidRPr="0036667D">
        <w:rPr>
          <w:rFonts w:ascii="Times New Roman" w:eastAsia="Arial" w:hAnsi="Times New Roman" w:cs="Times New Roman"/>
          <w:color w:val="000000"/>
          <w:spacing w:val="-9"/>
          <w:w w:val="115"/>
          <w:sz w:val="28"/>
          <w:szCs w:val="28"/>
          <w:lang w:eastAsia="ru-RU"/>
        </w:rPr>
        <w:t>руководителей?_</w:t>
      </w:r>
      <w:proofErr w:type="gramEnd"/>
      <w:r w:rsidR="0036667D" w:rsidRPr="0036667D">
        <w:rPr>
          <w:rFonts w:ascii="Times New Roman" w:eastAsia="Arial" w:hAnsi="Times New Roman" w:cs="Times New Roman"/>
          <w:color w:val="000000"/>
          <w:spacing w:val="-9"/>
          <w:w w:val="115"/>
          <w:sz w:val="28"/>
          <w:szCs w:val="28"/>
          <w:lang w:eastAsia="ru-RU"/>
        </w:rPr>
        <w:t>____________________________________________</w:t>
      </w:r>
    </w:p>
    <w:p w:rsidR="0036667D" w:rsidRPr="0036667D" w:rsidRDefault="0036667D" w:rsidP="0036667D">
      <w:pPr>
        <w:widowControl w:val="0"/>
        <w:autoSpaceDE w:val="0"/>
        <w:autoSpaceDN w:val="0"/>
        <w:spacing w:after="0" w:line="240" w:lineRule="auto"/>
        <w:jc w:val="both"/>
        <w:rPr>
          <w:rFonts w:ascii="Times New Roman" w:eastAsia="Arial" w:hAnsi="Times New Roman" w:cs="Times New Roman"/>
          <w:color w:val="000000"/>
          <w:spacing w:val="-9"/>
          <w:w w:val="115"/>
          <w:sz w:val="28"/>
          <w:szCs w:val="28"/>
          <w:lang w:eastAsia="ru-RU"/>
        </w:rPr>
      </w:pPr>
    </w:p>
    <w:p w:rsidR="0036667D" w:rsidRPr="0036667D" w:rsidRDefault="00D01D25" w:rsidP="00D01D25">
      <w:pPr>
        <w:widowControl w:val="0"/>
        <w:tabs>
          <w:tab w:val="left" w:pos="1046"/>
        </w:tabs>
        <w:autoSpaceDE w:val="0"/>
        <w:autoSpaceDN w:val="0"/>
        <w:spacing w:after="0" w:line="240" w:lineRule="auto"/>
        <w:ind w:right="351"/>
        <w:rPr>
          <w:rFonts w:ascii="Times New Roman" w:eastAsia="Arial" w:hAnsi="Times New Roman" w:cs="Times New Roman"/>
          <w:color w:val="000000"/>
          <w:spacing w:val="-9"/>
          <w:w w:val="115"/>
          <w:sz w:val="28"/>
          <w:szCs w:val="28"/>
          <w:lang w:eastAsia="ru-RU"/>
        </w:rPr>
      </w:pPr>
      <w:r>
        <w:rPr>
          <w:rFonts w:ascii="Times New Roman" w:eastAsia="Arial" w:hAnsi="Times New Roman" w:cs="Times New Roman"/>
          <w:color w:val="000000"/>
          <w:spacing w:val="-9"/>
          <w:w w:val="115"/>
          <w:sz w:val="28"/>
          <w:szCs w:val="28"/>
          <w:lang w:eastAsia="ru-RU"/>
        </w:rPr>
        <w:t>8.</w:t>
      </w:r>
      <w:r w:rsidR="0036667D" w:rsidRPr="0036667D">
        <w:rPr>
          <w:rFonts w:ascii="Times New Roman" w:eastAsia="Arial" w:hAnsi="Times New Roman" w:cs="Times New Roman"/>
          <w:color w:val="000000"/>
          <w:spacing w:val="-9"/>
          <w:w w:val="115"/>
          <w:sz w:val="28"/>
          <w:szCs w:val="28"/>
          <w:lang w:eastAsia="ru-RU"/>
        </w:rPr>
        <w:t>Если на какой-</w:t>
      </w:r>
      <w:proofErr w:type="gramStart"/>
      <w:r w:rsidR="0036667D" w:rsidRPr="0036667D">
        <w:rPr>
          <w:rFonts w:ascii="Times New Roman" w:eastAsia="Arial" w:hAnsi="Times New Roman" w:cs="Times New Roman"/>
          <w:color w:val="000000"/>
          <w:spacing w:val="-9"/>
          <w:w w:val="115"/>
          <w:sz w:val="28"/>
          <w:szCs w:val="28"/>
          <w:lang w:eastAsia="ru-RU"/>
        </w:rPr>
        <w:t>либо  из</w:t>
      </w:r>
      <w:proofErr w:type="gramEnd"/>
      <w:r w:rsidR="0036667D" w:rsidRPr="0036667D">
        <w:rPr>
          <w:rFonts w:ascii="Times New Roman" w:eastAsia="Arial" w:hAnsi="Times New Roman" w:cs="Times New Roman"/>
          <w:color w:val="000000"/>
          <w:spacing w:val="-9"/>
          <w:w w:val="115"/>
          <w:sz w:val="28"/>
          <w:szCs w:val="28"/>
          <w:lang w:eastAsia="ru-RU"/>
        </w:rPr>
        <w:t xml:space="preserve"> вопросов Вы ответили «Да», то сообщали ли Вы об этом в письменной форме руководителю организации либо должностным лицам организации, ответственным за профилактику коррупционных и иных правонарушений?______________________________________________________________________________________________________</w:t>
      </w:r>
      <w:r w:rsidR="0036667D" w:rsidRPr="0036667D">
        <w:rPr>
          <w:rFonts w:ascii="Times New Roman" w:eastAsia="Arial" w:hAnsi="Times New Roman" w:cs="Times New Roman"/>
          <w:color w:val="000000"/>
          <w:spacing w:val="-9"/>
          <w:w w:val="115"/>
          <w:sz w:val="28"/>
          <w:szCs w:val="28"/>
          <w:lang w:eastAsia="ru-RU"/>
        </w:rPr>
        <w:lastRenderedPageBreak/>
        <w:t>______________________</w:t>
      </w:r>
    </w:p>
    <w:p w:rsidR="0036667D" w:rsidRPr="0036667D" w:rsidRDefault="0036667D" w:rsidP="0036667D">
      <w:pPr>
        <w:spacing w:after="14" w:line="240" w:lineRule="auto"/>
        <w:jc w:val="both"/>
        <w:rPr>
          <w:rFonts w:ascii="Times New Roman" w:eastAsia="Arial" w:hAnsi="Times New Roman" w:cs="Times New Roman"/>
          <w:color w:val="000000"/>
          <w:spacing w:val="-9"/>
          <w:w w:val="115"/>
          <w:sz w:val="28"/>
          <w:szCs w:val="28"/>
          <w:lang w:eastAsia="ru-RU"/>
        </w:rPr>
      </w:pPr>
    </w:p>
    <w:p w:rsidR="0036667D" w:rsidRPr="0036667D" w:rsidRDefault="0036667D" w:rsidP="0036667D">
      <w:pPr>
        <w:widowControl w:val="0"/>
        <w:autoSpaceDE w:val="0"/>
        <w:autoSpaceDN w:val="0"/>
        <w:spacing w:after="0" w:line="240" w:lineRule="auto"/>
        <w:jc w:val="both"/>
        <w:rPr>
          <w:rFonts w:ascii="Times New Roman" w:eastAsia="Arial" w:hAnsi="Times New Roman" w:cs="Times New Roman"/>
          <w:color w:val="000000"/>
          <w:sz w:val="28"/>
          <w:szCs w:val="28"/>
          <w:lang w:eastAsia="ru-RU"/>
        </w:rPr>
      </w:pPr>
    </w:p>
    <w:p w:rsidR="0036667D" w:rsidRPr="0036667D" w:rsidRDefault="0036667D" w:rsidP="0036667D">
      <w:pPr>
        <w:widowControl w:val="0"/>
        <w:autoSpaceDE w:val="0"/>
        <w:autoSpaceDN w:val="0"/>
        <w:spacing w:after="0" w:line="240" w:lineRule="auto"/>
        <w:jc w:val="both"/>
        <w:rPr>
          <w:rFonts w:ascii="Times New Roman" w:eastAsia="Arial" w:hAnsi="Times New Roman" w:cs="Times New Roman"/>
          <w:color w:val="000000"/>
          <w:sz w:val="28"/>
          <w:szCs w:val="28"/>
          <w:lang w:eastAsia="ru-RU"/>
        </w:rPr>
      </w:pPr>
      <w:r w:rsidRPr="0036667D">
        <w:rPr>
          <w:rFonts w:ascii="Times New Roman" w:eastAsia="Arial" w:hAnsi="Times New Roman" w:cs="Times New Roman"/>
          <w:color w:val="000000"/>
          <w:w w:val="110"/>
          <w:sz w:val="28"/>
          <w:szCs w:val="28"/>
          <w:lang w:eastAsia="ru-RU"/>
        </w:rPr>
        <w:t>Настоящим подтверждаю, что указанные выше вопросы мне понятны, данные мною ответы и пояснительная информация являются исчерпывающими и достоверными.</w:t>
      </w:r>
    </w:p>
    <w:p w:rsidR="0036667D" w:rsidRPr="0036667D" w:rsidRDefault="0036667D" w:rsidP="0036667D">
      <w:pPr>
        <w:widowControl w:val="0"/>
        <w:autoSpaceDE w:val="0"/>
        <w:autoSpaceDN w:val="0"/>
        <w:spacing w:after="0" w:line="240" w:lineRule="auto"/>
        <w:jc w:val="both"/>
        <w:rPr>
          <w:rFonts w:ascii="Times New Roman" w:eastAsia="Arial" w:hAnsi="Times New Roman" w:cs="Times New Roman"/>
          <w:color w:val="000000"/>
          <w:sz w:val="28"/>
          <w:szCs w:val="28"/>
          <w:lang w:eastAsia="ru-RU"/>
        </w:rPr>
      </w:pPr>
    </w:p>
    <w:p w:rsidR="0036667D" w:rsidRPr="0036667D" w:rsidRDefault="0036667D" w:rsidP="0036667D">
      <w:pPr>
        <w:widowControl w:val="0"/>
        <w:autoSpaceDE w:val="0"/>
        <w:autoSpaceDN w:val="0"/>
        <w:spacing w:after="0" w:line="240" w:lineRule="auto"/>
        <w:jc w:val="both"/>
        <w:rPr>
          <w:rFonts w:ascii="Times New Roman" w:eastAsia="Arial" w:hAnsi="Times New Roman" w:cs="Times New Roman"/>
          <w:color w:val="000000"/>
          <w:sz w:val="28"/>
          <w:szCs w:val="28"/>
          <w:lang w:eastAsia="ru-RU"/>
        </w:rPr>
      </w:pPr>
      <w:r w:rsidRPr="0036667D">
        <w:rPr>
          <w:rFonts w:ascii="Times New Roman" w:eastAsia="Arial" w:hAnsi="Times New Roman" w:cs="Times New Roman"/>
          <w:noProof/>
          <w:color w:val="000000"/>
          <w:sz w:val="28"/>
          <w:szCs w:val="28"/>
          <w:lang w:eastAsia="ru-RU"/>
        </w:rPr>
        <mc:AlternateContent>
          <mc:Choice Requires="wps">
            <w:drawing>
              <wp:anchor distT="0" distB="0" distL="0" distR="0" simplePos="0" relativeHeight="251661312" behindDoc="1" locked="0" layoutInCell="1" allowOverlap="1" wp14:anchorId="65FB4A3B" wp14:editId="745BB1FE">
                <wp:simplePos x="0" y="0"/>
                <wp:positionH relativeFrom="page">
                  <wp:posOffset>1282065</wp:posOffset>
                </wp:positionH>
                <wp:positionV relativeFrom="paragraph">
                  <wp:posOffset>143510</wp:posOffset>
                </wp:positionV>
                <wp:extent cx="2393950" cy="1270"/>
                <wp:effectExtent l="5715" t="9525" r="10160" b="8255"/>
                <wp:wrapTopAndBottom/>
                <wp:docPr id="24" name="Полилиния: фигур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3950" cy="1270"/>
                        </a:xfrm>
                        <a:custGeom>
                          <a:avLst/>
                          <a:gdLst>
                            <a:gd name="T0" fmla="+- 0 2019 2019"/>
                            <a:gd name="T1" fmla="*/ T0 w 3770"/>
                            <a:gd name="T2" fmla="+- 0 5789 2019"/>
                            <a:gd name="T3" fmla="*/ T2 w 3770"/>
                          </a:gdLst>
                          <a:ahLst/>
                          <a:cxnLst>
                            <a:cxn ang="0">
                              <a:pos x="T1" y="0"/>
                            </a:cxn>
                            <a:cxn ang="0">
                              <a:pos x="T3" y="0"/>
                            </a:cxn>
                          </a:cxnLst>
                          <a:rect l="0" t="0" r="r" b="b"/>
                          <a:pathLst>
                            <a:path w="3770">
                              <a:moveTo>
                                <a:pt x="0" y="0"/>
                              </a:moveTo>
                              <a:lnTo>
                                <a:pt x="3770" y="0"/>
                              </a:lnTo>
                            </a:path>
                          </a:pathLst>
                        </a:custGeom>
                        <a:noFill/>
                        <a:ln w="61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5573A" id="Полилиния: фигура 4" o:spid="_x0000_s1026" style="position:absolute;margin-left:100.95pt;margin-top:11.3pt;width:18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" path="m,l3770,e" filled="f" strokeweight=".16953mm">
                <v:path arrowok="t" o:connecttype="custom" o:connectlocs="0,0;2393950,0" o:connectangles="0,0"/>
                <w10:wrap type="topAndBottom" anchorx="page"/>
              </v:shape>
            </w:pict>
          </mc:Fallback>
        </mc:AlternateContent>
      </w:r>
      <w:r w:rsidRPr="0036667D">
        <w:rPr>
          <w:rFonts w:ascii="Times New Roman" w:eastAsia="Arial" w:hAnsi="Times New Roman" w:cs="Times New Roman"/>
          <w:noProof/>
          <w:color w:val="000000"/>
          <w:sz w:val="28"/>
          <w:szCs w:val="28"/>
          <w:lang w:eastAsia="ru-RU"/>
        </w:rPr>
        <mc:AlternateContent>
          <mc:Choice Requires="wps">
            <w:drawing>
              <wp:anchor distT="0" distB="0" distL="0" distR="0" simplePos="0" relativeHeight="251662336" behindDoc="1" locked="0" layoutInCell="1" allowOverlap="1" wp14:anchorId="7CC84113" wp14:editId="29757402">
                <wp:simplePos x="0" y="0"/>
                <wp:positionH relativeFrom="page">
                  <wp:posOffset>4787265</wp:posOffset>
                </wp:positionH>
                <wp:positionV relativeFrom="paragraph">
                  <wp:posOffset>143510</wp:posOffset>
                </wp:positionV>
                <wp:extent cx="2284095" cy="1270"/>
                <wp:effectExtent l="5715" t="9525" r="5715" b="8255"/>
                <wp:wrapTopAndBottom/>
                <wp:docPr id="25" name="Полилиния: фигур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4095" cy="1270"/>
                        </a:xfrm>
                        <a:custGeom>
                          <a:avLst/>
                          <a:gdLst>
                            <a:gd name="T0" fmla="+- 0 7539 7539"/>
                            <a:gd name="T1" fmla="*/ T0 w 3597"/>
                            <a:gd name="T2" fmla="+- 0 11135 7539"/>
                            <a:gd name="T3" fmla="*/ T2 w 3597"/>
                          </a:gdLst>
                          <a:ahLst/>
                          <a:cxnLst>
                            <a:cxn ang="0">
                              <a:pos x="T1" y="0"/>
                            </a:cxn>
                            <a:cxn ang="0">
                              <a:pos x="T3" y="0"/>
                            </a:cxn>
                          </a:cxnLst>
                          <a:rect l="0" t="0" r="r" b="b"/>
                          <a:pathLst>
                            <a:path w="3597">
                              <a:moveTo>
                                <a:pt x="0" y="0"/>
                              </a:moveTo>
                              <a:lnTo>
                                <a:pt x="3596" y="0"/>
                              </a:lnTo>
                            </a:path>
                          </a:pathLst>
                        </a:custGeom>
                        <a:noFill/>
                        <a:ln w="91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D14D6" id="Полилиния: фигура 3" o:spid="_x0000_s1026" style="position:absolute;margin-left:376.95pt;margin-top:11.3pt;width:179.8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" path="m,l3596,e" filled="f" strokeweight=".25428mm">
                <v:path arrowok="t" o:connecttype="custom" o:connectlocs="0,0;2283460,0" o:connectangles="0,0"/>
                <w10:wrap type="topAndBottom" anchorx="page"/>
              </v:shape>
            </w:pict>
          </mc:Fallback>
        </mc:AlternateContent>
      </w:r>
    </w:p>
    <w:p w:rsidR="0036667D" w:rsidRPr="0036667D" w:rsidRDefault="0036667D" w:rsidP="0036667D">
      <w:pPr>
        <w:widowControl w:val="0"/>
        <w:tabs>
          <w:tab w:val="left" w:pos="5410"/>
        </w:tabs>
        <w:autoSpaceDE w:val="0"/>
        <w:autoSpaceDN w:val="0"/>
        <w:spacing w:after="0" w:line="240" w:lineRule="auto"/>
        <w:ind w:right="64"/>
        <w:jc w:val="center"/>
        <w:rPr>
          <w:rFonts w:ascii="Times New Roman" w:eastAsia="Arial" w:hAnsi="Times New Roman" w:cs="Times New Roman"/>
          <w:color w:val="000000"/>
          <w:sz w:val="28"/>
          <w:szCs w:val="28"/>
          <w:lang w:eastAsia="ru-RU"/>
        </w:rPr>
      </w:pPr>
      <w:r w:rsidRPr="0036667D">
        <w:rPr>
          <w:rFonts w:ascii="Times New Roman" w:eastAsia="Arial" w:hAnsi="Times New Roman" w:cs="Times New Roman"/>
          <w:color w:val="000000"/>
          <w:w w:val="95"/>
          <w:sz w:val="28"/>
          <w:szCs w:val="28"/>
          <w:lang w:eastAsia="ru-RU"/>
        </w:rPr>
        <w:t xml:space="preserve">(подпись </w:t>
      </w:r>
      <w:proofErr w:type="gramStart"/>
      <w:r w:rsidRPr="0036667D">
        <w:rPr>
          <w:rFonts w:ascii="Times New Roman" w:eastAsia="Arial" w:hAnsi="Times New Roman" w:cs="Times New Roman"/>
          <w:color w:val="000000"/>
          <w:w w:val="95"/>
          <w:sz w:val="28"/>
          <w:szCs w:val="28"/>
          <w:lang w:eastAsia="ru-RU"/>
        </w:rPr>
        <w:t>работника)</w:t>
      </w:r>
      <w:r w:rsidRPr="0036667D">
        <w:rPr>
          <w:rFonts w:ascii="Times New Roman" w:eastAsia="Arial" w:hAnsi="Times New Roman" w:cs="Times New Roman"/>
          <w:color w:val="000000"/>
          <w:w w:val="95"/>
          <w:sz w:val="28"/>
          <w:szCs w:val="28"/>
          <w:lang w:eastAsia="ru-RU"/>
        </w:rPr>
        <w:tab/>
      </w:r>
      <w:proofErr w:type="gramEnd"/>
      <w:r w:rsidRPr="0036667D">
        <w:rPr>
          <w:rFonts w:ascii="Times New Roman" w:eastAsia="Arial" w:hAnsi="Times New Roman" w:cs="Times New Roman"/>
          <w:color w:val="000000"/>
          <w:w w:val="95"/>
          <w:sz w:val="28"/>
          <w:szCs w:val="28"/>
          <w:lang w:eastAsia="ru-RU"/>
        </w:rPr>
        <w:t>(фамилия, инициалы)</w:t>
      </w:r>
    </w:p>
    <w:p w:rsidR="0036667D" w:rsidRPr="0036667D" w:rsidRDefault="0036667D" w:rsidP="0036667D">
      <w:pPr>
        <w:widowControl w:val="0"/>
        <w:autoSpaceDE w:val="0"/>
        <w:autoSpaceDN w:val="0"/>
        <w:spacing w:after="0" w:line="240" w:lineRule="auto"/>
        <w:jc w:val="both"/>
        <w:rPr>
          <w:rFonts w:ascii="Times New Roman" w:eastAsia="Arial" w:hAnsi="Times New Roman" w:cs="Times New Roman"/>
          <w:color w:val="000000"/>
          <w:w w:val="95"/>
          <w:sz w:val="28"/>
          <w:szCs w:val="28"/>
          <w:lang w:eastAsia="ru-RU"/>
        </w:rPr>
      </w:pPr>
    </w:p>
    <w:p w:rsidR="0036667D" w:rsidRPr="0036667D" w:rsidRDefault="0036667D" w:rsidP="0036667D">
      <w:pPr>
        <w:spacing w:after="14" w:line="269" w:lineRule="auto"/>
        <w:rPr>
          <w:rFonts w:ascii="Times New Roman" w:eastAsia="Arial" w:hAnsi="Times New Roman" w:cs="Times New Roman"/>
          <w:color w:val="000000"/>
          <w:w w:val="95"/>
          <w:sz w:val="28"/>
          <w:szCs w:val="28"/>
          <w:lang w:eastAsia="ru-RU"/>
        </w:rPr>
      </w:pPr>
      <w:r w:rsidRPr="0036667D">
        <w:rPr>
          <w:rFonts w:ascii="Times New Roman" w:eastAsia="Arial" w:hAnsi="Times New Roman" w:cs="Times New Roman"/>
          <w:color w:val="000000"/>
          <w:w w:val="95"/>
          <w:sz w:val="28"/>
          <w:szCs w:val="28"/>
          <w:lang w:eastAsia="ru-RU"/>
        </w:rPr>
        <w:t>Декларацию принял: «___» _____________20___г.</w:t>
      </w:r>
    </w:p>
    <w:p w:rsidR="0036667D" w:rsidRPr="0036667D" w:rsidRDefault="0036667D" w:rsidP="0036667D">
      <w:pPr>
        <w:spacing w:after="14" w:line="269" w:lineRule="auto"/>
        <w:rPr>
          <w:rFonts w:ascii="Times New Roman" w:eastAsia="Arial" w:hAnsi="Times New Roman" w:cs="Times New Roman"/>
          <w:color w:val="000000"/>
          <w:w w:val="95"/>
          <w:sz w:val="28"/>
          <w:szCs w:val="28"/>
          <w:lang w:eastAsia="ru-RU"/>
        </w:rPr>
      </w:pPr>
    </w:p>
    <w:p w:rsidR="0036667D" w:rsidRPr="0036667D" w:rsidRDefault="0036667D" w:rsidP="0036667D">
      <w:pPr>
        <w:spacing w:after="14" w:line="269" w:lineRule="auto"/>
        <w:rPr>
          <w:rFonts w:ascii="Times New Roman" w:eastAsia="Arial" w:hAnsi="Times New Roman" w:cs="Times New Roman"/>
          <w:color w:val="000000"/>
          <w:w w:val="95"/>
          <w:sz w:val="28"/>
          <w:szCs w:val="28"/>
          <w:lang w:val="en-US" w:eastAsia="ru-RU"/>
        </w:rPr>
      </w:pPr>
      <w:r w:rsidRPr="0036667D">
        <w:rPr>
          <w:rFonts w:ascii="Times New Roman" w:eastAsia="Arial" w:hAnsi="Times New Roman" w:cs="Times New Roman"/>
          <w:noProof/>
          <w:color w:val="000000"/>
          <w:w w:val="95"/>
          <w:sz w:val="28"/>
          <w:szCs w:val="28"/>
          <w:lang w:eastAsia="ru-RU"/>
        </w:rPr>
        <mc:AlternateContent>
          <mc:Choice Requires="wpg">
            <w:drawing>
              <wp:inline distT="0" distB="0" distL="0" distR="0" wp14:anchorId="19F03F2E" wp14:editId="30B48202">
                <wp:extent cx="5751830" cy="9525"/>
                <wp:effectExtent l="8255" t="6985" r="12065" b="2540"/>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1830" cy="9525"/>
                          <a:chOff x="0" y="0"/>
                          <a:chExt cx="9058" cy="15"/>
                        </a:xfrm>
                      </wpg:grpSpPr>
                      <wps:wsp>
                        <wps:cNvPr id="15904" name="Line 3"/>
                        <wps:cNvCnPr>
                          <a:cxnSpLocks noChangeShapeType="1"/>
                        </wps:cNvCnPr>
                        <wps:spPr bwMode="auto">
                          <a:xfrm>
                            <a:off x="0" y="7"/>
                            <a:ext cx="9058"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538E82" id="Группа 31" o:spid="_x0000_s1026" style="width:452.9pt;height:.75pt;mso-position-horizontal-relative:char;mso-position-vertical-relative:line" coordsize="90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">
                <v:line id="Line 3" o:spid="_x0000_s1027" style="position:absolute;visibility:visible;mso-wrap-style:square" from="0,7" to="90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BgE8MAAADeAAAADwAAAGRycy9kb3ducmV2LnhtbERPTWvCQBC9F/wPywi91U3EhhpdgwjF&#10;XoTWingcsmMSzM6G3a1J/r1bKPQ2j/c562IwrbiT841lBeksAUFcWt1wpeD0/f7yBsIHZI2tZVIw&#10;kodiM3laY65tz190P4ZKxBD2OSqoQ+hyKX1Zk0E/sx1x5K7WGQwRukpqh30MN62cJ0kmDTYcG2rs&#10;aFdTeTv+GAVboy+y5KtJK3fYf9oxw+6cKfU8HbYrEIGG8C/+c3/oOP91mSzg9514g9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AYBPDAAAA3gAAAA8AAAAAAAAAAAAA&#10;AAAAoQIAAGRycy9kb3ducmV2LnhtbFBLBQYAAAAABAAEAPkAAACRAwAAAAA=&#10;" strokeweight=".25428mm"/>
                <w10:anchorlock/>
              </v:group>
            </w:pict>
          </mc:Fallback>
        </mc:AlternateContent>
      </w:r>
    </w:p>
    <w:p w:rsidR="0036667D" w:rsidRPr="0036667D" w:rsidRDefault="0036667D" w:rsidP="0036667D">
      <w:pPr>
        <w:spacing w:after="14" w:line="269" w:lineRule="auto"/>
        <w:rPr>
          <w:rFonts w:ascii="Times New Roman" w:eastAsia="Arial" w:hAnsi="Times New Roman" w:cs="Times New Roman"/>
          <w:color w:val="000000"/>
          <w:w w:val="95"/>
          <w:sz w:val="24"/>
          <w:szCs w:val="24"/>
          <w:lang w:eastAsia="ru-RU"/>
        </w:rPr>
      </w:pPr>
      <w:r w:rsidRPr="0036667D">
        <w:rPr>
          <w:rFonts w:ascii="Times New Roman" w:eastAsia="Arial" w:hAnsi="Times New Roman" w:cs="Times New Roman"/>
          <w:color w:val="000000"/>
          <w:w w:val="95"/>
          <w:sz w:val="24"/>
          <w:szCs w:val="24"/>
          <w:lang w:eastAsia="ru-RU"/>
        </w:rPr>
        <w:t>(должность, фамилия, имя, отчество (последнее-при наличии) лица, принявшего декларацию)</w:t>
      </w:r>
    </w:p>
    <w:p w:rsidR="0036667D" w:rsidRPr="0036667D" w:rsidRDefault="0036667D" w:rsidP="0036667D">
      <w:pPr>
        <w:spacing w:after="14" w:line="269" w:lineRule="auto"/>
        <w:rPr>
          <w:rFonts w:ascii="Times New Roman" w:eastAsia="Arial" w:hAnsi="Times New Roman" w:cs="Times New Roman"/>
          <w:color w:val="000000"/>
          <w:w w:val="95"/>
          <w:sz w:val="24"/>
          <w:szCs w:val="24"/>
          <w:lang w:eastAsia="ru-RU"/>
        </w:rPr>
      </w:pPr>
    </w:p>
    <w:p w:rsidR="0036667D" w:rsidRPr="0036667D" w:rsidRDefault="0036667D" w:rsidP="0036667D">
      <w:pPr>
        <w:spacing w:after="14" w:line="269" w:lineRule="auto"/>
        <w:rPr>
          <w:rFonts w:ascii="Times New Roman" w:eastAsia="Arial" w:hAnsi="Times New Roman" w:cs="Times New Roman"/>
          <w:color w:val="000000"/>
          <w:w w:val="95"/>
          <w:sz w:val="28"/>
          <w:szCs w:val="28"/>
          <w:lang w:eastAsia="ru-RU"/>
        </w:rPr>
      </w:pPr>
      <w:r w:rsidRPr="0036667D">
        <w:rPr>
          <w:rFonts w:ascii="Times New Roman" w:eastAsia="Arial" w:hAnsi="Times New Roman" w:cs="Times New Roman"/>
          <w:color w:val="000000"/>
          <w:w w:val="95"/>
          <w:sz w:val="28"/>
          <w:szCs w:val="28"/>
          <w:lang w:eastAsia="ru-RU"/>
        </w:rPr>
        <w:t>-------------------------------</w:t>
      </w:r>
    </w:p>
    <w:p w:rsidR="0036667D" w:rsidRPr="0036667D" w:rsidRDefault="0036667D" w:rsidP="0036667D">
      <w:pPr>
        <w:spacing w:after="14" w:line="269" w:lineRule="auto"/>
        <w:rPr>
          <w:rFonts w:ascii="Times New Roman" w:eastAsia="Arial" w:hAnsi="Times New Roman" w:cs="Times New Roman"/>
          <w:color w:val="000000"/>
          <w:w w:val="95"/>
          <w:sz w:val="24"/>
          <w:szCs w:val="24"/>
          <w:lang w:eastAsia="ru-RU"/>
        </w:rPr>
      </w:pPr>
      <w:r w:rsidRPr="0036667D">
        <w:rPr>
          <w:rFonts w:ascii="Times New Roman" w:eastAsia="Arial" w:hAnsi="Times New Roman" w:cs="Times New Roman"/>
          <w:color w:val="000000"/>
          <w:w w:val="95"/>
          <w:sz w:val="28"/>
          <w:szCs w:val="28"/>
          <w:lang w:eastAsia="ru-RU"/>
        </w:rPr>
        <w:t xml:space="preserve">&lt;1&gt; </w:t>
      </w:r>
      <w:r w:rsidRPr="0036667D">
        <w:rPr>
          <w:rFonts w:ascii="Times New Roman" w:eastAsia="Arial" w:hAnsi="Times New Roman" w:cs="Times New Roman"/>
          <w:color w:val="000000"/>
          <w:w w:val="95"/>
          <w:sz w:val="24"/>
          <w:szCs w:val="24"/>
          <w:lang w:eastAsia="ru-RU"/>
        </w:rPr>
        <w:t>Представляется ежегодно.</w:t>
      </w:r>
    </w:p>
    <w:p w:rsidR="0036667D" w:rsidRPr="0036667D" w:rsidRDefault="0036667D" w:rsidP="0036667D">
      <w:pPr>
        <w:spacing w:after="14" w:line="269" w:lineRule="auto"/>
        <w:rPr>
          <w:rFonts w:ascii="Times New Roman" w:eastAsia="Times New Roman" w:hAnsi="Times New Roman" w:cs="Times New Roman"/>
          <w:color w:val="000000"/>
          <w:w w:val="95"/>
          <w:sz w:val="24"/>
          <w:szCs w:val="24"/>
          <w:lang w:eastAsia="ru-RU"/>
        </w:rPr>
      </w:pPr>
      <w:r w:rsidRPr="0036667D">
        <w:rPr>
          <w:rFonts w:ascii="Times New Roman" w:eastAsia="Times New Roman" w:hAnsi="Times New Roman" w:cs="Times New Roman"/>
          <w:color w:val="000000"/>
          <w:w w:val="95"/>
          <w:sz w:val="24"/>
          <w:szCs w:val="24"/>
          <w:lang w:eastAsia="ru-RU"/>
        </w:rPr>
        <w:t>&lt;2&gt; Понятие «конфликт интересов» установлено статьей 10Федерального закона от 25 декабря 2008 г. №273-ФЗ «О противодействии коррупции».</w:t>
      </w:r>
    </w:p>
    <w:p w:rsidR="0036667D" w:rsidRPr="0036667D" w:rsidRDefault="0036667D" w:rsidP="0036667D">
      <w:pPr>
        <w:spacing w:after="14" w:line="269" w:lineRule="auto"/>
        <w:rPr>
          <w:rFonts w:ascii="Times New Roman" w:eastAsia="Arial" w:hAnsi="Times New Roman" w:cs="Times New Roman"/>
          <w:color w:val="000000"/>
          <w:w w:val="95"/>
          <w:sz w:val="24"/>
          <w:szCs w:val="24"/>
          <w:lang w:eastAsia="ru-RU"/>
        </w:rPr>
      </w:pPr>
      <w:r w:rsidRPr="0036667D">
        <w:rPr>
          <w:rFonts w:ascii="Times New Roman" w:eastAsia="Arial" w:hAnsi="Times New Roman" w:cs="Times New Roman"/>
          <w:color w:val="000000"/>
          <w:w w:val="95"/>
          <w:sz w:val="24"/>
          <w:szCs w:val="24"/>
          <w:lang w:eastAsia="ru-RU"/>
        </w:rPr>
        <w:t>&lt;3&gt; Ответ «Да» необязательно означает наличие конфликта интересов, но выявляет вопрос, заслуживающий дальнейшего обсуждения и рассмотрения.</w:t>
      </w:r>
    </w:p>
    <w:p w:rsidR="0036667D" w:rsidRPr="0036667D" w:rsidRDefault="0036667D" w:rsidP="0036667D">
      <w:pPr>
        <w:shd w:val="clear" w:color="auto" w:fill="FFFFFF"/>
        <w:spacing w:after="0" w:line="240" w:lineRule="auto"/>
        <w:textAlignment w:val="baseline"/>
        <w:rPr>
          <w:rFonts w:ascii="Times New Roman" w:eastAsia="Arial" w:hAnsi="Times New Roman" w:cs="Times New Roman"/>
          <w:color w:val="000000"/>
          <w:w w:val="95"/>
          <w:sz w:val="24"/>
          <w:szCs w:val="24"/>
          <w:lang w:eastAsia="ru-RU"/>
        </w:rPr>
      </w:pPr>
      <w:r w:rsidRPr="0036667D">
        <w:rPr>
          <w:rFonts w:ascii="Times New Roman" w:eastAsia="Arial" w:hAnsi="Times New Roman" w:cs="Times New Roman"/>
          <w:color w:val="000000"/>
          <w:w w:val="95"/>
          <w:sz w:val="24"/>
          <w:szCs w:val="24"/>
          <w:lang w:eastAsia="ru-RU"/>
        </w:rPr>
        <w:t>&lt;4&gt; Родители, супруги, дети (в том числе приемные), родные братья и сестры</w:t>
      </w:r>
    </w:p>
    <w:p w:rsidR="0036667D" w:rsidRPr="0036667D" w:rsidRDefault="0036667D" w:rsidP="0036667D">
      <w:pPr>
        <w:shd w:val="clear" w:color="auto" w:fill="FFFFFF"/>
        <w:spacing w:after="0" w:line="240" w:lineRule="auto"/>
        <w:textAlignment w:val="baseline"/>
        <w:rPr>
          <w:rFonts w:ascii="Times New Roman" w:eastAsia="Arial" w:hAnsi="Times New Roman" w:cs="Times New Roman"/>
          <w:color w:val="000000"/>
          <w:w w:val="95"/>
          <w:sz w:val="24"/>
          <w:szCs w:val="24"/>
          <w:lang w:eastAsia="ru-RU"/>
        </w:rPr>
      </w:pPr>
    </w:p>
    <w:p w:rsidR="0036667D" w:rsidRPr="0036667D" w:rsidRDefault="0036667D" w:rsidP="0036667D">
      <w:pPr>
        <w:shd w:val="clear" w:color="auto" w:fill="FFFFFF"/>
        <w:spacing w:after="0" w:line="240" w:lineRule="auto"/>
        <w:jc w:val="right"/>
        <w:textAlignment w:val="baseline"/>
        <w:rPr>
          <w:rFonts w:ascii="Times New Roman" w:eastAsia="Arial" w:hAnsi="Times New Roman" w:cs="Times New Roman"/>
          <w:color w:val="000000"/>
          <w:w w:val="95"/>
          <w:sz w:val="24"/>
          <w:szCs w:val="24"/>
          <w:lang w:eastAsia="ru-RU"/>
        </w:rPr>
      </w:pPr>
    </w:p>
    <w:p w:rsidR="0036667D" w:rsidRPr="0036667D" w:rsidRDefault="0036667D" w:rsidP="0036667D">
      <w:pPr>
        <w:shd w:val="clear" w:color="auto" w:fill="FFFFFF"/>
        <w:spacing w:after="0" w:line="240" w:lineRule="auto"/>
        <w:jc w:val="right"/>
        <w:textAlignment w:val="baseline"/>
        <w:rPr>
          <w:rFonts w:ascii="Times New Roman" w:eastAsia="Arial" w:hAnsi="Times New Roman" w:cs="Times New Roman"/>
          <w:color w:val="000000"/>
          <w:w w:val="95"/>
          <w:sz w:val="24"/>
          <w:szCs w:val="24"/>
          <w:lang w:eastAsia="ru-RU"/>
        </w:rPr>
      </w:pPr>
    </w:p>
    <w:p w:rsidR="0036667D" w:rsidRPr="0036667D" w:rsidRDefault="0036667D" w:rsidP="0036667D">
      <w:pPr>
        <w:shd w:val="clear" w:color="auto" w:fill="FFFFFF"/>
        <w:spacing w:after="0" w:line="240" w:lineRule="auto"/>
        <w:jc w:val="right"/>
        <w:textAlignment w:val="baseline"/>
        <w:rPr>
          <w:rFonts w:ascii="Times New Roman" w:eastAsia="Times New Roman" w:hAnsi="Times New Roman" w:cs="Times New Roman"/>
          <w:b/>
          <w:color w:val="000000"/>
          <w:spacing w:val="2"/>
          <w:sz w:val="24"/>
          <w:szCs w:val="24"/>
          <w:lang w:eastAsia="ru-RU"/>
        </w:rPr>
      </w:pPr>
    </w:p>
    <w:p w:rsidR="0036667D" w:rsidRPr="0036667D" w:rsidRDefault="0036667D" w:rsidP="0036667D">
      <w:pPr>
        <w:shd w:val="clear" w:color="auto" w:fill="FFFFFF"/>
        <w:spacing w:after="0" w:line="240" w:lineRule="auto"/>
        <w:jc w:val="right"/>
        <w:textAlignment w:val="baseline"/>
        <w:rPr>
          <w:rFonts w:ascii="Times New Roman" w:eastAsia="Times New Roman" w:hAnsi="Times New Roman" w:cs="Times New Roman"/>
          <w:b/>
          <w:color w:val="000000"/>
          <w:spacing w:val="2"/>
          <w:sz w:val="24"/>
          <w:szCs w:val="24"/>
          <w:lang w:eastAsia="ru-RU"/>
        </w:rPr>
      </w:pPr>
    </w:p>
    <w:p w:rsidR="0036667D" w:rsidRPr="0036667D" w:rsidRDefault="0036667D" w:rsidP="0036667D">
      <w:pPr>
        <w:shd w:val="clear" w:color="auto" w:fill="FFFFFF"/>
        <w:spacing w:after="0" w:line="240" w:lineRule="auto"/>
        <w:jc w:val="right"/>
        <w:textAlignment w:val="baseline"/>
        <w:rPr>
          <w:rFonts w:ascii="Times New Roman" w:eastAsia="Times New Roman" w:hAnsi="Times New Roman" w:cs="Times New Roman"/>
          <w:b/>
          <w:color w:val="000000"/>
          <w:spacing w:val="2"/>
          <w:sz w:val="24"/>
          <w:szCs w:val="24"/>
          <w:lang w:eastAsia="ru-RU"/>
        </w:rPr>
      </w:pPr>
    </w:p>
    <w:p w:rsidR="0036667D" w:rsidRPr="0036667D" w:rsidRDefault="0036667D" w:rsidP="0036667D">
      <w:pPr>
        <w:shd w:val="clear" w:color="auto" w:fill="FFFFFF"/>
        <w:spacing w:after="0" w:line="240" w:lineRule="auto"/>
        <w:jc w:val="right"/>
        <w:textAlignment w:val="baseline"/>
        <w:rPr>
          <w:rFonts w:ascii="Times New Roman" w:eastAsia="Times New Roman" w:hAnsi="Times New Roman" w:cs="Times New Roman"/>
          <w:b/>
          <w:color w:val="000000"/>
          <w:spacing w:val="2"/>
          <w:sz w:val="24"/>
          <w:szCs w:val="24"/>
          <w:lang w:eastAsia="ru-RU"/>
        </w:rPr>
      </w:pPr>
    </w:p>
    <w:p w:rsidR="0036667D" w:rsidRPr="0036667D" w:rsidRDefault="0036667D" w:rsidP="0036667D">
      <w:pPr>
        <w:shd w:val="clear" w:color="auto" w:fill="FFFFFF"/>
        <w:spacing w:after="0" w:line="240" w:lineRule="auto"/>
        <w:jc w:val="right"/>
        <w:textAlignment w:val="baseline"/>
        <w:rPr>
          <w:rFonts w:ascii="Times New Roman" w:eastAsia="Times New Roman" w:hAnsi="Times New Roman" w:cs="Times New Roman"/>
          <w:b/>
          <w:color w:val="000000"/>
          <w:spacing w:val="2"/>
          <w:sz w:val="24"/>
          <w:szCs w:val="24"/>
          <w:lang w:eastAsia="ru-RU"/>
        </w:rPr>
      </w:pPr>
    </w:p>
    <w:p w:rsidR="0036667D" w:rsidRDefault="0036667D" w:rsidP="0036667D">
      <w:pPr>
        <w:shd w:val="clear" w:color="auto" w:fill="FFFFFF"/>
        <w:spacing w:after="0" w:line="240" w:lineRule="auto"/>
        <w:jc w:val="right"/>
        <w:textAlignment w:val="baseline"/>
        <w:rPr>
          <w:rFonts w:ascii="Times New Roman" w:eastAsia="Times New Roman" w:hAnsi="Times New Roman" w:cs="Times New Roman"/>
          <w:b/>
          <w:color w:val="000000"/>
          <w:spacing w:val="2"/>
          <w:sz w:val="24"/>
          <w:szCs w:val="24"/>
          <w:lang w:eastAsia="ru-RU"/>
        </w:rPr>
      </w:pPr>
    </w:p>
    <w:p w:rsidR="00D01D25" w:rsidRDefault="00D01D25" w:rsidP="0036667D">
      <w:pPr>
        <w:shd w:val="clear" w:color="auto" w:fill="FFFFFF"/>
        <w:spacing w:after="0" w:line="240" w:lineRule="auto"/>
        <w:jc w:val="right"/>
        <w:textAlignment w:val="baseline"/>
        <w:rPr>
          <w:rFonts w:ascii="Times New Roman" w:eastAsia="Times New Roman" w:hAnsi="Times New Roman" w:cs="Times New Roman"/>
          <w:b/>
          <w:color w:val="000000"/>
          <w:spacing w:val="2"/>
          <w:sz w:val="24"/>
          <w:szCs w:val="24"/>
          <w:lang w:eastAsia="ru-RU"/>
        </w:rPr>
      </w:pPr>
    </w:p>
    <w:p w:rsidR="00D01D25" w:rsidRDefault="00D01D25" w:rsidP="0036667D">
      <w:pPr>
        <w:shd w:val="clear" w:color="auto" w:fill="FFFFFF"/>
        <w:spacing w:after="0" w:line="240" w:lineRule="auto"/>
        <w:jc w:val="right"/>
        <w:textAlignment w:val="baseline"/>
        <w:rPr>
          <w:rFonts w:ascii="Times New Roman" w:eastAsia="Times New Roman" w:hAnsi="Times New Roman" w:cs="Times New Roman"/>
          <w:b/>
          <w:color w:val="000000"/>
          <w:spacing w:val="2"/>
          <w:sz w:val="24"/>
          <w:szCs w:val="24"/>
          <w:lang w:eastAsia="ru-RU"/>
        </w:rPr>
      </w:pPr>
    </w:p>
    <w:p w:rsidR="00D01D25" w:rsidRDefault="00D01D25" w:rsidP="0036667D">
      <w:pPr>
        <w:shd w:val="clear" w:color="auto" w:fill="FFFFFF"/>
        <w:spacing w:after="0" w:line="240" w:lineRule="auto"/>
        <w:jc w:val="right"/>
        <w:textAlignment w:val="baseline"/>
        <w:rPr>
          <w:rFonts w:ascii="Times New Roman" w:eastAsia="Times New Roman" w:hAnsi="Times New Roman" w:cs="Times New Roman"/>
          <w:b/>
          <w:color w:val="000000"/>
          <w:spacing w:val="2"/>
          <w:sz w:val="24"/>
          <w:szCs w:val="24"/>
          <w:lang w:eastAsia="ru-RU"/>
        </w:rPr>
      </w:pPr>
    </w:p>
    <w:p w:rsidR="00D01D25" w:rsidRDefault="00D01D25" w:rsidP="0036667D">
      <w:pPr>
        <w:shd w:val="clear" w:color="auto" w:fill="FFFFFF"/>
        <w:spacing w:after="0" w:line="240" w:lineRule="auto"/>
        <w:jc w:val="right"/>
        <w:textAlignment w:val="baseline"/>
        <w:rPr>
          <w:rFonts w:ascii="Times New Roman" w:eastAsia="Times New Roman" w:hAnsi="Times New Roman" w:cs="Times New Roman"/>
          <w:b/>
          <w:color w:val="000000"/>
          <w:spacing w:val="2"/>
          <w:sz w:val="24"/>
          <w:szCs w:val="24"/>
          <w:lang w:eastAsia="ru-RU"/>
        </w:rPr>
      </w:pPr>
    </w:p>
    <w:p w:rsidR="00D01D25" w:rsidRDefault="00D01D25" w:rsidP="0036667D">
      <w:pPr>
        <w:shd w:val="clear" w:color="auto" w:fill="FFFFFF"/>
        <w:spacing w:after="0" w:line="240" w:lineRule="auto"/>
        <w:jc w:val="right"/>
        <w:textAlignment w:val="baseline"/>
        <w:rPr>
          <w:rFonts w:ascii="Times New Roman" w:eastAsia="Times New Roman" w:hAnsi="Times New Roman" w:cs="Times New Roman"/>
          <w:b/>
          <w:color w:val="000000"/>
          <w:spacing w:val="2"/>
          <w:sz w:val="24"/>
          <w:szCs w:val="24"/>
          <w:lang w:eastAsia="ru-RU"/>
        </w:rPr>
      </w:pPr>
    </w:p>
    <w:p w:rsidR="00D01D25" w:rsidRDefault="00D01D25" w:rsidP="0036667D">
      <w:pPr>
        <w:shd w:val="clear" w:color="auto" w:fill="FFFFFF"/>
        <w:spacing w:after="0" w:line="240" w:lineRule="auto"/>
        <w:jc w:val="right"/>
        <w:textAlignment w:val="baseline"/>
        <w:rPr>
          <w:rFonts w:ascii="Times New Roman" w:eastAsia="Times New Roman" w:hAnsi="Times New Roman" w:cs="Times New Roman"/>
          <w:b/>
          <w:color w:val="000000"/>
          <w:spacing w:val="2"/>
          <w:sz w:val="24"/>
          <w:szCs w:val="24"/>
          <w:lang w:eastAsia="ru-RU"/>
        </w:rPr>
      </w:pPr>
    </w:p>
    <w:p w:rsidR="00D01D25" w:rsidRDefault="00D01D25" w:rsidP="0036667D">
      <w:pPr>
        <w:shd w:val="clear" w:color="auto" w:fill="FFFFFF"/>
        <w:spacing w:after="0" w:line="240" w:lineRule="auto"/>
        <w:jc w:val="right"/>
        <w:textAlignment w:val="baseline"/>
        <w:rPr>
          <w:rFonts w:ascii="Times New Roman" w:eastAsia="Times New Roman" w:hAnsi="Times New Roman" w:cs="Times New Roman"/>
          <w:b/>
          <w:color w:val="000000"/>
          <w:spacing w:val="2"/>
          <w:sz w:val="24"/>
          <w:szCs w:val="24"/>
          <w:lang w:eastAsia="ru-RU"/>
        </w:rPr>
      </w:pPr>
    </w:p>
    <w:p w:rsidR="00D01D25" w:rsidRDefault="00D01D25" w:rsidP="0036667D">
      <w:pPr>
        <w:shd w:val="clear" w:color="auto" w:fill="FFFFFF"/>
        <w:spacing w:after="0" w:line="240" w:lineRule="auto"/>
        <w:jc w:val="right"/>
        <w:textAlignment w:val="baseline"/>
        <w:rPr>
          <w:rFonts w:ascii="Times New Roman" w:eastAsia="Times New Roman" w:hAnsi="Times New Roman" w:cs="Times New Roman"/>
          <w:b/>
          <w:color w:val="000000"/>
          <w:spacing w:val="2"/>
          <w:sz w:val="24"/>
          <w:szCs w:val="24"/>
          <w:lang w:eastAsia="ru-RU"/>
        </w:rPr>
      </w:pPr>
    </w:p>
    <w:p w:rsidR="00D01D25" w:rsidRDefault="00D01D25" w:rsidP="0036667D">
      <w:pPr>
        <w:shd w:val="clear" w:color="auto" w:fill="FFFFFF"/>
        <w:spacing w:after="0" w:line="240" w:lineRule="auto"/>
        <w:jc w:val="right"/>
        <w:textAlignment w:val="baseline"/>
        <w:rPr>
          <w:rFonts w:ascii="Times New Roman" w:eastAsia="Times New Roman" w:hAnsi="Times New Roman" w:cs="Times New Roman"/>
          <w:b/>
          <w:color w:val="000000"/>
          <w:spacing w:val="2"/>
          <w:sz w:val="24"/>
          <w:szCs w:val="24"/>
          <w:lang w:eastAsia="ru-RU"/>
        </w:rPr>
      </w:pPr>
    </w:p>
    <w:p w:rsidR="00D01D25" w:rsidRDefault="00D01D25" w:rsidP="0036667D">
      <w:pPr>
        <w:shd w:val="clear" w:color="auto" w:fill="FFFFFF"/>
        <w:spacing w:after="0" w:line="240" w:lineRule="auto"/>
        <w:jc w:val="right"/>
        <w:textAlignment w:val="baseline"/>
        <w:rPr>
          <w:rFonts w:ascii="Times New Roman" w:eastAsia="Times New Roman" w:hAnsi="Times New Roman" w:cs="Times New Roman"/>
          <w:b/>
          <w:color w:val="000000"/>
          <w:spacing w:val="2"/>
          <w:sz w:val="24"/>
          <w:szCs w:val="24"/>
          <w:lang w:eastAsia="ru-RU"/>
        </w:rPr>
      </w:pPr>
    </w:p>
    <w:p w:rsidR="00D01D25" w:rsidRDefault="00D01D25" w:rsidP="0036667D">
      <w:pPr>
        <w:shd w:val="clear" w:color="auto" w:fill="FFFFFF"/>
        <w:spacing w:after="0" w:line="240" w:lineRule="auto"/>
        <w:jc w:val="right"/>
        <w:textAlignment w:val="baseline"/>
        <w:rPr>
          <w:rFonts w:ascii="Times New Roman" w:eastAsia="Times New Roman" w:hAnsi="Times New Roman" w:cs="Times New Roman"/>
          <w:b/>
          <w:color w:val="000000"/>
          <w:spacing w:val="2"/>
          <w:sz w:val="24"/>
          <w:szCs w:val="24"/>
          <w:lang w:eastAsia="ru-RU"/>
        </w:rPr>
      </w:pPr>
    </w:p>
    <w:p w:rsidR="00D01D25" w:rsidRDefault="00D01D25" w:rsidP="0036667D">
      <w:pPr>
        <w:shd w:val="clear" w:color="auto" w:fill="FFFFFF"/>
        <w:spacing w:after="0" w:line="240" w:lineRule="auto"/>
        <w:jc w:val="right"/>
        <w:textAlignment w:val="baseline"/>
        <w:rPr>
          <w:rFonts w:ascii="Times New Roman" w:eastAsia="Times New Roman" w:hAnsi="Times New Roman" w:cs="Times New Roman"/>
          <w:b/>
          <w:color w:val="000000"/>
          <w:spacing w:val="2"/>
          <w:sz w:val="24"/>
          <w:szCs w:val="24"/>
          <w:lang w:eastAsia="ru-RU"/>
        </w:rPr>
      </w:pPr>
    </w:p>
    <w:p w:rsidR="00D01D25" w:rsidRDefault="00D01D25" w:rsidP="0036667D">
      <w:pPr>
        <w:shd w:val="clear" w:color="auto" w:fill="FFFFFF"/>
        <w:spacing w:after="0" w:line="240" w:lineRule="auto"/>
        <w:jc w:val="right"/>
        <w:textAlignment w:val="baseline"/>
        <w:rPr>
          <w:rFonts w:ascii="Times New Roman" w:eastAsia="Times New Roman" w:hAnsi="Times New Roman" w:cs="Times New Roman"/>
          <w:b/>
          <w:color w:val="000000"/>
          <w:spacing w:val="2"/>
          <w:sz w:val="24"/>
          <w:szCs w:val="24"/>
          <w:lang w:eastAsia="ru-RU"/>
        </w:rPr>
      </w:pPr>
    </w:p>
    <w:p w:rsidR="00D01D25" w:rsidRDefault="00D01D25" w:rsidP="0036667D">
      <w:pPr>
        <w:shd w:val="clear" w:color="auto" w:fill="FFFFFF"/>
        <w:spacing w:after="0" w:line="240" w:lineRule="auto"/>
        <w:jc w:val="right"/>
        <w:textAlignment w:val="baseline"/>
        <w:rPr>
          <w:rFonts w:ascii="Times New Roman" w:eastAsia="Times New Roman" w:hAnsi="Times New Roman" w:cs="Times New Roman"/>
          <w:b/>
          <w:color w:val="000000"/>
          <w:spacing w:val="2"/>
          <w:sz w:val="24"/>
          <w:szCs w:val="24"/>
          <w:lang w:eastAsia="ru-RU"/>
        </w:rPr>
      </w:pPr>
    </w:p>
    <w:p w:rsidR="00D01D25" w:rsidRPr="0036667D" w:rsidRDefault="00D01D25" w:rsidP="0036667D">
      <w:pPr>
        <w:shd w:val="clear" w:color="auto" w:fill="FFFFFF"/>
        <w:spacing w:after="0" w:line="240" w:lineRule="auto"/>
        <w:jc w:val="right"/>
        <w:textAlignment w:val="baseline"/>
        <w:rPr>
          <w:rFonts w:ascii="Times New Roman" w:eastAsia="Times New Roman" w:hAnsi="Times New Roman" w:cs="Times New Roman"/>
          <w:b/>
          <w:color w:val="000000"/>
          <w:spacing w:val="2"/>
          <w:sz w:val="24"/>
          <w:szCs w:val="24"/>
          <w:lang w:eastAsia="ru-RU"/>
        </w:rPr>
      </w:pPr>
    </w:p>
    <w:p w:rsidR="0036667D" w:rsidRPr="0036667D" w:rsidRDefault="0036667D" w:rsidP="0036667D">
      <w:pPr>
        <w:shd w:val="clear" w:color="auto" w:fill="FFFFFF"/>
        <w:spacing w:after="0" w:line="240" w:lineRule="auto"/>
        <w:jc w:val="right"/>
        <w:textAlignment w:val="baseline"/>
        <w:rPr>
          <w:rFonts w:ascii="Times New Roman" w:eastAsia="Times New Roman" w:hAnsi="Times New Roman" w:cs="Times New Roman"/>
          <w:b/>
          <w:color w:val="000000"/>
          <w:spacing w:val="2"/>
          <w:sz w:val="24"/>
          <w:szCs w:val="24"/>
          <w:lang w:eastAsia="ru-RU"/>
        </w:rPr>
      </w:pPr>
    </w:p>
    <w:p w:rsidR="0036667D" w:rsidRPr="0036667D" w:rsidRDefault="0036667D" w:rsidP="0036667D">
      <w:pPr>
        <w:shd w:val="clear" w:color="auto" w:fill="FFFFFF"/>
        <w:spacing w:after="0" w:line="240" w:lineRule="auto"/>
        <w:jc w:val="right"/>
        <w:textAlignment w:val="baseline"/>
        <w:rPr>
          <w:rFonts w:ascii="Times New Roman" w:eastAsia="Times New Roman" w:hAnsi="Times New Roman" w:cs="Times New Roman"/>
          <w:b/>
          <w:color w:val="000000"/>
          <w:spacing w:val="2"/>
          <w:sz w:val="24"/>
          <w:szCs w:val="24"/>
          <w:lang w:eastAsia="ru-RU"/>
        </w:rPr>
      </w:pPr>
      <w:r w:rsidRPr="0036667D">
        <w:rPr>
          <w:rFonts w:ascii="Times New Roman" w:eastAsia="Times New Roman" w:hAnsi="Times New Roman" w:cs="Times New Roman"/>
          <w:b/>
          <w:color w:val="000000"/>
          <w:spacing w:val="2"/>
          <w:sz w:val="24"/>
          <w:szCs w:val="24"/>
          <w:lang w:eastAsia="ru-RU"/>
        </w:rPr>
        <w:lastRenderedPageBreak/>
        <w:t>Приложение № 2</w:t>
      </w:r>
    </w:p>
    <w:p w:rsidR="0036667D" w:rsidRPr="0036667D" w:rsidRDefault="0036667D" w:rsidP="0036667D">
      <w:pPr>
        <w:spacing w:after="0" w:line="240" w:lineRule="auto"/>
        <w:jc w:val="right"/>
        <w:rPr>
          <w:rFonts w:ascii="Times New Roman" w:eastAsia="Times New Roman" w:hAnsi="Times New Roman" w:cs="Times New Roman"/>
          <w:color w:val="000000"/>
          <w:sz w:val="24"/>
          <w:szCs w:val="24"/>
          <w:lang w:eastAsia="ru-RU"/>
        </w:rPr>
      </w:pPr>
      <w:r w:rsidRPr="0036667D">
        <w:rPr>
          <w:rFonts w:ascii="Times New Roman" w:eastAsia="Times New Roman" w:hAnsi="Times New Roman" w:cs="Times New Roman"/>
          <w:color w:val="000000"/>
          <w:sz w:val="24"/>
          <w:szCs w:val="24"/>
          <w:lang w:eastAsia="ru-RU"/>
        </w:rPr>
        <w:t xml:space="preserve">к Положению о предотвращении </w:t>
      </w:r>
    </w:p>
    <w:p w:rsidR="0036667D" w:rsidRPr="0036667D" w:rsidRDefault="0036667D" w:rsidP="0036667D">
      <w:pPr>
        <w:spacing w:after="0" w:line="240" w:lineRule="auto"/>
        <w:jc w:val="right"/>
        <w:rPr>
          <w:rFonts w:ascii="Times New Roman" w:eastAsia="Times New Roman" w:hAnsi="Times New Roman" w:cs="Times New Roman"/>
          <w:color w:val="000000"/>
          <w:sz w:val="24"/>
          <w:szCs w:val="24"/>
          <w:lang w:eastAsia="ru-RU"/>
        </w:rPr>
      </w:pPr>
      <w:r w:rsidRPr="0036667D">
        <w:rPr>
          <w:rFonts w:ascii="Times New Roman" w:eastAsia="Times New Roman" w:hAnsi="Times New Roman" w:cs="Times New Roman"/>
          <w:color w:val="000000"/>
          <w:sz w:val="24"/>
          <w:szCs w:val="24"/>
          <w:lang w:eastAsia="ru-RU"/>
        </w:rPr>
        <w:t xml:space="preserve">и урегулировании конфликта </w:t>
      </w:r>
    </w:p>
    <w:p w:rsidR="0036667D" w:rsidRPr="0036667D" w:rsidRDefault="0036667D" w:rsidP="0036667D">
      <w:pPr>
        <w:spacing w:after="0" w:line="240" w:lineRule="auto"/>
        <w:jc w:val="right"/>
        <w:rPr>
          <w:rFonts w:ascii="Times New Roman" w:eastAsia="Times New Roman" w:hAnsi="Times New Roman" w:cs="Times New Roman"/>
          <w:color w:val="000000"/>
          <w:sz w:val="24"/>
          <w:szCs w:val="24"/>
          <w:lang w:eastAsia="ru-RU"/>
        </w:rPr>
      </w:pPr>
      <w:proofErr w:type="gramStart"/>
      <w:r w:rsidRPr="0036667D">
        <w:rPr>
          <w:rFonts w:ascii="Times New Roman" w:eastAsia="Times New Roman" w:hAnsi="Times New Roman" w:cs="Times New Roman"/>
          <w:color w:val="000000"/>
          <w:sz w:val="24"/>
          <w:szCs w:val="24"/>
          <w:lang w:eastAsia="ru-RU"/>
        </w:rPr>
        <w:t>интересов  в</w:t>
      </w:r>
      <w:proofErr w:type="gramEnd"/>
      <w:r w:rsidRPr="0036667D">
        <w:rPr>
          <w:rFonts w:ascii="Times New Roman" w:eastAsia="Times New Roman" w:hAnsi="Times New Roman" w:cs="Times New Roman"/>
          <w:color w:val="000000"/>
          <w:sz w:val="24"/>
          <w:szCs w:val="24"/>
          <w:lang w:eastAsia="ru-RU"/>
        </w:rPr>
        <w:t xml:space="preserve">  МБОУ </w:t>
      </w:r>
      <w:proofErr w:type="spellStart"/>
      <w:r w:rsidR="00D01D25">
        <w:rPr>
          <w:rFonts w:ascii="Times New Roman" w:eastAsia="Times New Roman" w:hAnsi="Times New Roman" w:cs="Times New Roman"/>
          <w:color w:val="000000"/>
          <w:sz w:val="24"/>
          <w:szCs w:val="24"/>
          <w:lang w:eastAsia="ru-RU"/>
        </w:rPr>
        <w:t>Верхнеачакская</w:t>
      </w:r>
      <w:proofErr w:type="spellEnd"/>
      <w:r w:rsidR="00D01D25">
        <w:rPr>
          <w:rFonts w:ascii="Times New Roman" w:eastAsia="Times New Roman" w:hAnsi="Times New Roman" w:cs="Times New Roman"/>
          <w:color w:val="000000"/>
          <w:sz w:val="24"/>
          <w:szCs w:val="24"/>
          <w:lang w:eastAsia="ru-RU"/>
        </w:rPr>
        <w:t xml:space="preserve"> СОШ </w:t>
      </w:r>
      <w:proofErr w:type="spellStart"/>
      <w:r w:rsidR="00D01D25">
        <w:rPr>
          <w:rFonts w:ascii="Times New Roman" w:eastAsia="Times New Roman" w:hAnsi="Times New Roman" w:cs="Times New Roman"/>
          <w:color w:val="000000"/>
          <w:sz w:val="24"/>
          <w:szCs w:val="24"/>
          <w:lang w:eastAsia="ru-RU"/>
        </w:rPr>
        <w:t>им.А.П.Айдак</w:t>
      </w:r>
      <w:proofErr w:type="spellEnd"/>
      <w:r w:rsidR="00D01D25">
        <w:rPr>
          <w:rFonts w:ascii="Times New Roman" w:eastAsia="Times New Roman" w:hAnsi="Times New Roman" w:cs="Times New Roman"/>
          <w:color w:val="000000"/>
          <w:sz w:val="24"/>
          <w:szCs w:val="24"/>
          <w:lang w:eastAsia="ru-RU"/>
        </w:rPr>
        <w:t>»</w:t>
      </w:r>
      <w:r w:rsidRPr="0036667D">
        <w:rPr>
          <w:rFonts w:ascii="Times New Roman" w:eastAsia="Times New Roman" w:hAnsi="Times New Roman" w:cs="Times New Roman"/>
          <w:color w:val="000000"/>
          <w:sz w:val="24"/>
          <w:szCs w:val="24"/>
          <w:lang w:eastAsia="ru-RU"/>
        </w:rPr>
        <w:t xml:space="preserve"> </w:t>
      </w:r>
    </w:p>
    <w:p w:rsidR="0036667D" w:rsidRPr="0036667D" w:rsidRDefault="0036667D" w:rsidP="0036667D">
      <w:pPr>
        <w:shd w:val="clear" w:color="auto" w:fill="FFFFFF"/>
        <w:spacing w:after="14" w:line="269" w:lineRule="auto"/>
        <w:jc w:val="right"/>
        <w:textAlignment w:val="baseline"/>
        <w:rPr>
          <w:rFonts w:ascii="Times New Roman" w:eastAsia="Times New Roman" w:hAnsi="Times New Roman" w:cs="Times New Roman"/>
          <w:color w:val="000000"/>
          <w:spacing w:val="2"/>
          <w:sz w:val="24"/>
          <w:szCs w:val="24"/>
          <w:lang w:eastAsia="ru-RU"/>
        </w:rPr>
      </w:pPr>
    </w:p>
    <w:p w:rsidR="0036667D" w:rsidRPr="0036667D" w:rsidRDefault="0036667D" w:rsidP="0036667D">
      <w:pPr>
        <w:shd w:val="clear" w:color="auto" w:fill="FFFFFF"/>
        <w:spacing w:after="0" w:line="240" w:lineRule="auto"/>
        <w:jc w:val="right"/>
        <w:textAlignment w:val="baseline"/>
        <w:rPr>
          <w:rFonts w:ascii="Times New Roman" w:eastAsia="Times New Roman" w:hAnsi="Times New Roman" w:cs="Times New Roman"/>
          <w:color w:val="000000"/>
          <w:spacing w:val="2"/>
          <w:sz w:val="24"/>
          <w:szCs w:val="24"/>
          <w:lang w:eastAsia="ru-RU"/>
        </w:rPr>
      </w:pPr>
    </w:p>
    <w:p w:rsidR="0036667D" w:rsidRPr="0036667D" w:rsidRDefault="0036667D" w:rsidP="0036667D">
      <w:pPr>
        <w:spacing w:after="0" w:line="240" w:lineRule="auto"/>
        <w:jc w:val="center"/>
        <w:rPr>
          <w:rFonts w:ascii="Times New Roman" w:eastAsia="Times New Roman" w:hAnsi="Times New Roman" w:cs="Times New Roman"/>
          <w:b/>
          <w:color w:val="000000"/>
          <w:sz w:val="28"/>
          <w:lang w:eastAsia="ru-RU"/>
        </w:rPr>
      </w:pPr>
      <w:r w:rsidRPr="0036667D">
        <w:rPr>
          <w:rFonts w:ascii="Times New Roman" w:eastAsia="Times New Roman" w:hAnsi="Times New Roman" w:cs="Times New Roman"/>
          <w:b/>
          <w:color w:val="000000"/>
          <w:sz w:val="28"/>
          <w:lang w:eastAsia="ru-RU"/>
        </w:rPr>
        <w:t>Уведомление</w:t>
      </w:r>
    </w:p>
    <w:p w:rsidR="0036667D" w:rsidRPr="0036667D" w:rsidRDefault="0036667D" w:rsidP="0036667D">
      <w:pPr>
        <w:spacing w:after="0" w:line="240" w:lineRule="auto"/>
        <w:jc w:val="center"/>
        <w:rPr>
          <w:rFonts w:ascii="Times New Roman" w:eastAsia="Times New Roman" w:hAnsi="Times New Roman" w:cs="Times New Roman"/>
          <w:b/>
          <w:color w:val="000000"/>
          <w:sz w:val="28"/>
          <w:lang w:eastAsia="ru-RU"/>
        </w:rPr>
      </w:pPr>
      <w:r w:rsidRPr="0036667D">
        <w:rPr>
          <w:rFonts w:ascii="Times New Roman" w:eastAsia="Times New Roman" w:hAnsi="Times New Roman" w:cs="Times New Roman"/>
          <w:b/>
          <w:color w:val="000000"/>
          <w:sz w:val="28"/>
          <w:lang w:eastAsia="ru-RU"/>
        </w:rPr>
        <w:t>о возникновении личной заинтересованности при исполнении трудовых обязанностей, которая приводит или может</w:t>
      </w:r>
    </w:p>
    <w:p w:rsidR="0036667D" w:rsidRPr="00D01D25" w:rsidRDefault="0036667D" w:rsidP="00D01D25">
      <w:pPr>
        <w:spacing w:after="0" w:line="240" w:lineRule="auto"/>
        <w:jc w:val="center"/>
        <w:rPr>
          <w:rFonts w:ascii="Times New Roman" w:eastAsia="Times New Roman" w:hAnsi="Times New Roman" w:cs="Times New Roman"/>
          <w:b/>
          <w:color w:val="000000"/>
          <w:sz w:val="28"/>
          <w:lang w:eastAsia="ru-RU"/>
        </w:rPr>
      </w:pPr>
      <w:proofErr w:type="gramStart"/>
      <w:r w:rsidRPr="0036667D">
        <w:rPr>
          <w:rFonts w:ascii="Times New Roman" w:eastAsia="Times New Roman" w:hAnsi="Times New Roman" w:cs="Times New Roman"/>
          <w:b/>
          <w:color w:val="000000"/>
          <w:sz w:val="28"/>
          <w:lang w:eastAsia="ru-RU"/>
        </w:rPr>
        <w:t>привести  к</w:t>
      </w:r>
      <w:proofErr w:type="gramEnd"/>
      <w:r w:rsidRPr="0036667D">
        <w:rPr>
          <w:rFonts w:ascii="Times New Roman" w:eastAsia="Times New Roman" w:hAnsi="Times New Roman" w:cs="Times New Roman"/>
          <w:b/>
          <w:color w:val="000000"/>
          <w:sz w:val="28"/>
          <w:lang w:eastAsia="ru-RU"/>
        </w:rPr>
        <w:t xml:space="preserve"> конфликту интересов в МБОУ </w:t>
      </w:r>
      <w:r w:rsidR="00D01D25">
        <w:rPr>
          <w:rFonts w:ascii="Times New Roman" w:eastAsia="Times New Roman" w:hAnsi="Times New Roman" w:cs="Times New Roman"/>
          <w:b/>
          <w:color w:val="000000"/>
          <w:sz w:val="28"/>
          <w:lang w:eastAsia="ru-RU"/>
        </w:rPr>
        <w:t>«</w:t>
      </w:r>
      <w:proofErr w:type="spellStart"/>
      <w:r w:rsidR="00D01D25" w:rsidRPr="00D01D25">
        <w:rPr>
          <w:rFonts w:ascii="Times New Roman" w:eastAsia="Times New Roman" w:hAnsi="Times New Roman" w:cs="Times New Roman"/>
          <w:b/>
          <w:color w:val="000000"/>
          <w:sz w:val="28"/>
          <w:lang w:eastAsia="ru-RU"/>
        </w:rPr>
        <w:t>Верхнеачакская</w:t>
      </w:r>
      <w:proofErr w:type="spellEnd"/>
      <w:r w:rsidR="00D01D25" w:rsidRPr="00D01D25">
        <w:rPr>
          <w:rFonts w:ascii="Times New Roman" w:eastAsia="Times New Roman" w:hAnsi="Times New Roman" w:cs="Times New Roman"/>
          <w:b/>
          <w:color w:val="000000"/>
          <w:sz w:val="28"/>
          <w:lang w:eastAsia="ru-RU"/>
        </w:rPr>
        <w:t xml:space="preserve"> СОШ </w:t>
      </w:r>
      <w:proofErr w:type="spellStart"/>
      <w:r w:rsidR="00D01D25" w:rsidRPr="00D01D25">
        <w:rPr>
          <w:rFonts w:ascii="Times New Roman" w:eastAsia="Times New Roman" w:hAnsi="Times New Roman" w:cs="Times New Roman"/>
          <w:b/>
          <w:color w:val="000000"/>
          <w:sz w:val="28"/>
          <w:lang w:eastAsia="ru-RU"/>
        </w:rPr>
        <w:t>им.А.П.Айдак</w:t>
      </w:r>
      <w:proofErr w:type="spellEnd"/>
      <w:r w:rsidR="00D01D25" w:rsidRPr="00D01D25">
        <w:rPr>
          <w:rFonts w:ascii="Times New Roman" w:eastAsia="Times New Roman" w:hAnsi="Times New Roman" w:cs="Times New Roman"/>
          <w:b/>
          <w:color w:val="000000"/>
          <w:sz w:val="28"/>
          <w:lang w:eastAsia="ru-RU"/>
        </w:rPr>
        <w:t>»</w:t>
      </w:r>
    </w:p>
    <w:p w:rsidR="0036667D" w:rsidRPr="0036667D" w:rsidRDefault="0036667D" w:rsidP="0036667D">
      <w:pPr>
        <w:spacing w:after="14" w:line="269" w:lineRule="auto"/>
        <w:jc w:val="both"/>
        <w:rPr>
          <w:rFonts w:ascii="Times New Roman" w:eastAsia="Times New Roman" w:hAnsi="Times New Roman" w:cs="Times New Roman"/>
          <w:color w:val="000000"/>
          <w:sz w:val="28"/>
          <w:lang w:eastAsia="ru-RU"/>
        </w:rPr>
      </w:pPr>
    </w:p>
    <w:p w:rsidR="0036667D" w:rsidRPr="0036667D" w:rsidRDefault="0036667D" w:rsidP="0036667D">
      <w:pPr>
        <w:spacing w:after="0" w:line="240" w:lineRule="auto"/>
        <w:rPr>
          <w:rFonts w:ascii="Times New Roman" w:eastAsia="Times New Roman" w:hAnsi="Times New Roman" w:cs="Times New Roman"/>
          <w:color w:val="000000"/>
          <w:sz w:val="28"/>
          <w:lang w:eastAsia="ru-RU"/>
        </w:rPr>
      </w:pPr>
      <w:proofErr w:type="gramStart"/>
      <w:r w:rsidRPr="0036667D">
        <w:rPr>
          <w:rFonts w:ascii="Times New Roman" w:eastAsia="Times New Roman" w:hAnsi="Times New Roman" w:cs="Times New Roman"/>
          <w:color w:val="000000"/>
          <w:sz w:val="28"/>
          <w:lang w:eastAsia="ru-RU"/>
        </w:rPr>
        <w:t xml:space="preserve">Кому:   </w:t>
      </w:r>
      <w:proofErr w:type="gramEnd"/>
      <w:r w:rsidRPr="0036667D">
        <w:rPr>
          <w:rFonts w:ascii="Times New Roman" w:eastAsia="Times New Roman" w:hAnsi="Times New Roman" w:cs="Times New Roman"/>
          <w:color w:val="000000"/>
          <w:sz w:val="28"/>
          <w:lang w:eastAsia="ru-RU"/>
        </w:rPr>
        <w:t xml:space="preserve">___________________________                       </w:t>
      </w:r>
    </w:p>
    <w:p w:rsidR="0036667D" w:rsidRPr="0036667D" w:rsidRDefault="0036667D" w:rsidP="0036667D">
      <w:pPr>
        <w:spacing w:after="0" w:line="240" w:lineRule="auto"/>
        <w:rPr>
          <w:rFonts w:ascii="Times New Roman" w:eastAsia="Times New Roman" w:hAnsi="Times New Roman" w:cs="Times New Roman"/>
          <w:color w:val="000000"/>
          <w:sz w:val="16"/>
          <w:szCs w:val="16"/>
          <w:lang w:eastAsia="ru-RU"/>
        </w:rPr>
      </w:pPr>
      <w:r w:rsidRPr="0036667D">
        <w:rPr>
          <w:rFonts w:ascii="Times New Roman" w:eastAsia="Times New Roman" w:hAnsi="Times New Roman" w:cs="Times New Roman"/>
          <w:color w:val="000000"/>
          <w:sz w:val="16"/>
          <w:szCs w:val="16"/>
          <w:lang w:eastAsia="ru-RU"/>
        </w:rPr>
        <w:t xml:space="preserve">                               (наименование должности работодателя)</w:t>
      </w:r>
    </w:p>
    <w:p w:rsidR="0036667D" w:rsidRPr="0036667D" w:rsidRDefault="0036667D" w:rsidP="0036667D">
      <w:pPr>
        <w:spacing w:after="0" w:line="240" w:lineRule="auto"/>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___________________________</w:t>
      </w:r>
    </w:p>
    <w:p w:rsidR="0036667D" w:rsidRPr="0036667D" w:rsidRDefault="0036667D" w:rsidP="0036667D">
      <w:pPr>
        <w:spacing w:after="0" w:line="240" w:lineRule="auto"/>
        <w:rPr>
          <w:rFonts w:ascii="Times New Roman" w:eastAsia="Times New Roman" w:hAnsi="Times New Roman" w:cs="Times New Roman"/>
          <w:color w:val="000000"/>
          <w:sz w:val="16"/>
          <w:szCs w:val="16"/>
          <w:lang w:eastAsia="ru-RU"/>
        </w:rPr>
      </w:pPr>
      <w:r w:rsidRPr="0036667D">
        <w:rPr>
          <w:rFonts w:ascii="Times New Roman" w:eastAsia="Times New Roman" w:hAnsi="Times New Roman" w:cs="Times New Roman"/>
          <w:color w:val="000000"/>
          <w:sz w:val="16"/>
          <w:szCs w:val="16"/>
          <w:lang w:eastAsia="ru-RU"/>
        </w:rPr>
        <w:t xml:space="preserve">                                                    (фамилия и инициалы)</w:t>
      </w:r>
    </w:p>
    <w:p w:rsidR="0036667D" w:rsidRPr="0036667D" w:rsidRDefault="0036667D" w:rsidP="0036667D">
      <w:pPr>
        <w:spacing w:after="0" w:line="240" w:lineRule="auto"/>
        <w:rPr>
          <w:rFonts w:ascii="Times New Roman" w:eastAsia="Times New Roman" w:hAnsi="Times New Roman" w:cs="Times New Roman"/>
          <w:color w:val="000000"/>
          <w:sz w:val="16"/>
          <w:szCs w:val="16"/>
          <w:lang w:eastAsia="ru-RU"/>
        </w:rPr>
      </w:pPr>
    </w:p>
    <w:p w:rsidR="0036667D" w:rsidRPr="0036667D" w:rsidRDefault="0036667D" w:rsidP="0036667D">
      <w:pPr>
        <w:spacing w:after="0" w:line="240" w:lineRule="auto"/>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От        ___________________________</w:t>
      </w:r>
    </w:p>
    <w:p w:rsidR="0036667D" w:rsidRPr="0036667D" w:rsidRDefault="0036667D" w:rsidP="0036667D">
      <w:pPr>
        <w:spacing w:after="0" w:line="240" w:lineRule="auto"/>
        <w:rPr>
          <w:rFonts w:ascii="Times New Roman" w:eastAsia="Times New Roman" w:hAnsi="Times New Roman" w:cs="Times New Roman"/>
          <w:color w:val="000000"/>
          <w:sz w:val="16"/>
          <w:szCs w:val="16"/>
          <w:lang w:eastAsia="ru-RU"/>
        </w:rPr>
      </w:pPr>
      <w:r w:rsidRPr="0036667D">
        <w:rPr>
          <w:rFonts w:ascii="Times New Roman" w:eastAsia="Times New Roman" w:hAnsi="Times New Roman" w:cs="Times New Roman"/>
          <w:color w:val="000000"/>
          <w:sz w:val="16"/>
          <w:szCs w:val="16"/>
          <w:lang w:eastAsia="ru-RU"/>
        </w:rPr>
        <w:t xml:space="preserve">                             (фамилия, имя, отчество (последнее при наличии)</w:t>
      </w:r>
    </w:p>
    <w:p w:rsidR="0036667D" w:rsidRPr="0036667D" w:rsidRDefault="0036667D" w:rsidP="0036667D">
      <w:pPr>
        <w:spacing w:after="0" w:line="240" w:lineRule="auto"/>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___________________________</w:t>
      </w:r>
    </w:p>
    <w:p w:rsidR="0036667D" w:rsidRPr="0036667D" w:rsidRDefault="0036667D" w:rsidP="0036667D">
      <w:pPr>
        <w:spacing w:after="0" w:line="240" w:lineRule="auto"/>
        <w:rPr>
          <w:rFonts w:ascii="Times New Roman" w:eastAsia="Times New Roman" w:hAnsi="Times New Roman" w:cs="Times New Roman"/>
          <w:color w:val="000000"/>
          <w:sz w:val="16"/>
          <w:szCs w:val="16"/>
          <w:lang w:eastAsia="ru-RU"/>
        </w:rPr>
      </w:pPr>
      <w:r w:rsidRPr="0036667D">
        <w:rPr>
          <w:rFonts w:ascii="Times New Roman" w:eastAsia="Times New Roman" w:hAnsi="Times New Roman" w:cs="Times New Roman"/>
          <w:color w:val="000000"/>
          <w:sz w:val="16"/>
          <w:szCs w:val="16"/>
          <w:lang w:eastAsia="ru-RU"/>
        </w:rPr>
        <w:t xml:space="preserve">                                               (должность, телефон работника)</w:t>
      </w:r>
    </w:p>
    <w:p w:rsidR="0036667D" w:rsidRPr="0036667D" w:rsidRDefault="0036667D" w:rsidP="0036667D">
      <w:pPr>
        <w:spacing w:after="0" w:line="240" w:lineRule="auto"/>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w:t>
      </w:r>
    </w:p>
    <w:p w:rsidR="0036667D" w:rsidRPr="0036667D" w:rsidRDefault="0036667D" w:rsidP="0036667D">
      <w:pPr>
        <w:spacing w:after="0" w:line="240" w:lineRule="auto"/>
        <w:jc w:val="center"/>
        <w:rPr>
          <w:rFonts w:ascii="Times New Roman" w:eastAsia="Times New Roman" w:hAnsi="Times New Roman" w:cs="Times New Roman"/>
          <w:b/>
          <w:color w:val="000000"/>
          <w:sz w:val="28"/>
          <w:lang w:eastAsia="ru-RU"/>
        </w:rPr>
      </w:pPr>
      <w:r w:rsidRPr="0036667D">
        <w:rPr>
          <w:rFonts w:ascii="Times New Roman" w:eastAsia="Times New Roman" w:hAnsi="Times New Roman" w:cs="Times New Roman"/>
          <w:b/>
          <w:color w:val="000000"/>
          <w:sz w:val="28"/>
          <w:lang w:eastAsia="ru-RU"/>
        </w:rPr>
        <w:t>Уведомление</w:t>
      </w:r>
    </w:p>
    <w:p w:rsidR="0036667D" w:rsidRPr="0036667D" w:rsidRDefault="0036667D" w:rsidP="0036667D">
      <w:pPr>
        <w:spacing w:after="0" w:line="240" w:lineRule="auto"/>
        <w:jc w:val="center"/>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о возникновении личной заинтересованности при исполнении трудовых</w:t>
      </w:r>
    </w:p>
    <w:p w:rsidR="0036667D" w:rsidRPr="0036667D" w:rsidRDefault="0036667D" w:rsidP="0036667D">
      <w:pPr>
        <w:spacing w:after="0" w:line="240" w:lineRule="auto"/>
        <w:jc w:val="center"/>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обязанностей, которая приводит или может привести к конфликту интересов.</w:t>
      </w:r>
    </w:p>
    <w:p w:rsidR="0036667D" w:rsidRPr="0036667D" w:rsidRDefault="0036667D" w:rsidP="0036667D">
      <w:pPr>
        <w:spacing w:after="0" w:line="240" w:lineRule="auto"/>
        <w:jc w:val="both"/>
        <w:rPr>
          <w:rFonts w:ascii="Times New Roman" w:eastAsia="Times New Roman" w:hAnsi="Times New Roman" w:cs="Times New Roman"/>
          <w:color w:val="000000"/>
          <w:sz w:val="8"/>
          <w:szCs w:val="16"/>
          <w:lang w:eastAsia="ru-RU"/>
        </w:rPr>
      </w:pPr>
    </w:p>
    <w:p w:rsidR="0036667D" w:rsidRPr="0036667D" w:rsidRDefault="0036667D" w:rsidP="0036667D">
      <w:pPr>
        <w:spacing w:after="0" w:line="240" w:lineRule="auto"/>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Сообщаю о возникновении личной заинтересованности при исполнении трудовых обязанностей, которая приводит или может привести к конфликту </w:t>
      </w:r>
      <w:proofErr w:type="gramStart"/>
      <w:r w:rsidRPr="0036667D">
        <w:rPr>
          <w:rFonts w:ascii="Times New Roman" w:eastAsia="Times New Roman" w:hAnsi="Times New Roman" w:cs="Times New Roman"/>
          <w:color w:val="000000"/>
          <w:sz w:val="28"/>
          <w:lang w:eastAsia="ru-RU"/>
        </w:rPr>
        <w:t>интересов  (</w:t>
      </w:r>
      <w:proofErr w:type="gramEnd"/>
      <w:r w:rsidRPr="0036667D">
        <w:rPr>
          <w:rFonts w:ascii="Times New Roman" w:eastAsia="Times New Roman" w:hAnsi="Times New Roman" w:cs="Times New Roman"/>
          <w:color w:val="000000"/>
          <w:sz w:val="28"/>
          <w:lang w:eastAsia="ru-RU"/>
        </w:rPr>
        <w:t>нужное подчеркнуть).</w:t>
      </w:r>
    </w:p>
    <w:p w:rsidR="0036667D" w:rsidRPr="0036667D" w:rsidRDefault="0036667D" w:rsidP="0036667D">
      <w:pPr>
        <w:spacing w:after="0" w:line="240" w:lineRule="auto"/>
        <w:jc w:val="both"/>
        <w:rPr>
          <w:rFonts w:ascii="Times New Roman" w:eastAsia="Times New Roman" w:hAnsi="Times New Roman" w:cs="Times New Roman"/>
          <w:color w:val="000000"/>
          <w:sz w:val="8"/>
          <w:szCs w:val="16"/>
          <w:lang w:eastAsia="ru-RU"/>
        </w:rPr>
      </w:pPr>
    </w:p>
    <w:p w:rsidR="0036667D" w:rsidRPr="0036667D" w:rsidRDefault="0036667D" w:rsidP="0036667D">
      <w:pPr>
        <w:spacing w:after="0" w:line="240" w:lineRule="auto"/>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Обстоятельства, являющиеся основанием для возникновения личной заинтересованности: ________________________________________________</w:t>
      </w:r>
    </w:p>
    <w:p w:rsidR="0036667D" w:rsidRPr="0036667D" w:rsidRDefault="0036667D" w:rsidP="0036667D">
      <w:pPr>
        <w:spacing w:after="0" w:line="240" w:lineRule="auto"/>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__________________________________________________________________.</w:t>
      </w:r>
    </w:p>
    <w:p w:rsidR="0036667D" w:rsidRPr="0036667D" w:rsidRDefault="0036667D" w:rsidP="0036667D">
      <w:pPr>
        <w:spacing w:after="0" w:line="240" w:lineRule="auto"/>
        <w:jc w:val="both"/>
        <w:rPr>
          <w:rFonts w:ascii="Times New Roman" w:eastAsia="Times New Roman" w:hAnsi="Times New Roman" w:cs="Times New Roman"/>
          <w:color w:val="000000"/>
          <w:sz w:val="8"/>
          <w:szCs w:val="16"/>
          <w:lang w:eastAsia="ru-RU"/>
        </w:rPr>
      </w:pPr>
    </w:p>
    <w:p w:rsidR="0036667D" w:rsidRPr="0036667D" w:rsidRDefault="0036667D" w:rsidP="0036667D">
      <w:pPr>
        <w:spacing w:after="0" w:line="240" w:lineRule="auto"/>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Трудовые обязанности, на надлежащее исполнение которых влияет или может повлиять заинтересованность: __________________________________</w:t>
      </w:r>
    </w:p>
    <w:p w:rsidR="0036667D" w:rsidRPr="0036667D" w:rsidRDefault="0036667D" w:rsidP="0036667D">
      <w:pPr>
        <w:spacing w:after="0" w:line="240" w:lineRule="auto"/>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__________________________________________________________________.</w:t>
      </w:r>
    </w:p>
    <w:p w:rsidR="0036667D" w:rsidRPr="0036667D" w:rsidRDefault="0036667D" w:rsidP="0036667D">
      <w:pPr>
        <w:spacing w:after="0" w:line="240" w:lineRule="auto"/>
        <w:jc w:val="both"/>
        <w:rPr>
          <w:rFonts w:ascii="Times New Roman" w:eastAsia="Times New Roman" w:hAnsi="Times New Roman" w:cs="Times New Roman"/>
          <w:color w:val="000000"/>
          <w:sz w:val="8"/>
          <w:szCs w:val="16"/>
          <w:lang w:eastAsia="ru-RU"/>
        </w:rPr>
      </w:pPr>
    </w:p>
    <w:p w:rsidR="0036667D" w:rsidRPr="0036667D" w:rsidRDefault="0036667D" w:rsidP="0036667D">
      <w:pPr>
        <w:spacing w:after="0" w:line="240" w:lineRule="auto"/>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Предлагаемые меры по предотвращению или урегулированию конфликта интересов (заполняется при наличии у должностного лица, подающего уведомление, предложений по предотвращению или урегулированию конфликта интересов): _______________________________________________</w:t>
      </w:r>
    </w:p>
    <w:p w:rsidR="0036667D" w:rsidRPr="0036667D" w:rsidRDefault="0036667D" w:rsidP="0036667D">
      <w:pPr>
        <w:spacing w:after="0" w:line="240" w:lineRule="auto"/>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___________________________________</w:t>
      </w:r>
      <w:r w:rsidR="00D01D25">
        <w:rPr>
          <w:rFonts w:ascii="Times New Roman" w:eastAsia="Times New Roman" w:hAnsi="Times New Roman" w:cs="Times New Roman"/>
          <w:color w:val="000000"/>
          <w:sz w:val="28"/>
          <w:lang w:eastAsia="ru-RU"/>
        </w:rPr>
        <w:t>______________________________</w:t>
      </w:r>
    </w:p>
    <w:p w:rsidR="0036667D" w:rsidRPr="0036667D" w:rsidRDefault="0036667D" w:rsidP="0036667D">
      <w:pPr>
        <w:spacing w:after="0" w:line="240" w:lineRule="auto"/>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_____________________                                              _______________________                       </w:t>
      </w:r>
    </w:p>
    <w:p w:rsidR="0036667D" w:rsidRPr="0036667D" w:rsidRDefault="0036667D" w:rsidP="0036667D">
      <w:pPr>
        <w:spacing w:after="0" w:line="240" w:lineRule="auto"/>
        <w:jc w:val="both"/>
        <w:rPr>
          <w:rFonts w:ascii="Times New Roman" w:eastAsia="Times New Roman" w:hAnsi="Times New Roman" w:cs="Times New Roman"/>
          <w:color w:val="000000"/>
          <w:sz w:val="16"/>
          <w:szCs w:val="16"/>
          <w:lang w:eastAsia="ru-RU"/>
        </w:rPr>
      </w:pPr>
      <w:r w:rsidRPr="0036667D">
        <w:rPr>
          <w:rFonts w:ascii="Times New Roman" w:eastAsia="Times New Roman" w:hAnsi="Times New Roman" w:cs="Times New Roman"/>
          <w:color w:val="000000"/>
          <w:sz w:val="16"/>
          <w:szCs w:val="16"/>
          <w:lang w:eastAsia="ru-RU"/>
        </w:rPr>
        <w:t xml:space="preserve">          (дата заполнения </w:t>
      </w:r>
      <w:proofErr w:type="gramStart"/>
      <w:r w:rsidRPr="0036667D">
        <w:rPr>
          <w:rFonts w:ascii="Times New Roman" w:eastAsia="Times New Roman" w:hAnsi="Times New Roman" w:cs="Times New Roman"/>
          <w:color w:val="000000"/>
          <w:sz w:val="16"/>
          <w:szCs w:val="16"/>
          <w:lang w:eastAsia="ru-RU"/>
        </w:rPr>
        <w:t xml:space="preserve">уведомления)   </w:t>
      </w:r>
      <w:proofErr w:type="gramEnd"/>
      <w:r w:rsidRPr="0036667D">
        <w:rPr>
          <w:rFonts w:ascii="Times New Roman" w:eastAsia="Times New Roman" w:hAnsi="Times New Roman" w:cs="Times New Roman"/>
          <w:color w:val="000000"/>
          <w:sz w:val="16"/>
          <w:szCs w:val="16"/>
          <w:lang w:eastAsia="ru-RU"/>
        </w:rPr>
        <w:t xml:space="preserve">                                                                                                                   (подпись работника)</w:t>
      </w:r>
    </w:p>
    <w:p w:rsidR="0036667D" w:rsidRPr="0036667D" w:rsidRDefault="0036667D" w:rsidP="0036667D">
      <w:pPr>
        <w:spacing w:after="0" w:line="240" w:lineRule="auto"/>
        <w:jc w:val="both"/>
        <w:rPr>
          <w:rFonts w:ascii="Times New Roman" w:eastAsia="Times New Roman" w:hAnsi="Times New Roman" w:cs="Times New Roman"/>
          <w:color w:val="000000"/>
          <w:sz w:val="28"/>
          <w:lang w:eastAsia="ru-RU"/>
        </w:rPr>
      </w:pPr>
    </w:p>
    <w:p w:rsidR="0036667D" w:rsidRPr="0036667D" w:rsidRDefault="0036667D" w:rsidP="0036667D">
      <w:pPr>
        <w:spacing w:after="0" w:line="240" w:lineRule="auto"/>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Дата регистрации </w:t>
      </w:r>
      <w:proofErr w:type="gramStart"/>
      <w:r w:rsidRPr="0036667D">
        <w:rPr>
          <w:rFonts w:ascii="Times New Roman" w:eastAsia="Times New Roman" w:hAnsi="Times New Roman" w:cs="Times New Roman"/>
          <w:color w:val="000000"/>
          <w:sz w:val="28"/>
          <w:lang w:eastAsia="ru-RU"/>
        </w:rPr>
        <w:t>уведомления:  «</w:t>
      </w:r>
      <w:proofErr w:type="gramEnd"/>
      <w:r w:rsidRPr="0036667D">
        <w:rPr>
          <w:rFonts w:ascii="Times New Roman" w:eastAsia="Times New Roman" w:hAnsi="Times New Roman" w:cs="Times New Roman"/>
          <w:color w:val="000000"/>
          <w:sz w:val="28"/>
          <w:lang w:eastAsia="ru-RU"/>
        </w:rPr>
        <w:t>__» __________ 20__ г.</w:t>
      </w:r>
    </w:p>
    <w:p w:rsidR="0036667D" w:rsidRPr="0036667D" w:rsidRDefault="0036667D" w:rsidP="0036667D">
      <w:pPr>
        <w:spacing w:after="0" w:line="240" w:lineRule="auto"/>
        <w:jc w:val="both"/>
        <w:rPr>
          <w:rFonts w:ascii="Times New Roman" w:eastAsia="Times New Roman" w:hAnsi="Times New Roman" w:cs="Times New Roman"/>
          <w:color w:val="000000"/>
          <w:sz w:val="28"/>
          <w:lang w:eastAsia="ru-RU"/>
        </w:rPr>
      </w:pPr>
    </w:p>
    <w:p w:rsidR="0036667D" w:rsidRPr="0036667D" w:rsidRDefault="0036667D" w:rsidP="0036667D">
      <w:pPr>
        <w:spacing w:after="0" w:line="240" w:lineRule="auto"/>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Регистрационный номер: ______</w:t>
      </w:r>
    </w:p>
    <w:p w:rsidR="0036667D" w:rsidRPr="0036667D" w:rsidRDefault="0036667D" w:rsidP="0036667D">
      <w:pPr>
        <w:spacing w:after="0" w:line="240" w:lineRule="auto"/>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__________________________________________________________________</w:t>
      </w:r>
    </w:p>
    <w:p w:rsidR="0036667D" w:rsidRPr="0036667D" w:rsidRDefault="0036667D" w:rsidP="0036667D">
      <w:pPr>
        <w:spacing w:after="0" w:line="240" w:lineRule="auto"/>
        <w:jc w:val="both"/>
        <w:rPr>
          <w:rFonts w:ascii="Times New Roman" w:eastAsia="Times New Roman" w:hAnsi="Times New Roman" w:cs="Times New Roman"/>
          <w:color w:val="000000"/>
          <w:sz w:val="16"/>
          <w:szCs w:val="16"/>
          <w:lang w:eastAsia="ru-RU"/>
        </w:rPr>
      </w:pPr>
      <w:r w:rsidRPr="0036667D">
        <w:rPr>
          <w:rFonts w:ascii="Times New Roman" w:eastAsia="Times New Roman" w:hAnsi="Times New Roman" w:cs="Times New Roman"/>
          <w:color w:val="000000"/>
          <w:sz w:val="16"/>
          <w:szCs w:val="16"/>
          <w:lang w:eastAsia="ru-RU"/>
        </w:rPr>
        <w:t xml:space="preserve">                     (должность, фамилия, имя, </w:t>
      </w:r>
      <w:proofErr w:type="spellStart"/>
      <w:r w:rsidRPr="0036667D">
        <w:rPr>
          <w:rFonts w:ascii="Times New Roman" w:eastAsia="Times New Roman" w:hAnsi="Times New Roman" w:cs="Times New Roman"/>
          <w:color w:val="000000"/>
          <w:sz w:val="16"/>
          <w:szCs w:val="16"/>
          <w:lang w:eastAsia="ru-RU"/>
        </w:rPr>
        <w:t>отчетство</w:t>
      </w:r>
      <w:proofErr w:type="spellEnd"/>
      <w:r w:rsidRPr="0036667D">
        <w:rPr>
          <w:rFonts w:ascii="Times New Roman" w:eastAsia="Times New Roman" w:hAnsi="Times New Roman" w:cs="Times New Roman"/>
          <w:color w:val="000000"/>
          <w:sz w:val="16"/>
          <w:szCs w:val="16"/>
          <w:lang w:eastAsia="ru-RU"/>
        </w:rPr>
        <w:t xml:space="preserve"> (последнее при наличии) лица, зарегистрировавшего уведомление)</w:t>
      </w:r>
    </w:p>
    <w:p w:rsidR="0036667D" w:rsidRPr="0036667D" w:rsidRDefault="0036667D" w:rsidP="0036667D">
      <w:pPr>
        <w:shd w:val="clear" w:color="auto" w:fill="FFFFFF"/>
        <w:spacing w:after="0" w:line="240" w:lineRule="auto"/>
        <w:jc w:val="right"/>
        <w:textAlignment w:val="baseline"/>
        <w:rPr>
          <w:rFonts w:ascii="Times New Roman" w:eastAsia="Times New Roman" w:hAnsi="Times New Roman" w:cs="Times New Roman"/>
          <w:b/>
          <w:color w:val="000000"/>
          <w:spacing w:val="2"/>
          <w:sz w:val="24"/>
          <w:szCs w:val="24"/>
          <w:lang w:eastAsia="ru-RU"/>
        </w:rPr>
      </w:pPr>
      <w:r w:rsidRPr="0036667D">
        <w:rPr>
          <w:rFonts w:ascii="Times New Roman" w:eastAsia="Times New Roman" w:hAnsi="Times New Roman" w:cs="Times New Roman"/>
          <w:b/>
          <w:color w:val="000000"/>
          <w:spacing w:val="2"/>
          <w:sz w:val="24"/>
          <w:szCs w:val="24"/>
          <w:lang w:eastAsia="ru-RU"/>
        </w:rPr>
        <w:lastRenderedPageBreak/>
        <w:t>Приложение № 3</w:t>
      </w:r>
    </w:p>
    <w:p w:rsidR="0036667D" w:rsidRPr="0036667D" w:rsidRDefault="0036667D" w:rsidP="0036667D">
      <w:pPr>
        <w:spacing w:after="0" w:line="240" w:lineRule="auto"/>
        <w:jc w:val="right"/>
        <w:rPr>
          <w:rFonts w:ascii="Times New Roman" w:eastAsia="Times New Roman" w:hAnsi="Times New Roman" w:cs="Times New Roman"/>
          <w:color w:val="000000"/>
          <w:sz w:val="24"/>
          <w:szCs w:val="24"/>
          <w:lang w:eastAsia="ru-RU"/>
        </w:rPr>
      </w:pPr>
      <w:r w:rsidRPr="0036667D">
        <w:rPr>
          <w:rFonts w:ascii="Times New Roman" w:eastAsia="Times New Roman" w:hAnsi="Times New Roman" w:cs="Times New Roman"/>
          <w:color w:val="000000"/>
          <w:sz w:val="24"/>
          <w:szCs w:val="24"/>
          <w:lang w:eastAsia="ru-RU"/>
        </w:rPr>
        <w:t xml:space="preserve">к Положению о предотвращении </w:t>
      </w:r>
    </w:p>
    <w:p w:rsidR="0036667D" w:rsidRPr="0036667D" w:rsidRDefault="0036667D" w:rsidP="0036667D">
      <w:pPr>
        <w:spacing w:after="0" w:line="240" w:lineRule="auto"/>
        <w:jc w:val="right"/>
        <w:rPr>
          <w:rFonts w:ascii="Times New Roman" w:eastAsia="Times New Roman" w:hAnsi="Times New Roman" w:cs="Times New Roman"/>
          <w:color w:val="000000"/>
          <w:sz w:val="24"/>
          <w:szCs w:val="24"/>
          <w:lang w:eastAsia="ru-RU"/>
        </w:rPr>
      </w:pPr>
      <w:r w:rsidRPr="0036667D">
        <w:rPr>
          <w:rFonts w:ascii="Times New Roman" w:eastAsia="Times New Roman" w:hAnsi="Times New Roman" w:cs="Times New Roman"/>
          <w:color w:val="000000"/>
          <w:sz w:val="24"/>
          <w:szCs w:val="24"/>
          <w:lang w:eastAsia="ru-RU"/>
        </w:rPr>
        <w:t xml:space="preserve">и урегулировании конфликта </w:t>
      </w:r>
    </w:p>
    <w:p w:rsidR="0036667D" w:rsidRPr="0036667D" w:rsidRDefault="0036667D" w:rsidP="0036667D">
      <w:pPr>
        <w:spacing w:after="0" w:line="240" w:lineRule="auto"/>
        <w:jc w:val="right"/>
        <w:rPr>
          <w:rFonts w:ascii="Times New Roman" w:eastAsia="Times New Roman" w:hAnsi="Times New Roman" w:cs="Times New Roman"/>
          <w:color w:val="000000"/>
          <w:sz w:val="24"/>
          <w:szCs w:val="24"/>
          <w:lang w:eastAsia="ru-RU"/>
        </w:rPr>
      </w:pPr>
      <w:proofErr w:type="gramStart"/>
      <w:r w:rsidRPr="0036667D">
        <w:rPr>
          <w:rFonts w:ascii="Times New Roman" w:eastAsia="Times New Roman" w:hAnsi="Times New Roman" w:cs="Times New Roman"/>
          <w:color w:val="000000"/>
          <w:sz w:val="24"/>
          <w:szCs w:val="24"/>
          <w:lang w:eastAsia="ru-RU"/>
        </w:rPr>
        <w:t>интересов  в</w:t>
      </w:r>
      <w:proofErr w:type="gramEnd"/>
      <w:r w:rsidRPr="0036667D">
        <w:rPr>
          <w:rFonts w:ascii="Times New Roman" w:eastAsia="Times New Roman" w:hAnsi="Times New Roman" w:cs="Times New Roman"/>
          <w:color w:val="000000"/>
          <w:sz w:val="24"/>
          <w:szCs w:val="24"/>
          <w:lang w:eastAsia="ru-RU"/>
        </w:rPr>
        <w:t xml:space="preserve"> МБОУ</w:t>
      </w:r>
      <w:r w:rsidR="00D01D25">
        <w:rPr>
          <w:rFonts w:ascii="Times New Roman" w:eastAsia="Times New Roman" w:hAnsi="Times New Roman" w:cs="Times New Roman"/>
          <w:color w:val="000000"/>
          <w:sz w:val="24"/>
          <w:szCs w:val="24"/>
          <w:lang w:eastAsia="ru-RU"/>
        </w:rPr>
        <w:t xml:space="preserve"> «</w:t>
      </w:r>
      <w:proofErr w:type="spellStart"/>
      <w:r w:rsidR="00D01D25">
        <w:rPr>
          <w:rFonts w:ascii="Times New Roman" w:eastAsia="Times New Roman" w:hAnsi="Times New Roman" w:cs="Times New Roman"/>
          <w:color w:val="000000"/>
          <w:sz w:val="24"/>
          <w:szCs w:val="24"/>
          <w:lang w:eastAsia="ru-RU"/>
        </w:rPr>
        <w:t>Верхнеачакская</w:t>
      </w:r>
      <w:proofErr w:type="spellEnd"/>
      <w:r w:rsidR="00D01D25">
        <w:rPr>
          <w:rFonts w:ascii="Times New Roman" w:eastAsia="Times New Roman" w:hAnsi="Times New Roman" w:cs="Times New Roman"/>
          <w:color w:val="000000"/>
          <w:sz w:val="24"/>
          <w:szCs w:val="24"/>
          <w:lang w:eastAsia="ru-RU"/>
        </w:rPr>
        <w:t xml:space="preserve"> СОШ </w:t>
      </w:r>
      <w:proofErr w:type="spellStart"/>
      <w:r w:rsidR="00D01D25">
        <w:rPr>
          <w:rFonts w:ascii="Times New Roman" w:eastAsia="Times New Roman" w:hAnsi="Times New Roman" w:cs="Times New Roman"/>
          <w:color w:val="000000"/>
          <w:sz w:val="24"/>
          <w:szCs w:val="24"/>
          <w:lang w:eastAsia="ru-RU"/>
        </w:rPr>
        <w:t>им.А.П.Айдак</w:t>
      </w:r>
      <w:proofErr w:type="spellEnd"/>
      <w:r w:rsidR="00D01D25">
        <w:rPr>
          <w:rFonts w:ascii="Times New Roman" w:eastAsia="Times New Roman" w:hAnsi="Times New Roman" w:cs="Times New Roman"/>
          <w:color w:val="000000"/>
          <w:sz w:val="24"/>
          <w:szCs w:val="24"/>
          <w:lang w:eastAsia="ru-RU"/>
        </w:rPr>
        <w:t>»</w:t>
      </w:r>
      <w:r w:rsidRPr="0036667D">
        <w:rPr>
          <w:rFonts w:ascii="Times New Roman" w:eastAsia="Times New Roman" w:hAnsi="Times New Roman" w:cs="Times New Roman"/>
          <w:color w:val="000000"/>
          <w:sz w:val="24"/>
          <w:szCs w:val="24"/>
          <w:lang w:eastAsia="ru-RU"/>
        </w:rPr>
        <w:t xml:space="preserve"> </w:t>
      </w:r>
    </w:p>
    <w:p w:rsidR="0036667D" w:rsidRPr="0036667D" w:rsidRDefault="0036667D" w:rsidP="0036667D">
      <w:pPr>
        <w:shd w:val="clear" w:color="auto" w:fill="FFFFFF"/>
        <w:spacing w:after="14" w:line="269" w:lineRule="auto"/>
        <w:jc w:val="both"/>
        <w:textAlignment w:val="baseline"/>
        <w:rPr>
          <w:rFonts w:ascii="Times New Roman" w:eastAsia="Times New Roman" w:hAnsi="Times New Roman" w:cs="Times New Roman"/>
          <w:color w:val="000000"/>
          <w:spacing w:val="2"/>
          <w:sz w:val="24"/>
          <w:szCs w:val="24"/>
          <w:lang w:eastAsia="ru-RU"/>
        </w:rPr>
      </w:pPr>
    </w:p>
    <w:p w:rsidR="0036667D" w:rsidRPr="0036667D" w:rsidRDefault="0036667D" w:rsidP="0036667D">
      <w:pPr>
        <w:spacing w:after="0" w:line="240" w:lineRule="auto"/>
        <w:jc w:val="both"/>
        <w:rPr>
          <w:rFonts w:ascii="Times New Roman" w:eastAsia="Times New Roman" w:hAnsi="Times New Roman" w:cs="Times New Roman"/>
          <w:b/>
          <w:color w:val="000000"/>
          <w:sz w:val="28"/>
          <w:lang w:eastAsia="ru-RU"/>
        </w:rPr>
      </w:pPr>
    </w:p>
    <w:p w:rsidR="0036667D" w:rsidRPr="0036667D" w:rsidRDefault="0036667D" w:rsidP="0036667D">
      <w:pPr>
        <w:spacing w:after="0" w:line="240" w:lineRule="auto"/>
        <w:jc w:val="center"/>
        <w:rPr>
          <w:rFonts w:ascii="Times New Roman" w:eastAsia="Times New Roman" w:hAnsi="Times New Roman" w:cs="Times New Roman"/>
          <w:b/>
          <w:color w:val="000000"/>
          <w:sz w:val="28"/>
          <w:lang w:eastAsia="ru-RU"/>
        </w:rPr>
      </w:pPr>
      <w:r w:rsidRPr="0036667D">
        <w:rPr>
          <w:rFonts w:ascii="Times New Roman" w:eastAsia="Times New Roman" w:hAnsi="Times New Roman" w:cs="Times New Roman"/>
          <w:b/>
          <w:color w:val="000000"/>
          <w:sz w:val="28"/>
          <w:lang w:eastAsia="ru-RU"/>
        </w:rPr>
        <w:t>Журнал</w:t>
      </w:r>
    </w:p>
    <w:p w:rsidR="0036667D" w:rsidRPr="0036667D" w:rsidRDefault="0036667D" w:rsidP="0036667D">
      <w:pPr>
        <w:spacing w:after="0" w:line="240" w:lineRule="auto"/>
        <w:jc w:val="center"/>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регистрации деклараций о возможности возникновения </w:t>
      </w:r>
    </w:p>
    <w:p w:rsidR="0036667D" w:rsidRPr="0036667D" w:rsidRDefault="0036667D" w:rsidP="0036667D">
      <w:pPr>
        <w:spacing w:after="0" w:line="240" w:lineRule="auto"/>
        <w:jc w:val="center"/>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конфликтов интересов МБОУ </w:t>
      </w:r>
      <w:r w:rsidR="0047558F">
        <w:rPr>
          <w:rFonts w:ascii="Times New Roman" w:eastAsia="Times New Roman" w:hAnsi="Times New Roman" w:cs="Times New Roman"/>
          <w:color w:val="000000"/>
          <w:sz w:val="28"/>
          <w:lang w:eastAsia="ru-RU"/>
        </w:rPr>
        <w:t>«</w:t>
      </w:r>
      <w:proofErr w:type="spellStart"/>
      <w:r w:rsidR="0047558F">
        <w:rPr>
          <w:rFonts w:ascii="Times New Roman" w:eastAsia="Times New Roman" w:hAnsi="Times New Roman" w:cs="Times New Roman"/>
          <w:color w:val="000000"/>
          <w:sz w:val="28"/>
          <w:lang w:eastAsia="ru-RU"/>
        </w:rPr>
        <w:t>Верхнеачакская</w:t>
      </w:r>
      <w:proofErr w:type="spellEnd"/>
      <w:r w:rsidR="0047558F">
        <w:rPr>
          <w:rFonts w:ascii="Times New Roman" w:eastAsia="Times New Roman" w:hAnsi="Times New Roman" w:cs="Times New Roman"/>
          <w:color w:val="000000"/>
          <w:sz w:val="28"/>
          <w:lang w:eastAsia="ru-RU"/>
        </w:rPr>
        <w:t xml:space="preserve"> СОШ </w:t>
      </w:r>
      <w:proofErr w:type="spellStart"/>
      <w:r w:rsidR="0047558F">
        <w:rPr>
          <w:rFonts w:ascii="Times New Roman" w:eastAsia="Times New Roman" w:hAnsi="Times New Roman" w:cs="Times New Roman"/>
          <w:color w:val="000000"/>
          <w:sz w:val="28"/>
          <w:lang w:eastAsia="ru-RU"/>
        </w:rPr>
        <w:t>им.А.П.Айдак</w:t>
      </w:r>
      <w:proofErr w:type="spellEnd"/>
      <w:r w:rsidR="0047558F">
        <w:rPr>
          <w:rFonts w:ascii="Times New Roman" w:eastAsia="Times New Roman" w:hAnsi="Times New Roman" w:cs="Times New Roman"/>
          <w:color w:val="000000"/>
          <w:sz w:val="28"/>
          <w:lang w:eastAsia="ru-RU"/>
        </w:rPr>
        <w:t>»</w:t>
      </w:r>
    </w:p>
    <w:p w:rsidR="0036667D" w:rsidRPr="0036667D" w:rsidRDefault="0036667D" w:rsidP="0036667D">
      <w:pPr>
        <w:spacing w:after="14" w:line="269" w:lineRule="auto"/>
        <w:jc w:val="both"/>
        <w:rPr>
          <w:rFonts w:ascii="Times New Roman" w:eastAsia="Times New Roman" w:hAnsi="Times New Roman" w:cs="Times New Roman"/>
          <w:color w:val="000000"/>
          <w:sz w:val="10"/>
          <w:szCs w:val="20"/>
          <w:lang w:eastAsia="ru-RU"/>
        </w:rPr>
      </w:pPr>
    </w:p>
    <w:tbl>
      <w:tblPr>
        <w:tblStyle w:val="a8"/>
        <w:tblW w:w="0" w:type="auto"/>
        <w:tblLook w:val="04A0" w:firstRow="1" w:lastRow="0" w:firstColumn="1" w:lastColumn="0" w:noHBand="0" w:noVBand="1"/>
      </w:tblPr>
      <w:tblGrid>
        <w:gridCol w:w="767"/>
        <w:gridCol w:w="863"/>
        <w:gridCol w:w="1546"/>
        <w:gridCol w:w="1400"/>
        <w:gridCol w:w="987"/>
        <w:gridCol w:w="986"/>
        <w:gridCol w:w="1660"/>
        <w:gridCol w:w="1136"/>
      </w:tblGrid>
      <w:tr w:rsidR="0036667D" w:rsidRPr="0036667D" w:rsidTr="00D01D25">
        <w:trPr>
          <w:cantSplit/>
          <w:trHeight w:val="1871"/>
        </w:trPr>
        <w:tc>
          <w:tcPr>
            <w:tcW w:w="766" w:type="dxa"/>
            <w:textDirection w:val="btLr"/>
          </w:tcPr>
          <w:p w:rsidR="0036667D" w:rsidRPr="0036667D" w:rsidRDefault="0036667D" w:rsidP="0036667D">
            <w:pPr>
              <w:spacing w:after="14" w:line="269" w:lineRule="auto"/>
              <w:ind w:right="113"/>
              <w:jc w:val="center"/>
              <w:rPr>
                <w:rFonts w:eastAsia="Times New Roman"/>
                <w:color w:val="000000"/>
                <w:sz w:val="20"/>
                <w:szCs w:val="20"/>
                <w:lang w:eastAsia="ru-RU"/>
              </w:rPr>
            </w:pPr>
            <w:r w:rsidRPr="0036667D">
              <w:rPr>
                <w:rFonts w:eastAsia="Times New Roman"/>
                <w:color w:val="000000"/>
                <w:sz w:val="20"/>
                <w:szCs w:val="20"/>
                <w:lang w:eastAsia="ru-RU"/>
              </w:rPr>
              <w:t>№№</w:t>
            </w:r>
          </w:p>
          <w:p w:rsidR="0036667D" w:rsidRPr="0036667D" w:rsidRDefault="0036667D" w:rsidP="0036667D">
            <w:pPr>
              <w:spacing w:after="14" w:line="269" w:lineRule="auto"/>
              <w:ind w:right="113"/>
              <w:jc w:val="center"/>
              <w:rPr>
                <w:rFonts w:eastAsia="Times New Roman"/>
                <w:color w:val="000000"/>
                <w:sz w:val="20"/>
                <w:szCs w:val="20"/>
                <w:lang w:eastAsia="ru-RU"/>
              </w:rPr>
            </w:pPr>
            <w:r w:rsidRPr="0036667D">
              <w:rPr>
                <w:rFonts w:eastAsia="Times New Roman"/>
                <w:color w:val="000000"/>
                <w:sz w:val="20"/>
                <w:szCs w:val="20"/>
                <w:lang w:eastAsia="ru-RU"/>
              </w:rPr>
              <w:t>п/п</w:t>
            </w:r>
          </w:p>
        </w:tc>
        <w:tc>
          <w:tcPr>
            <w:tcW w:w="873" w:type="dxa"/>
            <w:textDirection w:val="btLr"/>
          </w:tcPr>
          <w:p w:rsidR="0036667D" w:rsidRPr="0036667D" w:rsidRDefault="0036667D" w:rsidP="0036667D">
            <w:pPr>
              <w:spacing w:after="14" w:line="269" w:lineRule="auto"/>
              <w:ind w:right="113"/>
              <w:jc w:val="center"/>
              <w:rPr>
                <w:rFonts w:eastAsia="Times New Roman"/>
                <w:color w:val="000000"/>
                <w:sz w:val="20"/>
                <w:szCs w:val="20"/>
                <w:lang w:eastAsia="ru-RU"/>
              </w:rPr>
            </w:pPr>
            <w:r w:rsidRPr="0036667D">
              <w:rPr>
                <w:rFonts w:eastAsia="Times New Roman"/>
                <w:color w:val="000000"/>
                <w:sz w:val="20"/>
                <w:szCs w:val="20"/>
                <w:lang w:eastAsia="ru-RU"/>
              </w:rPr>
              <w:t>Дата представления декларации</w:t>
            </w:r>
          </w:p>
        </w:tc>
        <w:tc>
          <w:tcPr>
            <w:tcW w:w="1559" w:type="dxa"/>
            <w:textDirection w:val="btLr"/>
          </w:tcPr>
          <w:p w:rsidR="0036667D" w:rsidRPr="0036667D" w:rsidRDefault="0036667D" w:rsidP="0036667D">
            <w:pPr>
              <w:spacing w:after="14" w:line="269" w:lineRule="auto"/>
              <w:ind w:right="113"/>
              <w:jc w:val="center"/>
              <w:rPr>
                <w:rFonts w:eastAsia="Times New Roman"/>
                <w:color w:val="000000"/>
                <w:sz w:val="20"/>
                <w:szCs w:val="20"/>
                <w:lang w:eastAsia="ru-RU"/>
              </w:rPr>
            </w:pPr>
          </w:p>
          <w:p w:rsidR="0036667D" w:rsidRPr="0036667D" w:rsidRDefault="0036667D" w:rsidP="0036667D">
            <w:pPr>
              <w:spacing w:after="14" w:line="269" w:lineRule="auto"/>
              <w:ind w:right="113"/>
              <w:jc w:val="center"/>
              <w:rPr>
                <w:rFonts w:eastAsia="Times New Roman"/>
                <w:color w:val="000000"/>
                <w:sz w:val="20"/>
                <w:szCs w:val="20"/>
                <w:lang w:eastAsia="ru-RU"/>
              </w:rPr>
            </w:pPr>
            <w:r w:rsidRPr="0036667D">
              <w:rPr>
                <w:rFonts w:eastAsia="Times New Roman"/>
                <w:color w:val="000000"/>
                <w:sz w:val="20"/>
                <w:szCs w:val="20"/>
                <w:lang w:eastAsia="ru-RU"/>
              </w:rPr>
              <w:t>Ф.И.О.</w:t>
            </w:r>
          </w:p>
          <w:p w:rsidR="0036667D" w:rsidRPr="0036667D" w:rsidRDefault="0036667D" w:rsidP="0036667D">
            <w:pPr>
              <w:spacing w:after="14" w:line="269" w:lineRule="auto"/>
              <w:ind w:right="113"/>
              <w:jc w:val="center"/>
              <w:rPr>
                <w:rFonts w:eastAsia="Times New Roman"/>
                <w:color w:val="000000"/>
                <w:sz w:val="20"/>
                <w:szCs w:val="20"/>
                <w:lang w:eastAsia="ru-RU"/>
              </w:rPr>
            </w:pPr>
            <w:r w:rsidRPr="0036667D">
              <w:rPr>
                <w:rFonts w:eastAsia="Times New Roman"/>
                <w:color w:val="000000"/>
                <w:sz w:val="20"/>
                <w:szCs w:val="20"/>
                <w:lang w:eastAsia="ru-RU"/>
              </w:rPr>
              <w:t>работника</w:t>
            </w:r>
          </w:p>
        </w:tc>
        <w:tc>
          <w:tcPr>
            <w:tcW w:w="1417" w:type="dxa"/>
            <w:textDirection w:val="btLr"/>
          </w:tcPr>
          <w:p w:rsidR="0036667D" w:rsidRPr="0036667D" w:rsidRDefault="0036667D" w:rsidP="0036667D">
            <w:pPr>
              <w:spacing w:after="14" w:line="269" w:lineRule="auto"/>
              <w:ind w:right="113"/>
              <w:jc w:val="center"/>
              <w:rPr>
                <w:rFonts w:eastAsia="Times New Roman"/>
                <w:color w:val="000000"/>
                <w:sz w:val="20"/>
                <w:szCs w:val="20"/>
                <w:lang w:eastAsia="ru-RU"/>
              </w:rPr>
            </w:pPr>
            <w:r w:rsidRPr="0036667D">
              <w:rPr>
                <w:rFonts w:eastAsia="Times New Roman"/>
                <w:color w:val="000000"/>
                <w:sz w:val="20"/>
                <w:szCs w:val="20"/>
                <w:lang w:eastAsia="ru-RU"/>
              </w:rPr>
              <w:t>Документ удостоверяющий личность,</w:t>
            </w:r>
          </w:p>
          <w:p w:rsidR="0036667D" w:rsidRPr="0036667D" w:rsidRDefault="0036667D" w:rsidP="0036667D">
            <w:pPr>
              <w:spacing w:after="14" w:line="269" w:lineRule="auto"/>
              <w:ind w:right="113"/>
              <w:jc w:val="center"/>
              <w:rPr>
                <w:rFonts w:eastAsia="Times New Roman"/>
                <w:color w:val="000000"/>
                <w:sz w:val="20"/>
                <w:szCs w:val="20"/>
                <w:lang w:eastAsia="ru-RU"/>
              </w:rPr>
            </w:pPr>
            <w:r w:rsidRPr="0036667D">
              <w:rPr>
                <w:rFonts w:eastAsia="Times New Roman"/>
                <w:color w:val="000000"/>
                <w:sz w:val="20"/>
                <w:szCs w:val="20"/>
                <w:lang w:eastAsia="ru-RU"/>
              </w:rPr>
              <w:t>паспорт</w:t>
            </w:r>
          </w:p>
        </w:tc>
        <w:tc>
          <w:tcPr>
            <w:tcW w:w="993" w:type="dxa"/>
            <w:textDirection w:val="btLr"/>
          </w:tcPr>
          <w:p w:rsidR="0036667D" w:rsidRPr="0036667D" w:rsidRDefault="0036667D" w:rsidP="0036667D">
            <w:pPr>
              <w:spacing w:after="14" w:line="269" w:lineRule="auto"/>
              <w:ind w:right="113"/>
              <w:jc w:val="center"/>
              <w:rPr>
                <w:rFonts w:eastAsia="Times New Roman"/>
                <w:color w:val="000000"/>
                <w:sz w:val="20"/>
                <w:szCs w:val="20"/>
                <w:lang w:eastAsia="ru-RU"/>
              </w:rPr>
            </w:pPr>
          </w:p>
          <w:p w:rsidR="0036667D" w:rsidRPr="0036667D" w:rsidRDefault="0036667D" w:rsidP="0036667D">
            <w:pPr>
              <w:spacing w:after="14" w:line="269" w:lineRule="auto"/>
              <w:ind w:right="113"/>
              <w:jc w:val="center"/>
              <w:rPr>
                <w:rFonts w:eastAsia="Times New Roman"/>
                <w:color w:val="000000"/>
                <w:sz w:val="20"/>
                <w:szCs w:val="20"/>
                <w:lang w:eastAsia="ru-RU"/>
              </w:rPr>
            </w:pPr>
            <w:r w:rsidRPr="0036667D">
              <w:rPr>
                <w:rFonts w:eastAsia="Times New Roman"/>
                <w:color w:val="000000"/>
                <w:sz w:val="20"/>
                <w:szCs w:val="20"/>
                <w:lang w:eastAsia="ru-RU"/>
              </w:rPr>
              <w:t>Должность</w:t>
            </w:r>
          </w:p>
        </w:tc>
        <w:tc>
          <w:tcPr>
            <w:tcW w:w="992" w:type="dxa"/>
            <w:textDirection w:val="btLr"/>
          </w:tcPr>
          <w:p w:rsidR="0036667D" w:rsidRPr="0036667D" w:rsidRDefault="0036667D" w:rsidP="0036667D">
            <w:pPr>
              <w:spacing w:after="14" w:line="269" w:lineRule="auto"/>
              <w:ind w:right="113"/>
              <w:jc w:val="center"/>
              <w:rPr>
                <w:rFonts w:eastAsia="Times New Roman"/>
                <w:color w:val="000000"/>
                <w:sz w:val="20"/>
                <w:szCs w:val="20"/>
                <w:lang w:eastAsia="ru-RU"/>
              </w:rPr>
            </w:pPr>
            <w:r w:rsidRPr="0036667D">
              <w:rPr>
                <w:rFonts w:eastAsia="Times New Roman"/>
                <w:color w:val="000000"/>
                <w:sz w:val="20"/>
                <w:szCs w:val="20"/>
                <w:lang w:eastAsia="ru-RU"/>
              </w:rPr>
              <w:t>Контактный номер</w:t>
            </w:r>
          </w:p>
          <w:p w:rsidR="0036667D" w:rsidRPr="0036667D" w:rsidRDefault="0036667D" w:rsidP="0036667D">
            <w:pPr>
              <w:spacing w:after="14" w:line="269" w:lineRule="auto"/>
              <w:ind w:right="113"/>
              <w:jc w:val="center"/>
              <w:rPr>
                <w:rFonts w:eastAsia="Times New Roman"/>
                <w:color w:val="000000"/>
                <w:sz w:val="20"/>
                <w:szCs w:val="20"/>
                <w:lang w:eastAsia="ru-RU"/>
              </w:rPr>
            </w:pPr>
            <w:r w:rsidRPr="0036667D">
              <w:rPr>
                <w:rFonts w:eastAsia="Times New Roman"/>
                <w:color w:val="000000"/>
                <w:sz w:val="20"/>
                <w:szCs w:val="20"/>
                <w:lang w:eastAsia="ru-RU"/>
              </w:rPr>
              <w:t>телефона</w:t>
            </w:r>
          </w:p>
        </w:tc>
        <w:tc>
          <w:tcPr>
            <w:tcW w:w="1676" w:type="dxa"/>
            <w:textDirection w:val="btLr"/>
          </w:tcPr>
          <w:p w:rsidR="0036667D" w:rsidRPr="0036667D" w:rsidRDefault="0036667D" w:rsidP="0036667D">
            <w:pPr>
              <w:spacing w:after="14" w:line="269" w:lineRule="auto"/>
              <w:ind w:right="113"/>
              <w:jc w:val="center"/>
              <w:rPr>
                <w:rFonts w:eastAsia="Times New Roman"/>
                <w:color w:val="000000"/>
                <w:sz w:val="20"/>
                <w:szCs w:val="20"/>
                <w:lang w:eastAsia="ru-RU"/>
              </w:rPr>
            </w:pPr>
          </w:p>
          <w:p w:rsidR="0036667D" w:rsidRPr="0036667D" w:rsidRDefault="0036667D" w:rsidP="0036667D">
            <w:pPr>
              <w:spacing w:after="14" w:line="269" w:lineRule="auto"/>
              <w:ind w:right="113"/>
              <w:jc w:val="center"/>
              <w:rPr>
                <w:rFonts w:eastAsia="Times New Roman"/>
                <w:color w:val="000000"/>
                <w:sz w:val="20"/>
                <w:szCs w:val="20"/>
                <w:lang w:eastAsia="ru-RU"/>
              </w:rPr>
            </w:pPr>
          </w:p>
          <w:p w:rsidR="0036667D" w:rsidRPr="0036667D" w:rsidRDefault="0036667D" w:rsidP="0036667D">
            <w:pPr>
              <w:spacing w:after="14" w:line="269" w:lineRule="auto"/>
              <w:ind w:right="113"/>
              <w:jc w:val="center"/>
              <w:rPr>
                <w:rFonts w:eastAsia="Times New Roman"/>
                <w:color w:val="000000"/>
                <w:sz w:val="20"/>
                <w:szCs w:val="20"/>
                <w:lang w:eastAsia="ru-RU"/>
              </w:rPr>
            </w:pPr>
            <w:r w:rsidRPr="0036667D">
              <w:rPr>
                <w:rFonts w:eastAsia="Times New Roman"/>
                <w:color w:val="000000"/>
                <w:sz w:val="20"/>
                <w:szCs w:val="20"/>
                <w:lang w:eastAsia="ru-RU"/>
              </w:rPr>
              <w:t>Содержание декларации</w:t>
            </w:r>
          </w:p>
        </w:tc>
        <w:tc>
          <w:tcPr>
            <w:tcW w:w="1153" w:type="dxa"/>
            <w:textDirection w:val="btLr"/>
          </w:tcPr>
          <w:p w:rsidR="0036667D" w:rsidRPr="0036667D" w:rsidRDefault="0036667D" w:rsidP="0036667D">
            <w:pPr>
              <w:spacing w:after="14" w:line="269" w:lineRule="auto"/>
              <w:ind w:right="113"/>
              <w:jc w:val="center"/>
              <w:rPr>
                <w:rFonts w:eastAsia="Times New Roman"/>
                <w:color w:val="000000"/>
                <w:sz w:val="20"/>
                <w:szCs w:val="20"/>
                <w:lang w:eastAsia="ru-RU"/>
              </w:rPr>
            </w:pPr>
            <w:r w:rsidRPr="0036667D">
              <w:rPr>
                <w:rFonts w:eastAsia="Times New Roman"/>
                <w:color w:val="000000"/>
                <w:sz w:val="20"/>
                <w:szCs w:val="20"/>
                <w:lang w:eastAsia="ru-RU"/>
              </w:rPr>
              <w:t>Фамилия и инициалы лица, принявшего декларацию</w:t>
            </w:r>
          </w:p>
        </w:tc>
      </w:tr>
      <w:tr w:rsidR="0036667D" w:rsidRPr="0036667D" w:rsidTr="00D01D25">
        <w:tc>
          <w:tcPr>
            <w:tcW w:w="766" w:type="dxa"/>
          </w:tcPr>
          <w:p w:rsidR="0036667D" w:rsidRPr="0036667D" w:rsidRDefault="0036667D" w:rsidP="0036667D">
            <w:pPr>
              <w:spacing w:after="14" w:line="269" w:lineRule="auto"/>
              <w:jc w:val="both"/>
              <w:rPr>
                <w:rFonts w:eastAsia="Times New Roman"/>
                <w:color w:val="000000"/>
                <w:sz w:val="24"/>
                <w:szCs w:val="24"/>
                <w:lang w:eastAsia="ru-RU"/>
              </w:rPr>
            </w:pPr>
          </w:p>
        </w:tc>
        <w:tc>
          <w:tcPr>
            <w:tcW w:w="873" w:type="dxa"/>
          </w:tcPr>
          <w:p w:rsidR="0036667D" w:rsidRPr="0036667D" w:rsidRDefault="0036667D" w:rsidP="0036667D">
            <w:pPr>
              <w:spacing w:after="14" w:line="269" w:lineRule="auto"/>
              <w:jc w:val="both"/>
              <w:rPr>
                <w:rFonts w:eastAsia="Times New Roman"/>
                <w:color w:val="000000"/>
                <w:sz w:val="24"/>
                <w:szCs w:val="24"/>
                <w:lang w:eastAsia="ru-RU"/>
              </w:rPr>
            </w:pPr>
          </w:p>
        </w:tc>
        <w:tc>
          <w:tcPr>
            <w:tcW w:w="1559" w:type="dxa"/>
          </w:tcPr>
          <w:p w:rsidR="0036667D" w:rsidRPr="0036667D" w:rsidRDefault="0036667D" w:rsidP="0036667D">
            <w:pPr>
              <w:spacing w:after="14" w:line="269" w:lineRule="auto"/>
              <w:jc w:val="both"/>
              <w:rPr>
                <w:rFonts w:eastAsia="Times New Roman"/>
                <w:color w:val="000000"/>
                <w:sz w:val="24"/>
                <w:szCs w:val="24"/>
                <w:lang w:eastAsia="ru-RU"/>
              </w:rPr>
            </w:pPr>
          </w:p>
        </w:tc>
        <w:tc>
          <w:tcPr>
            <w:tcW w:w="1417" w:type="dxa"/>
          </w:tcPr>
          <w:p w:rsidR="0036667D" w:rsidRPr="0036667D" w:rsidRDefault="0036667D" w:rsidP="0036667D">
            <w:pPr>
              <w:spacing w:after="14" w:line="269" w:lineRule="auto"/>
              <w:jc w:val="both"/>
              <w:rPr>
                <w:rFonts w:eastAsia="Times New Roman"/>
                <w:color w:val="000000"/>
                <w:sz w:val="24"/>
                <w:szCs w:val="24"/>
                <w:lang w:eastAsia="ru-RU"/>
              </w:rPr>
            </w:pPr>
          </w:p>
        </w:tc>
        <w:tc>
          <w:tcPr>
            <w:tcW w:w="993" w:type="dxa"/>
          </w:tcPr>
          <w:p w:rsidR="0036667D" w:rsidRPr="0036667D" w:rsidRDefault="0036667D" w:rsidP="0036667D">
            <w:pPr>
              <w:spacing w:after="14" w:line="269" w:lineRule="auto"/>
              <w:jc w:val="both"/>
              <w:rPr>
                <w:rFonts w:eastAsia="Times New Roman"/>
                <w:color w:val="000000"/>
                <w:sz w:val="24"/>
                <w:szCs w:val="24"/>
                <w:lang w:eastAsia="ru-RU"/>
              </w:rPr>
            </w:pPr>
          </w:p>
        </w:tc>
        <w:tc>
          <w:tcPr>
            <w:tcW w:w="992" w:type="dxa"/>
          </w:tcPr>
          <w:p w:rsidR="0036667D" w:rsidRPr="0036667D" w:rsidRDefault="0036667D" w:rsidP="0036667D">
            <w:pPr>
              <w:spacing w:after="14" w:line="269" w:lineRule="auto"/>
              <w:jc w:val="both"/>
              <w:rPr>
                <w:rFonts w:eastAsia="Times New Roman"/>
                <w:color w:val="000000"/>
                <w:sz w:val="24"/>
                <w:szCs w:val="24"/>
                <w:lang w:eastAsia="ru-RU"/>
              </w:rPr>
            </w:pPr>
          </w:p>
        </w:tc>
        <w:tc>
          <w:tcPr>
            <w:tcW w:w="1676" w:type="dxa"/>
          </w:tcPr>
          <w:p w:rsidR="0036667D" w:rsidRPr="0036667D" w:rsidRDefault="0036667D" w:rsidP="0036667D">
            <w:pPr>
              <w:spacing w:after="14" w:line="269" w:lineRule="auto"/>
              <w:jc w:val="both"/>
              <w:rPr>
                <w:rFonts w:eastAsia="Times New Roman"/>
                <w:color w:val="000000"/>
                <w:sz w:val="24"/>
                <w:szCs w:val="24"/>
                <w:lang w:eastAsia="ru-RU"/>
              </w:rPr>
            </w:pPr>
          </w:p>
        </w:tc>
        <w:tc>
          <w:tcPr>
            <w:tcW w:w="1153" w:type="dxa"/>
          </w:tcPr>
          <w:p w:rsidR="0036667D" w:rsidRPr="0036667D" w:rsidRDefault="0036667D" w:rsidP="0036667D">
            <w:pPr>
              <w:spacing w:after="14" w:line="269" w:lineRule="auto"/>
              <w:jc w:val="both"/>
              <w:rPr>
                <w:rFonts w:eastAsia="Times New Roman"/>
                <w:color w:val="000000"/>
                <w:sz w:val="24"/>
                <w:szCs w:val="24"/>
                <w:lang w:eastAsia="ru-RU"/>
              </w:rPr>
            </w:pPr>
          </w:p>
        </w:tc>
      </w:tr>
      <w:tr w:rsidR="0036667D" w:rsidRPr="0036667D" w:rsidTr="00D01D25">
        <w:tc>
          <w:tcPr>
            <w:tcW w:w="766" w:type="dxa"/>
          </w:tcPr>
          <w:p w:rsidR="0036667D" w:rsidRPr="0036667D" w:rsidRDefault="0036667D" w:rsidP="0036667D">
            <w:pPr>
              <w:spacing w:after="14" w:line="269" w:lineRule="auto"/>
              <w:jc w:val="both"/>
              <w:rPr>
                <w:rFonts w:eastAsia="Times New Roman"/>
                <w:color w:val="000000"/>
                <w:sz w:val="24"/>
                <w:szCs w:val="24"/>
                <w:lang w:eastAsia="ru-RU"/>
              </w:rPr>
            </w:pPr>
          </w:p>
        </w:tc>
        <w:tc>
          <w:tcPr>
            <w:tcW w:w="873" w:type="dxa"/>
          </w:tcPr>
          <w:p w:rsidR="0036667D" w:rsidRPr="0036667D" w:rsidRDefault="0036667D" w:rsidP="0036667D">
            <w:pPr>
              <w:spacing w:after="14" w:line="269" w:lineRule="auto"/>
              <w:jc w:val="both"/>
              <w:rPr>
                <w:rFonts w:eastAsia="Times New Roman"/>
                <w:color w:val="000000"/>
                <w:sz w:val="24"/>
                <w:szCs w:val="24"/>
                <w:lang w:eastAsia="ru-RU"/>
              </w:rPr>
            </w:pPr>
          </w:p>
        </w:tc>
        <w:tc>
          <w:tcPr>
            <w:tcW w:w="1559" w:type="dxa"/>
          </w:tcPr>
          <w:p w:rsidR="0036667D" w:rsidRPr="0036667D" w:rsidRDefault="0036667D" w:rsidP="0036667D">
            <w:pPr>
              <w:spacing w:after="14" w:line="269" w:lineRule="auto"/>
              <w:jc w:val="both"/>
              <w:rPr>
                <w:rFonts w:eastAsia="Times New Roman"/>
                <w:color w:val="000000"/>
                <w:sz w:val="24"/>
                <w:szCs w:val="24"/>
                <w:lang w:eastAsia="ru-RU"/>
              </w:rPr>
            </w:pPr>
          </w:p>
        </w:tc>
        <w:tc>
          <w:tcPr>
            <w:tcW w:w="1417" w:type="dxa"/>
          </w:tcPr>
          <w:p w:rsidR="0036667D" w:rsidRPr="0036667D" w:rsidRDefault="0036667D" w:rsidP="0036667D">
            <w:pPr>
              <w:spacing w:after="14" w:line="269" w:lineRule="auto"/>
              <w:jc w:val="both"/>
              <w:rPr>
                <w:rFonts w:eastAsia="Times New Roman"/>
                <w:color w:val="000000"/>
                <w:sz w:val="24"/>
                <w:szCs w:val="24"/>
                <w:lang w:eastAsia="ru-RU"/>
              </w:rPr>
            </w:pPr>
          </w:p>
        </w:tc>
        <w:tc>
          <w:tcPr>
            <w:tcW w:w="993" w:type="dxa"/>
          </w:tcPr>
          <w:p w:rsidR="0036667D" w:rsidRPr="0036667D" w:rsidRDefault="0036667D" w:rsidP="0036667D">
            <w:pPr>
              <w:spacing w:after="14" w:line="269" w:lineRule="auto"/>
              <w:jc w:val="both"/>
              <w:rPr>
                <w:rFonts w:eastAsia="Times New Roman"/>
                <w:color w:val="000000"/>
                <w:sz w:val="24"/>
                <w:szCs w:val="24"/>
                <w:lang w:eastAsia="ru-RU"/>
              </w:rPr>
            </w:pPr>
          </w:p>
        </w:tc>
        <w:tc>
          <w:tcPr>
            <w:tcW w:w="992" w:type="dxa"/>
          </w:tcPr>
          <w:p w:rsidR="0036667D" w:rsidRPr="0036667D" w:rsidRDefault="0036667D" w:rsidP="0036667D">
            <w:pPr>
              <w:spacing w:after="14" w:line="269" w:lineRule="auto"/>
              <w:jc w:val="both"/>
              <w:rPr>
                <w:rFonts w:eastAsia="Times New Roman"/>
                <w:color w:val="000000"/>
                <w:sz w:val="24"/>
                <w:szCs w:val="24"/>
                <w:lang w:eastAsia="ru-RU"/>
              </w:rPr>
            </w:pPr>
          </w:p>
        </w:tc>
        <w:tc>
          <w:tcPr>
            <w:tcW w:w="1676" w:type="dxa"/>
          </w:tcPr>
          <w:p w:rsidR="0036667D" w:rsidRPr="0036667D" w:rsidRDefault="0036667D" w:rsidP="0036667D">
            <w:pPr>
              <w:spacing w:after="14" w:line="269" w:lineRule="auto"/>
              <w:jc w:val="both"/>
              <w:rPr>
                <w:rFonts w:eastAsia="Times New Roman"/>
                <w:color w:val="000000"/>
                <w:sz w:val="24"/>
                <w:szCs w:val="24"/>
                <w:lang w:eastAsia="ru-RU"/>
              </w:rPr>
            </w:pPr>
          </w:p>
        </w:tc>
        <w:tc>
          <w:tcPr>
            <w:tcW w:w="1153" w:type="dxa"/>
          </w:tcPr>
          <w:p w:rsidR="0036667D" w:rsidRPr="0036667D" w:rsidRDefault="0036667D" w:rsidP="0036667D">
            <w:pPr>
              <w:spacing w:after="14" w:line="269" w:lineRule="auto"/>
              <w:jc w:val="both"/>
              <w:rPr>
                <w:rFonts w:eastAsia="Times New Roman"/>
                <w:color w:val="000000"/>
                <w:sz w:val="24"/>
                <w:szCs w:val="24"/>
                <w:lang w:eastAsia="ru-RU"/>
              </w:rPr>
            </w:pPr>
          </w:p>
        </w:tc>
      </w:tr>
      <w:tr w:rsidR="0036667D" w:rsidRPr="0036667D" w:rsidTr="00D01D25">
        <w:tc>
          <w:tcPr>
            <w:tcW w:w="766" w:type="dxa"/>
          </w:tcPr>
          <w:p w:rsidR="0036667D" w:rsidRPr="0036667D" w:rsidRDefault="0036667D" w:rsidP="0036667D">
            <w:pPr>
              <w:spacing w:after="14" w:line="269" w:lineRule="auto"/>
              <w:jc w:val="both"/>
              <w:rPr>
                <w:rFonts w:eastAsia="Times New Roman"/>
                <w:color w:val="000000"/>
                <w:sz w:val="24"/>
                <w:szCs w:val="24"/>
                <w:lang w:eastAsia="ru-RU"/>
              </w:rPr>
            </w:pPr>
          </w:p>
        </w:tc>
        <w:tc>
          <w:tcPr>
            <w:tcW w:w="873" w:type="dxa"/>
          </w:tcPr>
          <w:p w:rsidR="0036667D" w:rsidRPr="0036667D" w:rsidRDefault="0036667D" w:rsidP="0036667D">
            <w:pPr>
              <w:spacing w:after="14" w:line="269" w:lineRule="auto"/>
              <w:jc w:val="both"/>
              <w:rPr>
                <w:rFonts w:eastAsia="Times New Roman"/>
                <w:color w:val="000000"/>
                <w:sz w:val="24"/>
                <w:szCs w:val="24"/>
                <w:lang w:eastAsia="ru-RU"/>
              </w:rPr>
            </w:pPr>
          </w:p>
        </w:tc>
        <w:tc>
          <w:tcPr>
            <w:tcW w:w="1559" w:type="dxa"/>
          </w:tcPr>
          <w:p w:rsidR="0036667D" w:rsidRPr="0036667D" w:rsidRDefault="0036667D" w:rsidP="0036667D">
            <w:pPr>
              <w:spacing w:after="14" w:line="269" w:lineRule="auto"/>
              <w:jc w:val="both"/>
              <w:rPr>
                <w:rFonts w:eastAsia="Times New Roman"/>
                <w:color w:val="000000"/>
                <w:sz w:val="24"/>
                <w:szCs w:val="24"/>
                <w:lang w:eastAsia="ru-RU"/>
              </w:rPr>
            </w:pPr>
          </w:p>
        </w:tc>
        <w:tc>
          <w:tcPr>
            <w:tcW w:w="1417" w:type="dxa"/>
          </w:tcPr>
          <w:p w:rsidR="0036667D" w:rsidRPr="0036667D" w:rsidRDefault="0036667D" w:rsidP="0036667D">
            <w:pPr>
              <w:spacing w:after="14" w:line="269" w:lineRule="auto"/>
              <w:jc w:val="both"/>
              <w:rPr>
                <w:rFonts w:eastAsia="Times New Roman"/>
                <w:color w:val="000000"/>
                <w:sz w:val="24"/>
                <w:szCs w:val="24"/>
                <w:lang w:eastAsia="ru-RU"/>
              </w:rPr>
            </w:pPr>
          </w:p>
        </w:tc>
        <w:tc>
          <w:tcPr>
            <w:tcW w:w="993" w:type="dxa"/>
          </w:tcPr>
          <w:p w:rsidR="0036667D" w:rsidRPr="0036667D" w:rsidRDefault="0036667D" w:rsidP="0036667D">
            <w:pPr>
              <w:spacing w:after="14" w:line="269" w:lineRule="auto"/>
              <w:jc w:val="both"/>
              <w:rPr>
                <w:rFonts w:eastAsia="Times New Roman"/>
                <w:color w:val="000000"/>
                <w:sz w:val="24"/>
                <w:szCs w:val="24"/>
                <w:lang w:eastAsia="ru-RU"/>
              </w:rPr>
            </w:pPr>
          </w:p>
        </w:tc>
        <w:tc>
          <w:tcPr>
            <w:tcW w:w="992" w:type="dxa"/>
          </w:tcPr>
          <w:p w:rsidR="0036667D" w:rsidRPr="0036667D" w:rsidRDefault="0036667D" w:rsidP="0036667D">
            <w:pPr>
              <w:spacing w:after="14" w:line="269" w:lineRule="auto"/>
              <w:jc w:val="both"/>
              <w:rPr>
                <w:rFonts w:eastAsia="Times New Roman"/>
                <w:color w:val="000000"/>
                <w:sz w:val="24"/>
                <w:szCs w:val="24"/>
                <w:lang w:eastAsia="ru-RU"/>
              </w:rPr>
            </w:pPr>
          </w:p>
        </w:tc>
        <w:tc>
          <w:tcPr>
            <w:tcW w:w="1676" w:type="dxa"/>
          </w:tcPr>
          <w:p w:rsidR="0036667D" w:rsidRPr="0036667D" w:rsidRDefault="0036667D" w:rsidP="0036667D">
            <w:pPr>
              <w:spacing w:after="14" w:line="269" w:lineRule="auto"/>
              <w:jc w:val="both"/>
              <w:rPr>
                <w:rFonts w:eastAsia="Times New Roman"/>
                <w:color w:val="000000"/>
                <w:sz w:val="24"/>
                <w:szCs w:val="24"/>
                <w:lang w:eastAsia="ru-RU"/>
              </w:rPr>
            </w:pPr>
          </w:p>
        </w:tc>
        <w:tc>
          <w:tcPr>
            <w:tcW w:w="1153" w:type="dxa"/>
          </w:tcPr>
          <w:p w:rsidR="0036667D" w:rsidRPr="0036667D" w:rsidRDefault="0036667D" w:rsidP="0036667D">
            <w:pPr>
              <w:spacing w:after="14" w:line="269" w:lineRule="auto"/>
              <w:jc w:val="both"/>
              <w:rPr>
                <w:rFonts w:eastAsia="Times New Roman"/>
                <w:color w:val="000000"/>
                <w:sz w:val="24"/>
                <w:szCs w:val="24"/>
                <w:lang w:eastAsia="ru-RU"/>
              </w:rPr>
            </w:pPr>
          </w:p>
        </w:tc>
      </w:tr>
      <w:tr w:rsidR="0036667D" w:rsidRPr="0036667D" w:rsidTr="00D01D25">
        <w:trPr>
          <w:trHeight w:val="235"/>
        </w:trPr>
        <w:tc>
          <w:tcPr>
            <w:tcW w:w="766" w:type="dxa"/>
            <w:tcBorders>
              <w:bottom w:val="single" w:sz="4" w:space="0" w:color="auto"/>
            </w:tcBorders>
          </w:tcPr>
          <w:p w:rsidR="0036667D" w:rsidRPr="0036667D" w:rsidRDefault="0036667D" w:rsidP="0036667D">
            <w:pPr>
              <w:spacing w:after="14" w:line="269" w:lineRule="auto"/>
              <w:jc w:val="both"/>
              <w:rPr>
                <w:rFonts w:eastAsia="Times New Roman"/>
                <w:color w:val="000000"/>
                <w:sz w:val="24"/>
                <w:szCs w:val="24"/>
                <w:lang w:eastAsia="ru-RU"/>
              </w:rPr>
            </w:pPr>
          </w:p>
        </w:tc>
        <w:tc>
          <w:tcPr>
            <w:tcW w:w="873" w:type="dxa"/>
            <w:tcBorders>
              <w:bottom w:val="single" w:sz="4" w:space="0" w:color="auto"/>
            </w:tcBorders>
          </w:tcPr>
          <w:p w:rsidR="0036667D" w:rsidRPr="0036667D" w:rsidRDefault="0036667D" w:rsidP="0036667D">
            <w:pPr>
              <w:spacing w:after="14" w:line="269" w:lineRule="auto"/>
              <w:jc w:val="both"/>
              <w:rPr>
                <w:rFonts w:eastAsia="Times New Roman"/>
                <w:color w:val="000000"/>
                <w:sz w:val="24"/>
                <w:szCs w:val="24"/>
                <w:lang w:eastAsia="ru-RU"/>
              </w:rPr>
            </w:pPr>
          </w:p>
        </w:tc>
        <w:tc>
          <w:tcPr>
            <w:tcW w:w="1559" w:type="dxa"/>
            <w:tcBorders>
              <w:bottom w:val="single" w:sz="4" w:space="0" w:color="auto"/>
            </w:tcBorders>
          </w:tcPr>
          <w:p w:rsidR="0036667D" w:rsidRPr="0036667D" w:rsidRDefault="0036667D" w:rsidP="0036667D">
            <w:pPr>
              <w:spacing w:after="14" w:line="269" w:lineRule="auto"/>
              <w:jc w:val="both"/>
              <w:rPr>
                <w:rFonts w:eastAsia="Times New Roman"/>
                <w:color w:val="000000"/>
                <w:sz w:val="24"/>
                <w:szCs w:val="24"/>
                <w:lang w:eastAsia="ru-RU"/>
              </w:rPr>
            </w:pPr>
          </w:p>
        </w:tc>
        <w:tc>
          <w:tcPr>
            <w:tcW w:w="1417" w:type="dxa"/>
            <w:tcBorders>
              <w:bottom w:val="single" w:sz="4" w:space="0" w:color="auto"/>
            </w:tcBorders>
          </w:tcPr>
          <w:p w:rsidR="0036667D" w:rsidRPr="0036667D" w:rsidRDefault="0036667D" w:rsidP="0036667D">
            <w:pPr>
              <w:spacing w:after="14" w:line="269" w:lineRule="auto"/>
              <w:jc w:val="both"/>
              <w:rPr>
                <w:rFonts w:eastAsia="Times New Roman"/>
                <w:color w:val="000000"/>
                <w:sz w:val="24"/>
                <w:szCs w:val="24"/>
                <w:lang w:eastAsia="ru-RU"/>
              </w:rPr>
            </w:pPr>
          </w:p>
        </w:tc>
        <w:tc>
          <w:tcPr>
            <w:tcW w:w="993" w:type="dxa"/>
            <w:tcBorders>
              <w:bottom w:val="single" w:sz="4" w:space="0" w:color="auto"/>
            </w:tcBorders>
          </w:tcPr>
          <w:p w:rsidR="0036667D" w:rsidRPr="0036667D" w:rsidRDefault="0036667D" w:rsidP="0036667D">
            <w:pPr>
              <w:spacing w:after="14" w:line="269" w:lineRule="auto"/>
              <w:jc w:val="both"/>
              <w:rPr>
                <w:rFonts w:eastAsia="Times New Roman"/>
                <w:color w:val="000000"/>
                <w:sz w:val="24"/>
                <w:szCs w:val="24"/>
                <w:lang w:eastAsia="ru-RU"/>
              </w:rPr>
            </w:pPr>
          </w:p>
        </w:tc>
        <w:tc>
          <w:tcPr>
            <w:tcW w:w="992" w:type="dxa"/>
            <w:tcBorders>
              <w:bottom w:val="single" w:sz="4" w:space="0" w:color="auto"/>
            </w:tcBorders>
          </w:tcPr>
          <w:p w:rsidR="0036667D" w:rsidRPr="0036667D" w:rsidRDefault="0036667D" w:rsidP="0036667D">
            <w:pPr>
              <w:spacing w:after="14" w:line="269" w:lineRule="auto"/>
              <w:jc w:val="both"/>
              <w:rPr>
                <w:rFonts w:eastAsia="Times New Roman"/>
                <w:color w:val="000000"/>
                <w:sz w:val="24"/>
                <w:szCs w:val="24"/>
                <w:lang w:eastAsia="ru-RU"/>
              </w:rPr>
            </w:pPr>
          </w:p>
        </w:tc>
        <w:tc>
          <w:tcPr>
            <w:tcW w:w="1676" w:type="dxa"/>
            <w:tcBorders>
              <w:bottom w:val="single" w:sz="4" w:space="0" w:color="auto"/>
            </w:tcBorders>
          </w:tcPr>
          <w:p w:rsidR="0036667D" w:rsidRPr="0036667D" w:rsidRDefault="0036667D" w:rsidP="0036667D">
            <w:pPr>
              <w:spacing w:after="14" w:line="269" w:lineRule="auto"/>
              <w:jc w:val="both"/>
              <w:rPr>
                <w:rFonts w:eastAsia="Times New Roman"/>
                <w:color w:val="000000"/>
                <w:sz w:val="24"/>
                <w:szCs w:val="24"/>
                <w:lang w:eastAsia="ru-RU"/>
              </w:rPr>
            </w:pPr>
          </w:p>
        </w:tc>
        <w:tc>
          <w:tcPr>
            <w:tcW w:w="1153" w:type="dxa"/>
            <w:tcBorders>
              <w:bottom w:val="single" w:sz="4" w:space="0" w:color="auto"/>
            </w:tcBorders>
          </w:tcPr>
          <w:p w:rsidR="0036667D" w:rsidRPr="0036667D" w:rsidRDefault="0036667D" w:rsidP="0036667D">
            <w:pPr>
              <w:spacing w:after="14" w:line="269" w:lineRule="auto"/>
              <w:jc w:val="both"/>
              <w:rPr>
                <w:rFonts w:eastAsia="Times New Roman"/>
                <w:color w:val="000000"/>
                <w:sz w:val="24"/>
                <w:szCs w:val="24"/>
                <w:lang w:eastAsia="ru-RU"/>
              </w:rPr>
            </w:pPr>
          </w:p>
        </w:tc>
      </w:tr>
    </w:tbl>
    <w:p w:rsidR="0036667D" w:rsidRPr="0036667D" w:rsidRDefault="0036667D" w:rsidP="0036667D">
      <w:pPr>
        <w:spacing w:after="0" w:line="240" w:lineRule="auto"/>
        <w:jc w:val="both"/>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jc w:val="right"/>
        <w:rPr>
          <w:rFonts w:ascii="Times New Roman" w:eastAsia="Times New Roman" w:hAnsi="Times New Roman" w:cs="Times New Roman"/>
          <w:b/>
          <w:bCs/>
          <w:iCs/>
          <w:color w:val="000000"/>
          <w:sz w:val="24"/>
          <w:szCs w:val="24"/>
          <w:lang w:eastAsia="ru-RU"/>
        </w:rPr>
      </w:pPr>
    </w:p>
    <w:p w:rsidR="0036667D" w:rsidRPr="0036667D" w:rsidRDefault="0036667D" w:rsidP="0036667D">
      <w:pPr>
        <w:shd w:val="clear" w:color="auto" w:fill="FFFFFF"/>
        <w:spacing w:after="0" w:line="240" w:lineRule="auto"/>
        <w:jc w:val="right"/>
        <w:textAlignment w:val="baseline"/>
        <w:rPr>
          <w:rFonts w:ascii="Times New Roman" w:eastAsia="Times New Roman" w:hAnsi="Times New Roman" w:cs="Times New Roman"/>
          <w:b/>
          <w:color w:val="000000"/>
          <w:spacing w:val="2"/>
          <w:sz w:val="24"/>
          <w:szCs w:val="24"/>
          <w:lang w:eastAsia="ru-RU"/>
        </w:rPr>
      </w:pPr>
      <w:r w:rsidRPr="0036667D">
        <w:rPr>
          <w:rFonts w:ascii="Times New Roman" w:eastAsia="Times New Roman" w:hAnsi="Times New Roman" w:cs="Times New Roman"/>
          <w:b/>
          <w:color w:val="000000"/>
          <w:spacing w:val="2"/>
          <w:sz w:val="24"/>
          <w:szCs w:val="24"/>
          <w:lang w:eastAsia="ru-RU"/>
        </w:rPr>
        <w:t>Приложение № 4</w:t>
      </w:r>
    </w:p>
    <w:p w:rsidR="0036667D" w:rsidRPr="0036667D" w:rsidRDefault="0036667D" w:rsidP="0036667D">
      <w:pPr>
        <w:spacing w:after="0" w:line="240" w:lineRule="auto"/>
        <w:jc w:val="right"/>
        <w:rPr>
          <w:rFonts w:ascii="Times New Roman" w:eastAsia="Times New Roman" w:hAnsi="Times New Roman" w:cs="Times New Roman"/>
          <w:color w:val="000000"/>
          <w:sz w:val="24"/>
          <w:szCs w:val="24"/>
          <w:lang w:eastAsia="ru-RU"/>
        </w:rPr>
      </w:pPr>
      <w:r w:rsidRPr="0036667D">
        <w:rPr>
          <w:rFonts w:ascii="Times New Roman" w:eastAsia="Times New Roman" w:hAnsi="Times New Roman" w:cs="Times New Roman"/>
          <w:color w:val="000000"/>
          <w:sz w:val="24"/>
          <w:szCs w:val="24"/>
          <w:lang w:eastAsia="ru-RU"/>
        </w:rPr>
        <w:t xml:space="preserve">к Положению о предотвращении </w:t>
      </w:r>
    </w:p>
    <w:p w:rsidR="0036667D" w:rsidRPr="0036667D" w:rsidRDefault="0036667D" w:rsidP="0036667D">
      <w:pPr>
        <w:spacing w:after="0" w:line="240" w:lineRule="auto"/>
        <w:jc w:val="right"/>
        <w:rPr>
          <w:rFonts w:ascii="Times New Roman" w:eastAsia="Times New Roman" w:hAnsi="Times New Roman" w:cs="Times New Roman"/>
          <w:color w:val="000000"/>
          <w:sz w:val="24"/>
          <w:szCs w:val="24"/>
          <w:lang w:eastAsia="ru-RU"/>
        </w:rPr>
      </w:pPr>
      <w:r w:rsidRPr="0036667D">
        <w:rPr>
          <w:rFonts w:ascii="Times New Roman" w:eastAsia="Times New Roman" w:hAnsi="Times New Roman" w:cs="Times New Roman"/>
          <w:color w:val="000000"/>
          <w:sz w:val="24"/>
          <w:szCs w:val="24"/>
          <w:lang w:eastAsia="ru-RU"/>
        </w:rPr>
        <w:t xml:space="preserve">и урегулировании конфликта </w:t>
      </w:r>
    </w:p>
    <w:p w:rsidR="0036667D" w:rsidRPr="0036667D" w:rsidRDefault="0036667D" w:rsidP="0036667D">
      <w:pPr>
        <w:spacing w:after="0" w:line="240" w:lineRule="auto"/>
        <w:jc w:val="right"/>
        <w:rPr>
          <w:rFonts w:ascii="Times New Roman" w:eastAsia="Times New Roman" w:hAnsi="Times New Roman" w:cs="Times New Roman"/>
          <w:color w:val="000000"/>
          <w:sz w:val="24"/>
          <w:szCs w:val="24"/>
          <w:lang w:eastAsia="ru-RU"/>
        </w:rPr>
      </w:pPr>
      <w:proofErr w:type="gramStart"/>
      <w:r w:rsidRPr="0036667D">
        <w:rPr>
          <w:rFonts w:ascii="Times New Roman" w:eastAsia="Times New Roman" w:hAnsi="Times New Roman" w:cs="Times New Roman"/>
          <w:color w:val="000000"/>
          <w:sz w:val="24"/>
          <w:szCs w:val="24"/>
          <w:lang w:eastAsia="ru-RU"/>
        </w:rPr>
        <w:t>интересов  в</w:t>
      </w:r>
      <w:proofErr w:type="gramEnd"/>
      <w:r w:rsidRPr="0036667D">
        <w:rPr>
          <w:rFonts w:ascii="Times New Roman" w:eastAsia="Times New Roman" w:hAnsi="Times New Roman" w:cs="Times New Roman"/>
          <w:color w:val="000000"/>
          <w:sz w:val="24"/>
          <w:szCs w:val="24"/>
          <w:lang w:eastAsia="ru-RU"/>
        </w:rPr>
        <w:t xml:space="preserve"> МБОУ </w:t>
      </w:r>
      <w:r w:rsidR="0047558F">
        <w:rPr>
          <w:rFonts w:ascii="Times New Roman" w:eastAsia="Times New Roman" w:hAnsi="Times New Roman" w:cs="Times New Roman"/>
          <w:color w:val="000000"/>
          <w:sz w:val="24"/>
          <w:szCs w:val="24"/>
          <w:lang w:eastAsia="ru-RU"/>
        </w:rPr>
        <w:t>«</w:t>
      </w:r>
      <w:proofErr w:type="spellStart"/>
      <w:r w:rsidR="0047558F">
        <w:rPr>
          <w:rFonts w:ascii="Times New Roman" w:eastAsia="Times New Roman" w:hAnsi="Times New Roman" w:cs="Times New Roman"/>
          <w:color w:val="000000"/>
          <w:sz w:val="24"/>
          <w:szCs w:val="24"/>
          <w:lang w:eastAsia="ru-RU"/>
        </w:rPr>
        <w:t>Верхнеачакская</w:t>
      </w:r>
      <w:proofErr w:type="spellEnd"/>
      <w:r w:rsidR="0047558F">
        <w:rPr>
          <w:rFonts w:ascii="Times New Roman" w:eastAsia="Times New Roman" w:hAnsi="Times New Roman" w:cs="Times New Roman"/>
          <w:color w:val="000000"/>
          <w:sz w:val="24"/>
          <w:szCs w:val="24"/>
          <w:lang w:eastAsia="ru-RU"/>
        </w:rPr>
        <w:t xml:space="preserve"> СОШ </w:t>
      </w:r>
      <w:proofErr w:type="spellStart"/>
      <w:r w:rsidR="0047558F">
        <w:rPr>
          <w:rFonts w:ascii="Times New Roman" w:eastAsia="Times New Roman" w:hAnsi="Times New Roman" w:cs="Times New Roman"/>
          <w:color w:val="000000"/>
          <w:sz w:val="24"/>
          <w:szCs w:val="24"/>
          <w:lang w:eastAsia="ru-RU"/>
        </w:rPr>
        <w:t>им.А.П.Айдак</w:t>
      </w:r>
      <w:proofErr w:type="spellEnd"/>
      <w:r w:rsidR="0047558F">
        <w:rPr>
          <w:rFonts w:ascii="Times New Roman" w:eastAsia="Times New Roman" w:hAnsi="Times New Roman" w:cs="Times New Roman"/>
          <w:color w:val="000000"/>
          <w:sz w:val="24"/>
          <w:szCs w:val="24"/>
          <w:lang w:eastAsia="ru-RU"/>
        </w:rPr>
        <w:t>»</w:t>
      </w:r>
      <w:r w:rsidRPr="0036667D">
        <w:rPr>
          <w:rFonts w:ascii="Times New Roman" w:eastAsia="Times New Roman" w:hAnsi="Times New Roman" w:cs="Times New Roman"/>
          <w:color w:val="000000"/>
          <w:sz w:val="24"/>
          <w:szCs w:val="24"/>
          <w:lang w:eastAsia="ru-RU"/>
        </w:rPr>
        <w:t xml:space="preserve"> </w:t>
      </w:r>
    </w:p>
    <w:p w:rsidR="0036667D" w:rsidRPr="0036667D" w:rsidRDefault="0036667D" w:rsidP="0036667D">
      <w:pPr>
        <w:spacing w:after="0" w:line="240" w:lineRule="auto"/>
        <w:jc w:val="right"/>
        <w:rPr>
          <w:rFonts w:ascii="Times New Roman" w:eastAsia="Times New Roman" w:hAnsi="Times New Roman" w:cs="Times New Roman"/>
          <w:bCs/>
          <w:iCs/>
          <w:color w:val="000000"/>
          <w:sz w:val="24"/>
          <w:szCs w:val="24"/>
          <w:lang w:eastAsia="ru-RU"/>
        </w:rPr>
      </w:pPr>
    </w:p>
    <w:p w:rsidR="0036667D" w:rsidRPr="0036667D" w:rsidRDefault="0036667D" w:rsidP="0036667D">
      <w:pPr>
        <w:spacing w:after="0" w:line="240" w:lineRule="auto"/>
        <w:jc w:val="right"/>
        <w:rPr>
          <w:rFonts w:ascii="Times New Roman" w:eastAsia="Times New Roman" w:hAnsi="Times New Roman" w:cs="Times New Roman"/>
          <w:bCs/>
          <w:iCs/>
          <w:color w:val="000000"/>
          <w:sz w:val="24"/>
          <w:szCs w:val="24"/>
          <w:lang w:eastAsia="ru-RU"/>
        </w:rPr>
      </w:pPr>
    </w:p>
    <w:p w:rsidR="0036667D" w:rsidRPr="0036667D" w:rsidRDefault="0036667D" w:rsidP="0036667D">
      <w:pPr>
        <w:spacing w:after="0" w:line="240" w:lineRule="auto"/>
        <w:jc w:val="center"/>
        <w:rPr>
          <w:rFonts w:ascii="Times New Roman" w:eastAsia="Times New Roman" w:hAnsi="Times New Roman" w:cs="Times New Roman"/>
          <w:b/>
          <w:bCs/>
          <w:color w:val="000000"/>
          <w:sz w:val="28"/>
          <w:szCs w:val="28"/>
          <w:lang w:eastAsia="ru-RU"/>
        </w:rPr>
      </w:pPr>
      <w:r w:rsidRPr="0036667D">
        <w:rPr>
          <w:rFonts w:ascii="Times New Roman" w:eastAsia="Times New Roman" w:hAnsi="Times New Roman" w:cs="Times New Roman"/>
          <w:b/>
          <w:bCs/>
          <w:color w:val="000000"/>
          <w:sz w:val="28"/>
          <w:szCs w:val="28"/>
          <w:lang w:eastAsia="ru-RU"/>
        </w:rPr>
        <w:t>Типовые ситуации конфликта интересов</w:t>
      </w:r>
    </w:p>
    <w:p w:rsidR="0036667D" w:rsidRPr="0036667D" w:rsidRDefault="0036667D" w:rsidP="0036667D">
      <w:pPr>
        <w:spacing w:after="0" w:line="240" w:lineRule="auto"/>
        <w:jc w:val="center"/>
        <w:rPr>
          <w:rFonts w:ascii="Times New Roman" w:eastAsia="Times New Roman" w:hAnsi="Times New Roman" w:cs="Times New Roman"/>
          <w:b/>
          <w:bCs/>
          <w:color w:val="000000"/>
          <w:sz w:val="8"/>
          <w:szCs w:val="16"/>
          <w:lang w:eastAsia="ru-RU"/>
        </w:rPr>
      </w:pPr>
    </w:p>
    <w:p w:rsidR="0036667D" w:rsidRPr="0036667D" w:rsidRDefault="0036667D" w:rsidP="0036667D">
      <w:pPr>
        <w:numPr>
          <w:ilvl w:val="0"/>
          <w:numId w:val="12"/>
        </w:numPr>
        <w:spacing w:after="0" w:line="240" w:lineRule="auto"/>
        <w:ind w:right="14" w:firstLine="697"/>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i/>
          <w:color w:val="000000"/>
          <w:sz w:val="28"/>
          <w:lang w:eastAsia="ru-RU"/>
        </w:rPr>
        <w:t>Пример:</w:t>
      </w:r>
      <w:r w:rsidRPr="0036667D">
        <w:rPr>
          <w:rFonts w:ascii="Times New Roman" w:eastAsia="Times New Roman" w:hAnsi="Times New Roman" w:cs="Times New Roman"/>
          <w:color w:val="000000"/>
          <w:sz w:val="28"/>
          <w:lang w:eastAsia="ru-RU"/>
        </w:rPr>
        <w:t xml:space="preserve"> работник банка, принимающий решения о выдаче банковского кредита, принимает такое решение в отношении своего друга или родственника.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i/>
          <w:color w:val="000000"/>
          <w:sz w:val="28"/>
          <w:lang w:eastAsia="ru-RU"/>
        </w:rPr>
        <w:t>Возможные способы урегулирования:</w:t>
      </w:r>
      <w:r w:rsidRPr="0036667D">
        <w:rPr>
          <w:rFonts w:ascii="Times New Roman" w:eastAsia="Times New Roman" w:hAnsi="Times New Roman" w:cs="Times New Roman"/>
          <w:color w:val="000000"/>
          <w:sz w:val="28"/>
          <w:lang w:eastAsia="ru-RU"/>
        </w:rPr>
        <w:t xml:space="preserve"> отстранение работника от принятия того решения, которое является предметом конфликта интересов. </w:t>
      </w:r>
    </w:p>
    <w:p w:rsidR="0036667D" w:rsidRPr="0036667D" w:rsidRDefault="0036667D" w:rsidP="0036667D">
      <w:pPr>
        <w:numPr>
          <w:ilvl w:val="0"/>
          <w:numId w:val="12"/>
        </w:numPr>
        <w:spacing w:after="0" w:line="240" w:lineRule="auto"/>
        <w:ind w:right="14" w:firstLine="697"/>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i/>
          <w:color w:val="000000"/>
          <w:sz w:val="28"/>
          <w:lang w:eastAsia="ru-RU"/>
        </w:rPr>
        <w:t>Пример:</w:t>
      </w:r>
      <w:r w:rsidRPr="0036667D">
        <w:rPr>
          <w:rFonts w:ascii="Times New Roman" w:eastAsia="Times New Roman" w:hAnsi="Times New Roman" w:cs="Times New Roman"/>
          <w:color w:val="000000"/>
          <w:sz w:val="28"/>
          <w:lang w:eastAsia="ru-RU"/>
        </w:rPr>
        <w:t xml:space="preserve"> руководитель принимает решение об увеличении заработной платы (выплаты премии) в отношении своего подчинённого, который одновременно связан с ним родственными отношениями. </w:t>
      </w:r>
    </w:p>
    <w:p w:rsidR="0036667D" w:rsidRPr="0036667D" w:rsidRDefault="0036667D" w:rsidP="0036667D">
      <w:pPr>
        <w:spacing w:after="0" w:line="240" w:lineRule="auto"/>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i/>
          <w:color w:val="000000"/>
          <w:sz w:val="28"/>
          <w:lang w:eastAsia="ru-RU"/>
        </w:rPr>
        <w:t>Возможные способы урегулирования:</w:t>
      </w:r>
      <w:r w:rsidRPr="0036667D">
        <w:rPr>
          <w:rFonts w:ascii="Times New Roman" w:eastAsia="Times New Roman" w:hAnsi="Times New Roman" w:cs="Times New Roman"/>
          <w:color w:val="000000"/>
          <w:sz w:val="28"/>
          <w:lang w:eastAsia="ru-RU"/>
        </w:rPr>
        <w:t xml:space="preserve"> отстранение работника от принятия решения, которое является предметом конфликта интересов; перевод </w:t>
      </w:r>
      <w:r w:rsidRPr="0036667D">
        <w:rPr>
          <w:rFonts w:ascii="Times New Roman" w:eastAsia="Times New Roman" w:hAnsi="Times New Roman" w:cs="Times New Roman"/>
          <w:color w:val="000000"/>
          <w:sz w:val="28"/>
          <w:lang w:eastAsia="ru-RU"/>
        </w:rPr>
        <w:lastRenderedPageBreak/>
        <w:t xml:space="preserve">работника (его подчиненного) на иную должность или изменение круга его должностных обязанностей. </w:t>
      </w:r>
    </w:p>
    <w:p w:rsidR="0036667D" w:rsidRPr="0036667D" w:rsidRDefault="0036667D" w:rsidP="0036667D">
      <w:pPr>
        <w:numPr>
          <w:ilvl w:val="0"/>
          <w:numId w:val="12"/>
        </w:numPr>
        <w:spacing w:after="0" w:line="240" w:lineRule="auto"/>
        <w:ind w:right="14" w:firstLine="697"/>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её конкурентом.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i/>
          <w:color w:val="000000"/>
          <w:sz w:val="28"/>
          <w:lang w:eastAsia="ru-RU"/>
        </w:rPr>
        <w:t>Пример:</w:t>
      </w:r>
      <w:r w:rsidRPr="0036667D">
        <w:rPr>
          <w:rFonts w:ascii="Times New Roman" w:eastAsia="Times New Roman" w:hAnsi="Times New Roman" w:cs="Times New Roman"/>
          <w:color w:val="000000"/>
          <w:sz w:val="28"/>
          <w:lang w:eastAsia="ru-RU"/>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i/>
          <w:color w:val="000000"/>
          <w:sz w:val="28"/>
          <w:lang w:eastAsia="ru-RU"/>
        </w:rPr>
        <w:t>Пример:</w:t>
      </w:r>
      <w:r w:rsidRPr="0036667D">
        <w:rPr>
          <w:rFonts w:ascii="Times New Roman" w:eastAsia="Times New Roman" w:hAnsi="Times New Roman" w:cs="Times New Roman"/>
          <w:color w:val="000000"/>
          <w:sz w:val="28"/>
          <w:lang w:eastAsia="ru-RU"/>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i/>
          <w:color w:val="000000"/>
          <w:sz w:val="28"/>
          <w:lang w:eastAsia="ru-RU"/>
        </w:rPr>
        <w:t>Возможные способы урегулирования:</w:t>
      </w:r>
      <w:r w:rsidRPr="0036667D">
        <w:rPr>
          <w:rFonts w:ascii="Times New Roman" w:eastAsia="Times New Roman" w:hAnsi="Times New Roman" w:cs="Times New Roman"/>
          <w:color w:val="000000"/>
          <w:sz w:val="28"/>
          <w:lang w:eastAsia="ru-RU"/>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 </w:t>
      </w:r>
    </w:p>
    <w:p w:rsidR="0036667D" w:rsidRPr="0036667D" w:rsidRDefault="0036667D" w:rsidP="0036667D">
      <w:pPr>
        <w:numPr>
          <w:ilvl w:val="0"/>
          <w:numId w:val="12"/>
        </w:numPr>
        <w:spacing w:after="0" w:line="240" w:lineRule="auto"/>
        <w:ind w:right="14" w:firstLine="697"/>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i/>
          <w:color w:val="000000"/>
          <w:sz w:val="28"/>
          <w:lang w:eastAsia="ru-RU"/>
        </w:rPr>
        <w:t>Пример:</w:t>
      </w:r>
      <w:r w:rsidRPr="0036667D">
        <w:rPr>
          <w:rFonts w:ascii="Times New Roman" w:eastAsia="Times New Roman" w:hAnsi="Times New Roman" w:cs="Times New Roman"/>
          <w:color w:val="000000"/>
          <w:sz w:val="28"/>
          <w:lang w:eastAsia="ru-RU"/>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i/>
          <w:color w:val="000000"/>
          <w:sz w:val="28"/>
          <w:lang w:eastAsia="ru-RU"/>
        </w:rPr>
        <w:t xml:space="preserve">Возможные способы урегулирования: </w:t>
      </w:r>
      <w:r w:rsidRPr="0036667D">
        <w:rPr>
          <w:rFonts w:ascii="Times New Roman" w:eastAsia="Times New Roman" w:hAnsi="Times New Roman" w:cs="Times New Roman"/>
          <w:color w:val="000000"/>
          <w:sz w:val="28"/>
          <w:lang w:eastAsia="ru-RU"/>
        </w:rPr>
        <w:t>изменение</w:t>
      </w:r>
      <w:r w:rsidRPr="0036667D">
        <w:rPr>
          <w:rFonts w:ascii="Times New Roman" w:eastAsia="Times New Roman" w:hAnsi="Times New Roman" w:cs="Times New Roman"/>
          <w:i/>
          <w:color w:val="000000"/>
          <w:sz w:val="28"/>
          <w:lang w:eastAsia="ru-RU"/>
        </w:rPr>
        <w:t xml:space="preserve"> </w:t>
      </w:r>
      <w:r w:rsidRPr="0036667D">
        <w:rPr>
          <w:rFonts w:ascii="Times New Roman" w:eastAsia="Times New Roman" w:hAnsi="Times New Roman" w:cs="Times New Roman"/>
          <w:color w:val="000000"/>
          <w:sz w:val="28"/>
          <w:lang w:eastAsia="ru-RU"/>
        </w:rPr>
        <w:t xml:space="preserve">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 </w:t>
      </w:r>
    </w:p>
    <w:p w:rsidR="0036667D" w:rsidRPr="0036667D" w:rsidRDefault="0036667D" w:rsidP="0036667D">
      <w:pPr>
        <w:numPr>
          <w:ilvl w:val="0"/>
          <w:numId w:val="12"/>
        </w:numPr>
        <w:spacing w:after="0" w:line="240" w:lineRule="auto"/>
        <w:ind w:right="14" w:firstLine="697"/>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i/>
          <w:color w:val="000000"/>
          <w:sz w:val="28"/>
          <w:lang w:eastAsia="ru-RU"/>
        </w:rPr>
        <w:t>Пример:</w:t>
      </w:r>
      <w:r w:rsidRPr="0036667D">
        <w:rPr>
          <w:rFonts w:ascii="Times New Roman" w:eastAsia="Times New Roman" w:hAnsi="Times New Roman" w:cs="Times New Roman"/>
          <w:color w:val="000000"/>
          <w:sz w:val="28"/>
          <w:lang w:eastAsia="ru-RU"/>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i/>
          <w:color w:val="000000"/>
          <w:sz w:val="28"/>
          <w:lang w:eastAsia="ru-RU"/>
        </w:rPr>
        <w:t>Возможные способы урегулирования:</w:t>
      </w:r>
      <w:r w:rsidRPr="0036667D">
        <w:rPr>
          <w:rFonts w:ascii="Times New Roman" w:eastAsia="Times New Roman" w:hAnsi="Times New Roman" w:cs="Times New Roman"/>
          <w:color w:val="000000"/>
          <w:sz w:val="28"/>
          <w:lang w:eastAsia="ru-RU"/>
        </w:rPr>
        <w:t xml:space="preserve"> отстранение работника от принятия решения, которое является предметом конфликта интересов. </w:t>
      </w:r>
    </w:p>
    <w:p w:rsidR="0036667D" w:rsidRPr="0036667D" w:rsidRDefault="0036667D" w:rsidP="0036667D">
      <w:pPr>
        <w:numPr>
          <w:ilvl w:val="0"/>
          <w:numId w:val="12"/>
        </w:numPr>
        <w:spacing w:after="0" w:line="240" w:lineRule="auto"/>
        <w:ind w:right="14" w:firstLine="697"/>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её конкурентом.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i/>
          <w:color w:val="000000"/>
          <w:sz w:val="28"/>
          <w:lang w:eastAsia="ru-RU"/>
        </w:rPr>
        <w:lastRenderedPageBreak/>
        <w:t>Пример:</w:t>
      </w:r>
      <w:r w:rsidRPr="0036667D">
        <w:rPr>
          <w:rFonts w:ascii="Times New Roman" w:eastAsia="Times New Roman" w:hAnsi="Times New Roman" w:cs="Times New Roman"/>
          <w:color w:val="000000"/>
          <w:sz w:val="28"/>
          <w:lang w:eastAsia="ru-RU"/>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i/>
          <w:color w:val="000000"/>
          <w:sz w:val="28"/>
          <w:lang w:eastAsia="ru-RU"/>
        </w:rPr>
        <w:t>Возможные способы урегулирования:</w:t>
      </w:r>
      <w:r w:rsidRPr="0036667D">
        <w:rPr>
          <w:rFonts w:ascii="Times New Roman" w:eastAsia="Times New Roman" w:hAnsi="Times New Roman" w:cs="Times New Roman"/>
          <w:color w:val="000000"/>
          <w:sz w:val="28"/>
          <w:lang w:eastAsia="ru-RU"/>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 </w:t>
      </w:r>
    </w:p>
    <w:p w:rsidR="0036667D" w:rsidRPr="0036667D" w:rsidRDefault="0036667D" w:rsidP="0036667D">
      <w:pPr>
        <w:numPr>
          <w:ilvl w:val="0"/>
          <w:numId w:val="12"/>
        </w:numPr>
        <w:spacing w:after="0" w:line="240" w:lineRule="auto"/>
        <w:ind w:right="14" w:firstLine="697"/>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её конкурентом.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i/>
          <w:color w:val="000000"/>
          <w:sz w:val="28"/>
          <w:lang w:eastAsia="ru-RU"/>
        </w:rPr>
        <w:t>Пример:</w:t>
      </w:r>
      <w:r w:rsidRPr="0036667D">
        <w:rPr>
          <w:rFonts w:ascii="Times New Roman" w:eastAsia="Times New Roman" w:hAnsi="Times New Roman" w:cs="Times New Roman"/>
          <w:color w:val="000000"/>
          <w:sz w:val="28"/>
          <w:lang w:eastAsia="ru-RU"/>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i/>
          <w:color w:val="000000"/>
          <w:sz w:val="28"/>
          <w:lang w:eastAsia="ru-RU"/>
        </w:rPr>
        <w:t>Возможные способы урегулирования:</w:t>
      </w:r>
      <w:r w:rsidRPr="0036667D">
        <w:rPr>
          <w:rFonts w:ascii="Times New Roman" w:eastAsia="Times New Roman" w:hAnsi="Times New Roman" w:cs="Times New Roman"/>
          <w:color w:val="000000"/>
          <w:sz w:val="28"/>
          <w:lang w:eastAsia="ru-RU"/>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путём предоставления ссуды организацией-работодателем. </w:t>
      </w:r>
    </w:p>
    <w:p w:rsidR="0036667D" w:rsidRPr="0036667D" w:rsidRDefault="0036667D" w:rsidP="0036667D">
      <w:pPr>
        <w:numPr>
          <w:ilvl w:val="0"/>
          <w:numId w:val="12"/>
        </w:numPr>
        <w:spacing w:after="0" w:line="240" w:lineRule="auto"/>
        <w:ind w:right="14" w:firstLine="697"/>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i/>
          <w:color w:val="000000"/>
          <w:sz w:val="28"/>
          <w:lang w:eastAsia="ru-RU"/>
        </w:rPr>
        <w:t>Пример:</w:t>
      </w:r>
      <w:r w:rsidRPr="0036667D">
        <w:rPr>
          <w:rFonts w:ascii="Times New Roman" w:eastAsia="Times New Roman" w:hAnsi="Times New Roman" w:cs="Times New Roman"/>
          <w:color w:val="000000"/>
          <w:sz w:val="28"/>
          <w:lang w:eastAsia="ru-RU"/>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w:t>
      </w:r>
      <w:proofErr w:type="gramStart"/>
      <w:r w:rsidRPr="0036667D">
        <w:rPr>
          <w:rFonts w:ascii="Times New Roman" w:eastAsia="Times New Roman" w:hAnsi="Times New Roman" w:cs="Times New Roman"/>
          <w:color w:val="000000"/>
          <w:sz w:val="28"/>
          <w:lang w:eastAsia="ru-RU"/>
        </w:rPr>
        <w:t xml:space="preserve">лицо,   </w:t>
      </w:r>
      <w:proofErr w:type="gramEnd"/>
      <w:r w:rsidRPr="0036667D">
        <w:rPr>
          <w:rFonts w:ascii="Times New Roman" w:eastAsia="Times New Roman" w:hAnsi="Times New Roman" w:cs="Times New Roman"/>
          <w:color w:val="000000"/>
          <w:sz w:val="28"/>
          <w:lang w:eastAsia="ru-RU"/>
        </w:rPr>
        <w:t xml:space="preserve">                                  с которым связана личная заинтересованность работника, обладает исключительными правами. При этом в полномочия работника организации                   </w:t>
      </w:r>
      <w:proofErr w:type="gramStart"/>
      <w:r w:rsidRPr="0036667D">
        <w:rPr>
          <w:rFonts w:ascii="Times New Roman" w:eastAsia="Times New Roman" w:hAnsi="Times New Roman" w:cs="Times New Roman"/>
          <w:color w:val="000000"/>
          <w:sz w:val="28"/>
          <w:lang w:eastAsia="ru-RU"/>
        </w:rPr>
        <w:t>А</w:t>
      </w:r>
      <w:proofErr w:type="gramEnd"/>
      <w:r w:rsidRPr="0036667D">
        <w:rPr>
          <w:rFonts w:ascii="Times New Roman" w:eastAsia="Times New Roman" w:hAnsi="Times New Roman" w:cs="Times New Roman"/>
          <w:color w:val="000000"/>
          <w:sz w:val="28"/>
          <w:lang w:eastAsia="ru-RU"/>
        </w:rPr>
        <w:t xml:space="preserve"> входит принятие решений о сохранении или прекращении деловых отношений организации А с организацией Б, в которых организация Б очень заинтересована.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i/>
          <w:color w:val="000000"/>
          <w:sz w:val="28"/>
          <w:lang w:eastAsia="ru-RU"/>
        </w:rPr>
        <w:t>Возможные способы урегулирования:</w:t>
      </w:r>
      <w:r w:rsidRPr="0036667D">
        <w:rPr>
          <w:rFonts w:ascii="Times New Roman" w:eastAsia="Times New Roman" w:hAnsi="Times New Roman" w:cs="Times New Roman"/>
          <w:color w:val="000000"/>
          <w:sz w:val="28"/>
          <w:lang w:eastAsia="ru-RU"/>
        </w:rPr>
        <w:t xml:space="preserve"> отстранение работника от принятия решения, которое является предметом конфликта интересов; изменение трудовых обязанностей работника. </w:t>
      </w:r>
    </w:p>
    <w:p w:rsidR="0036667D" w:rsidRPr="0036667D" w:rsidRDefault="0036667D" w:rsidP="0036667D">
      <w:pPr>
        <w:numPr>
          <w:ilvl w:val="0"/>
          <w:numId w:val="12"/>
        </w:numPr>
        <w:spacing w:after="0" w:line="240" w:lineRule="auto"/>
        <w:ind w:right="14" w:firstLine="697"/>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её конкурентом.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i/>
          <w:color w:val="000000"/>
          <w:sz w:val="28"/>
          <w:lang w:eastAsia="ru-RU"/>
        </w:rPr>
        <w:t xml:space="preserve">Пример: </w:t>
      </w:r>
      <w:r w:rsidRPr="0036667D">
        <w:rPr>
          <w:rFonts w:ascii="Times New Roman" w:eastAsia="Times New Roman" w:hAnsi="Times New Roman" w:cs="Times New Roman"/>
          <w:color w:val="000000"/>
          <w:sz w:val="28"/>
          <w:lang w:eastAsia="ru-RU"/>
        </w:rPr>
        <w:t xml:space="preserve">работник организации А, в чьи трудовые обязанности входит контроль за качеством товаров и услуг, предоставляемых организации                                    </w:t>
      </w:r>
      <w:proofErr w:type="gramStart"/>
      <w:r w:rsidRPr="0036667D">
        <w:rPr>
          <w:rFonts w:ascii="Times New Roman" w:eastAsia="Times New Roman" w:hAnsi="Times New Roman" w:cs="Times New Roman"/>
          <w:color w:val="000000"/>
          <w:sz w:val="28"/>
          <w:lang w:eastAsia="ru-RU"/>
        </w:rPr>
        <w:t>А</w:t>
      </w:r>
      <w:proofErr w:type="gramEnd"/>
      <w:r w:rsidRPr="0036667D">
        <w:rPr>
          <w:rFonts w:ascii="Times New Roman" w:eastAsia="Times New Roman" w:hAnsi="Times New Roman" w:cs="Times New Roman"/>
          <w:color w:val="000000"/>
          <w:sz w:val="28"/>
          <w:lang w:eastAsia="ru-RU"/>
        </w:rPr>
        <w:t xml:space="preserve"> контрагентами, получает значительную скидку на товары организации                           Б, которая является поставщиком компании А.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i/>
          <w:color w:val="000000"/>
          <w:sz w:val="28"/>
          <w:lang w:eastAsia="ru-RU"/>
        </w:rPr>
        <w:lastRenderedPageBreak/>
        <w:t>Возможные способы урегулирования:</w:t>
      </w:r>
      <w:r w:rsidRPr="0036667D">
        <w:rPr>
          <w:rFonts w:ascii="Times New Roman" w:eastAsia="Times New Roman" w:hAnsi="Times New Roman" w:cs="Times New Roman"/>
          <w:color w:val="000000"/>
          <w:sz w:val="28"/>
          <w:lang w:eastAsia="ru-RU"/>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 </w:t>
      </w:r>
    </w:p>
    <w:p w:rsidR="0036667D" w:rsidRPr="0036667D" w:rsidRDefault="0036667D" w:rsidP="0036667D">
      <w:pPr>
        <w:numPr>
          <w:ilvl w:val="0"/>
          <w:numId w:val="12"/>
        </w:numPr>
        <w:spacing w:after="0" w:line="240" w:lineRule="auto"/>
        <w:ind w:right="14" w:firstLine="697"/>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Работник организации А или иное лицо, с которым связана личная заинтересованность работника, получает дорогостоящие подарки от своего подчинённого или иного работника организации А, в отношении которого работник выполняет контрольные функции.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i/>
          <w:color w:val="000000"/>
          <w:sz w:val="28"/>
          <w:lang w:eastAsia="ru-RU"/>
        </w:rPr>
        <w:t>Пример:</w:t>
      </w:r>
      <w:r w:rsidRPr="0036667D">
        <w:rPr>
          <w:rFonts w:ascii="Times New Roman" w:eastAsia="Times New Roman" w:hAnsi="Times New Roman" w:cs="Times New Roman"/>
          <w:color w:val="000000"/>
          <w:sz w:val="28"/>
          <w:lang w:eastAsia="ru-RU"/>
        </w:rPr>
        <w:t xml:space="preserve"> работник организации получает в связи с днём рождения дорогостоящий подарок от своего подчинённого,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i/>
          <w:color w:val="000000"/>
          <w:sz w:val="28"/>
          <w:lang w:eastAsia="ru-RU"/>
        </w:rPr>
        <w:t xml:space="preserve">Возможные способы урегулирования: </w:t>
      </w:r>
      <w:r w:rsidRPr="0036667D">
        <w:rPr>
          <w:rFonts w:ascii="Times New Roman" w:eastAsia="Times New Roman" w:hAnsi="Times New Roman" w:cs="Times New Roman"/>
          <w:color w:val="000000"/>
          <w:sz w:val="28"/>
          <w:lang w:eastAsia="ru-RU"/>
        </w:rPr>
        <w:t xml:space="preserve">рекомендация работнику </w:t>
      </w:r>
      <w:proofErr w:type="gramStart"/>
      <w:r w:rsidRPr="0036667D">
        <w:rPr>
          <w:rFonts w:ascii="Times New Roman" w:eastAsia="Times New Roman" w:hAnsi="Times New Roman" w:cs="Times New Roman"/>
          <w:color w:val="000000"/>
          <w:sz w:val="28"/>
          <w:lang w:eastAsia="ru-RU"/>
        </w:rPr>
        <w:t>вернуть  дорогостоящий</w:t>
      </w:r>
      <w:proofErr w:type="gramEnd"/>
      <w:r w:rsidRPr="0036667D">
        <w:rPr>
          <w:rFonts w:ascii="Times New Roman" w:eastAsia="Times New Roman" w:hAnsi="Times New Roman" w:cs="Times New Roman"/>
          <w:color w:val="000000"/>
          <w:sz w:val="28"/>
          <w:lang w:eastAsia="ru-RU"/>
        </w:rPr>
        <w:t xml:space="preserve">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 </w:t>
      </w:r>
    </w:p>
    <w:p w:rsidR="0036667D" w:rsidRPr="0036667D" w:rsidRDefault="0036667D" w:rsidP="0036667D">
      <w:pPr>
        <w:numPr>
          <w:ilvl w:val="0"/>
          <w:numId w:val="12"/>
        </w:numPr>
        <w:spacing w:after="0" w:line="240" w:lineRule="auto"/>
        <w:ind w:right="14" w:firstLine="697"/>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i/>
          <w:color w:val="000000"/>
          <w:sz w:val="28"/>
          <w:lang w:eastAsia="ru-RU"/>
        </w:rPr>
        <w:t>Пример:</w:t>
      </w:r>
      <w:r w:rsidRPr="0036667D">
        <w:rPr>
          <w:rFonts w:ascii="Times New Roman" w:eastAsia="Times New Roman" w:hAnsi="Times New Roman" w:cs="Times New Roman"/>
          <w:color w:val="000000"/>
          <w:sz w:val="28"/>
          <w:lang w:eastAsia="ru-RU"/>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i/>
          <w:color w:val="000000"/>
          <w:sz w:val="28"/>
          <w:lang w:eastAsia="ru-RU"/>
        </w:rPr>
        <w:t>Возможные способы урегулирования:</w:t>
      </w:r>
      <w:r w:rsidRPr="0036667D">
        <w:rPr>
          <w:rFonts w:ascii="Times New Roman" w:eastAsia="Times New Roman" w:hAnsi="Times New Roman" w:cs="Times New Roman"/>
          <w:color w:val="000000"/>
          <w:sz w:val="28"/>
          <w:lang w:eastAsia="ru-RU"/>
        </w:rPr>
        <w:t xml:space="preserve"> отстранение работника от принятия решения, которое является предметом конфликта интересов. </w:t>
      </w:r>
    </w:p>
    <w:p w:rsidR="0036667D" w:rsidRPr="0036667D" w:rsidRDefault="0036667D" w:rsidP="0036667D">
      <w:pPr>
        <w:numPr>
          <w:ilvl w:val="0"/>
          <w:numId w:val="12"/>
        </w:numPr>
        <w:spacing w:after="0" w:line="240" w:lineRule="auto"/>
        <w:ind w:right="14" w:firstLine="697"/>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i/>
          <w:color w:val="000000"/>
          <w:sz w:val="28"/>
          <w:lang w:eastAsia="ru-RU"/>
        </w:rPr>
        <w:t>Пример:</w:t>
      </w:r>
      <w:r w:rsidRPr="0036667D">
        <w:rPr>
          <w:rFonts w:ascii="Times New Roman" w:eastAsia="Times New Roman" w:hAnsi="Times New Roman" w:cs="Times New Roman"/>
          <w:color w:val="000000"/>
          <w:sz w:val="28"/>
          <w:lang w:eastAsia="ru-RU"/>
        </w:rPr>
        <w:t xml:space="preserve"> работник организации А, занимающейся разведкой и добычей полезных ископаемых, сообщает о заинтересованности организации                                     </w:t>
      </w:r>
      <w:proofErr w:type="gramStart"/>
      <w:r w:rsidRPr="0036667D">
        <w:rPr>
          <w:rFonts w:ascii="Times New Roman" w:eastAsia="Times New Roman" w:hAnsi="Times New Roman" w:cs="Times New Roman"/>
          <w:color w:val="000000"/>
          <w:sz w:val="28"/>
          <w:lang w:eastAsia="ru-RU"/>
        </w:rPr>
        <w:t>А</w:t>
      </w:r>
      <w:proofErr w:type="gramEnd"/>
      <w:r w:rsidRPr="0036667D">
        <w:rPr>
          <w:rFonts w:ascii="Times New Roman" w:eastAsia="Times New Roman" w:hAnsi="Times New Roman" w:cs="Times New Roman"/>
          <w:color w:val="000000"/>
          <w:sz w:val="28"/>
          <w:lang w:eastAsia="ru-RU"/>
        </w:rPr>
        <w:t xml:space="preserve"> в приобретении земельных участков владельцу этих участков, который является его другом.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i/>
          <w:color w:val="000000"/>
          <w:sz w:val="28"/>
          <w:lang w:eastAsia="ru-RU"/>
        </w:rPr>
        <w:t>Возможные способы урегулирования:</w:t>
      </w:r>
      <w:r w:rsidRPr="0036667D">
        <w:rPr>
          <w:rFonts w:ascii="Times New Roman" w:eastAsia="Times New Roman" w:hAnsi="Times New Roman" w:cs="Times New Roman"/>
          <w:color w:val="000000"/>
          <w:sz w:val="28"/>
          <w:lang w:eastAsia="ru-RU"/>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 </w:t>
      </w:r>
    </w:p>
    <w:p w:rsidR="0036667D" w:rsidRPr="0036667D" w:rsidRDefault="0036667D" w:rsidP="0036667D">
      <w:pPr>
        <w:numPr>
          <w:ilvl w:val="0"/>
          <w:numId w:val="12"/>
        </w:numPr>
        <w:spacing w:after="0" w:line="240" w:lineRule="auto"/>
        <w:ind w:right="14" w:firstLine="697"/>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Иные ситуации конфликта интересов, отражающие специфику </w:t>
      </w:r>
      <w:proofErr w:type="gramStart"/>
      <w:r w:rsidRPr="0036667D">
        <w:rPr>
          <w:rFonts w:ascii="Times New Roman" w:eastAsia="Times New Roman" w:hAnsi="Times New Roman" w:cs="Times New Roman"/>
          <w:color w:val="000000"/>
          <w:sz w:val="28"/>
          <w:lang w:eastAsia="ru-RU"/>
        </w:rPr>
        <w:t>деятельности</w:t>
      </w:r>
      <w:r w:rsidRPr="0036667D">
        <w:rPr>
          <w:rFonts w:ascii="Times New Roman" w:eastAsia="Times New Roman" w:hAnsi="Times New Roman" w:cs="Times New Roman"/>
          <w:b/>
          <w:color w:val="000000"/>
          <w:sz w:val="28"/>
          <w:lang w:eastAsia="ru-RU"/>
        </w:rPr>
        <w:t xml:space="preserve"> </w:t>
      </w:r>
      <w:r w:rsidRPr="0036667D">
        <w:rPr>
          <w:rFonts w:ascii="Times New Roman" w:eastAsia="Times New Roman" w:hAnsi="Times New Roman" w:cs="Times New Roman"/>
          <w:b/>
          <w:color w:val="FF0000"/>
          <w:sz w:val="28"/>
          <w:lang w:eastAsia="ru-RU"/>
        </w:rPr>
        <w:t xml:space="preserve"> </w:t>
      </w:r>
      <w:r w:rsidRPr="0036667D">
        <w:rPr>
          <w:rFonts w:ascii="Times New Roman" w:eastAsia="Times New Roman" w:hAnsi="Times New Roman" w:cs="Times New Roman"/>
          <w:color w:val="000000"/>
          <w:sz w:val="28"/>
          <w:szCs w:val="28"/>
          <w:lang w:eastAsia="ru-RU"/>
        </w:rPr>
        <w:t>МБОУ</w:t>
      </w:r>
      <w:proofErr w:type="gramEnd"/>
      <w:r w:rsidRPr="0036667D">
        <w:rPr>
          <w:rFonts w:ascii="Times New Roman" w:eastAsia="Times New Roman" w:hAnsi="Times New Roman" w:cs="Times New Roman"/>
          <w:color w:val="000000"/>
          <w:sz w:val="28"/>
          <w:szCs w:val="28"/>
          <w:lang w:eastAsia="ru-RU"/>
        </w:rPr>
        <w:t xml:space="preserve"> </w:t>
      </w:r>
      <w:r w:rsidR="0047558F">
        <w:rPr>
          <w:rFonts w:ascii="Times New Roman" w:eastAsia="Times New Roman" w:hAnsi="Times New Roman" w:cs="Times New Roman"/>
          <w:color w:val="000000"/>
          <w:sz w:val="28"/>
          <w:szCs w:val="28"/>
          <w:lang w:eastAsia="ru-RU"/>
        </w:rPr>
        <w:t>«</w:t>
      </w:r>
      <w:proofErr w:type="spellStart"/>
      <w:r w:rsidR="0047558F">
        <w:rPr>
          <w:rFonts w:ascii="Times New Roman" w:eastAsia="Times New Roman" w:hAnsi="Times New Roman" w:cs="Times New Roman"/>
          <w:color w:val="000000"/>
          <w:sz w:val="28"/>
          <w:szCs w:val="28"/>
          <w:lang w:eastAsia="ru-RU"/>
        </w:rPr>
        <w:t>Верхнеачакская</w:t>
      </w:r>
      <w:proofErr w:type="spellEnd"/>
      <w:r w:rsidR="0047558F">
        <w:rPr>
          <w:rFonts w:ascii="Times New Roman" w:eastAsia="Times New Roman" w:hAnsi="Times New Roman" w:cs="Times New Roman"/>
          <w:color w:val="000000"/>
          <w:sz w:val="28"/>
          <w:szCs w:val="28"/>
          <w:lang w:eastAsia="ru-RU"/>
        </w:rPr>
        <w:t xml:space="preserve"> СОШ </w:t>
      </w:r>
      <w:proofErr w:type="spellStart"/>
      <w:r w:rsidR="0047558F">
        <w:rPr>
          <w:rFonts w:ascii="Times New Roman" w:eastAsia="Times New Roman" w:hAnsi="Times New Roman" w:cs="Times New Roman"/>
          <w:color w:val="000000"/>
          <w:sz w:val="28"/>
          <w:szCs w:val="28"/>
          <w:lang w:eastAsia="ru-RU"/>
        </w:rPr>
        <w:t>им.А.П.Айдак</w:t>
      </w:r>
      <w:proofErr w:type="spellEnd"/>
      <w:r w:rsidR="0047558F">
        <w:rPr>
          <w:rFonts w:ascii="Times New Roman" w:eastAsia="Times New Roman" w:hAnsi="Times New Roman" w:cs="Times New Roman"/>
          <w:color w:val="000000"/>
          <w:sz w:val="28"/>
          <w:szCs w:val="28"/>
          <w:lang w:eastAsia="ru-RU"/>
        </w:rPr>
        <w:t>»</w:t>
      </w:r>
    </w:p>
    <w:p w:rsidR="0036667D" w:rsidRPr="0036667D" w:rsidRDefault="0036667D" w:rsidP="0036667D">
      <w:pPr>
        <w:spacing w:after="0" w:line="240" w:lineRule="auto"/>
        <w:contextualSpacing/>
        <w:jc w:val="center"/>
        <w:rPr>
          <w:rFonts w:ascii="Times New Roman" w:eastAsia="Times New Roman" w:hAnsi="Times New Roman" w:cs="Times New Roman"/>
          <w:b/>
          <w:bCs/>
          <w:iCs/>
          <w:color w:val="000000"/>
          <w:sz w:val="24"/>
          <w:szCs w:val="24"/>
          <w:lang w:eastAsia="ru-RU"/>
        </w:rPr>
      </w:pPr>
      <w:r w:rsidRPr="0036667D">
        <w:rPr>
          <w:rFonts w:ascii="Times New Roman" w:eastAsia="Times New Roman" w:hAnsi="Times New Roman" w:cs="Times New Roman"/>
          <w:b/>
          <w:bCs/>
          <w:iCs/>
          <w:color w:val="000000"/>
          <w:sz w:val="24"/>
          <w:szCs w:val="24"/>
          <w:lang w:eastAsia="ru-RU"/>
        </w:rPr>
        <w:lastRenderedPageBreak/>
        <w:t xml:space="preserve">                                                                                                           </w:t>
      </w:r>
    </w:p>
    <w:p w:rsidR="0036667D" w:rsidRPr="0036667D" w:rsidRDefault="0036667D" w:rsidP="0036667D">
      <w:pPr>
        <w:spacing w:after="0" w:line="240" w:lineRule="auto"/>
        <w:contextualSpacing/>
        <w:jc w:val="center"/>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jc w:val="right"/>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jc w:val="right"/>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jc w:val="right"/>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jc w:val="right"/>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jc w:val="right"/>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jc w:val="right"/>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jc w:val="right"/>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jc w:val="right"/>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jc w:val="right"/>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jc w:val="right"/>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jc w:val="right"/>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jc w:val="right"/>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jc w:val="right"/>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jc w:val="right"/>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jc w:val="right"/>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jc w:val="right"/>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jc w:val="right"/>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jc w:val="right"/>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jc w:val="right"/>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jc w:val="right"/>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jc w:val="right"/>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jc w:val="right"/>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jc w:val="right"/>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jc w:val="right"/>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jc w:val="right"/>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jc w:val="right"/>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jc w:val="right"/>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jc w:val="right"/>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jc w:val="right"/>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jc w:val="right"/>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jc w:val="right"/>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jc w:val="right"/>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jc w:val="right"/>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jc w:val="right"/>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jc w:val="right"/>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jc w:val="right"/>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jc w:val="right"/>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jc w:val="right"/>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jc w:val="right"/>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jc w:val="right"/>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jc w:val="right"/>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jc w:val="right"/>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jc w:val="right"/>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jc w:val="right"/>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jc w:val="right"/>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jc w:val="right"/>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jc w:val="right"/>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jc w:val="right"/>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jc w:val="right"/>
        <w:rPr>
          <w:rFonts w:ascii="Times New Roman" w:eastAsia="Times New Roman" w:hAnsi="Times New Roman" w:cs="Times New Roman"/>
          <w:b/>
          <w:bCs/>
          <w:iCs/>
          <w:color w:val="000000"/>
          <w:sz w:val="24"/>
          <w:szCs w:val="24"/>
          <w:lang w:eastAsia="ru-RU"/>
        </w:rPr>
      </w:pPr>
    </w:p>
    <w:p w:rsidR="0036667D" w:rsidRPr="0036667D" w:rsidRDefault="0036667D" w:rsidP="00D01D25">
      <w:pPr>
        <w:spacing w:after="0" w:line="240" w:lineRule="auto"/>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jc w:val="right"/>
        <w:rPr>
          <w:rFonts w:ascii="Times New Roman" w:eastAsia="Times New Roman" w:hAnsi="Times New Roman" w:cs="Times New Roman"/>
          <w:b/>
          <w:bCs/>
          <w:iCs/>
          <w:color w:val="000000"/>
          <w:sz w:val="24"/>
          <w:szCs w:val="24"/>
          <w:lang w:eastAsia="ru-RU"/>
        </w:rPr>
      </w:pPr>
      <w:r w:rsidRPr="0036667D">
        <w:rPr>
          <w:rFonts w:ascii="Times New Roman" w:eastAsia="Times New Roman" w:hAnsi="Times New Roman" w:cs="Times New Roman"/>
          <w:b/>
          <w:bCs/>
          <w:iCs/>
          <w:color w:val="000000"/>
          <w:sz w:val="24"/>
          <w:szCs w:val="24"/>
          <w:lang w:eastAsia="ru-RU"/>
        </w:rPr>
        <w:lastRenderedPageBreak/>
        <w:t>Приложение № 5</w:t>
      </w:r>
    </w:p>
    <w:p w:rsidR="0036667D" w:rsidRPr="0036667D" w:rsidRDefault="0036667D" w:rsidP="0036667D">
      <w:pPr>
        <w:spacing w:after="0" w:line="240" w:lineRule="auto"/>
        <w:jc w:val="right"/>
        <w:rPr>
          <w:rFonts w:ascii="Times New Roman" w:eastAsia="Times New Roman" w:hAnsi="Times New Roman" w:cs="Times New Roman"/>
          <w:b/>
          <w:bCs/>
          <w:iCs/>
          <w:color w:val="000000"/>
          <w:sz w:val="24"/>
          <w:szCs w:val="24"/>
          <w:lang w:eastAsia="ru-RU"/>
        </w:rPr>
      </w:pPr>
      <w:r w:rsidRPr="0036667D">
        <w:rPr>
          <w:rFonts w:ascii="Times New Roman" w:eastAsia="Times New Roman" w:hAnsi="Times New Roman" w:cs="Times New Roman"/>
          <w:bCs/>
          <w:iCs/>
          <w:color w:val="000000"/>
          <w:sz w:val="24"/>
          <w:szCs w:val="24"/>
          <w:lang w:eastAsia="ru-RU"/>
        </w:rPr>
        <w:t>к приказу МБОУ «</w:t>
      </w:r>
      <w:proofErr w:type="spellStart"/>
      <w:r w:rsidRPr="0036667D">
        <w:rPr>
          <w:rFonts w:ascii="Times New Roman" w:eastAsia="Times New Roman" w:hAnsi="Times New Roman" w:cs="Times New Roman"/>
          <w:bCs/>
          <w:iCs/>
          <w:color w:val="000000"/>
          <w:sz w:val="24"/>
          <w:szCs w:val="24"/>
          <w:lang w:eastAsia="ru-RU"/>
        </w:rPr>
        <w:t>Верхнеачакская</w:t>
      </w:r>
      <w:proofErr w:type="spellEnd"/>
      <w:r w:rsidRPr="0036667D">
        <w:rPr>
          <w:rFonts w:ascii="Times New Roman" w:eastAsia="Times New Roman" w:hAnsi="Times New Roman" w:cs="Times New Roman"/>
          <w:bCs/>
          <w:iCs/>
          <w:color w:val="000000"/>
          <w:sz w:val="24"/>
          <w:szCs w:val="24"/>
          <w:lang w:eastAsia="ru-RU"/>
        </w:rPr>
        <w:t xml:space="preserve"> СОШ </w:t>
      </w:r>
      <w:proofErr w:type="spellStart"/>
      <w:r w:rsidRPr="0036667D">
        <w:rPr>
          <w:rFonts w:ascii="Times New Roman" w:eastAsia="Times New Roman" w:hAnsi="Times New Roman" w:cs="Times New Roman"/>
          <w:bCs/>
          <w:iCs/>
          <w:color w:val="000000"/>
          <w:sz w:val="24"/>
          <w:szCs w:val="24"/>
          <w:lang w:eastAsia="ru-RU"/>
        </w:rPr>
        <w:t>им.А.П.Айдак</w:t>
      </w:r>
      <w:proofErr w:type="spellEnd"/>
      <w:r w:rsidRPr="0036667D">
        <w:rPr>
          <w:rFonts w:ascii="Times New Roman" w:eastAsia="Times New Roman" w:hAnsi="Times New Roman" w:cs="Times New Roman"/>
          <w:bCs/>
          <w:iCs/>
          <w:color w:val="000000"/>
          <w:sz w:val="24"/>
          <w:szCs w:val="24"/>
          <w:lang w:eastAsia="ru-RU"/>
        </w:rPr>
        <w:t>»</w:t>
      </w:r>
      <w:r w:rsidRPr="0036667D">
        <w:rPr>
          <w:rFonts w:ascii="Times New Roman" w:eastAsia="Times New Roman" w:hAnsi="Times New Roman" w:cs="Times New Roman"/>
          <w:b/>
          <w:bCs/>
          <w:iCs/>
          <w:color w:val="000000"/>
          <w:sz w:val="24"/>
          <w:szCs w:val="24"/>
          <w:lang w:eastAsia="ru-RU"/>
        </w:rPr>
        <w:t xml:space="preserve"> </w:t>
      </w:r>
      <w:r w:rsidR="00D01D25">
        <w:rPr>
          <w:rFonts w:ascii="Times New Roman" w:eastAsia="Times New Roman" w:hAnsi="Times New Roman" w:cs="Times New Roman"/>
          <w:bCs/>
          <w:iCs/>
          <w:color w:val="000000"/>
          <w:sz w:val="24"/>
          <w:szCs w:val="24"/>
          <w:lang w:eastAsia="ru-RU"/>
        </w:rPr>
        <w:t>от 28.12.2022 № 37</w:t>
      </w:r>
      <w:r w:rsidRPr="0036667D">
        <w:rPr>
          <w:rFonts w:ascii="Times New Roman" w:eastAsia="Times New Roman" w:hAnsi="Times New Roman" w:cs="Times New Roman"/>
          <w:bCs/>
          <w:iCs/>
          <w:color w:val="000000"/>
          <w:sz w:val="24"/>
          <w:szCs w:val="24"/>
          <w:lang w:eastAsia="ru-RU"/>
        </w:rPr>
        <w:t>7</w:t>
      </w:r>
      <w:r w:rsidRPr="0036667D">
        <w:rPr>
          <w:rFonts w:ascii="Times New Roman" w:eastAsia="Times New Roman" w:hAnsi="Times New Roman" w:cs="Times New Roman"/>
          <w:color w:val="000000"/>
          <w:sz w:val="28"/>
          <w:szCs w:val="28"/>
          <w:lang w:eastAsia="ru-RU"/>
        </w:rPr>
        <w:t xml:space="preserve"> </w:t>
      </w:r>
    </w:p>
    <w:p w:rsidR="0036667D" w:rsidRPr="0036667D" w:rsidRDefault="0036667D" w:rsidP="0036667D">
      <w:pPr>
        <w:spacing w:after="0" w:line="240" w:lineRule="auto"/>
        <w:jc w:val="both"/>
        <w:rPr>
          <w:rFonts w:ascii="Times New Roman" w:eastAsia="Times New Roman" w:hAnsi="Times New Roman" w:cs="Times New Roman"/>
          <w:color w:val="000000"/>
          <w:sz w:val="28"/>
          <w:szCs w:val="28"/>
          <w:lang w:eastAsia="ru-RU"/>
        </w:rPr>
      </w:pPr>
    </w:p>
    <w:p w:rsidR="0036667D" w:rsidRPr="0036667D" w:rsidRDefault="0036667D" w:rsidP="0036667D">
      <w:pPr>
        <w:spacing w:after="0" w:line="240" w:lineRule="auto"/>
        <w:jc w:val="both"/>
        <w:rPr>
          <w:rFonts w:ascii="Times New Roman" w:eastAsia="Times New Roman" w:hAnsi="Times New Roman" w:cs="Times New Roman"/>
          <w:bCs/>
          <w:color w:val="000000"/>
          <w:sz w:val="28"/>
          <w:szCs w:val="28"/>
          <w:lang w:eastAsia="ru-RU"/>
        </w:rPr>
      </w:pPr>
    </w:p>
    <w:p w:rsidR="0036667D" w:rsidRPr="0036667D" w:rsidRDefault="0036667D" w:rsidP="0036667D">
      <w:pPr>
        <w:spacing w:after="0" w:line="240" w:lineRule="auto"/>
        <w:jc w:val="center"/>
        <w:rPr>
          <w:rFonts w:ascii="Times New Roman" w:eastAsia="Times New Roman" w:hAnsi="Times New Roman" w:cs="Times New Roman"/>
          <w:b/>
          <w:bCs/>
          <w:color w:val="000000"/>
          <w:sz w:val="28"/>
          <w:szCs w:val="28"/>
          <w:lang w:eastAsia="ru-RU"/>
        </w:rPr>
      </w:pPr>
      <w:r w:rsidRPr="0036667D">
        <w:rPr>
          <w:rFonts w:ascii="Times New Roman" w:eastAsia="Times New Roman" w:hAnsi="Times New Roman" w:cs="Times New Roman"/>
          <w:b/>
          <w:bCs/>
          <w:color w:val="000000"/>
          <w:sz w:val="28"/>
          <w:szCs w:val="28"/>
          <w:lang w:eastAsia="ru-RU"/>
        </w:rPr>
        <w:t>Антикоррупционная оговорка</w:t>
      </w:r>
    </w:p>
    <w:p w:rsidR="0036667D" w:rsidRPr="0036667D" w:rsidRDefault="0036667D" w:rsidP="0036667D">
      <w:pPr>
        <w:spacing w:after="0" w:line="240" w:lineRule="auto"/>
        <w:jc w:val="center"/>
        <w:rPr>
          <w:rFonts w:ascii="Times New Roman" w:eastAsia="Times New Roman" w:hAnsi="Times New Roman" w:cs="Times New Roman"/>
          <w:color w:val="000000"/>
          <w:sz w:val="28"/>
          <w:szCs w:val="28"/>
          <w:lang w:eastAsia="ru-RU"/>
        </w:rPr>
      </w:pPr>
      <w:r w:rsidRPr="0036667D">
        <w:rPr>
          <w:rFonts w:ascii="Calibri" w:eastAsia="Calibri" w:hAnsi="Calibri" w:cs="Calibri"/>
          <w:noProof/>
          <w:color w:val="000000"/>
          <w:lang w:eastAsia="ru-RU"/>
        </w:rPr>
        <mc:AlternateContent>
          <mc:Choice Requires="wpg">
            <w:drawing>
              <wp:inline distT="0" distB="0" distL="0" distR="0" wp14:anchorId="3EA1A5FD" wp14:editId="5A69BF76">
                <wp:extent cx="6031230" cy="5033"/>
                <wp:effectExtent l="0" t="0" r="0" b="0"/>
                <wp:docPr id="5" name="Group 38207"/>
                <wp:cNvGraphicFramePr/>
                <a:graphic xmlns:a="http://schemas.openxmlformats.org/drawingml/2006/main">
                  <a:graphicData uri="http://schemas.microsoft.com/office/word/2010/wordprocessingGroup">
                    <wpg:wgp>
                      <wpg:cNvGrpSpPr/>
                      <wpg:grpSpPr>
                        <a:xfrm>
                          <a:off x="0" y="0"/>
                          <a:ext cx="6031230" cy="5033"/>
                          <a:chOff x="0" y="0"/>
                          <a:chExt cx="6087745" cy="5080"/>
                        </a:xfrm>
                      </wpg:grpSpPr>
                      <wps:wsp>
                        <wps:cNvPr id="10" name="Shape 50271"/>
                        <wps:cNvSpPr/>
                        <wps:spPr>
                          <a:xfrm>
                            <a:off x="0" y="0"/>
                            <a:ext cx="6087745" cy="9144"/>
                          </a:xfrm>
                          <a:custGeom>
                            <a:avLst/>
                            <a:gdLst/>
                            <a:ahLst/>
                            <a:cxnLst/>
                            <a:rect l="0" t="0" r="0" b="0"/>
                            <a:pathLst>
                              <a:path w="6087745" h="9144">
                                <a:moveTo>
                                  <a:pt x="0" y="0"/>
                                </a:moveTo>
                                <a:lnTo>
                                  <a:pt x="6087745" y="0"/>
                                </a:lnTo>
                                <a:lnTo>
                                  <a:pt x="6087745"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07840B4" id="Group 38207" o:spid="_x0000_s1026" style="width:474.9pt;height:.4pt;mso-position-horizontal-relative:char;mso-position-vertical-relative:line" coordsize="6087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">
                <v:shape id="Shape 50271" o:spid="_x0000_s1027" style="position:absolute;width:60877;height:91;visibility:visible;mso-wrap-style:square;v-text-anchor:top" coordsize="608774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knZMUA&#10;AADbAAAADwAAAGRycy9kb3ducmV2LnhtbESPzW7CQAyE75X6DitX4lY25YAgZYNQq6qFQxFQIY5u&#10;1vlRs96QXSC8fX1A4mZrxjOfZ/PeNepMXag9G3gZJqCIc29rLg387D6eJ6BCRLbYeCYDVwowzx4f&#10;Zphaf+ENnbexVBLCIUUDVYxtqnXIK3IYhr4lFq3wncMoa1dq2+FFwl2jR0ky1g5rloYKW3qrKP/b&#10;npyB9TflxWIaP3/f1/X+uGLaHZYnYwZP/eIVVKQ+3s236y8r+EIvv8gAO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GSdkxQAAANsAAAAPAAAAAAAAAAAAAAAAAJgCAABkcnMv&#10;ZG93bnJldi54bWxQSwUGAAAAAAQABAD1AAAAigMAAAAA&#10;" path="m,l6087745,r,9144l,9144,,e" fillcolor="black" stroked="f" strokeweight="0">
                  <v:stroke miterlimit="83231f" joinstyle="miter"/>
                  <v:path arrowok="t" textboxrect="0,0,6087745,9144"/>
                </v:shape>
                <w10:anchorlock/>
              </v:group>
            </w:pict>
          </mc:Fallback>
        </mc:AlternateContent>
      </w:r>
    </w:p>
    <w:p w:rsidR="0036667D" w:rsidRPr="0036667D" w:rsidRDefault="0036667D" w:rsidP="0036667D">
      <w:pPr>
        <w:spacing w:after="0" w:line="240" w:lineRule="auto"/>
        <w:jc w:val="center"/>
        <w:rPr>
          <w:rFonts w:ascii="Times New Roman" w:eastAsia="Times New Roman" w:hAnsi="Times New Roman" w:cs="Times New Roman"/>
          <w:color w:val="000000"/>
          <w:sz w:val="28"/>
          <w:szCs w:val="28"/>
          <w:lang w:eastAsia="ru-RU"/>
        </w:rPr>
      </w:pPr>
    </w:p>
    <w:p w:rsidR="0036667D" w:rsidRPr="0036667D" w:rsidRDefault="0036667D" w:rsidP="0036667D">
      <w:pPr>
        <w:spacing w:after="0" w:line="240" w:lineRule="auto"/>
        <w:ind w:right="14"/>
        <w:contextualSpacing/>
        <w:jc w:val="center"/>
        <w:rPr>
          <w:rFonts w:ascii="Times New Roman" w:eastAsia="Times New Roman" w:hAnsi="Times New Roman" w:cs="Times New Roman"/>
          <w:b/>
          <w:color w:val="000000"/>
          <w:sz w:val="28"/>
          <w:lang w:eastAsia="ru-RU"/>
        </w:rPr>
      </w:pPr>
      <w:r w:rsidRPr="0036667D">
        <w:rPr>
          <w:rFonts w:ascii="Times New Roman" w:eastAsia="Times New Roman" w:hAnsi="Times New Roman" w:cs="Times New Roman"/>
          <w:b/>
          <w:color w:val="000000"/>
          <w:sz w:val="28"/>
          <w:lang w:eastAsia="ru-RU"/>
        </w:rPr>
        <w:t>Статья 1</w:t>
      </w:r>
    </w:p>
    <w:p w:rsidR="0036667D" w:rsidRPr="0036667D" w:rsidRDefault="0036667D" w:rsidP="0036667D">
      <w:pPr>
        <w:spacing w:after="0" w:line="240" w:lineRule="auto"/>
        <w:ind w:right="14"/>
        <w:contextualSpacing/>
        <w:jc w:val="center"/>
        <w:rPr>
          <w:rFonts w:ascii="Times New Roman" w:eastAsia="Times New Roman" w:hAnsi="Times New Roman" w:cs="Times New Roman"/>
          <w:color w:val="000000"/>
          <w:sz w:val="8"/>
          <w:szCs w:val="16"/>
          <w:lang w:eastAsia="ru-RU"/>
        </w:rPr>
      </w:pP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путём.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 </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1.4.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путём.</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 </w:t>
      </w:r>
    </w:p>
    <w:p w:rsidR="0036667D" w:rsidRPr="0036667D" w:rsidRDefault="0036667D" w:rsidP="0036667D">
      <w:pPr>
        <w:spacing w:after="0" w:line="240" w:lineRule="auto"/>
        <w:ind w:right="14"/>
        <w:jc w:val="center"/>
        <w:rPr>
          <w:rFonts w:ascii="Times New Roman" w:eastAsia="Times New Roman" w:hAnsi="Times New Roman" w:cs="Times New Roman"/>
          <w:b/>
          <w:color w:val="000000"/>
          <w:sz w:val="28"/>
          <w:lang w:eastAsia="ru-RU"/>
        </w:rPr>
      </w:pPr>
      <w:r w:rsidRPr="0036667D">
        <w:rPr>
          <w:rFonts w:ascii="Times New Roman" w:eastAsia="Times New Roman" w:hAnsi="Times New Roman" w:cs="Times New Roman"/>
          <w:b/>
          <w:color w:val="000000"/>
          <w:sz w:val="28"/>
          <w:lang w:eastAsia="ru-RU"/>
        </w:rPr>
        <w:t>Статья 2</w:t>
      </w:r>
    </w:p>
    <w:p w:rsidR="0036667D" w:rsidRPr="0036667D" w:rsidRDefault="0036667D" w:rsidP="0036667D">
      <w:pPr>
        <w:spacing w:after="0" w:line="240" w:lineRule="auto"/>
        <w:ind w:right="14"/>
        <w:jc w:val="center"/>
        <w:rPr>
          <w:rFonts w:ascii="Times New Roman" w:eastAsia="Times New Roman" w:hAnsi="Times New Roman" w:cs="Times New Roman"/>
          <w:color w:val="000000"/>
          <w:sz w:val="8"/>
          <w:szCs w:val="16"/>
          <w:lang w:eastAsia="ru-RU"/>
        </w:rPr>
      </w:pP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r w:rsidRPr="0036667D">
        <w:rPr>
          <w:rFonts w:ascii="Times New Roman" w:eastAsia="Times New Roman" w:hAnsi="Times New Roman" w:cs="Times New Roman"/>
          <w:color w:val="000000"/>
          <w:sz w:val="28"/>
          <w:lang w:eastAsia="ru-RU"/>
        </w:rPr>
        <w:t xml:space="preserve">В случае нарушения одной Стороной обязательств воздерживаться                          от запрещённых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w:t>
      </w:r>
      <w:r w:rsidRPr="0036667D">
        <w:rPr>
          <w:rFonts w:ascii="Times New Roman" w:eastAsia="Times New Roman" w:hAnsi="Times New Roman" w:cs="Times New Roman"/>
          <w:color w:val="000000"/>
          <w:sz w:val="28"/>
          <w:lang w:eastAsia="ru-RU"/>
        </w:rPr>
        <w:lastRenderedPageBreak/>
        <w:t xml:space="preserve">полностью или в части, направив письменное уведомление о расторжении. </w:t>
      </w:r>
      <w:proofErr w:type="gramStart"/>
      <w:r w:rsidRPr="0036667D">
        <w:rPr>
          <w:rFonts w:ascii="Times New Roman" w:eastAsia="Times New Roman" w:hAnsi="Times New Roman" w:cs="Times New Roman"/>
          <w:color w:val="000000"/>
          <w:sz w:val="28"/>
          <w:lang w:eastAsia="ru-RU"/>
        </w:rPr>
        <w:t xml:space="preserve">Сторона,   </w:t>
      </w:r>
      <w:proofErr w:type="gramEnd"/>
      <w:r w:rsidRPr="0036667D">
        <w:rPr>
          <w:rFonts w:ascii="Times New Roman" w:eastAsia="Times New Roman" w:hAnsi="Times New Roman" w:cs="Times New Roman"/>
          <w:color w:val="000000"/>
          <w:sz w:val="28"/>
          <w:lang w:eastAsia="ru-RU"/>
        </w:rPr>
        <w:t xml:space="preserve">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 </w:t>
      </w:r>
    </w:p>
    <w:p w:rsidR="0036667D" w:rsidRDefault="0036667D" w:rsidP="0036667D">
      <w:pPr>
        <w:tabs>
          <w:tab w:val="left" w:pos="1320"/>
        </w:tabs>
        <w:spacing w:after="0" w:line="240" w:lineRule="auto"/>
        <w:rPr>
          <w:rFonts w:ascii="Times New Roman" w:eastAsia="Times New Roman" w:hAnsi="Times New Roman" w:cs="Times New Roman"/>
          <w:b/>
          <w:bCs/>
          <w:iCs/>
          <w:color w:val="000000"/>
          <w:sz w:val="24"/>
          <w:szCs w:val="24"/>
          <w:lang w:eastAsia="ru-RU"/>
        </w:rPr>
      </w:pPr>
    </w:p>
    <w:p w:rsidR="0036667D" w:rsidRDefault="0036667D" w:rsidP="0036667D">
      <w:pPr>
        <w:spacing w:after="0" w:line="240" w:lineRule="auto"/>
        <w:jc w:val="right"/>
        <w:rPr>
          <w:rFonts w:ascii="Times New Roman" w:eastAsia="Times New Roman" w:hAnsi="Times New Roman" w:cs="Times New Roman"/>
          <w:b/>
          <w:bCs/>
          <w:iCs/>
          <w:color w:val="000000"/>
          <w:sz w:val="24"/>
          <w:szCs w:val="24"/>
          <w:lang w:eastAsia="ru-RU"/>
        </w:rPr>
      </w:pPr>
    </w:p>
    <w:p w:rsidR="0036667D" w:rsidRPr="0036667D" w:rsidRDefault="0036667D" w:rsidP="0036667D">
      <w:pPr>
        <w:spacing w:after="0" w:line="240" w:lineRule="auto"/>
        <w:jc w:val="right"/>
        <w:rPr>
          <w:rFonts w:ascii="Times New Roman" w:eastAsia="Times New Roman" w:hAnsi="Times New Roman" w:cs="Times New Roman"/>
          <w:b/>
          <w:bCs/>
          <w:iCs/>
          <w:color w:val="000000"/>
          <w:sz w:val="24"/>
          <w:szCs w:val="24"/>
          <w:lang w:eastAsia="ru-RU"/>
        </w:rPr>
      </w:pPr>
      <w:r w:rsidRPr="0036667D">
        <w:rPr>
          <w:rFonts w:ascii="Times New Roman" w:eastAsia="Times New Roman" w:hAnsi="Times New Roman" w:cs="Times New Roman"/>
          <w:b/>
          <w:bCs/>
          <w:iCs/>
          <w:color w:val="000000"/>
          <w:sz w:val="24"/>
          <w:szCs w:val="24"/>
          <w:lang w:eastAsia="ru-RU"/>
        </w:rPr>
        <w:t>Приложение № 6</w:t>
      </w:r>
    </w:p>
    <w:p w:rsidR="0036667D" w:rsidRPr="0036667D" w:rsidRDefault="0036667D" w:rsidP="0036667D">
      <w:pPr>
        <w:spacing w:after="0" w:line="240" w:lineRule="auto"/>
        <w:jc w:val="right"/>
        <w:rPr>
          <w:rFonts w:ascii="Times New Roman" w:eastAsia="Times New Roman" w:hAnsi="Times New Roman" w:cs="Times New Roman"/>
          <w:b/>
          <w:bCs/>
          <w:iCs/>
          <w:color w:val="000000"/>
          <w:sz w:val="24"/>
          <w:szCs w:val="24"/>
          <w:lang w:eastAsia="ru-RU"/>
        </w:rPr>
      </w:pPr>
      <w:r w:rsidRPr="0036667D">
        <w:rPr>
          <w:rFonts w:ascii="Times New Roman" w:eastAsia="Times New Roman" w:hAnsi="Times New Roman" w:cs="Times New Roman"/>
          <w:bCs/>
          <w:iCs/>
          <w:color w:val="000000"/>
          <w:sz w:val="24"/>
          <w:szCs w:val="24"/>
          <w:lang w:eastAsia="ru-RU"/>
        </w:rPr>
        <w:t>к приказу МБОУ «</w:t>
      </w:r>
      <w:proofErr w:type="spellStart"/>
      <w:r w:rsidRPr="0036667D">
        <w:rPr>
          <w:rFonts w:ascii="Times New Roman" w:eastAsia="Times New Roman" w:hAnsi="Times New Roman" w:cs="Times New Roman"/>
          <w:bCs/>
          <w:iCs/>
          <w:color w:val="000000"/>
          <w:sz w:val="24"/>
          <w:szCs w:val="24"/>
          <w:lang w:eastAsia="ru-RU"/>
        </w:rPr>
        <w:t>Верхнеачакская</w:t>
      </w:r>
      <w:proofErr w:type="spellEnd"/>
      <w:r w:rsidRPr="0036667D">
        <w:rPr>
          <w:rFonts w:ascii="Times New Roman" w:eastAsia="Times New Roman" w:hAnsi="Times New Roman" w:cs="Times New Roman"/>
          <w:bCs/>
          <w:iCs/>
          <w:color w:val="000000"/>
          <w:sz w:val="24"/>
          <w:szCs w:val="24"/>
          <w:lang w:eastAsia="ru-RU"/>
        </w:rPr>
        <w:t xml:space="preserve"> СОШ </w:t>
      </w:r>
      <w:proofErr w:type="spellStart"/>
      <w:r w:rsidRPr="0036667D">
        <w:rPr>
          <w:rFonts w:ascii="Times New Roman" w:eastAsia="Times New Roman" w:hAnsi="Times New Roman" w:cs="Times New Roman"/>
          <w:bCs/>
          <w:iCs/>
          <w:color w:val="000000"/>
          <w:sz w:val="24"/>
          <w:szCs w:val="24"/>
          <w:lang w:eastAsia="ru-RU"/>
        </w:rPr>
        <w:t>им.А.П.Айдак</w:t>
      </w:r>
      <w:proofErr w:type="spellEnd"/>
      <w:r w:rsidRPr="0036667D">
        <w:rPr>
          <w:rFonts w:ascii="Times New Roman" w:eastAsia="Times New Roman" w:hAnsi="Times New Roman" w:cs="Times New Roman"/>
          <w:bCs/>
          <w:iCs/>
          <w:color w:val="000000"/>
          <w:sz w:val="24"/>
          <w:szCs w:val="24"/>
          <w:lang w:eastAsia="ru-RU"/>
        </w:rPr>
        <w:t>»</w:t>
      </w:r>
      <w:r w:rsidRPr="0036667D">
        <w:rPr>
          <w:rFonts w:ascii="Times New Roman" w:eastAsia="Times New Roman" w:hAnsi="Times New Roman" w:cs="Times New Roman"/>
          <w:b/>
          <w:bCs/>
          <w:iCs/>
          <w:color w:val="000000"/>
          <w:sz w:val="24"/>
          <w:szCs w:val="24"/>
          <w:lang w:eastAsia="ru-RU"/>
        </w:rPr>
        <w:t xml:space="preserve"> </w:t>
      </w:r>
      <w:r w:rsidRPr="0036667D">
        <w:rPr>
          <w:rFonts w:ascii="Times New Roman" w:eastAsia="Times New Roman" w:hAnsi="Times New Roman" w:cs="Times New Roman"/>
          <w:bCs/>
          <w:iCs/>
          <w:color w:val="000000"/>
          <w:sz w:val="24"/>
          <w:szCs w:val="24"/>
          <w:lang w:eastAsia="ru-RU"/>
        </w:rPr>
        <w:t xml:space="preserve">от </w:t>
      </w:r>
      <w:r w:rsidR="00D01D25">
        <w:rPr>
          <w:rFonts w:ascii="Times New Roman" w:eastAsia="Times New Roman" w:hAnsi="Times New Roman" w:cs="Times New Roman"/>
          <w:bCs/>
          <w:iCs/>
          <w:color w:val="000000"/>
          <w:sz w:val="24"/>
          <w:szCs w:val="24"/>
          <w:lang w:eastAsia="ru-RU"/>
        </w:rPr>
        <w:t>28.12.2022 № 37</w:t>
      </w:r>
      <w:r w:rsidRPr="0036667D">
        <w:rPr>
          <w:rFonts w:ascii="Times New Roman" w:eastAsia="Times New Roman" w:hAnsi="Times New Roman" w:cs="Times New Roman"/>
          <w:bCs/>
          <w:iCs/>
          <w:color w:val="000000"/>
          <w:sz w:val="24"/>
          <w:szCs w:val="24"/>
          <w:lang w:eastAsia="ru-RU"/>
        </w:rPr>
        <w:t>7</w:t>
      </w:r>
      <w:r w:rsidRPr="0036667D">
        <w:rPr>
          <w:rFonts w:ascii="Times New Roman" w:eastAsia="Times New Roman" w:hAnsi="Times New Roman" w:cs="Times New Roman"/>
          <w:color w:val="000000"/>
          <w:sz w:val="28"/>
          <w:szCs w:val="28"/>
          <w:lang w:eastAsia="ru-RU"/>
        </w:rPr>
        <w:t xml:space="preserve"> </w:t>
      </w:r>
    </w:p>
    <w:p w:rsidR="0036667D" w:rsidRPr="0036667D" w:rsidRDefault="0036667D" w:rsidP="0036667D">
      <w:pPr>
        <w:spacing w:after="0" w:line="240" w:lineRule="auto"/>
        <w:jc w:val="right"/>
        <w:rPr>
          <w:rFonts w:ascii="Times New Roman" w:eastAsia="Times New Roman" w:hAnsi="Times New Roman" w:cs="Times New Roman"/>
          <w:bCs/>
          <w:iCs/>
          <w:color w:val="000000"/>
          <w:sz w:val="24"/>
          <w:szCs w:val="24"/>
          <w:lang w:eastAsia="ru-RU"/>
        </w:rPr>
      </w:pPr>
    </w:p>
    <w:p w:rsidR="0036667D" w:rsidRPr="0036667D" w:rsidRDefault="0036667D" w:rsidP="0036667D">
      <w:pPr>
        <w:spacing w:after="0" w:line="240" w:lineRule="auto"/>
        <w:ind w:right="14"/>
        <w:jc w:val="center"/>
        <w:rPr>
          <w:rFonts w:ascii="Times New Roman" w:eastAsia="Times New Roman" w:hAnsi="Times New Roman" w:cs="Times New Roman"/>
          <w:b/>
          <w:color w:val="000000"/>
          <w:sz w:val="28"/>
          <w:szCs w:val="28"/>
          <w:lang w:eastAsia="ru-RU"/>
        </w:rPr>
      </w:pPr>
    </w:p>
    <w:p w:rsidR="0036667D" w:rsidRPr="0036667D" w:rsidRDefault="0036667D" w:rsidP="0036667D">
      <w:pPr>
        <w:spacing w:after="0" w:line="240" w:lineRule="auto"/>
        <w:ind w:right="14"/>
        <w:jc w:val="center"/>
        <w:rPr>
          <w:rFonts w:ascii="Times New Roman" w:eastAsia="Times New Roman" w:hAnsi="Times New Roman" w:cs="Times New Roman"/>
          <w:b/>
          <w:color w:val="000000"/>
          <w:sz w:val="28"/>
          <w:szCs w:val="28"/>
          <w:lang w:eastAsia="ru-RU"/>
        </w:rPr>
      </w:pPr>
      <w:r w:rsidRPr="0036667D">
        <w:rPr>
          <w:rFonts w:ascii="Times New Roman" w:eastAsia="Times New Roman" w:hAnsi="Times New Roman" w:cs="Times New Roman"/>
          <w:b/>
          <w:color w:val="000000"/>
          <w:sz w:val="28"/>
          <w:szCs w:val="28"/>
          <w:lang w:eastAsia="ru-RU"/>
        </w:rPr>
        <w:t>СТАНДАРТ АНТИКОРРУПЦИОННОГО ПОВЕДЕНИЯ</w:t>
      </w:r>
    </w:p>
    <w:p w:rsidR="0036667D" w:rsidRPr="0036667D" w:rsidRDefault="0036667D" w:rsidP="0036667D">
      <w:pPr>
        <w:spacing w:after="0" w:line="240" w:lineRule="auto"/>
        <w:jc w:val="center"/>
        <w:rPr>
          <w:rFonts w:ascii="Times New Roman" w:eastAsia="Calibri" w:hAnsi="Times New Roman" w:cs="Times New Roman"/>
          <w:b/>
          <w:sz w:val="28"/>
          <w:szCs w:val="28"/>
        </w:rPr>
      </w:pPr>
      <w:r w:rsidRPr="0036667D">
        <w:rPr>
          <w:rFonts w:ascii="Times New Roman" w:eastAsia="Calibri" w:hAnsi="Times New Roman" w:cs="Times New Roman"/>
          <w:b/>
          <w:sz w:val="28"/>
          <w:szCs w:val="28"/>
        </w:rPr>
        <w:t>работников МБОУ «</w:t>
      </w:r>
      <w:proofErr w:type="spellStart"/>
      <w:r w:rsidRPr="0036667D">
        <w:rPr>
          <w:rFonts w:ascii="Times New Roman" w:eastAsia="Calibri" w:hAnsi="Times New Roman" w:cs="Times New Roman"/>
          <w:b/>
          <w:sz w:val="28"/>
          <w:szCs w:val="28"/>
        </w:rPr>
        <w:t>Верхнеачакская</w:t>
      </w:r>
      <w:proofErr w:type="spellEnd"/>
      <w:r w:rsidRPr="0036667D">
        <w:rPr>
          <w:rFonts w:ascii="Times New Roman" w:eastAsia="Calibri" w:hAnsi="Times New Roman" w:cs="Times New Roman"/>
          <w:b/>
          <w:sz w:val="28"/>
          <w:szCs w:val="28"/>
        </w:rPr>
        <w:t xml:space="preserve"> СОШ </w:t>
      </w:r>
      <w:proofErr w:type="spellStart"/>
      <w:r w:rsidRPr="0036667D">
        <w:rPr>
          <w:rFonts w:ascii="Times New Roman" w:eastAsia="Calibri" w:hAnsi="Times New Roman" w:cs="Times New Roman"/>
          <w:b/>
          <w:sz w:val="28"/>
          <w:szCs w:val="28"/>
        </w:rPr>
        <w:t>им.А.П.Айдак</w:t>
      </w:r>
      <w:proofErr w:type="spellEnd"/>
      <w:r w:rsidRPr="0036667D">
        <w:rPr>
          <w:rFonts w:ascii="Times New Roman" w:eastAsia="Calibri" w:hAnsi="Times New Roman" w:cs="Times New Roman"/>
          <w:b/>
          <w:sz w:val="28"/>
          <w:szCs w:val="28"/>
        </w:rPr>
        <w:t>»</w:t>
      </w:r>
    </w:p>
    <w:p w:rsidR="0036667D" w:rsidRPr="0036667D" w:rsidRDefault="0036667D" w:rsidP="0036667D">
      <w:pPr>
        <w:spacing w:after="0" w:line="240" w:lineRule="auto"/>
        <w:ind w:right="14"/>
        <w:jc w:val="both"/>
        <w:rPr>
          <w:rFonts w:ascii="Times New Roman" w:eastAsia="Times New Roman" w:hAnsi="Times New Roman" w:cs="Times New Roman"/>
          <w:color w:val="000000"/>
          <w:sz w:val="28"/>
          <w:lang w:eastAsia="ru-RU"/>
        </w:rPr>
      </w:pPr>
    </w:p>
    <w:p w:rsidR="0036667D" w:rsidRPr="0036667D" w:rsidRDefault="0036667D" w:rsidP="0036667D">
      <w:pPr>
        <w:spacing w:after="0" w:line="240" w:lineRule="auto"/>
        <w:ind w:left="709"/>
        <w:jc w:val="both"/>
        <w:rPr>
          <w:rFonts w:ascii="Times New Roman" w:eastAsia="Calibri" w:hAnsi="Times New Roman" w:cs="Times New Roman"/>
          <w:sz w:val="28"/>
          <w:szCs w:val="28"/>
        </w:rPr>
      </w:pPr>
    </w:p>
    <w:p w:rsidR="0036667D" w:rsidRPr="0036667D" w:rsidRDefault="0036667D" w:rsidP="0036667D">
      <w:pPr>
        <w:spacing w:after="0" w:line="240" w:lineRule="auto"/>
        <w:jc w:val="center"/>
        <w:rPr>
          <w:rFonts w:ascii="Times New Roman" w:eastAsia="Calibri" w:hAnsi="Times New Roman" w:cs="Times New Roman"/>
          <w:b/>
          <w:sz w:val="28"/>
          <w:szCs w:val="28"/>
        </w:rPr>
      </w:pPr>
      <w:r w:rsidRPr="0036667D">
        <w:rPr>
          <w:rFonts w:ascii="Times New Roman" w:eastAsia="Calibri" w:hAnsi="Times New Roman" w:cs="Times New Roman"/>
          <w:b/>
          <w:sz w:val="28"/>
          <w:szCs w:val="28"/>
        </w:rPr>
        <w:t>1. Общие положения</w:t>
      </w:r>
    </w:p>
    <w:p w:rsidR="0036667D" w:rsidRPr="0036667D" w:rsidRDefault="0036667D" w:rsidP="0036667D">
      <w:pPr>
        <w:spacing w:after="0" w:line="240" w:lineRule="auto"/>
        <w:ind w:left="709"/>
        <w:jc w:val="center"/>
        <w:rPr>
          <w:rFonts w:ascii="Times New Roman" w:eastAsia="Calibri" w:hAnsi="Times New Roman" w:cs="Times New Roman"/>
          <w:b/>
          <w:sz w:val="8"/>
          <w:szCs w:val="16"/>
        </w:rPr>
      </w:pPr>
    </w:p>
    <w:p w:rsidR="0036667D" w:rsidRPr="0036667D" w:rsidRDefault="0036667D" w:rsidP="0036667D">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36667D">
        <w:rPr>
          <w:rFonts w:ascii="Times New Roman" w:eastAsia="Calibri" w:hAnsi="Times New Roman" w:cs="Times New Roman"/>
          <w:color w:val="000000"/>
          <w:sz w:val="28"/>
          <w:szCs w:val="28"/>
          <w:lang w:eastAsia="ru-RU"/>
        </w:rPr>
        <w:t xml:space="preserve">1.1. Стандарт антикоррупционного поведения работников </w:t>
      </w:r>
      <w:r w:rsidRPr="0036667D">
        <w:rPr>
          <w:rFonts w:ascii="Times New Roman" w:eastAsia="Times New Roman" w:hAnsi="Times New Roman" w:cs="Times New Roman"/>
          <w:color w:val="000000"/>
          <w:sz w:val="28"/>
          <w:szCs w:val="28"/>
          <w:lang w:eastAsia="ru-RU"/>
        </w:rPr>
        <w:t>МБОУ «</w:t>
      </w:r>
      <w:proofErr w:type="spellStart"/>
      <w:r w:rsidRPr="0036667D">
        <w:rPr>
          <w:rFonts w:ascii="Times New Roman" w:eastAsia="Times New Roman" w:hAnsi="Times New Roman" w:cs="Times New Roman"/>
          <w:color w:val="000000"/>
          <w:sz w:val="28"/>
          <w:szCs w:val="28"/>
          <w:lang w:eastAsia="ru-RU"/>
        </w:rPr>
        <w:t>Верхнеачакская</w:t>
      </w:r>
      <w:proofErr w:type="spellEnd"/>
      <w:r w:rsidRPr="0036667D">
        <w:rPr>
          <w:rFonts w:ascii="Times New Roman" w:eastAsia="Times New Roman" w:hAnsi="Times New Roman" w:cs="Times New Roman"/>
          <w:color w:val="000000"/>
          <w:sz w:val="28"/>
          <w:szCs w:val="28"/>
          <w:lang w:eastAsia="ru-RU"/>
        </w:rPr>
        <w:t xml:space="preserve"> СОШ </w:t>
      </w:r>
      <w:proofErr w:type="spellStart"/>
      <w:r w:rsidRPr="0036667D">
        <w:rPr>
          <w:rFonts w:ascii="Times New Roman" w:eastAsia="Times New Roman" w:hAnsi="Times New Roman" w:cs="Times New Roman"/>
          <w:color w:val="000000"/>
          <w:sz w:val="28"/>
          <w:szCs w:val="28"/>
          <w:lang w:eastAsia="ru-RU"/>
        </w:rPr>
        <w:t>им.А.П.Айдак</w:t>
      </w:r>
      <w:proofErr w:type="spellEnd"/>
      <w:r w:rsidRPr="0036667D">
        <w:rPr>
          <w:rFonts w:ascii="Times New Roman" w:eastAsia="Times New Roman" w:hAnsi="Times New Roman" w:cs="Times New Roman"/>
          <w:color w:val="000000"/>
          <w:sz w:val="28"/>
          <w:szCs w:val="28"/>
          <w:lang w:eastAsia="ru-RU"/>
        </w:rPr>
        <w:t xml:space="preserve">» (далее – </w:t>
      </w:r>
      <w:proofErr w:type="gramStart"/>
      <w:r w:rsidRPr="0036667D">
        <w:rPr>
          <w:rFonts w:ascii="Times New Roman" w:eastAsia="Times New Roman" w:hAnsi="Times New Roman" w:cs="Times New Roman"/>
          <w:color w:val="000000"/>
          <w:sz w:val="28"/>
          <w:szCs w:val="28"/>
          <w:lang w:eastAsia="ru-RU"/>
        </w:rPr>
        <w:t>Школа)</w:t>
      </w:r>
      <w:r w:rsidRPr="0036667D">
        <w:rPr>
          <w:rFonts w:ascii="Times New Roman" w:eastAsia="Calibri" w:hAnsi="Times New Roman" w:cs="Times New Roman"/>
          <w:color w:val="000000"/>
          <w:sz w:val="28"/>
          <w:szCs w:val="28"/>
          <w:lang w:eastAsia="ru-RU"/>
        </w:rPr>
        <w:t xml:space="preserve">  разработан</w:t>
      </w:r>
      <w:proofErr w:type="gramEnd"/>
      <w:r w:rsidRPr="0036667D">
        <w:rPr>
          <w:rFonts w:ascii="Times New Roman" w:eastAsia="Calibri" w:hAnsi="Times New Roman" w:cs="Times New Roman"/>
          <w:color w:val="000000"/>
          <w:sz w:val="28"/>
          <w:szCs w:val="28"/>
          <w:lang w:eastAsia="ru-RU"/>
        </w:rPr>
        <w:t xml:space="preserve"> в соответствии с Федеральным законом                        от 25.12.2008 № 273-Ф3 «О противодействии коррупции».</w:t>
      </w:r>
    </w:p>
    <w:p w:rsidR="0036667D" w:rsidRPr="0036667D" w:rsidRDefault="0036667D" w:rsidP="003666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667D">
        <w:rPr>
          <w:rFonts w:ascii="Times New Roman" w:eastAsia="Calibri" w:hAnsi="Times New Roman" w:cs="Times New Roman"/>
          <w:sz w:val="28"/>
          <w:szCs w:val="28"/>
          <w:lang w:eastAsia="ru-RU"/>
        </w:rPr>
        <w:t xml:space="preserve">1.2. </w:t>
      </w:r>
      <w:r w:rsidRPr="0036667D">
        <w:rPr>
          <w:rFonts w:ascii="Times New Roman" w:eastAsia="Calibri" w:hAnsi="Times New Roman" w:cs="Times New Roman"/>
          <w:sz w:val="28"/>
          <w:szCs w:val="28"/>
        </w:rPr>
        <w:t>Понятия и термины, применяемые в стандартах Антикоррупционного поведения, используются в тех же зна</w:t>
      </w:r>
      <w:r>
        <w:rPr>
          <w:rFonts w:ascii="Times New Roman" w:eastAsia="Calibri" w:hAnsi="Times New Roman" w:cs="Times New Roman"/>
          <w:sz w:val="28"/>
          <w:szCs w:val="28"/>
        </w:rPr>
        <w:t xml:space="preserve">чениях, что и в Федеральном </w:t>
      </w:r>
      <w:proofErr w:type="gramStart"/>
      <w:r>
        <w:rPr>
          <w:rFonts w:ascii="Times New Roman" w:eastAsia="Calibri" w:hAnsi="Times New Roman" w:cs="Times New Roman"/>
          <w:sz w:val="28"/>
          <w:szCs w:val="28"/>
        </w:rPr>
        <w:t>законе</w:t>
      </w:r>
      <w:r w:rsidRPr="0036667D">
        <w:rPr>
          <w:rFonts w:ascii="Times New Roman" w:eastAsia="Calibri" w:hAnsi="Times New Roman" w:cs="Times New Roman"/>
          <w:sz w:val="28"/>
          <w:szCs w:val="28"/>
        </w:rPr>
        <w:t xml:space="preserve">  от</w:t>
      </w:r>
      <w:proofErr w:type="gramEnd"/>
      <w:r w:rsidRPr="0036667D">
        <w:rPr>
          <w:rFonts w:ascii="Times New Roman" w:eastAsia="Calibri" w:hAnsi="Times New Roman" w:cs="Times New Roman"/>
          <w:sz w:val="28"/>
          <w:szCs w:val="28"/>
        </w:rPr>
        <w:t xml:space="preserve"> 25.12.2008 № 273-ФЗ «О противодействии коррупции».</w:t>
      </w:r>
    </w:p>
    <w:p w:rsidR="0036667D" w:rsidRPr="0036667D" w:rsidRDefault="0036667D" w:rsidP="0036667D">
      <w:pPr>
        <w:spacing w:after="0" w:line="240" w:lineRule="auto"/>
        <w:ind w:firstLine="709"/>
        <w:jc w:val="both"/>
        <w:rPr>
          <w:rFonts w:ascii="Times New Roman" w:eastAsia="Calibri" w:hAnsi="Times New Roman" w:cs="Times New Roman"/>
          <w:sz w:val="28"/>
          <w:szCs w:val="28"/>
        </w:rPr>
      </w:pPr>
      <w:r w:rsidRPr="0036667D">
        <w:rPr>
          <w:rFonts w:ascii="Times New Roman" w:eastAsia="Calibri" w:hAnsi="Times New Roman" w:cs="Times New Roman"/>
          <w:sz w:val="28"/>
          <w:szCs w:val="28"/>
        </w:rPr>
        <w:t xml:space="preserve">1.3. Стандарты антикоррупционного поведения работников Школы – это совокупность законодательно установленных правил, выраженных в виде запретов, ограничений, требований, следование которым предполагает формирование устойчивого антикоррупционного поведения работников. </w:t>
      </w:r>
    </w:p>
    <w:p w:rsidR="0036667D" w:rsidRPr="0036667D" w:rsidRDefault="0036667D" w:rsidP="0036667D">
      <w:pPr>
        <w:spacing w:after="0" w:line="240" w:lineRule="auto"/>
        <w:ind w:firstLine="709"/>
        <w:jc w:val="both"/>
        <w:rPr>
          <w:rFonts w:ascii="Times New Roman" w:eastAsia="Calibri" w:hAnsi="Times New Roman" w:cs="Times New Roman"/>
          <w:sz w:val="28"/>
          <w:szCs w:val="28"/>
        </w:rPr>
      </w:pPr>
      <w:r w:rsidRPr="0036667D">
        <w:rPr>
          <w:rFonts w:ascii="Times New Roman" w:eastAsia="Calibri" w:hAnsi="Times New Roman" w:cs="Times New Roman"/>
          <w:sz w:val="28"/>
          <w:szCs w:val="28"/>
        </w:rPr>
        <w:t xml:space="preserve">1.4. Стандарты антикоррупционного поведения работника Школы                        предполагают активность его действий, направленных на предотвращение коррупционных проявлений, и (или) строгое соблюдение установленных предписаний в виде отказа от совершения каких-либо действий. При этом поведение </w:t>
      </w:r>
      <w:proofErr w:type="gramStart"/>
      <w:r w:rsidRPr="0036667D">
        <w:rPr>
          <w:rFonts w:ascii="Times New Roman" w:eastAsia="Calibri" w:hAnsi="Times New Roman" w:cs="Times New Roman"/>
          <w:sz w:val="28"/>
          <w:szCs w:val="28"/>
        </w:rPr>
        <w:t>работника  организации</w:t>
      </w:r>
      <w:proofErr w:type="gramEnd"/>
      <w:r w:rsidRPr="0036667D">
        <w:rPr>
          <w:rFonts w:ascii="Times New Roman" w:eastAsia="Calibri" w:hAnsi="Times New Roman" w:cs="Times New Roman"/>
          <w:sz w:val="28"/>
          <w:szCs w:val="28"/>
        </w:rPr>
        <w:t xml:space="preserve"> должно соответствовать этическим правилам, предусмотренным Кодексом профессиональной этики и служебного поведения работников организации. </w:t>
      </w:r>
    </w:p>
    <w:p w:rsidR="0036667D" w:rsidRPr="0036667D" w:rsidRDefault="0036667D" w:rsidP="0036667D">
      <w:pPr>
        <w:spacing w:after="0" w:line="240" w:lineRule="auto"/>
        <w:ind w:firstLine="709"/>
        <w:jc w:val="both"/>
        <w:rPr>
          <w:rFonts w:ascii="Times New Roman" w:eastAsia="Calibri" w:hAnsi="Times New Roman" w:cs="Times New Roman"/>
          <w:sz w:val="28"/>
          <w:szCs w:val="28"/>
        </w:rPr>
      </w:pPr>
      <w:r w:rsidRPr="0036667D">
        <w:rPr>
          <w:rFonts w:ascii="Times New Roman" w:eastAsia="Calibri" w:hAnsi="Times New Roman" w:cs="Times New Roman"/>
          <w:sz w:val="28"/>
          <w:szCs w:val="28"/>
        </w:rPr>
        <w:t xml:space="preserve">1.5. В основе поведения работника Школы лежит фактор непосредственных действий по </w:t>
      </w:r>
      <w:proofErr w:type="spellStart"/>
      <w:r w:rsidRPr="0036667D">
        <w:rPr>
          <w:rFonts w:ascii="Times New Roman" w:eastAsia="Calibri" w:hAnsi="Times New Roman" w:cs="Times New Roman"/>
          <w:sz w:val="28"/>
          <w:szCs w:val="28"/>
        </w:rPr>
        <w:t>исполненшо</w:t>
      </w:r>
      <w:proofErr w:type="spellEnd"/>
      <w:r w:rsidRPr="0036667D">
        <w:rPr>
          <w:rFonts w:ascii="Times New Roman" w:eastAsia="Calibri" w:hAnsi="Times New Roman" w:cs="Times New Roman"/>
          <w:sz w:val="28"/>
          <w:szCs w:val="28"/>
        </w:rPr>
        <w:t xml:space="preserve"> должностных обязанностей                               в соответствии с должностной инструкцией:</w:t>
      </w:r>
    </w:p>
    <w:p w:rsidR="0036667D" w:rsidRPr="0036667D" w:rsidRDefault="0036667D" w:rsidP="0036667D">
      <w:pPr>
        <w:spacing w:after="0" w:line="240" w:lineRule="auto"/>
        <w:ind w:firstLine="709"/>
        <w:jc w:val="both"/>
        <w:rPr>
          <w:rFonts w:ascii="Times New Roman" w:eastAsia="Calibri" w:hAnsi="Times New Roman" w:cs="Times New Roman"/>
          <w:sz w:val="28"/>
          <w:szCs w:val="28"/>
        </w:rPr>
      </w:pPr>
      <w:r w:rsidRPr="0036667D">
        <w:rPr>
          <w:rFonts w:ascii="Times New Roman" w:eastAsia="Calibri" w:hAnsi="Times New Roman" w:cs="Times New Roman"/>
          <w:sz w:val="28"/>
          <w:szCs w:val="28"/>
        </w:rPr>
        <w:t xml:space="preserve"> - реализация прав и обязанностей; </w:t>
      </w:r>
    </w:p>
    <w:p w:rsidR="0036667D" w:rsidRPr="0036667D" w:rsidRDefault="0036667D" w:rsidP="0036667D">
      <w:pPr>
        <w:spacing w:after="0" w:line="240" w:lineRule="auto"/>
        <w:ind w:firstLine="709"/>
        <w:jc w:val="both"/>
        <w:rPr>
          <w:rFonts w:ascii="Times New Roman" w:eastAsia="Calibri" w:hAnsi="Times New Roman" w:cs="Times New Roman"/>
          <w:sz w:val="28"/>
          <w:szCs w:val="28"/>
        </w:rPr>
      </w:pPr>
      <w:r w:rsidRPr="0036667D">
        <w:rPr>
          <w:rFonts w:ascii="Times New Roman" w:eastAsia="Calibri" w:hAnsi="Times New Roman" w:cs="Times New Roman"/>
          <w:sz w:val="28"/>
          <w:szCs w:val="28"/>
        </w:rPr>
        <w:t xml:space="preserve">- несение ответственности за неисполнение (ненадлежащее исполнение) должностных обязанностей; </w:t>
      </w:r>
    </w:p>
    <w:p w:rsidR="0036667D" w:rsidRPr="0036667D" w:rsidRDefault="0036667D" w:rsidP="0036667D">
      <w:pPr>
        <w:spacing w:after="0" w:line="240" w:lineRule="auto"/>
        <w:ind w:firstLine="709"/>
        <w:jc w:val="both"/>
        <w:rPr>
          <w:rFonts w:ascii="Times New Roman" w:eastAsia="Calibri" w:hAnsi="Times New Roman" w:cs="Times New Roman"/>
          <w:sz w:val="28"/>
          <w:szCs w:val="28"/>
        </w:rPr>
      </w:pPr>
      <w:r w:rsidRPr="0036667D">
        <w:rPr>
          <w:rFonts w:ascii="Times New Roman" w:eastAsia="Calibri" w:hAnsi="Times New Roman" w:cs="Times New Roman"/>
          <w:sz w:val="28"/>
          <w:szCs w:val="28"/>
        </w:rPr>
        <w:t>- принятие решений по вопросам, закреплённым в должностной инструкции.</w:t>
      </w:r>
    </w:p>
    <w:p w:rsidR="0036667D" w:rsidRPr="0036667D" w:rsidRDefault="0036667D" w:rsidP="0036667D">
      <w:pPr>
        <w:spacing w:after="0" w:line="240" w:lineRule="auto"/>
        <w:ind w:firstLine="709"/>
        <w:jc w:val="both"/>
        <w:rPr>
          <w:rFonts w:ascii="Times New Roman" w:eastAsia="Calibri" w:hAnsi="Times New Roman" w:cs="Times New Roman"/>
          <w:sz w:val="28"/>
          <w:szCs w:val="28"/>
        </w:rPr>
      </w:pPr>
      <w:r w:rsidRPr="0036667D">
        <w:rPr>
          <w:rFonts w:ascii="Times New Roman" w:eastAsia="Calibri" w:hAnsi="Times New Roman" w:cs="Times New Roman"/>
          <w:sz w:val="28"/>
          <w:szCs w:val="28"/>
        </w:rPr>
        <w:lastRenderedPageBreak/>
        <w:t xml:space="preserve">Отклонение при осуществлении своих полномочий от должностной инструкции может способствовать совершению коррупционных правонарушений, а также являться признаком коррупционного поведения. </w:t>
      </w:r>
    </w:p>
    <w:p w:rsidR="0036667D" w:rsidRPr="0036667D" w:rsidRDefault="0036667D" w:rsidP="0036667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6667D">
        <w:rPr>
          <w:rFonts w:ascii="Times New Roman" w:eastAsia="Calibri" w:hAnsi="Times New Roman" w:cs="Times New Roman"/>
          <w:color w:val="000000"/>
          <w:sz w:val="28"/>
          <w:szCs w:val="28"/>
          <w:lang w:eastAsia="ru-RU"/>
        </w:rPr>
        <w:t xml:space="preserve">1.6. </w:t>
      </w:r>
      <w:r w:rsidRPr="0036667D">
        <w:rPr>
          <w:rFonts w:ascii="Times New Roman" w:eastAsia="Calibri" w:hAnsi="Times New Roman" w:cs="Times New Roman"/>
          <w:color w:val="000000"/>
          <w:sz w:val="28"/>
          <w:szCs w:val="28"/>
        </w:rPr>
        <w:t>Все работники Школы должны быть ознакомлены                                             со стандартами Антикоррупционного поведения под подпись.</w:t>
      </w:r>
    </w:p>
    <w:p w:rsidR="0036667D" w:rsidRPr="0036667D" w:rsidRDefault="0036667D" w:rsidP="0036667D">
      <w:pPr>
        <w:spacing w:after="0" w:line="240" w:lineRule="auto"/>
        <w:jc w:val="both"/>
        <w:rPr>
          <w:rFonts w:ascii="Times New Roman" w:eastAsia="Calibri" w:hAnsi="Times New Roman" w:cs="Times New Roman"/>
          <w:sz w:val="28"/>
          <w:szCs w:val="28"/>
        </w:rPr>
      </w:pPr>
    </w:p>
    <w:p w:rsidR="0036667D" w:rsidRPr="0036667D" w:rsidRDefault="0036667D" w:rsidP="0036667D">
      <w:pPr>
        <w:spacing w:after="0" w:line="240" w:lineRule="auto"/>
        <w:jc w:val="center"/>
        <w:rPr>
          <w:rFonts w:ascii="Times New Roman" w:eastAsia="Calibri" w:hAnsi="Times New Roman" w:cs="Times New Roman"/>
          <w:b/>
          <w:sz w:val="28"/>
          <w:szCs w:val="28"/>
        </w:rPr>
      </w:pPr>
      <w:r w:rsidRPr="0036667D">
        <w:rPr>
          <w:rFonts w:ascii="Times New Roman" w:eastAsia="Calibri" w:hAnsi="Times New Roman" w:cs="Times New Roman"/>
          <w:b/>
          <w:sz w:val="28"/>
          <w:szCs w:val="28"/>
        </w:rPr>
        <w:t>2. Основные понятия и определения</w:t>
      </w:r>
    </w:p>
    <w:p w:rsidR="0036667D" w:rsidRPr="0036667D" w:rsidRDefault="0036667D" w:rsidP="0036667D">
      <w:pPr>
        <w:spacing w:after="0" w:line="240" w:lineRule="auto"/>
        <w:jc w:val="both"/>
        <w:rPr>
          <w:rFonts w:ascii="Times New Roman" w:eastAsia="Calibri" w:hAnsi="Times New Roman" w:cs="Times New Roman"/>
          <w:sz w:val="8"/>
          <w:szCs w:val="16"/>
        </w:rPr>
      </w:pPr>
    </w:p>
    <w:p w:rsidR="0036667D" w:rsidRPr="0036667D" w:rsidRDefault="0036667D" w:rsidP="0036667D">
      <w:pPr>
        <w:spacing w:after="0" w:line="240" w:lineRule="auto"/>
        <w:ind w:firstLine="709"/>
        <w:jc w:val="both"/>
        <w:rPr>
          <w:rFonts w:ascii="Times New Roman" w:eastAsia="Calibri" w:hAnsi="Times New Roman" w:cs="Times New Roman"/>
          <w:sz w:val="28"/>
          <w:szCs w:val="28"/>
        </w:rPr>
      </w:pPr>
      <w:r w:rsidRPr="0036667D">
        <w:rPr>
          <w:rFonts w:ascii="Times New Roman" w:eastAsia="Calibri" w:hAnsi="Times New Roman" w:cs="Times New Roman"/>
          <w:sz w:val="28"/>
          <w:szCs w:val="28"/>
        </w:rPr>
        <w:t xml:space="preserve">2.1. 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proofErr w:type="gramStart"/>
      <w:r w:rsidRPr="0036667D">
        <w:rPr>
          <w:rFonts w:ascii="Times New Roman" w:eastAsia="Calibri" w:hAnsi="Times New Roman" w:cs="Times New Roman"/>
          <w:sz w:val="28"/>
          <w:szCs w:val="28"/>
        </w:rPr>
        <w:t xml:space="preserve">   (</w:t>
      </w:r>
      <w:proofErr w:type="gramEnd"/>
      <w:r w:rsidRPr="0036667D">
        <w:rPr>
          <w:rFonts w:ascii="Times New Roman" w:eastAsia="Calibri" w:hAnsi="Times New Roman" w:cs="Times New Roman"/>
          <w:sz w:val="28"/>
          <w:szCs w:val="28"/>
        </w:rPr>
        <w:t xml:space="preserve">пункт 1 статьи 1 Федерального закона от 25.12.2008 № 273-ФЗ                                             «О противодействии коррупции»). </w:t>
      </w:r>
    </w:p>
    <w:p w:rsidR="0036667D" w:rsidRPr="0036667D" w:rsidRDefault="0036667D" w:rsidP="0036667D">
      <w:pPr>
        <w:spacing w:after="0" w:line="240" w:lineRule="auto"/>
        <w:ind w:firstLine="709"/>
        <w:jc w:val="both"/>
        <w:rPr>
          <w:rFonts w:ascii="Times New Roman" w:eastAsia="Calibri" w:hAnsi="Times New Roman" w:cs="Times New Roman"/>
          <w:sz w:val="28"/>
          <w:szCs w:val="28"/>
        </w:rPr>
      </w:pPr>
      <w:r w:rsidRPr="0036667D">
        <w:rPr>
          <w:rFonts w:ascii="Times New Roman" w:eastAsia="Calibri" w:hAnsi="Times New Roman" w:cs="Times New Roman"/>
          <w:sz w:val="28"/>
          <w:szCs w:val="28"/>
        </w:rPr>
        <w:t xml:space="preserve">2.2.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25.12.2008 № 273-ФЗ «О противодействии коррупции»): </w:t>
      </w:r>
    </w:p>
    <w:p w:rsidR="0036667D" w:rsidRPr="0036667D" w:rsidRDefault="0036667D" w:rsidP="0036667D">
      <w:pPr>
        <w:spacing w:after="0" w:line="240" w:lineRule="auto"/>
        <w:ind w:firstLine="709"/>
        <w:jc w:val="both"/>
        <w:rPr>
          <w:rFonts w:ascii="Times New Roman" w:eastAsia="Calibri" w:hAnsi="Times New Roman" w:cs="Times New Roman"/>
          <w:sz w:val="28"/>
          <w:szCs w:val="28"/>
        </w:rPr>
      </w:pPr>
      <w:r w:rsidRPr="0036667D">
        <w:rPr>
          <w:rFonts w:ascii="Times New Roman" w:eastAsia="Calibri" w:hAnsi="Times New Roman" w:cs="Times New Roman"/>
          <w:sz w:val="28"/>
          <w:szCs w:val="28"/>
        </w:rPr>
        <w:t xml:space="preserve">а) по предупреждению коррупции, в том числе по выявлению                                          и последующему устранению причин коррупции (профилактика коррупции); </w:t>
      </w:r>
    </w:p>
    <w:p w:rsidR="0036667D" w:rsidRPr="0036667D" w:rsidRDefault="0036667D" w:rsidP="0036667D">
      <w:pPr>
        <w:spacing w:after="0" w:line="240" w:lineRule="auto"/>
        <w:ind w:firstLine="709"/>
        <w:jc w:val="both"/>
        <w:rPr>
          <w:rFonts w:ascii="Times New Roman" w:eastAsia="Calibri" w:hAnsi="Times New Roman" w:cs="Times New Roman"/>
          <w:sz w:val="28"/>
          <w:szCs w:val="28"/>
        </w:rPr>
      </w:pPr>
      <w:r w:rsidRPr="0036667D">
        <w:rPr>
          <w:rFonts w:ascii="Times New Roman" w:eastAsia="Calibri"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36667D" w:rsidRPr="0036667D" w:rsidRDefault="0036667D" w:rsidP="0036667D">
      <w:pPr>
        <w:spacing w:after="0" w:line="240" w:lineRule="auto"/>
        <w:ind w:firstLine="709"/>
        <w:jc w:val="both"/>
        <w:rPr>
          <w:rFonts w:ascii="Times New Roman" w:eastAsia="Calibri" w:hAnsi="Times New Roman" w:cs="Times New Roman"/>
          <w:sz w:val="28"/>
          <w:szCs w:val="28"/>
        </w:rPr>
      </w:pPr>
      <w:r w:rsidRPr="0036667D">
        <w:rPr>
          <w:rFonts w:ascii="Times New Roman" w:eastAsia="Calibri" w:hAnsi="Times New Roman" w:cs="Times New Roman"/>
          <w:sz w:val="28"/>
          <w:szCs w:val="28"/>
        </w:rPr>
        <w:t xml:space="preserve">в) по минимизации и (или) ликвидации последствий коррупционных правонарушений. </w:t>
      </w:r>
    </w:p>
    <w:p w:rsidR="0036667D" w:rsidRPr="0036667D" w:rsidRDefault="0036667D" w:rsidP="0036667D">
      <w:pPr>
        <w:spacing w:after="0" w:line="240" w:lineRule="auto"/>
        <w:ind w:firstLine="709"/>
        <w:jc w:val="both"/>
        <w:rPr>
          <w:rFonts w:ascii="Times New Roman" w:eastAsia="Calibri" w:hAnsi="Times New Roman" w:cs="Times New Roman"/>
          <w:sz w:val="28"/>
          <w:szCs w:val="28"/>
        </w:rPr>
      </w:pPr>
      <w:r w:rsidRPr="0036667D">
        <w:rPr>
          <w:rFonts w:ascii="Times New Roman" w:eastAsia="Calibri" w:hAnsi="Times New Roman" w:cs="Times New Roman"/>
          <w:sz w:val="28"/>
          <w:szCs w:val="28"/>
        </w:rPr>
        <w:t xml:space="preserve">2.3. Организация – юридическое лицо независимо от формы собственности, организационно-правовой формы и отраслевой принадлежности. </w:t>
      </w:r>
    </w:p>
    <w:p w:rsidR="0036667D" w:rsidRPr="0036667D" w:rsidRDefault="0036667D" w:rsidP="0036667D">
      <w:pPr>
        <w:spacing w:after="0" w:line="240" w:lineRule="auto"/>
        <w:ind w:firstLine="709"/>
        <w:jc w:val="both"/>
        <w:rPr>
          <w:rFonts w:ascii="Times New Roman" w:eastAsia="Calibri" w:hAnsi="Times New Roman" w:cs="Times New Roman"/>
          <w:sz w:val="28"/>
          <w:szCs w:val="28"/>
        </w:rPr>
      </w:pPr>
      <w:r w:rsidRPr="0036667D">
        <w:rPr>
          <w:rFonts w:ascii="Times New Roman" w:eastAsia="Calibri" w:hAnsi="Times New Roman" w:cs="Times New Roman"/>
          <w:sz w:val="28"/>
          <w:szCs w:val="28"/>
        </w:rPr>
        <w:t xml:space="preserve">2.4. 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36667D" w:rsidRPr="0036667D" w:rsidRDefault="0036667D" w:rsidP="0036667D">
      <w:pPr>
        <w:spacing w:after="0" w:line="240" w:lineRule="auto"/>
        <w:ind w:firstLine="709"/>
        <w:jc w:val="both"/>
        <w:rPr>
          <w:rFonts w:ascii="Times New Roman" w:eastAsia="Calibri" w:hAnsi="Times New Roman" w:cs="Times New Roman"/>
          <w:sz w:val="28"/>
          <w:szCs w:val="28"/>
        </w:rPr>
      </w:pPr>
      <w:r w:rsidRPr="0036667D">
        <w:rPr>
          <w:rFonts w:ascii="Times New Roman" w:eastAsia="Calibri" w:hAnsi="Times New Roman" w:cs="Times New Roman"/>
          <w:sz w:val="28"/>
          <w:szCs w:val="28"/>
        </w:rPr>
        <w:lastRenderedPageBreak/>
        <w:t xml:space="preserve">2.5. 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 </w:t>
      </w:r>
    </w:p>
    <w:p w:rsidR="0036667D" w:rsidRPr="0036667D" w:rsidRDefault="0036667D" w:rsidP="0036667D">
      <w:pPr>
        <w:spacing w:after="0" w:line="240" w:lineRule="auto"/>
        <w:ind w:firstLine="709"/>
        <w:jc w:val="both"/>
        <w:rPr>
          <w:rFonts w:ascii="Times New Roman" w:eastAsia="Calibri" w:hAnsi="Times New Roman" w:cs="Times New Roman"/>
          <w:sz w:val="28"/>
          <w:szCs w:val="28"/>
        </w:rPr>
      </w:pPr>
      <w:r w:rsidRPr="0036667D">
        <w:rPr>
          <w:rFonts w:ascii="Times New Roman" w:eastAsia="Calibri" w:hAnsi="Times New Roman" w:cs="Times New Roman"/>
          <w:sz w:val="28"/>
          <w:szCs w:val="28"/>
        </w:rPr>
        <w:t xml:space="preserve">2.6. 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 </w:t>
      </w:r>
    </w:p>
    <w:p w:rsidR="0036667D" w:rsidRPr="0036667D" w:rsidRDefault="0036667D" w:rsidP="0036667D">
      <w:pPr>
        <w:spacing w:after="0" w:line="240" w:lineRule="auto"/>
        <w:ind w:firstLine="709"/>
        <w:jc w:val="both"/>
        <w:rPr>
          <w:rFonts w:ascii="Times New Roman" w:eastAsia="Calibri" w:hAnsi="Times New Roman" w:cs="Times New Roman"/>
          <w:sz w:val="28"/>
          <w:szCs w:val="28"/>
        </w:rPr>
      </w:pPr>
      <w:r w:rsidRPr="0036667D">
        <w:rPr>
          <w:rFonts w:ascii="Times New Roman" w:eastAsia="Calibri" w:hAnsi="Times New Roman" w:cs="Times New Roman"/>
          <w:sz w:val="28"/>
          <w:szCs w:val="28"/>
        </w:rPr>
        <w:t>2.7. 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36667D" w:rsidRPr="0036667D" w:rsidRDefault="0036667D" w:rsidP="0036667D">
      <w:pPr>
        <w:spacing w:after="0" w:line="240" w:lineRule="auto"/>
        <w:ind w:firstLine="709"/>
        <w:jc w:val="both"/>
        <w:rPr>
          <w:rFonts w:ascii="Times New Roman" w:eastAsia="Calibri" w:hAnsi="Times New Roman" w:cs="Times New Roman"/>
          <w:sz w:val="28"/>
          <w:szCs w:val="28"/>
        </w:rPr>
      </w:pPr>
    </w:p>
    <w:p w:rsidR="0036667D" w:rsidRPr="0036667D" w:rsidRDefault="0036667D" w:rsidP="0036667D">
      <w:pPr>
        <w:spacing w:after="0" w:line="240" w:lineRule="auto"/>
        <w:jc w:val="center"/>
        <w:rPr>
          <w:rFonts w:ascii="Times New Roman" w:eastAsia="Calibri" w:hAnsi="Times New Roman" w:cs="Times New Roman"/>
          <w:b/>
          <w:sz w:val="28"/>
          <w:szCs w:val="28"/>
        </w:rPr>
      </w:pPr>
      <w:r w:rsidRPr="0036667D">
        <w:rPr>
          <w:rFonts w:ascii="Times New Roman" w:eastAsia="Calibri" w:hAnsi="Times New Roman" w:cs="Times New Roman"/>
          <w:b/>
          <w:sz w:val="28"/>
          <w:szCs w:val="28"/>
        </w:rPr>
        <w:t>3. Принципы антикоррупционного поведения</w:t>
      </w:r>
    </w:p>
    <w:p w:rsidR="0036667D" w:rsidRPr="0036667D" w:rsidRDefault="0036667D" w:rsidP="0036667D">
      <w:pPr>
        <w:spacing w:after="0" w:line="240" w:lineRule="auto"/>
        <w:jc w:val="center"/>
        <w:rPr>
          <w:rFonts w:ascii="Times New Roman" w:eastAsia="Calibri" w:hAnsi="Times New Roman" w:cs="Times New Roman"/>
          <w:b/>
          <w:sz w:val="28"/>
          <w:szCs w:val="28"/>
        </w:rPr>
      </w:pPr>
      <w:r w:rsidRPr="0036667D">
        <w:rPr>
          <w:rFonts w:ascii="Times New Roman" w:eastAsia="Calibri" w:hAnsi="Times New Roman" w:cs="Times New Roman"/>
          <w:b/>
          <w:sz w:val="28"/>
          <w:szCs w:val="28"/>
        </w:rPr>
        <w:t>работника МБОУ «</w:t>
      </w:r>
      <w:proofErr w:type="spellStart"/>
      <w:r w:rsidRPr="0036667D">
        <w:rPr>
          <w:rFonts w:ascii="Times New Roman" w:eastAsia="Calibri" w:hAnsi="Times New Roman" w:cs="Times New Roman"/>
          <w:b/>
          <w:sz w:val="28"/>
          <w:szCs w:val="28"/>
        </w:rPr>
        <w:t>Верхнеачакская</w:t>
      </w:r>
      <w:proofErr w:type="spellEnd"/>
      <w:r w:rsidRPr="0036667D">
        <w:rPr>
          <w:rFonts w:ascii="Times New Roman" w:eastAsia="Calibri" w:hAnsi="Times New Roman" w:cs="Times New Roman"/>
          <w:b/>
          <w:sz w:val="28"/>
          <w:szCs w:val="28"/>
        </w:rPr>
        <w:t xml:space="preserve"> СОШ им.</w:t>
      </w:r>
      <w:r w:rsidR="00D01D25">
        <w:rPr>
          <w:rFonts w:ascii="Times New Roman" w:eastAsia="Calibri" w:hAnsi="Times New Roman" w:cs="Times New Roman"/>
          <w:b/>
          <w:sz w:val="28"/>
          <w:szCs w:val="28"/>
        </w:rPr>
        <w:t xml:space="preserve"> </w:t>
      </w:r>
      <w:r w:rsidRPr="0036667D">
        <w:rPr>
          <w:rFonts w:ascii="Times New Roman" w:eastAsia="Calibri" w:hAnsi="Times New Roman" w:cs="Times New Roman"/>
          <w:b/>
          <w:sz w:val="28"/>
          <w:szCs w:val="28"/>
        </w:rPr>
        <w:t>А.П.</w:t>
      </w:r>
      <w:r w:rsidR="00D01D25">
        <w:rPr>
          <w:rFonts w:ascii="Times New Roman" w:eastAsia="Calibri" w:hAnsi="Times New Roman" w:cs="Times New Roman"/>
          <w:b/>
          <w:sz w:val="28"/>
          <w:szCs w:val="28"/>
        </w:rPr>
        <w:t xml:space="preserve"> </w:t>
      </w:r>
      <w:proofErr w:type="spellStart"/>
      <w:r w:rsidRPr="0036667D">
        <w:rPr>
          <w:rFonts w:ascii="Times New Roman" w:eastAsia="Calibri" w:hAnsi="Times New Roman" w:cs="Times New Roman"/>
          <w:b/>
          <w:sz w:val="28"/>
          <w:szCs w:val="28"/>
        </w:rPr>
        <w:t>Айдак</w:t>
      </w:r>
      <w:proofErr w:type="spellEnd"/>
      <w:r w:rsidRPr="0036667D">
        <w:rPr>
          <w:rFonts w:ascii="Times New Roman" w:eastAsia="Calibri" w:hAnsi="Times New Roman" w:cs="Times New Roman"/>
          <w:b/>
          <w:sz w:val="28"/>
          <w:szCs w:val="28"/>
        </w:rPr>
        <w:t>»</w:t>
      </w:r>
    </w:p>
    <w:p w:rsidR="0036667D" w:rsidRPr="0036667D" w:rsidRDefault="0036667D" w:rsidP="0036667D">
      <w:pPr>
        <w:spacing w:after="0" w:line="240" w:lineRule="auto"/>
        <w:ind w:firstLine="709"/>
        <w:jc w:val="both"/>
        <w:rPr>
          <w:rFonts w:ascii="Times New Roman" w:eastAsia="Calibri" w:hAnsi="Times New Roman" w:cs="Times New Roman"/>
          <w:sz w:val="8"/>
          <w:szCs w:val="16"/>
        </w:rPr>
      </w:pPr>
    </w:p>
    <w:p w:rsidR="0036667D" w:rsidRPr="0036667D" w:rsidRDefault="0036667D" w:rsidP="0036667D">
      <w:pPr>
        <w:spacing w:after="0" w:line="240" w:lineRule="auto"/>
        <w:ind w:firstLine="709"/>
        <w:jc w:val="both"/>
        <w:rPr>
          <w:rFonts w:ascii="Times New Roman" w:eastAsia="Calibri" w:hAnsi="Times New Roman" w:cs="Times New Roman"/>
          <w:sz w:val="28"/>
          <w:szCs w:val="28"/>
        </w:rPr>
      </w:pPr>
      <w:r w:rsidRPr="0036667D">
        <w:rPr>
          <w:rFonts w:ascii="Times New Roman" w:eastAsia="Calibri" w:hAnsi="Times New Roman" w:cs="Times New Roman"/>
          <w:sz w:val="28"/>
          <w:szCs w:val="28"/>
        </w:rPr>
        <w:t xml:space="preserve">3.1. Основными принципами антикоррупционного поведения работника Школы являются: </w:t>
      </w:r>
    </w:p>
    <w:p w:rsidR="0036667D" w:rsidRPr="0036667D" w:rsidRDefault="0036667D" w:rsidP="0036667D">
      <w:pPr>
        <w:spacing w:after="0" w:line="240" w:lineRule="auto"/>
        <w:ind w:firstLine="709"/>
        <w:jc w:val="both"/>
        <w:rPr>
          <w:rFonts w:ascii="Times New Roman" w:eastAsia="Calibri" w:hAnsi="Times New Roman" w:cs="Times New Roman"/>
          <w:sz w:val="28"/>
          <w:szCs w:val="28"/>
        </w:rPr>
      </w:pPr>
      <w:r w:rsidRPr="0036667D">
        <w:rPr>
          <w:rFonts w:ascii="Times New Roman" w:eastAsia="Calibri" w:hAnsi="Times New Roman" w:cs="Times New Roman"/>
          <w:sz w:val="28"/>
          <w:szCs w:val="28"/>
        </w:rPr>
        <w:t xml:space="preserve">- неподкупность – противостояние проявлению коррупции во всех                            её видах; </w:t>
      </w:r>
    </w:p>
    <w:p w:rsidR="0036667D" w:rsidRPr="0036667D" w:rsidRDefault="0036667D" w:rsidP="0036667D">
      <w:pPr>
        <w:spacing w:after="0" w:line="240" w:lineRule="auto"/>
        <w:ind w:firstLine="709"/>
        <w:jc w:val="both"/>
        <w:rPr>
          <w:rFonts w:ascii="Times New Roman" w:eastAsia="Calibri" w:hAnsi="Times New Roman" w:cs="Times New Roman"/>
          <w:sz w:val="28"/>
          <w:szCs w:val="28"/>
        </w:rPr>
      </w:pPr>
      <w:r w:rsidRPr="0036667D">
        <w:rPr>
          <w:rFonts w:ascii="Times New Roman" w:eastAsia="Calibri" w:hAnsi="Times New Roman" w:cs="Times New Roman"/>
          <w:sz w:val="28"/>
          <w:szCs w:val="28"/>
        </w:rPr>
        <w:t>- законность – выполнение своих служебных обязанностей в пределах установленных полномочий;</w:t>
      </w:r>
    </w:p>
    <w:p w:rsidR="0036667D" w:rsidRPr="0036667D" w:rsidRDefault="0036667D" w:rsidP="0036667D">
      <w:pPr>
        <w:spacing w:after="0" w:line="240" w:lineRule="auto"/>
        <w:ind w:firstLine="709"/>
        <w:jc w:val="both"/>
        <w:rPr>
          <w:rFonts w:ascii="Times New Roman" w:eastAsia="Calibri" w:hAnsi="Times New Roman" w:cs="Times New Roman"/>
          <w:sz w:val="28"/>
          <w:szCs w:val="28"/>
        </w:rPr>
      </w:pPr>
      <w:r w:rsidRPr="0036667D">
        <w:rPr>
          <w:rFonts w:ascii="Times New Roman" w:eastAsia="Calibri" w:hAnsi="Times New Roman" w:cs="Times New Roman"/>
          <w:sz w:val="28"/>
          <w:szCs w:val="28"/>
        </w:rPr>
        <w:t xml:space="preserve"> - решительность – обязательность принятия мер по недопущению возникновения </w:t>
      </w:r>
      <w:proofErr w:type="spellStart"/>
      <w:r w:rsidRPr="0036667D">
        <w:rPr>
          <w:rFonts w:ascii="Times New Roman" w:eastAsia="Calibri" w:hAnsi="Times New Roman" w:cs="Times New Roman"/>
          <w:sz w:val="28"/>
          <w:szCs w:val="28"/>
        </w:rPr>
        <w:t>коррупционно</w:t>
      </w:r>
      <w:proofErr w:type="spellEnd"/>
      <w:r w:rsidRPr="0036667D">
        <w:rPr>
          <w:rFonts w:ascii="Times New Roman" w:eastAsia="Calibri" w:hAnsi="Times New Roman" w:cs="Times New Roman"/>
          <w:sz w:val="28"/>
          <w:szCs w:val="28"/>
        </w:rPr>
        <w:t xml:space="preserve"> опасной ситуации и (или) ликвидации проявлений коррупции; </w:t>
      </w:r>
    </w:p>
    <w:p w:rsidR="0036667D" w:rsidRPr="0036667D" w:rsidRDefault="0036667D" w:rsidP="0036667D">
      <w:pPr>
        <w:spacing w:after="0" w:line="240" w:lineRule="auto"/>
        <w:ind w:firstLine="709"/>
        <w:jc w:val="both"/>
        <w:rPr>
          <w:rFonts w:ascii="Times New Roman" w:eastAsia="Calibri" w:hAnsi="Times New Roman" w:cs="Times New Roman"/>
          <w:sz w:val="28"/>
          <w:szCs w:val="28"/>
        </w:rPr>
      </w:pPr>
      <w:r w:rsidRPr="0036667D">
        <w:rPr>
          <w:rFonts w:ascii="Times New Roman" w:eastAsia="Calibri" w:hAnsi="Times New Roman" w:cs="Times New Roman"/>
          <w:sz w:val="28"/>
          <w:szCs w:val="28"/>
        </w:rPr>
        <w:t xml:space="preserve">- требовательность – формирование в своей служебной деятельности условий, при которых невозможно появление </w:t>
      </w:r>
      <w:proofErr w:type="spellStart"/>
      <w:r w:rsidRPr="0036667D">
        <w:rPr>
          <w:rFonts w:ascii="Times New Roman" w:eastAsia="Calibri" w:hAnsi="Times New Roman" w:cs="Times New Roman"/>
          <w:sz w:val="28"/>
          <w:szCs w:val="28"/>
        </w:rPr>
        <w:t>коррупционно</w:t>
      </w:r>
      <w:proofErr w:type="spellEnd"/>
      <w:r w:rsidRPr="0036667D">
        <w:rPr>
          <w:rFonts w:ascii="Times New Roman" w:eastAsia="Calibri" w:hAnsi="Times New Roman" w:cs="Times New Roman"/>
          <w:sz w:val="28"/>
          <w:szCs w:val="28"/>
        </w:rPr>
        <w:t xml:space="preserve"> опасной ситуации;</w:t>
      </w:r>
    </w:p>
    <w:p w:rsidR="0036667D" w:rsidRPr="0036667D" w:rsidRDefault="0036667D" w:rsidP="0036667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6667D">
        <w:rPr>
          <w:rFonts w:ascii="Times New Roman" w:eastAsia="Calibri" w:hAnsi="Times New Roman" w:cs="Times New Roman"/>
          <w:color w:val="000000"/>
          <w:sz w:val="28"/>
          <w:szCs w:val="28"/>
        </w:rPr>
        <w:t xml:space="preserve">- открытость – подход к организации своей служебной деятельности, позволяющий в пределах, установленных законодательством, обеспечивать принятие решений на основании объективных и проверяемых критериев; </w:t>
      </w:r>
    </w:p>
    <w:p w:rsidR="0036667D" w:rsidRPr="0036667D" w:rsidRDefault="0036667D" w:rsidP="0036667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6667D">
        <w:rPr>
          <w:rFonts w:ascii="Times New Roman" w:eastAsia="Calibri" w:hAnsi="Times New Roman" w:cs="Times New Roman"/>
          <w:color w:val="000000"/>
          <w:sz w:val="28"/>
          <w:szCs w:val="28"/>
        </w:rPr>
        <w:t xml:space="preserve">- ответственность – добровольное обязательство работника </w:t>
      </w:r>
      <w:proofErr w:type="gramStart"/>
      <w:r w:rsidRPr="0036667D">
        <w:rPr>
          <w:rFonts w:ascii="Times New Roman" w:eastAsia="Calibri" w:hAnsi="Times New Roman" w:cs="Times New Roman"/>
          <w:color w:val="000000"/>
          <w:sz w:val="28"/>
          <w:szCs w:val="28"/>
          <w:lang w:eastAsia="ru-RU"/>
        </w:rPr>
        <w:t>организации</w:t>
      </w:r>
      <w:r w:rsidRPr="0036667D">
        <w:rPr>
          <w:rFonts w:ascii="Times New Roman" w:eastAsia="Calibri" w:hAnsi="Times New Roman" w:cs="Times New Roman"/>
          <w:color w:val="000000"/>
          <w:sz w:val="28"/>
          <w:szCs w:val="28"/>
        </w:rPr>
        <w:t xml:space="preserve">  нести</w:t>
      </w:r>
      <w:proofErr w:type="gramEnd"/>
      <w:r w:rsidRPr="0036667D">
        <w:rPr>
          <w:rFonts w:ascii="Times New Roman" w:eastAsia="Calibri" w:hAnsi="Times New Roman" w:cs="Times New Roman"/>
          <w:color w:val="000000"/>
          <w:sz w:val="28"/>
          <w:szCs w:val="28"/>
        </w:rPr>
        <w:t xml:space="preserve"> персональную уголовную, административную, дисциплинарную, материальную ответственность за свои действия или бездействие, которое привело к проявлениям коррупции в процессе служебной деятельности. </w:t>
      </w:r>
    </w:p>
    <w:p w:rsidR="0036667D" w:rsidRPr="0036667D" w:rsidRDefault="0036667D" w:rsidP="0036667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36667D" w:rsidRPr="0036667D" w:rsidRDefault="0036667D" w:rsidP="0036667D">
      <w:pPr>
        <w:autoSpaceDE w:val="0"/>
        <w:autoSpaceDN w:val="0"/>
        <w:adjustRightInd w:val="0"/>
        <w:spacing w:after="0" w:line="240" w:lineRule="auto"/>
        <w:contextualSpacing/>
        <w:jc w:val="center"/>
        <w:rPr>
          <w:rFonts w:ascii="Times New Roman" w:eastAsia="Calibri" w:hAnsi="Times New Roman" w:cs="Times New Roman"/>
          <w:b/>
          <w:color w:val="000000"/>
          <w:sz w:val="28"/>
          <w:szCs w:val="28"/>
        </w:rPr>
      </w:pPr>
      <w:r w:rsidRPr="0036667D">
        <w:rPr>
          <w:rFonts w:ascii="Times New Roman" w:eastAsia="Calibri" w:hAnsi="Times New Roman" w:cs="Times New Roman"/>
          <w:b/>
          <w:color w:val="000000"/>
          <w:sz w:val="28"/>
          <w:szCs w:val="28"/>
        </w:rPr>
        <w:t>4. Правила антикоррупционного поведения</w:t>
      </w:r>
    </w:p>
    <w:p w:rsidR="0036667D" w:rsidRPr="0036667D" w:rsidRDefault="0036667D" w:rsidP="0036667D">
      <w:pPr>
        <w:autoSpaceDE w:val="0"/>
        <w:autoSpaceDN w:val="0"/>
        <w:adjustRightInd w:val="0"/>
        <w:spacing w:after="0" w:line="240" w:lineRule="auto"/>
        <w:contextualSpacing/>
        <w:jc w:val="center"/>
        <w:rPr>
          <w:rFonts w:ascii="Times New Roman" w:eastAsia="Calibri" w:hAnsi="Times New Roman" w:cs="Times New Roman"/>
          <w:b/>
          <w:color w:val="000000"/>
          <w:sz w:val="28"/>
          <w:szCs w:val="28"/>
        </w:rPr>
      </w:pPr>
      <w:r w:rsidRPr="0036667D">
        <w:rPr>
          <w:rFonts w:ascii="Times New Roman" w:eastAsia="Calibri" w:hAnsi="Times New Roman" w:cs="Times New Roman"/>
          <w:b/>
          <w:color w:val="000000"/>
          <w:sz w:val="28"/>
          <w:szCs w:val="28"/>
        </w:rPr>
        <w:t xml:space="preserve">работника МБОУ </w:t>
      </w:r>
      <w:r w:rsidRPr="0036667D">
        <w:rPr>
          <w:rFonts w:ascii="Times New Roman" w:eastAsia="Times New Roman" w:hAnsi="Times New Roman" w:cs="Times New Roman"/>
          <w:b/>
          <w:color w:val="000000"/>
          <w:sz w:val="28"/>
          <w:szCs w:val="28"/>
          <w:lang w:eastAsia="ru-RU"/>
        </w:rPr>
        <w:t>«</w:t>
      </w:r>
      <w:proofErr w:type="spellStart"/>
      <w:r w:rsidRPr="0036667D">
        <w:rPr>
          <w:rFonts w:ascii="Times New Roman" w:eastAsia="Times New Roman" w:hAnsi="Times New Roman" w:cs="Times New Roman"/>
          <w:b/>
          <w:color w:val="000000"/>
          <w:sz w:val="28"/>
          <w:szCs w:val="28"/>
          <w:lang w:eastAsia="ru-RU"/>
        </w:rPr>
        <w:t>Верхнеачакская</w:t>
      </w:r>
      <w:proofErr w:type="spellEnd"/>
      <w:r w:rsidRPr="0036667D">
        <w:rPr>
          <w:rFonts w:ascii="Times New Roman" w:eastAsia="Times New Roman" w:hAnsi="Times New Roman" w:cs="Times New Roman"/>
          <w:b/>
          <w:color w:val="000000"/>
          <w:sz w:val="28"/>
          <w:szCs w:val="28"/>
          <w:lang w:eastAsia="ru-RU"/>
        </w:rPr>
        <w:t xml:space="preserve"> СОШ </w:t>
      </w:r>
      <w:proofErr w:type="spellStart"/>
      <w:r w:rsidRPr="0036667D">
        <w:rPr>
          <w:rFonts w:ascii="Times New Roman" w:eastAsia="Times New Roman" w:hAnsi="Times New Roman" w:cs="Times New Roman"/>
          <w:b/>
          <w:color w:val="000000"/>
          <w:sz w:val="28"/>
          <w:szCs w:val="28"/>
          <w:lang w:eastAsia="ru-RU"/>
        </w:rPr>
        <w:t>им.А.П.Айдак</w:t>
      </w:r>
      <w:proofErr w:type="spellEnd"/>
      <w:r w:rsidRPr="0036667D">
        <w:rPr>
          <w:rFonts w:ascii="Times New Roman" w:eastAsia="Times New Roman" w:hAnsi="Times New Roman" w:cs="Times New Roman"/>
          <w:b/>
          <w:color w:val="000000"/>
          <w:sz w:val="28"/>
          <w:szCs w:val="28"/>
          <w:lang w:eastAsia="ru-RU"/>
        </w:rPr>
        <w:t>»</w:t>
      </w:r>
    </w:p>
    <w:p w:rsidR="0036667D" w:rsidRPr="0036667D" w:rsidRDefault="0036667D" w:rsidP="0036667D">
      <w:pPr>
        <w:autoSpaceDE w:val="0"/>
        <w:autoSpaceDN w:val="0"/>
        <w:adjustRightInd w:val="0"/>
        <w:spacing w:after="0" w:line="240" w:lineRule="auto"/>
        <w:ind w:firstLine="709"/>
        <w:jc w:val="both"/>
        <w:rPr>
          <w:rFonts w:ascii="Times New Roman" w:eastAsia="Calibri" w:hAnsi="Times New Roman" w:cs="Times New Roman"/>
          <w:color w:val="000000"/>
          <w:sz w:val="10"/>
          <w:szCs w:val="16"/>
        </w:rPr>
      </w:pPr>
    </w:p>
    <w:p w:rsidR="0036667D" w:rsidRPr="0036667D" w:rsidRDefault="0036667D" w:rsidP="0036667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6667D">
        <w:rPr>
          <w:rFonts w:ascii="Times New Roman" w:eastAsia="Calibri" w:hAnsi="Times New Roman" w:cs="Times New Roman"/>
          <w:color w:val="000000"/>
          <w:sz w:val="28"/>
          <w:szCs w:val="28"/>
        </w:rPr>
        <w:t xml:space="preserve">4.1. Правила антикоррупционного поведения работника </w:t>
      </w:r>
      <w:proofErr w:type="gramStart"/>
      <w:r w:rsidRPr="0036667D">
        <w:rPr>
          <w:rFonts w:ascii="Times New Roman" w:eastAsia="Calibri" w:hAnsi="Times New Roman" w:cs="Times New Roman"/>
          <w:color w:val="000000"/>
          <w:sz w:val="28"/>
          <w:szCs w:val="28"/>
          <w:lang w:eastAsia="ru-RU"/>
        </w:rPr>
        <w:t>Школы</w:t>
      </w:r>
      <w:r w:rsidRPr="0036667D">
        <w:rPr>
          <w:rFonts w:ascii="Times New Roman" w:eastAsia="Calibri" w:hAnsi="Times New Roman" w:cs="Times New Roman"/>
          <w:color w:val="000000"/>
          <w:sz w:val="28"/>
          <w:szCs w:val="28"/>
        </w:rPr>
        <w:t xml:space="preserve">,   </w:t>
      </w:r>
      <w:proofErr w:type="gramEnd"/>
      <w:r w:rsidRPr="0036667D">
        <w:rPr>
          <w:rFonts w:ascii="Times New Roman" w:eastAsia="Calibri" w:hAnsi="Times New Roman" w:cs="Times New Roman"/>
          <w:color w:val="000000"/>
          <w:sz w:val="28"/>
          <w:szCs w:val="28"/>
        </w:rPr>
        <w:t xml:space="preserve">                             не позволяют ему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36667D" w:rsidRPr="0036667D" w:rsidRDefault="0036667D" w:rsidP="0036667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6667D">
        <w:rPr>
          <w:rFonts w:ascii="Times New Roman" w:eastAsia="Calibri" w:hAnsi="Times New Roman" w:cs="Times New Roman"/>
          <w:color w:val="000000"/>
          <w:sz w:val="28"/>
          <w:szCs w:val="28"/>
        </w:rPr>
        <w:t xml:space="preserve">Подарки, полученные работником </w:t>
      </w:r>
      <w:proofErr w:type="gramStart"/>
      <w:r w:rsidRPr="0036667D">
        <w:rPr>
          <w:rFonts w:ascii="Times New Roman" w:eastAsia="Calibri" w:hAnsi="Times New Roman" w:cs="Times New Roman"/>
          <w:color w:val="000000"/>
          <w:sz w:val="28"/>
          <w:szCs w:val="28"/>
          <w:lang w:eastAsia="ru-RU"/>
        </w:rPr>
        <w:t xml:space="preserve">Школы </w:t>
      </w:r>
      <w:r w:rsidRPr="0036667D">
        <w:rPr>
          <w:rFonts w:ascii="Times New Roman" w:eastAsia="Calibri" w:hAnsi="Times New Roman" w:cs="Times New Roman"/>
          <w:color w:val="000000"/>
          <w:sz w:val="28"/>
          <w:szCs w:val="28"/>
        </w:rPr>
        <w:t xml:space="preserve"> передаются</w:t>
      </w:r>
      <w:proofErr w:type="gramEnd"/>
      <w:r w:rsidRPr="0036667D">
        <w:rPr>
          <w:rFonts w:ascii="Times New Roman" w:eastAsia="Calibri" w:hAnsi="Times New Roman" w:cs="Times New Roman"/>
          <w:color w:val="000000"/>
          <w:sz w:val="28"/>
          <w:szCs w:val="28"/>
        </w:rPr>
        <w:t xml:space="preserve"> по акту                                        в инвентаризационную комиссию образовательного учреждения                                за исключением случаев, установленных Гражданским кодексом Российской Федерации: </w:t>
      </w:r>
    </w:p>
    <w:p w:rsidR="0036667D" w:rsidRPr="0036667D" w:rsidRDefault="0036667D" w:rsidP="0036667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6667D">
        <w:rPr>
          <w:rFonts w:ascii="Times New Roman" w:eastAsia="Calibri" w:hAnsi="Times New Roman" w:cs="Times New Roman"/>
          <w:color w:val="000000"/>
          <w:sz w:val="28"/>
          <w:szCs w:val="28"/>
        </w:rPr>
        <w:t xml:space="preserve">- выезжать в командировки за счёт средств физических и юридических лиц, за исключением командировок, осуществляемых на взаимной основе                        по договоренности образовательного учреждения; </w:t>
      </w:r>
    </w:p>
    <w:p w:rsidR="0036667D" w:rsidRPr="0036667D" w:rsidRDefault="0036667D" w:rsidP="0036667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6667D">
        <w:rPr>
          <w:rFonts w:ascii="Times New Roman" w:eastAsia="Calibri" w:hAnsi="Times New Roman" w:cs="Times New Roman"/>
          <w:color w:val="000000"/>
          <w:sz w:val="28"/>
          <w:szCs w:val="28"/>
        </w:rPr>
        <w:t xml:space="preserve">- использовать в целях, не связанных с исполнением должностных обязанностей, средства материально-технического, финансового и иного обеспечения, другое имущество образовательного учреждения; </w:t>
      </w:r>
    </w:p>
    <w:p w:rsidR="0036667D" w:rsidRPr="0036667D" w:rsidRDefault="0036667D" w:rsidP="0036667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6667D">
        <w:rPr>
          <w:rFonts w:ascii="Times New Roman" w:eastAsia="Calibri" w:hAnsi="Times New Roman" w:cs="Times New Roman"/>
          <w:color w:val="000000"/>
          <w:sz w:val="28"/>
          <w:szCs w:val="28"/>
        </w:rPr>
        <w:t xml:space="preserve">-  разглашать или использовать в целях, не связанных с работой                                 в муниципальном образовательном учреждении сведения, отнесённые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 </w:t>
      </w:r>
    </w:p>
    <w:p w:rsidR="0036667D" w:rsidRPr="0036667D" w:rsidRDefault="0036667D" w:rsidP="0036667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6667D">
        <w:rPr>
          <w:rFonts w:ascii="Times New Roman" w:eastAsia="Calibri" w:hAnsi="Times New Roman" w:cs="Times New Roman"/>
          <w:color w:val="000000"/>
          <w:sz w:val="28"/>
          <w:szCs w:val="28"/>
        </w:rPr>
        <w:t>- создавать в образовательном учреждении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6667D" w:rsidRPr="0036667D" w:rsidRDefault="0036667D" w:rsidP="0036667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6667D">
        <w:rPr>
          <w:rFonts w:ascii="Times New Roman" w:eastAsia="Calibri" w:hAnsi="Times New Roman" w:cs="Times New Roman"/>
          <w:color w:val="000000"/>
          <w:sz w:val="28"/>
          <w:szCs w:val="28"/>
        </w:rPr>
        <w:t xml:space="preserve">4.2. Правила антикоррупционного поведения работника </w:t>
      </w:r>
      <w:r w:rsidRPr="0036667D">
        <w:rPr>
          <w:rFonts w:ascii="Times New Roman" w:eastAsia="Calibri" w:hAnsi="Times New Roman" w:cs="Times New Roman"/>
          <w:color w:val="000000"/>
          <w:sz w:val="28"/>
          <w:szCs w:val="28"/>
          <w:lang w:eastAsia="ru-RU"/>
        </w:rPr>
        <w:t xml:space="preserve">Школы                   </w:t>
      </w:r>
      <w:r w:rsidRPr="0036667D">
        <w:rPr>
          <w:rFonts w:ascii="Times New Roman" w:eastAsia="Calibri" w:hAnsi="Times New Roman" w:cs="Times New Roman"/>
          <w:color w:val="000000"/>
          <w:sz w:val="28"/>
          <w:szCs w:val="28"/>
        </w:rPr>
        <w:t xml:space="preserve"> не позволяют ему: </w:t>
      </w:r>
    </w:p>
    <w:p w:rsidR="0036667D" w:rsidRPr="0036667D" w:rsidRDefault="0036667D" w:rsidP="0036667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6667D">
        <w:rPr>
          <w:rFonts w:ascii="Times New Roman" w:eastAsia="Calibri" w:hAnsi="Times New Roman" w:cs="Times New Roman"/>
          <w:color w:val="000000"/>
          <w:sz w:val="28"/>
          <w:szCs w:val="28"/>
        </w:rPr>
        <w:t xml:space="preserve">- использовать в неслужебных целях информацию, средства материально- технического, финансового и информационного обеспечения, предназначенные только для служебной деятельности; </w:t>
      </w:r>
    </w:p>
    <w:p w:rsidR="0036667D" w:rsidRPr="0036667D" w:rsidRDefault="0036667D" w:rsidP="0036667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6667D">
        <w:rPr>
          <w:rFonts w:ascii="Times New Roman" w:eastAsia="Calibri" w:hAnsi="Times New Roman" w:cs="Times New Roman"/>
          <w:color w:val="000000"/>
          <w:sz w:val="28"/>
          <w:szCs w:val="28"/>
        </w:rPr>
        <w:t xml:space="preserve">-  получать в связи с выполнением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w:t>
      </w:r>
    </w:p>
    <w:p w:rsidR="0036667D" w:rsidRPr="0036667D" w:rsidRDefault="0036667D" w:rsidP="0036667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6667D">
        <w:rPr>
          <w:rFonts w:ascii="Times New Roman" w:eastAsia="Calibri" w:hAnsi="Times New Roman" w:cs="Times New Roman"/>
          <w:color w:val="000000"/>
          <w:sz w:val="28"/>
          <w:szCs w:val="28"/>
        </w:rPr>
        <w:t>- принимать вопреки установленному порядку почётные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6667D" w:rsidRPr="0036667D" w:rsidRDefault="0036667D" w:rsidP="0036667D">
      <w:pPr>
        <w:autoSpaceDE w:val="0"/>
        <w:autoSpaceDN w:val="0"/>
        <w:adjustRightInd w:val="0"/>
        <w:spacing w:after="0" w:line="240" w:lineRule="auto"/>
        <w:ind w:firstLine="709"/>
        <w:jc w:val="both"/>
        <w:rPr>
          <w:rFonts w:ascii="Calibri" w:eastAsia="Calibri" w:hAnsi="Calibri" w:cs="Calibri"/>
          <w:color w:val="000000"/>
          <w:sz w:val="28"/>
          <w:szCs w:val="28"/>
        </w:rPr>
      </w:pPr>
      <w:r w:rsidRPr="0036667D">
        <w:rPr>
          <w:rFonts w:ascii="Times New Roman CYR" w:eastAsia="Calibri" w:hAnsi="Times New Roman CYR" w:cs="Times New Roman CYR"/>
          <w:color w:val="000000"/>
          <w:sz w:val="28"/>
          <w:szCs w:val="28"/>
        </w:rPr>
        <w:lastRenderedPageBreak/>
        <w:t>-</w:t>
      </w:r>
      <w:r w:rsidRPr="0036667D">
        <w:rPr>
          <w:rFonts w:ascii="Arial CYR" w:eastAsia="Calibri" w:hAnsi="Arial CYR" w:cs="Arial CYR"/>
          <w:color w:val="000000"/>
          <w:sz w:val="28"/>
          <w:szCs w:val="28"/>
        </w:rPr>
        <w:t xml:space="preserve"> </w:t>
      </w:r>
      <w:r w:rsidRPr="0036667D">
        <w:rPr>
          <w:rFonts w:ascii="Times New Roman CYR" w:eastAsia="Calibri" w:hAnsi="Times New Roman CYR" w:cs="Times New Roman CYR"/>
          <w:color w:val="000000"/>
          <w:sz w:val="28"/>
          <w:szCs w:val="28"/>
        </w:rPr>
        <w:t>разглашать или использовать в целях, не связанных с выполнением служебных обязанностей, сведения, отнесённые в соответствии с федеральным законом</w:t>
      </w:r>
      <w:r w:rsidRPr="0036667D">
        <w:rPr>
          <w:rFonts w:ascii="Calibri" w:eastAsia="Calibri" w:hAnsi="Calibri" w:cs="Calibri"/>
          <w:color w:val="000000"/>
          <w:sz w:val="28"/>
          <w:szCs w:val="28"/>
        </w:rPr>
        <w:t xml:space="preserve"> </w:t>
      </w:r>
      <w:r w:rsidRPr="0036667D">
        <w:rPr>
          <w:rFonts w:ascii="Times New Roman CYR" w:eastAsia="Calibri" w:hAnsi="Times New Roman CYR" w:cs="Times New Roman CYR"/>
          <w:color w:val="000000"/>
          <w:sz w:val="28"/>
          <w:szCs w:val="28"/>
        </w:rPr>
        <w:t>к информации ограниченного доступа, ставшие ему известными                           в связи с выполнением служебных обязанностей.</w:t>
      </w:r>
      <w:r w:rsidRPr="0036667D">
        <w:rPr>
          <w:rFonts w:ascii="Calibri" w:eastAsia="Calibri" w:hAnsi="Calibri" w:cs="Calibri"/>
          <w:color w:val="000000"/>
          <w:sz w:val="28"/>
          <w:szCs w:val="28"/>
        </w:rPr>
        <w:t xml:space="preserve"> </w:t>
      </w:r>
    </w:p>
    <w:p w:rsidR="0036667D" w:rsidRPr="0036667D" w:rsidRDefault="0036667D" w:rsidP="0036667D">
      <w:pPr>
        <w:autoSpaceDE w:val="0"/>
        <w:autoSpaceDN w:val="0"/>
        <w:adjustRightInd w:val="0"/>
        <w:spacing w:after="0" w:line="240" w:lineRule="auto"/>
        <w:ind w:firstLine="709"/>
        <w:jc w:val="both"/>
        <w:rPr>
          <w:rFonts w:ascii="Calibri" w:eastAsia="Calibri" w:hAnsi="Calibri" w:cs="Calibri"/>
          <w:color w:val="000000"/>
          <w:sz w:val="28"/>
          <w:szCs w:val="28"/>
        </w:rPr>
      </w:pPr>
    </w:p>
    <w:p w:rsidR="0036667D" w:rsidRPr="0036667D" w:rsidRDefault="0036667D" w:rsidP="0036667D">
      <w:pPr>
        <w:autoSpaceDE w:val="0"/>
        <w:autoSpaceDN w:val="0"/>
        <w:adjustRightInd w:val="0"/>
        <w:spacing w:after="0" w:line="240" w:lineRule="auto"/>
        <w:ind w:firstLine="709"/>
        <w:jc w:val="center"/>
        <w:rPr>
          <w:rFonts w:ascii="Calibri" w:eastAsia="Calibri" w:hAnsi="Calibri" w:cs="Calibri"/>
          <w:b/>
          <w:color w:val="000000"/>
          <w:sz w:val="28"/>
          <w:szCs w:val="28"/>
        </w:rPr>
      </w:pPr>
      <w:r w:rsidRPr="0036667D">
        <w:rPr>
          <w:rFonts w:ascii="Times New Roman CYR" w:eastAsia="Calibri" w:hAnsi="Times New Roman CYR" w:cs="Times New Roman CYR"/>
          <w:b/>
          <w:color w:val="000000"/>
          <w:sz w:val="28"/>
          <w:szCs w:val="28"/>
        </w:rPr>
        <w:t>5.</w:t>
      </w:r>
      <w:r w:rsidRPr="0036667D">
        <w:rPr>
          <w:rFonts w:ascii="Arial CYR" w:eastAsia="Calibri" w:hAnsi="Arial CYR" w:cs="Arial CYR"/>
          <w:b/>
          <w:color w:val="000000"/>
          <w:sz w:val="28"/>
          <w:szCs w:val="28"/>
        </w:rPr>
        <w:t xml:space="preserve"> </w:t>
      </w:r>
      <w:r w:rsidRPr="0036667D">
        <w:rPr>
          <w:rFonts w:ascii="Times New Roman CYR" w:eastAsia="Calibri" w:hAnsi="Times New Roman CYR" w:cs="Times New Roman CYR"/>
          <w:b/>
          <w:color w:val="000000"/>
          <w:sz w:val="28"/>
          <w:szCs w:val="28"/>
        </w:rPr>
        <w:t xml:space="preserve">Обязанности работника МБОУ </w:t>
      </w:r>
      <w:r w:rsidRPr="0036667D">
        <w:rPr>
          <w:rFonts w:ascii="Times New Roman" w:eastAsia="Times New Roman" w:hAnsi="Times New Roman" w:cs="Times New Roman"/>
          <w:b/>
          <w:color w:val="000000"/>
          <w:sz w:val="28"/>
          <w:szCs w:val="28"/>
          <w:lang w:eastAsia="ru-RU"/>
        </w:rPr>
        <w:t>«</w:t>
      </w:r>
      <w:proofErr w:type="spellStart"/>
      <w:r w:rsidRPr="0036667D">
        <w:rPr>
          <w:rFonts w:ascii="Times New Roman" w:eastAsia="Times New Roman" w:hAnsi="Times New Roman" w:cs="Times New Roman"/>
          <w:b/>
          <w:color w:val="000000"/>
          <w:sz w:val="28"/>
          <w:szCs w:val="28"/>
          <w:lang w:eastAsia="ru-RU"/>
        </w:rPr>
        <w:t>Верхнеачакская</w:t>
      </w:r>
      <w:proofErr w:type="spellEnd"/>
      <w:r w:rsidRPr="0036667D">
        <w:rPr>
          <w:rFonts w:ascii="Times New Roman" w:eastAsia="Times New Roman" w:hAnsi="Times New Roman" w:cs="Times New Roman"/>
          <w:b/>
          <w:color w:val="000000"/>
          <w:sz w:val="28"/>
          <w:szCs w:val="28"/>
          <w:lang w:eastAsia="ru-RU"/>
        </w:rPr>
        <w:t xml:space="preserve"> СОШ </w:t>
      </w:r>
      <w:proofErr w:type="spellStart"/>
      <w:r w:rsidRPr="0036667D">
        <w:rPr>
          <w:rFonts w:ascii="Times New Roman" w:eastAsia="Times New Roman" w:hAnsi="Times New Roman" w:cs="Times New Roman"/>
          <w:b/>
          <w:color w:val="000000"/>
          <w:sz w:val="28"/>
          <w:szCs w:val="28"/>
          <w:lang w:eastAsia="ru-RU"/>
        </w:rPr>
        <w:t>им.А.П.Айдак</w:t>
      </w:r>
      <w:proofErr w:type="spellEnd"/>
      <w:r w:rsidRPr="0036667D">
        <w:rPr>
          <w:rFonts w:ascii="Times New Roman" w:eastAsia="Times New Roman" w:hAnsi="Times New Roman" w:cs="Times New Roman"/>
          <w:b/>
          <w:color w:val="000000"/>
          <w:sz w:val="28"/>
          <w:szCs w:val="28"/>
          <w:lang w:eastAsia="ru-RU"/>
        </w:rPr>
        <w:t>»</w:t>
      </w:r>
    </w:p>
    <w:p w:rsidR="0036667D" w:rsidRPr="0036667D" w:rsidRDefault="0036667D" w:rsidP="0036667D">
      <w:pPr>
        <w:autoSpaceDE w:val="0"/>
        <w:autoSpaceDN w:val="0"/>
        <w:adjustRightInd w:val="0"/>
        <w:spacing w:after="0" w:line="240" w:lineRule="auto"/>
        <w:ind w:firstLine="709"/>
        <w:jc w:val="both"/>
        <w:rPr>
          <w:rFonts w:ascii="Times New Roman CYR" w:eastAsia="Calibri" w:hAnsi="Times New Roman CYR" w:cs="Times New Roman CYR"/>
          <w:color w:val="000000"/>
          <w:sz w:val="8"/>
          <w:szCs w:val="16"/>
        </w:rPr>
      </w:pPr>
    </w:p>
    <w:p w:rsidR="0036667D" w:rsidRPr="0036667D" w:rsidRDefault="0036667D" w:rsidP="0036667D">
      <w:pPr>
        <w:autoSpaceDE w:val="0"/>
        <w:autoSpaceDN w:val="0"/>
        <w:adjustRightInd w:val="0"/>
        <w:spacing w:after="0" w:line="240" w:lineRule="auto"/>
        <w:ind w:firstLine="709"/>
        <w:jc w:val="both"/>
        <w:rPr>
          <w:rFonts w:ascii="Calibri" w:eastAsia="Calibri" w:hAnsi="Calibri" w:cs="Calibri"/>
          <w:color w:val="000000"/>
          <w:sz w:val="28"/>
          <w:szCs w:val="28"/>
        </w:rPr>
      </w:pPr>
      <w:r w:rsidRPr="0036667D">
        <w:rPr>
          <w:rFonts w:ascii="Times New Roman CYR" w:eastAsia="Calibri" w:hAnsi="Times New Roman CYR" w:cs="Times New Roman CYR"/>
          <w:color w:val="000000"/>
          <w:sz w:val="28"/>
          <w:szCs w:val="28"/>
        </w:rPr>
        <w:t>5.1. Работник Школы обязан:</w:t>
      </w:r>
      <w:r w:rsidRPr="0036667D">
        <w:rPr>
          <w:rFonts w:ascii="Calibri" w:eastAsia="Calibri" w:hAnsi="Calibri" w:cs="Calibri"/>
          <w:color w:val="000000"/>
          <w:sz w:val="28"/>
          <w:szCs w:val="28"/>
        </w:rPr>
        <w:t xml:space="preserve"> </w:t>
      </w:r>
    </w:p>
    <w:p w:rsidR="0036667D" w:rsidRPr="0036667D" w:rsidRDefault="0036667D" w:rsidP="0036667D">
      <w:pPr>
        <w:autoSpaceDE w:val="0"/>
        <w:autoSpaceDN w:val="0"/>
        <w:adjustRightInd w:val="0"/>
        <w:spacing w:after="0" w:line="240" w:lineRule="auto"/>
        <w:ind w:firstLine="709"/>
        <w:jc w:val="both"/>
        <w:rPr>
          <w:rFonts w:ascii="Times New Roman CYR" w:eastAsia="Calibri" w:hAnsi="Times New Roman CYR" w:cs="Times New Roman CYR"/>
          <w:color w:val="000000"/>
          <w:sz w:val="28"/>
          <w:szCs w:val="28"/>
        </w:rPr>
      </w:pPr>
      <w:r w:rsidRPr="0036667D">
        <w:rPr>
          <w:rFonts w:ascii="Times New Roman CYR" w:eastAsia="Calibri" w:hAnsi="Times New Roman CYR" w:cs="Times New Roman CYR"/>
          <w:color w:val="000000"/>
          <w:sz w:val="28"/>
          <w:szCs w:val="28"/>
        </w:rPr>
        <w:t>-</w:t>
      </w:r>
      <w:r w:rsidRPr="0036667D">
        <w:rPr>
          <w:rFonts w:ascii="Arial CYR" w:eastAsia="Calibri" w:hAnsi="Arial CYR" w:cs="Arial CYR"/>
          <w:color w:val="000000"/>
          <w:sz w:val="28"/>
          <w:szCs w:val="28"/>
        </w:rPr>
        <w:t xml:space="preserve"> </w:t>
      </w:r>
      <w:r w:rsidRPr="0036667D">
        <w:rPr>
          <w:rFonts w:ascii="Times New Roman CYR" w:eastAsia="Calibri" w:hAnsi="Times New Roman CYR" w:cs="Times New Roman CYR"/>
          <w:color w:val="000000"/>
          <w:sz w:val="28"/>
          <w:szCs w:val="28"/>
        </w:rPr>
        <w:t xml:space="preserve">соблюдать Кодекс профессиональной этики и служебного поведения работников муниципальных учреждений и предприятий города Хабаровска; </w:t>
      </w:r>
    </w:p>
    <w:p w:rsidR="0036667D" w:rsidRPr="0036667D" w:rsidRDefault="0036667D" w:rsidP="0036667D">
      <w:pPr>
        <w:autoSpaceDE w:val="0"/>
        <w:autoSpaceDN w:val="0"/>
        <w:adjustRightInd w:val="0"/>
        <w:spacing w:after="0" w:line="240" w:lineRule="auto"/>
        <w:ind w:firstLine="709"/>
        <w:jc w:val="both"/>
        <w:rPr>
          <w:rFonts w:ascii="Calibri" w:eastAsia="Calibri" w:hAnsi="Calibri" w:cs="Calibri"/>
          <w:color w:val="000000"/>
          <w:sz w:val="28"/>
          <w:szCs w:val="28"/>
        </w:rPr>
      </w:pPr>
      <w:r w:rsidRPr="0036667D">
        <w:rPr>
          <w:rFonts w:ascii="Times New Roman CYR" w:eastAsia="Calibri" w:hAnsi="Times New Roman CYR" w:cs="Times New Roman CYR"/>
          <w:color w:val="000000"/>
          <w:sz w:val="28"/>
          <w:szCs w:val="28"/>
        </w:rPr>
        <w:t>- уведомлять в письменной форме своего работодателя о личной заинтересованности, которая может привести к конфликту интересов                                  и принимать меры по предотвращению подобного конфликта;</w:t>
      </w:r>
      <w:r w:rsidRPr="0036667D">
        <w:rPr>
          <w:rFonts w:ascii="Calibri" w:eastAsia="Calibri" w:hAnsi="Calibri" w:cs="Calibri"/>
          <w:color w:val="000000"/>
          <w:sz w:val="28"/>
          <w:szCs w:val="28"/>
        </w:rPr>
        <w:t xml:space="preserve"> </w:t>
      </w:r>
    </w:p>
    <w:p w:rsidR="0036667D" w:rsidRPr="0036667D" w:rsidRDefault="0036667D" w:rsidP="0036667D">
      <w:pPr>
        <w:autoSpaceDE w:val="0"/>
        <w:autoSpaceDN w:val="0"/>
        <w:adjustRightInd w:val="0"/>
        <w:spacing w:after="0" w:line="240" w:lineRule="auto"/>
        <w:ind w:firstLine="709"/>
        <w:jc w:val="both"/>
        <w:rPr>
          <w:rFonts w:ascii="Calibri" w:eastAsia="Calibri" w:hAnsi="Calibri" w:cs="Calibri"/>
          <w:color w:val="000000"/>
          <w:sz w:val="28"/>
          <w:szCs w:val="28"/>
        </w:rPr>
      </w:pPr>
      <w:r w:rsidRPr="0036667D">
        <w:rPr>
          <w:rFonts w:ascii="Times New Roman CYR" w:eastAsia="Calibri" w:hAnsi="Times New Roman CYR" w:cs="Times New Roman CYR"/>
          <w:color w:val="000000"/>
          <w:sz w:val="28"/>
          <w:szCs w:val="28"/>
        </w:rPr>
        <w:t>- уведомлять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r w:rsidRPr="0036667D">
        <w:rPr>
          <w:rFonts w:ascii="Calibri" w:eastAsia="Calibri" w:hAnsi="Calibri" w:cs="Calibri"/>
          <w:color w:val="000000"/>
          <w:sz w:val="28"/>
          <w:szCs w:val="28"/>
        </w:rPr>
        <w:t xml:space="preserve"> </w:t>
      </w:r>
    </w:p>
    <w:p w:rsidR="0036667D" w:rsidRPr="0036667D" w:rsidRDefault="0036667D" w:rsidP="0036667D">
      <w:pPr>
        <w:autoSpaceDE w:val="0"/>
        <w:autoSpaceDN w:val="0"/>
        <w:adjustRightInd w:val="0"/>
        <w:spacing w:after="0" w:line="240" w:lineRule="auto"/>
        <w:ind w:firstLine="709"/>
        <w:jc w:val="both"/>
        <w:rPr>
          <w:rFonts w:ascii="Calibri" w:eastAsia="Calibri" w:hAnsi="Calibri" w:cs="Calibri"/>
          <w:color w:val="000000"/>
          <w:sz w:val="28"/>
          <w:szCs w:val="28"/>
        </w:rPr>
      </w:pPr>
    </w:p>
    <w:p w:rsidR="0036667D" w:rsidRPr="0036667D" w:rsidRDefault="0036667D" w:rsidP="0036667D">
      <w:pPr>
        <w:autoSpaceDE w:val="0"/>
        <w:autoSpaceDN w:val="0"/>
        <w:adjustRightInd w:val="0"/>
        <w:spacing w:after="0" w:line="240" w:lineRule="auto"/>
        <w:jc w:val="center"/>
        <w:rPr>
          <w:rFonts w:ascii="Times New Roman CYR" w:eastAsia="Calibri" w:hAnsi="Times New Roman CYR" w:cs="Times New Roman CYR"/>
          <w:b/>
          <w:color w:val="000000"/>
          <w:sz w:val="28"/>
          <w:szCs w:val="28"/>
        </w:rPr>
      </w:pPr>
      <w:r w:rsidRPr="0036667D">
        <w:rPr>
          <w:rFonts w:ascii="Times New Roman CYR" w:eastAsia="Calibri" w:hAnsi="Times New Roman CYR" w:cs="Times New Roman CYR"/>
          <w:b/>
          <w:color w:val="000000"/>
          <w:sz w:val="28"/>
          <w:szCs w:val="28"/>
        </w:rPr>
        <w:t>6.</w:t>
      </w:r>
      <w:r w:rsidRPr="0036667D">
        <w:rPr>
          <w:rFonts w:ascii="Arial CYR" w:eastAsia="Calibri" w:hAnsi="Arial CYR" w:cs="Arial CYR"/>
          <w:color w:val="000000"/>
          <w:sz w:val="28"/>
          <w:szCs w:val="28"/>
        </w:rPr>
        <w:t xml:space="preserve"> </w:t>
      </w:r>
      <w:r w:rsidRPr="0036667D">
        <w:rPr>
          <w:rFonts w:ascii="Times New Roman CYR" w:eastAsia="Calibri" w:hAnsi="Times New Roman CYR" w:cs="Times New Roman CYR"/>
          <w:b/>
          <w:color w:val="000000"/>
          <w:sz w:val="28"/>
          <w:szCs w:val="28"/>
        </w:rPr>
        <w:t xml:space="preserve">Ответственность работника МБОУ </w:t>
      </w:r>
      <w:r w:rsidRPr="0036667D">
        <w:rPr>
          <w:rFonts w:ascii="Times New Roman" w:eastAsia="Times New Roman" w:hAnsi="Times New Roman" w:cs="Times New Roman"/>
          <w:b/>
          <w:color w:val="000000"/>
          <w:sz w:val="28"/>
          <w:szCs w:val="28"/>
          <w:lang w:eastAsia="ru-RU"/>
        </w:rPr>
        <w:t>«</w:t>
      </w:r>
      <w:proofErr w:type="spellStart"/>
      <w:r w:rsidRPr="0036667D">
        <w:rPr>
          <w:rFonts w:ascii="Times New Roman" w:eastAsia="Times New Roman" w:hAnsi="Times New Roman" w:cs="Times New Roman"/>
          <w:b/>
          <w:color w:val="000000"/>
          <w:sz w:val="28"/>
          <w:szCs w:val="28"/>
          <w:lang w:eastAsia="ru-RU"/>
        </w:rPr>
        <w:t>Верхнеачакская</w:t>
      </w:r>
      <w:proofErr w:type="spellEnd"/>
      <w:r w:rsidRPr="0036667D">
        <w:rPr>
          <w:rFonts w:ascii="Times New Roman" w:eastAsia="Times New Roman" w:hAnsi="Times New Roman" w:cs="Times New Roman"/>
          <w:b/>
          <w:color w:val="000000"/>
          <w:sz w:val="28"/>
          <w:szCs w:val="28"/>
          <w:lang w:eastAsia="ru-RU"/>
        </w:rPr>
        <w:t xml:space="preserve"> СОШ </w:t>
      </w:r>
      <w:proofErr w:type="spellStart"/>
      <w:r w:rsidRPr="0036667D">
        <w:rPr>
          <w:rFonts w:ascii="Times New Roman" w:eastAsia="Times New Roman" w:hAnsi="Times New Roman" w:cs="Times New Roman"/>
          <w:b/>
          <w:color w:val="000000"/>
          <w:sz w:val="28"/>
          <w:szCs w:val="28"/>
          <w:lang w:eastAsia="ru-RU"/>
        </w:rPr>
        <w:t>им.А.П.Айдак</w:t>
      </w:r>
      <w:proofErr w:type="spellEnd"/>
      <w:r w:rsidRPr="0036667D">
        <w:rPr>
          <w:rFonts w:ascii="Times New Roman" w:eastAsia="Times New Roman" w:hAnsi="Times New Roman" w:cs="Times New Roman"/>
          <w:b/>
          <w:color w:val="000000"/>
          <w:sz w:val="28"/>
          <w:szCs w:val="28"/>
          <w:lang w:eastAsia="ru-RU"/>
        </w:rPr>
        <w:t>»</w:t>
      </w:r>
    </w:p>
    <w:p w:rsidR="0036667D" w:rsidRPr="0036667D" w:rsidRDefault="0036667D" w:rsidP="0036667D">
      <w:pPr>
        <w:autoSpaceDE w:val="0"/>
        <w:autoSpaceDN w:val="0"/>
        <w:adjustRightInd w:val="0"/>
        <w:spacing w:after="0" w:line="240" w:lineRule="auto"/>
        <w:jc w:val="center"/>
        <w:rPr>
          <w:rFonts w:ascii="Times New Roman CYR" w:eastAsia="Calibri" w:hAnsi="Times New Roman CYR" w:cs="Times New Roman CYR"/>
          <w:b/>
          <w:color w:val="000000"/>
          <w:sz w:val="28"/>
          <w:szCs w:val="28"/>
        </w:rPr>
      </w:pPr>
      <w:r w:rsidRPr="0036667D">
        <w:rPr>
          <w:rFonts w:ascii="Times New Roman CYR" w:eastAsia="Calibri" w:hAnsi="Times New Roman CYR" w:cs="Times New Roman CYR"/>
          <w:b/>
          <w:color w:val="000000"/>
          <w:sz w:val="28"/>
          <w:szCs w:val="28"/>
        </w:rPr>
        <w:t>за коррупционные правонарушения</w:t>
      </w:r>
    </w:p>
    <w:p w:rsidR="0036667D" w:rsidRPr="0036667D" w:rsidRDefault="0036667D" w:rsidP="0036667D">
      <w:pPr>
        <w:autoSpaceDE w:val="0"/>
        <w:autoSpaceDN w:val="0"/>
        <w:adjustRightInd w:val="0"/>
        <w:spacing w:after="0" w:line="240" w:lineRule="auto"/>
        <w:ind w:firstLine="709"/>
        <w:jc w:val="center"/>
        <w:rPr>
          <w:rFonts w:ascii="Times New Roman CYR" w:eastAsia="Calibri" w:hAnsi="Times New Roman CYR" w:cs="Times New Roman CYR"/>
          <w:color w:val="000000"/>
          <w:sz w:val="8"/>
          <w:szCs w:val="16"/>
        </w:rPr>
      </w:pPr>
    </w:p>
    <w:p w:rsidR="0036667D" w:rsidRPr="0036667D" w:rsidRDefault="0036667D" w:rsidP="0036667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6667D">
        <w:rPr>
          <w:rFonts w:ascii="Times New Roman" w:eastAsia="Calibri" w:hAnsi="Times New Roman" w:cs="Times New Roman"/>
          <w:color w:val="000000"/>
          <w:sz w:val="28"/>
          <w:szCs w:val="28"/>
        </w:rPr>
        <w:t xml:space="preserve">6.1. Работники Школы должны руководствоваться настоящими стандартами Антикоррупционного поведения и неукоснительно соблюдать закрепленные в них принципы и требования. </w:t>
      </w:r>
    </w:p>
    <w:p w:rsidR="0036667D" w:rsidRPr="0036667D" w:rsidRDefault="0036667D" w:rsidP="0036667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6667D">
        <w:rPr>
          <w:rFonts w:ascii="Times New Roman" w:eastAsia="Calibri" w:hAnsi="Times New Roman" w:cs="Times New Roman"/>
          <w:color w:val="000000"/>
          <w:sz w:val="28"/>
          <w:szCs w:val="28"/>
        </w:rPr>
        <w:t xml:space="preserve">6.2. Соблюдение работником Школы требований стандартов Антикоррупционного поведения учитывается при оценке деловых качеств работника, в том числе в случае назначения его на вышестоящую должность, при решении иных кадровых вопросов. </w:t>
      </w:r>
    </w:p>
    <w:p w:rsidR="0036667D" w:rsidRPr="0036667D" w:rsidRDefault="0036667D" w:rsidP="0036667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6667D">
        <w:rPr>
          <w:rFonts w:ascii="Times New Roman" w:eastAsia="Calibri" w:hAnsi="Times New Roman" w:cs="Times New Roman"/>
          <w:color w:val="000000"/>
          <w:sz w:val="28"/>
          <w:szCs w:val="28"/>
        </w:rPr>
        <w:t>6.3. За несоблюдение стандартов Антикоррупционного поведения работник Школы может быть привлечен к дисциплинарной ответственности в соответствии с действующим законодательством</w:t>
      </w:r>
      <w:r w:rsidRPr="0036667D">
        <w:rPr>
          <w:rFonts w:ascii="Times New Roman CYR" w:eastAsia="Calibri" w:hAnsi="Times New Roman CYR" w:cs="Times New Roman CYR"/>
          <w:color w:val="000000"/>
          <w:sz w:val="28"/>
          <w:szCs w:val="28"/>
        </w:rPr>
        <w:t xml:space="preserve"> Российской Федерации.</w:t>
      </w:r>
      <w:r w:rsidRPr="0036667D">
        <w:rPr>
          <w:rFonts w:ascii="Calibri" w:eastAsia="Calibri" w:hAnsi="Calibri" w:cs="Calibri"/>
          <w:color w:val="000000"/>
          <w:sz w:val="28"/>
          <w:szCs w:val="28"/>
        </w:rPr>
        <w:t xml:space="preserve"> </w:t>
      </w:r>
    </w:p>
    <w:p w:rsidR="0036667D" w:rsidRPr="0036667D" w:rsidRDefault="0036667D" w:rsidP="0036667D">
      <w:pPr>
        <w:autoSpaceDE w:val="0"/>
        <w:autoSpaceDN w:val="0"/>
        <w:adjustRightInd w:val="0"/>
        <w:spacing w:after="0" w:line="240" w:lineRule="auto"/>
        <w:ind w:firstLine="709"/>
        <w:jc w:val="both"/>
        <w:rPr>
          <w:rFonts w:ascii="Calibri" w:eastAsia="Calibri" w:hAnsi="Calibri" w:cs="Calibri"/>
          <w:color w:val="000000"/>
          <w:sz w:val="28"/>
          <w:szCs w:val="28"/>
        </w:rPr>
      </w:pPr>
    </w:p>
    <w:p w:rsidR="0036667D" w:rsidRPr="0036667D" w:rsidRDefault="0036667D" w:rsidP="0036667D">
      <w:pPr>
        <w:autoSpaceDE w:val="0"/>
        <w:autoSpaceDN w:val="0"/>
        <w:adjustRightInd w:val="0"/>
        <w:spacing w:after="0" w:line="240" w:lineRule="auto"/>
        <w:ind w:firstLine="709"/>
        <w:jc w:val="both"/>
        <w:rPr>
          <w:rFonts w:ascii="Calibri" w:eastAsia="Calibri" w:hAnsi="Calibri" w:cs="Calibri"/>
          <w:color w:val="000000"/>
          <w:sz w:val="28"/>
          <w:szCs w:val="28"/>
        </w:rPr>
      </w:pPr>
    </w:p>
    <w:p w:rsidR="0036667D" w:rsidRPr="0036667D" w:rsidRDefault="0036667D" w:rsidP="0036667D">
      <w:pPr>
        <w:autoSpaceDE w:val="0"/>
        <w:autoSpaceDN w:val="0"/>
        <w:adjustRightInd w:val="0"/>
        <w:spacing w:after="0" w:line="240" w:lineRule="auto"/>
        <w:ind w:firstLine="709"/>
        <w:jc w:val="both"/>
        <w:rPr>
          <w:rFonts w:ascii="Calibri" w:eastAsia="Calibri" w:hAnsi="Calibri" w:cs="Calibri"/>
          <w:color w:val="000000"/>
          <w:sz w:val="28"/>
          <w:szCs w:val="28"/>
        </w:rPr>
      </w:pPr>
    </w:p>
    <w:p w:rsidR="0036667D" w:rsidRPr="0036667D" w:rsidRDefault="0036667D" w:rsidP="0036667D">
      <w:pPr>
        <w:autoSpaceDE w:val="0"/>
        <w:autoSpaceDN w:val="0"/>
        <w:adjustRightInd w:val="0"/>
        <w:spacing w:after="0" w:line="240" w:lineRule="auto"/>
        <w:ind w:firstLine="709"/>
        <w:jc w:val="both"/>
        <w:rPr>
          <w:rFonts w:ascii="Calibri" w:eastAsia="Calibri" w:hAnsi="Calibri" w:cs="Calibri"/>
          <w:color w:val="000000"/>
          <w:sz w:val="28"/>
          <w:szCs w:val="28"/>
        </w:rPr>
      </w:pPr>
    </w:p>
    <w:p w:rsidR="0036667D" w:rsidRPr="0036667D" w:rsidRDefault="0036667D" w:rsidP="0036667D">
      <w:pPr>
        <w:autoSpaceDE w:val="0"/>
        <w:autoSpaceDN w:val="0"/>
        <w:adjustRightInd w:val="0"/>
        <w:spacing w:after="0" w:line="240" w:lineRule="auto"/>
        <w:ind w:firstLine="709"/>
        <w:jc w:val="both"/>
        <w:rPr>
          <w:rFonts w:ascii="Calibri" w:eastAsia="Calibri" w:hAnsi="Calibri" w:cs="Calibri"/>
          <w:color w:val="000000"/>
          <w:sz w:val="28"/>
          <w:szCs w:val="28"/>
        </w:rPr>
      </w:pPr>
    </w:p>
    <w:p w:rsidR="0036667D" w:rsidRPr="0036667D" w:rsidRDefault="0036667D" w:rsidP="0036667D">
      <w:pPr>
        <w:autoSpaceDE w:val="0"/>
        <w:autoSpaceDN w:val="0"/>
        <w:adjustRightInd w:val="0"/>
        <w:spacing w:after="0" w:line="240" w:lineRule="auto"/>
        <w:ind w:firstLine="709"/>
        <w:jc w:val="both"/>
        <w:rPr>
          <w:rFonts w:ascii="Calibri" w:eastAsia="Calibri" w:hAnsi="Calibri" w:cs="Calibri"/>
          <w:color w:val="000000"/>
          <w:sz w:val="28"/>
          <w:szCs w:val="28"/>
        </w:rPr>
      </w:pPr>
    </w:p>
    <w:p w:rsidR="0036667D" w:rsidRPr="0036667D" w:rsidRDefault="0036667D" w:rsidP="0036667D">
      <w:pPr>
        <w:autoSpaceDE w:val="0"/>
        <w:autoSpaceDN w:val="0"/>
        <w:adjustRightInd w:val="0"/>
        <w:spacing w:after="0" w:line="240" w:lineRule="auto"/>
        <w:ind w:firstLine="709"/>
        <w:jc w:val="both"/>
        <w:rPr>
          <w:rFonts w:ascii="Calibri" w:eastAsia="Calibri" w:hAnsi="Calibri" w:cs="Calibri"/>
          <w:color w:val="000000"/>
          <w:sz w:val="28"/>
          <w:szCs w:val="28"/>
        </w:rPr>
      </w:pPr>
    </w:p>
    <w:p w:rsidR="0036667D" w:rsidRPr="0036667D" w:rsidRDefault="0036667D" w:rsidP="0036667D">
      <w:pPr>
        <w:autoSpaceDE w:val="0"/>
        <w:autoSpaceDN w:val="0"/>
        <w:adjustRightInd w:val="0"/>
        <w:spacing w:after="0" w:line="240" w:lineRule="auto"/>
        <w:ind w:firstLine="709"/>
        <w:jc w:val="both"/>
        <w:rPr>
          <w:rFonts w:ascii="Calibri" w:eastAsia="Calibri" w:hAnsi="Calibri" w:cs="Calibri"/>
          <w:color w:val="000000"/>
          <w:sz w:val="28"/>
          <w:szCs w:val="28"/>
        </w:rPr>
      </w:pPr>
    </w:p>
    <w:p w:rsidR="0036667D" w:rsidRPr="0036667D" w:rsidRDefault="0036667D" w:rsidP="0036667D">
      <w:pPr>
        <w:autoSpaceDE w:val="0"/>
        <w:autoSpaceDN w:val="0"/>
        <w:adjustRightInd w:val="0"/>
        <w:spacing w:after="0" w:line="240" w:lineRule="auto"/>
        <w:ind w:firstLine="709"/>
        <w:jc w:val="both"/>
        <w:rPr>
          <w:rFonts w:ascii="Calibri" w:eastAsia="Calibri" w:hAnsi="Calibri" w:cs="Calibri"/>
          <w:color w:val="000000"/>
          <w:sz w:val="28"/>
          <w:szCs w:val="28"/>
        </w:rPr>
      </w:pPr>
    </w:p>
    <w:p w:rsidR="0036667D" w:rsidRPr="0036667D" w:rsidRDefault="0036667D" w:rsidP="0036667D">
      <w:pPr>
        <w:autoSpaceDE w:val="0"/>
        <w:autoSpaceDN w:val="0"/>
        <w:adjustRightInd w:val="0"/>
        <w:spacing w:after="0" w:line="240" w:lineRule="auto"/>
        <w:ind w:firstLine="709"/>
        <w:jc w:val="both"/>
        <w:rPr>
          <w:rFonts w:ascii="Calibri" w:eastAsia="Calibri" w:hAnsi="Calibri" w:cs="Calibri"/>
          <w:color w:val="000000"/>
          <w:sz w:val="28"/>
          <w:szCs w:val="28"/>
        </w:rPr>
      </w:pPr>
    </w:p>
    <w:p w:rsidR="0036667D" w:rsidRPr="0036667D" w:rsidRDefault="0036667D" w:rsidP="0036667D">
      <w:pPr>
        <w:autoSpaceDE w:val="0"/>
        <w:autoSpaceDN w:val="0"/>
        <w:adjustRightInd w:val="0"/>
        <w:spacing w:after="0" w:line="240" w:lineRule="auto"/>
        <w:ind w:firstLine="709"/>
        <w:jc w:val="both"/>
        <w:rPr>
          <w:rFonts w:ascii="Calibri" w:eastAsia="Calibri" w:hAnsi="Calibri" w:cs="Calibri"/>
          <w:color w:val="000000"/>
          <w:sz w:val="28"/>
          <w:szCs w:val="28"/>
        </w:rPr>
      </w:pPr>
    </w:p>
    <w:p w:rsidR="0036667D" w:rsidRPr="0036667D" w:rsidRDefault="0036667D" w:rsidP="0036667D">
      <w:pPr>
        <w:autoSpaceDE w:val="0"/>
        <w:autoSpaceDN w:val="0"/>
        <w:adjustRightInd w:val="0"/>
        <w:spacing w:after="0" w:line="240" w:lineRule="auto"/>
        <w:ind w:firstLine="709"/>
        <w:jc w:val="both"/>
        <w:rPr>
          <w:rFonts w:ascii="Calibri" w:eastAsia="Calibri" w:hAnsi="Calibri" w:cs="Calibri"/>
          <w:color w:val="000000"/>
          <w:sz w:val="28"/>
          <w:szCs w:val="28"/>
        </w:rPr>
      </w:pPr>
    </w:p>
    <w:p w:rsidR="0036667D" w:rsidRPr="0036667D" w:rsidRDefault="0036667D" w:rsidP="0036667D">
      <w:pPr>
        <w:autoSpaceDE w:val="0"/>
        <w:autoSpaceDN w:val="0"/>
        <w:adjustRightInd w:val="0"/>
        <w:spacing w:after="0" w:line="240" w:lineRule="auto"/>
        <w:ind w:firstLine="709"/>
        <w:jc w:val="both"/>
        <w:rPr>
          <w:rFonts w:ascii="Calibri" w:eastAsia="Calibri" w:hAnsi="Calibri" w:cs="Calibri"/>
          <w:color w:val="000000"/>
          <w:sz w:val="28"/>
          <w:szCs w:val="28"/>
        </w:rPr>
      </w:pPr>
    </w:p>
    <w:p w:rsidR="0036667D" w:rsidRPr="0036667D" w:rsidRDefault="0036667D" w:rsidP="0036667D">
      <w:pPr>
        <w:autoSpaceDE w:val="0"/>
        <w:autoSpaceDN w:val="0"/>
        <w:adjustRightInd w:val="0"/>
        <w:spacing w:after="0" w:line="240" w:lineRule="auto"/>
        <w:jc w:val="both"/>
        <w:rPr>
          <w:rFonts w:ascii="Calibri" w:eastAsia="Calibri" w:hAnsi="Calibri" w:cs="Calibri"/>
          <w:color w:val="000000"/>
          <w:sz w:val="28"/>
          <w:szCs w:val="28"/>
        </w:rPr>
      </w:pPr>
    </w:p>
    <w:p w:rsidR="0036667D" w:rsidRPr="0036667D" w:rsidRDefault="0036667D" w:rsidP="0036667D">
      <w:pPr>
        <w:autoSpaceDE w:val="0"/>
        <w:autoSpaceDN w:val="0"/>
        <w:adjustRightInd w:val="0"/>
        <w:spacing w:after="0" w:line="240" w:lineRule="auto"/>
        <w:jc w:val="both"/>
        <w:rPr>
          <w:rFonts w:ascii="Calibri" w:eastAsia="Calibri" w:hAnsi="Calibri" w:cs="Calibri"/>
          <w:color w:val="000000"/>
          <w:sz w:val="28"/>
          <w:szCs w:val="28"/>
        </w:rPr>
      </w:pPr>
    </w:p>
    <w:p w:rsidR="0036667D" w:rsidRPr="0036667D" w:rsidRDefault="0036667D" w:rsidP="0036667D">
      <w:pPr>
        <w:autoSpaceDE w:val="0"/>
        <w:autoSpaceDN w:val="0"/>
        <w:adjustRightInd w:val="0"/>
        <w:spacing w:after="0" w:line="240" w:lineRule="auto"/>
        <w:jc w:val="both"/>
        <w:rPr>
          <w:rFonts w:ascii="Calibri" w:eastAsia="Calibri" w:hAnsi="Calibri" w:cs="Calibri"/>
          <w:color w:val="000000"/>
          <w:sz w:val="28"/>
          <w:szCs w:val="28"/>
        </w:rPr>
      </w:pPr>
    </w:p>
    <w:p w:rsidR="0036667D" w:rsidRPr="0036667D" w:rsidRDefault="0036667D" w:rsidP="0036667D">
      <w:pPr>
        <w:autoSpaceDE w:val="0"/>
        <w:autoSpaceDN w:val="0"/>
        <w:adjustRightInd w:val="0"/>
        <w:spacing w:after="0" w:line="240" w:lineRule="auto"/>
        <w:jc w:val="both"/>
        <w:rPr>
          <w:rFonts w:ascii="Calibri" w:eastAsia="Calibri" w:hAnsi="Calibri" w:cs="Calibri"/>
          <w:color w:val="000000"/>
          <w:sz w:val="28"/>
          <w:szCs w:val="28"/>
        </w:rPr>
      </w:pPr>
    </w:p>
    <w:p w:rsidR="0036667D" w:rsidRPr="0036667D" w:rsidRDefault="0036667D" w:rsidP="0036667D">
      <w:pPr>
        <w:autoSpaceDE w:val="0"/>
        <w:autoSpaceDN w:val="0"/>
        <w:adjustRightInd w:val="0"/>
        <w:spacing w:after="0" w:line="240" w:lineRule="auto"/>
        <w:jc w:val="both"/>
        <w:rPr>
          <w:rFonts w:ascii="Calibri" w:eastAsia="Calibri" w:hAnsi="Calibri" w:cs="Calibri"/>
          <w:color w:val="000000"/>
          <w:sz w:val="28"/>
          <w:szCs w:val="28"/>
        </w:rPr>
      </w:pPr>
    </w:p>
    <w:p w:rsidR="0036667D" w:rsidRPr="0036667D" w:rsidRDefault="0036667D" w:rsidP="0036667D">
      <w:pPr>
        <w:autoSpaceDE w:val="0"/>
        <w:autoSpaceDN w:val="0"/>
        <w:adjustRightInd w:val="0"/>
        <w:spacing w:after="0" w:line="240" w:lineRule="auto"/>
        <w:jc w:val="both"/>
        <w:rPr>
          <w:rFonts w:ascii="Calibri" w:eastAsia="Calibri" w:hAnsi="Calibri" w:cs="Calibri"/>
          <w:color w:val="000000"/>
          <w:sz w:val="28"/>
          <w:szCs w:val="28"/>
        </w:rPr>
      </w:pPr>
    </w:p>
    <w:p w:rsidR="0036667D" w:rsidRPr="0036667D" w:rsidRDefault="0036667D" w:rsidP="0036667D">
      <w:pPr>
        <w:autoSpaceDE w:val="0"/>
        <w:autoSpaceDN w:val="0"/>
        <w:adjustRightInd w:val="0"/>
        <w:spacing w:after="0" w:line="240" w:lineRule="auto"/>
        <w:jc w:val="both"/>
        <w:rPr>
          <w:rFonts w:ascii="Calibri" w:eastAsia="Calibri" w:hAnsi="Calibri" w:cs="Calibri"/>
          <w:color w:val="000000"/>
          <w:sz w:val="28"/>
          <w:szCs w:val="28"/>
        </w:rPr>
      </w:pPr>
    </w:p>
    <w:p w:rsidR="0036667D" w:rsidRPr="0036667D" w:rsidRDefault="0036667D" w:rsidP="0036667D">
      <w:pPr>
        <w:autoSpaceDE w:val="0"/>
        <w:autoSpaceDN w:val="0"/>
        <w:adjustRightInd w:val="0"/>
        <w:spacing w:after="0" w:line="240" w:lineRule="auto"/>
        <w:jc w:val="both"/>
        <w:rPr>
          <w:rFonts w:ascii="Calibri" w:eastAsia="Calibri" w:hAnsi="Calibri" w:cs="Calibri"/>
          <w:color w:val="000000"/>
          <w:sz w:val="28"/>
          <w:szCs w:val="28"/>
        </w:rPr>
      </w:pPr>
    </w:p>
    <w:p w:rsidR="0036667D" w:rsidRPr="0036667D" w:rsidRDefault="0036667D" w:rsidP="0036667D">
      <w:pPr>
        <w:autoSpaceDE w:val="0"/>
        <w:autoSpaceDN w:val="0"/>
        <w:adjustRightInd w:val="0"/>
        <w:spacing w:after="0" w:line="240" w:lineRule="auto"/>
        <w:jc w:val="both"/>
        <w:rPr>
          <w:rFonts w:ascii="Calibri" w:eastAsia="Calibri" w:hAnsi="Calibri" w:cs="Calibri"/>
          <w:color w:val="000000"/>
          <w:sz w:val="28"/>
          <w:szCs w:val="28"/>
        </w:rPr>
      </w:pPr>
    </w:p>
    <w:p w:rsidR="0036667D" w:rsidRPr="0036667D" w:rsidRDefault="0036667D" w:rsidP="0036667D">
      <w:pPr>
        <w:autoSpaceDE w:val="0"/>
        <w:autoSpaceDN w:val="0"/>
        <w:adjustRightInd w:val="0"/>
        <w:spacing w:after="0" w:line="240" w:lineRule="auto"/>
        <w:jc w:val="both"/>
        <w:rPr>
          <w:rFonts w:ascii="Calibri" w:eastAsia="Calibri" w:hAnsi="Calibri" w:cs="Calibri"/>
          <w:color w:val="000000"/>
          <w:sz w:val="28"/>
          <w:szCs w:val="28"/>
        </w:rPr>
      </w:pPr>
    </w:p>
    <w:p w:rsidR="0036667D" w:rsidRPr="0036667D" w:rsidRDefault="0036667D" w:rsidP="0036667D">
      <w:pPr>
        <w:autoSpaceDE w:val="0"/>
        <w:autoSpaceDN w:val="0"/>
        <w:adjustRightInd w:val="0"/>
        <w:spacing w:after="0" w:line="240" w:lineRule="auto"/>
        <w:jc w:val="both"/>
        <w:rPr>
          <w:rFonts w:ascii="Calibri" w:eastAsia="Calibri" w:hAnsi="Calibri" w:cs="Calibri"/>
          <w:color w:val="000000"/>
          <w:sz w:val="28"/>
          <w:szCs w:val="28"/>
        </w:rPr>
      </w:pPr>
    </w:p>
    <w:p w:rsidR="0036667D" w:rsidRPr="0036667D" w:rsidRDefault="0036667D" w:rsidP="0036667D">
      <w:pPr>
        <w:autoSpaceDE w:val="0"/>
        <w:autoSpaceDN w:val="0"/>
        <w:adjustRightInd w:val="0"/>
        <w:spacing w:after="0" w:line="240" w:lineRule="auto"/>
        <w:jc w:val="both"/>
        <w:rPr>
          <w:rFonts w:ascii="Calibri" w:eastAsia="Calibri" w:hAnsi="Calibri" w:cs="Calibri"/>
          <w:color w:val="000000"/>
          <w:sz w:val="28"/>
          <w:szCs w:val="28"/>
        </w:rPr>
      </w:pPr>
    </w:p>
    <w:p w:rsidR="0036667D" w:rsidRPr="0036667D" w:rsidRDefault="0036667D" w:rsidP="0036667D">
      <w:pPr>
        <w:autoSpaceDE w:val="0"/>
        <w:autoSpaceDN w:val="0"/>
        <w:adjustRightInd w:val="0"/>
        <w:spacing w:after="0" w:line="240" w:lineRule="auto"/>
        <w:jc w:val="both"/>
        <w:rPr>
          <w:rFonts w:ascii="Calibri" w:eastAsia="Calibri" w:hAnsi="Calibri" w:cs="Calibri"/>
          <w:color w:val="000000"/>
          <w:sz w:val="28"/>
          <w:szCs w:val="28"/>
        </w:rPr>
      </w:pPr>
    </w:p>
    <w:p w:rsidR="0036667D" w:rsidRPr="0036667D" w:rsidRDefault="0036667D" w:rsidP="0036667D">
      <w:pPr>
        <w:autoSpaceDE w:val="0"/>
        <w:autoSpaceDN w:val="0"/>
        <w:adjustRightInd w:val="0"/>
        <w:spacing w:after="0" w:line="240" w:lineRule="auto"/>
        <w:jc w:val="both"/>
        <w:rPr>
          <w:rFonts w:ascii="Calibri" w:eastAsia="Calibri" w:hAnsi="Calibri" w:cs="Calibri"/>
          <w:color w:val="000000"/>
          <w:sz w:val="28"/>
          <w:szCs w:val="28"/>
        </w:rPr>
      </w:pPr>
    </w:p>
    <w:p w:rsidR="0036667D" w:rsidRPr="0036667D" w:rsidRDefault="0036667D" w:rsidP="0036667D">
      <w:pPr>
        <w:autoSpaceDE w:val="0"/>
        <w:autoSpaceDN w:val="0"/>
        <w:adjustRightInd w:val="0"/>
        <w:spacing w:after="0" w:line="240" w:lineRule="auto"/>
        <w:jc w:val="both"/>
        <w:rPr>
          <w:rFonts w:ascii="Calibri" w:eastAsia="Calibri" w:hAnsi="Calibri" w:cs="Calibri"/>
          <w:color w:val="000000"/>
          <w:sz w:val="28"/>
          <w:szCs w:val="28"/>
        </w:rPr>
      </w:pPr>
    </w:p>
    <w:p w:rsidR="0036667D" w:rsidRPr="0036667D" w:rsidRDefault="0036667D" w:rsidP="0036667D">
      <w:pPr>
        <w:autoSpaceDE w:val="0"/>
        <w:autoSpaceDN w:val="0"/>
        <w:adjustRightInd w:val="0"/>
        <w:spacing w:after="0" w:line="240" w:lineRule="auto"/>
        <w:jc w:val="both"/>
        <w:rPr>
          <w:rFonts w:ascii="Calibri" w:eastAsia="Calibri" w:hAnsi="Calibri" w:cs="Calibri"/>
          <w:color w:val="000000"/>
          <w:sz w:val="28"/>
          <w:szCs w:val="28"/>
        </w:rPr>
      </w:pPr>
    </w:p>
    <w:p w:rsidR="00C71AF3" w:rsidRDefault="00C71AF3"/>
    <w:sectPr w:rsidR="00C71AF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C78" w:rsidRDefault="00890C78">
      <w:pPr>
        <w:spacing w:after="0" w:line="240" w:lineRule="auto"/>
      </w:pPr>
      <w:r>
        <w:separator/>
      </w:r>
    </w:p>
  </w:endnote>
  <w:endnote w:type="continuationSeparator" w:id="0">
    <w:p w:rsidR="00890C78" w:rsidRDefault="00890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C78" w:rsidRDefault="00890C78">
      <w:pPr>
        <w:spacing w:after="0" w:line="240" w:lineRule="auto"/>
      </w:pPr>
      <w:r>
        <w:separator/>
      </w:r>
    </w:p>
  </w:footnote>
  <w:footnote w:type="continuationSeparator" w:id="0">
    <w:p w:rsidR="00890C78" w:rsidRDefault="00890C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D25" w:rsidRDefault="00D01D25">
    <w:pPr>
      <w:tabs>
        <w:tab w:val="center" w:pos="708"/>
        <w:tab w:val="center" w:pos="5318"/>
      </w:tabs>
      <w:spacing w:after="0"/>
    </w:pPr>
    <w:r>
      <w:rPr>
        <w:rFonts w:ascii="Calibri" w:eastAsia="Calibri" w:hAnsi="Calibri" w:cs="Calibri"/>
      </w:rPr>
      <w:tab/>
    </w:r>
    <w:r>
      <w:t xml:space="preserve"> </w:t>
    </w:r>
    <w:r>
      <w:tab/>
    </w:r>
    <w:r>
      <w:fldChar w:fldCharType="begin"/>
    </w:r>
    <w:r>
      <w:instrText xml:space="preserve"> PAGE   \* MERGEFORMAT </w:instrText>
    </w:r>
    <w:r>
      <w:fldChar w:fldCharType="separate"/>
    </w:r>
    <w:r>
      <w:rPr>
        <w:noProof/>
      </w:rPr>
      <w:t>22</w:t>
    </w:r>
    <w: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D25" w:rsidRDefault="00D01D25">
    <w:pPr>
      <w:tabs>
        <w:tab w:val="center" w:pos="708"/>
        <w:tab w:val="center" w:pos="5318"/>
      </w:tabs>
      <w:spacing w:after="0"/>
    </w:pPr>
    <w:r>
      <w:rPr>
        <w:rFonts w:ascii="Calibri" w:eastAsia="Calibri" w:hAnsi="Calibri" w:cs="Calibri"/>
      </w:rPr>
      <w:tab/>
    </w:r>
    <w:r>
      <w:t xml:space="preserve"> </w:t>
    </w:r>
    <w:r>
      <w:tab/>
    </w:r>
    <w:r>
      <w:fldChar w:fldCharType="begin"/>
    </w:r>
    <w:r>
      <w:instrText xml:space="preserve"> PAGE   \* MERGEFORMAT </w:instrText>
    </w:r>
    <w:r>
      <w:fldChar w:fldCharType="separate"/>
    </w:r>
    <w:r w:rsidR="00A77AFF">
      <w:rPr>
        <w:noProof/>
      </w:rPr>
      <w:t>9</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D25" w:rsidRDefault="00D01D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49" style="width:7.5pt;height:7.5pt" coordsize="" o:spt="100" o:bullet="t" adj="0,,0" path="" stroked="f">
        <v:stroke joinstyle="miter"/>
        <v:imagedata r:id="rId1" o:title="image43"/>
        <v:formulas/>
        <v:path o:connecttype="segments"/>
      </v:shape>
    </w:pict>
  </w:numPicBullet>
  <w:abstractNum w:abstractNumId="0" w15:restartNumberingAfterBreak="0">
    <w:nsid w:val="003236CE"/>
    <w:multiLevelType w:val="hybridMultilevel"/>
    <w:tmpl w:val="09B81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4F067F"/>
    <w:multiLevelType w:val="hybridMultilevel"/>
    <w:tmpl w:val="4F3AD4B2"/>
    <w:lvl w:ilvl="0" w:tplc="75AA671E">
      <w:start w:val="1"/>
      <w:numFmt w:val="decimal"/>
      <w:lvlText w:val="%1."/>
      <w:lvlJc w:val="left"/>
      <w:pPr>
        <w:ind w:left="1493" w:hanging="795"/>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2" w15:restartNumberingAfterBreak="0">
    <w:nsid w:val="019B35F7"/>
    <w:multiLevelType w:val="hybridMultilevel"/>
    <w:tmpl w:val="C74C304E"/>
    <w:lvl w:ilvl="0" w:tplc="804EB7A4">
      <w:start w:val="1"/>
      <w:numFmt w:val="decimal"/>
      <w:lvlText w:val="%1."/>
      <w:lvlJc w:val="left"/>
      <w:pPr>
        <w:ind w:left="403" w:hanging="360"/>
      </w:pPr>
      <w:rPr>
        <w:rFonts w:hint="default"/>
      </w:rPr>
    </w:lvl>
    <w:lvl w:ilvl="1" w:tplc="04190019" w:tentative="1">
      <w:start w:val="1"/>
      <w:numFmt w:val="lowerLetter"/>
      <w:lvlText w:val="%2."/>
      <w:lvlJc w:val="left"/>
      <w:pPr>
        <w:ind w:left="1123" w:hanging="360"/>
      </w:pPr>
    </w:lvl>
    <w:lvl w:ilvl="2" w:tplc="0419001B" w:tentative="1">
      <w:start w:val="1"/>
      <w:numFmt w:val="lowerRoman"/>
      <w:lvlText w:val="%3."/>
      <w:lvlJc w:val="right"/>
      <w:pPr>
        <w:ind w:left="1843" w:hanging="180"/>
      </w:pPr>
    </w:lvl>
    <w:lvl w:ilvl="3" w:tplc="0419000F" w:tentative="1">
      <w:start w:val="1"/>
      <w:numFmt w:val="decimal"/>
      <w:lvlText w:val="%4."/>
      <w:lvlJc w:val="left"/>
      <w:pPr>
        <w:ind w:left="2563" w:hanging="360"/>
      </w:pPr>
    </w:lvl>
    <w:lvl w:ilvl="4" w:tplc="04190019" w:tentative="1">
      <w:start w:val="1"/>
      <w:numFmt w:val="lowerLetter"/>
      <w:lvlText w:val="%5."/>
      <w:lvlJc w:val="left"/>
      <w:pPr>
        <w:ind w:left="3283" w:hanging="360"/>
      </w:pPr>
    </w:lvl>
    <w:lvl w:ilvl="5" w:tplc="0419001B" w:tentative="1">
      <w:start w:val="1"/>
      <w:numFmt w:val="lowerRoman"/>
      <w:lvlText w:val="%6."/>
      <w:lvlJc w:val="right"/>
      <w:pPr>
        <w:ind w:left="4003" w:hanging="180"/>
      </w:pPr>
    </w:lvl>
    <w:lvl w:ilvl="6" w:tplc="0419000F" w:tentative="1">
      <w:start w:val="1"/>
      <w:numFmt w:val="decimal"/>
      <w:lvlText w:val="%7."/>
      <w:lvlJc w:val="left"/>
      <w:pPr>
        <w:ind w:left="4723" w:hanging="360"/>
      </w:pPr>
    </w:lvl>
    <w:lvl w:ilvl="7" w:tplc="04190019" w:tentative="1">
      <w:start w:val="1"/>
      <w:numFmt w:val="lowerLetter"/>
      <w:lvlText w:val="%8."/>
      <w:lvlJc w:val="left"/>
      <w:pPr>
        <w:ind w:left="5443" w:hanging="360"/>
      </w:pPr>
    </w:lvl>
    <w:lvl w:ilvl="8" w:tplc="0419001B" w:tentative="1">
      <w:start w:val="1"/>
      <w:numFmt w:val="lowerRoman"/>
      <w:lvlText w:val="%9."/>
      <w:lvlJc w:val="right"/>
      <w:pPr>
        <w:ind w:left="6163" w:hanging="180"/>
      </w:pPr>
    </w:lvl>
  </w:abstractNum>
  <w:abstractNum w:abstractNumId="3" w15:restartNumberingAfterBreak="0">
    <w:nsid w:val="092E5075"/>
    <w:multiLevelType w:val="hybridMultilevel"/>
    <w:tmpl w:val="DC7E4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B801F8"/>
    <w:multiLevelType w:val="hybridMultilevel"/>
    <w:tmpl w:val="52506162"/>
    <w:lvl w:ilvl="0" w:tplc="6B54152E">
      <w:start w:val="4"/>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FC79E6">
      <w:start w:val="1"/>
      <w:numFmt w:val="lowerLetter"/>
      <w:lvlText w:val="%2"/>
      <w:lvlJc w:val="left"/>
      <w:pPr>
        <w:ind w:left="1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FC2EC8">
      <w:start w:val="1"/>
      <w:numFmt w:val="lowerRoman"/>
      <w:lvlText w:val="%3"/>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70B33C">
      <w:start w:val="1"/>
      <w:numFmt w:val="decimal"/>
      <w:lvlText w:val="%4"/>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FE9BBC">
      <w:start w:val="1"/>
      <w:numFmt w:val="lowerLetter"/>
      <w:lvlText w:val="%5"/>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500C6C">
      <w:start w:val="1"/>
      <w:numFmt w:val="lowerRoman"/>
      <w:lvlText w:val="%6"/>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C03054">
      <w:start w:val="1"/>
      <w:numFmt w:val="decimal"/>
      <w:lvlText w:val="%7"/>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A0DA2A">
      <w:start w:val="1"/>
      <w:numFmt w:val="lowerLetter"/>
      <w:lvlText w:val="%8"/>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78E646">
      <w:start w:val="1"/>
      <w:numFmt w:val="lowerRoman"/>
      <w:lvlText w:val="%9"/>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18D7043"/>
    <w:multiLevelType w:val="hybridMultilevel"/>
    <w:tmpl w:val="37202502"/>
    <w:lvl w:ilvl="0" w:tplc="3AF4EE4A">
      <w:start w:val="1"/>
      <w:numFmt w:val="decimal"/>
      <w:lvlText w:val="%1."/>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70BF46">
      <w:start w:val="1"/>
      <w:numFmt w:val="lowerLetter"/>
      <w:lvlText w:val="%2"/>
      <w:lvlJc w:val="left"/>
      <w:pPr>
        <w:ind w:left="2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066D96">
      <w:start w:val="1"/>
      <w:numFmt w:val="lowerRoman"/>
      <w:lvlText w:val="%3"/>
      <w:lvlJc w:val="left"/>
      <w:pPr>
        <w:ind w:left="2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CEBAD6">
      <w:start w:val="1"/>
      <w:numFmt w:val="decimal"/>
      <w:lvlText w:val="%4"/>
      <w:lvlJc w:val="left"/>
      <w:pPr>
        <w:ind w:left="3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AE743A">
      <w:start w:val="1"/>
      <w:numFmt w:val="lowerLetter"/>
      <w:lvlText w:val="%5"/>
      <w:lvlJc w:val="left"/>
      <w:pPr>
        <w:ind w:left="4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688AFA">
      <w:start w:val="1"/>
      <w:numFmt w:val="lowerRoman"/>
      <w:lvlText w:val="%6"/>
      <w:lvlJc w:val="left"/>
      <w:pPr>
        <w:ind w:left="4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30D280">
      <w:start w:val="1"/>
      <w:numFmt w:val="decimal"/>
      <w:lvlText w:val="%7"/>
      <w:lvlJc w:val="left"/>
      <w:pPr>
        <w:ind w:left="5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A85BE4">
      <w:start w:val="1"/>
      <w:numFmt w:val="lowerLetter"/>
      <w:lvlText w:val="%8"/>
      <w:lvlJc w:val="left"/>
      <w:pPr>
        <w:ind w:left="6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340D40">
      <w:start w:val="1"/>
      <w:numFmt w:val="lowerRoman"/>
      <w:lvlText w:val="%9"/>
      <w:lvlJc w:val="left"/>
      <w:pPr>
        <w:ind w:left="7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29C1E1E"/>
    <w:multiLevelType w:val="hybridMultilevel"/>
    <w:tmpl w:val="23062832"/>
    <w:lvl w:ilvl="0" w:tplc="7F987704">
      <w:start w:val="1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F2220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486B1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C8A09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86D80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200F4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02BF2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AEACFE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E0B9F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2A6281D"/>
    <w:multiLevelType w:val="multilevel"/>
    <w:tmpl w:val="6C44F4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8616B08"/>
    <w:multiLevelType w:val="hybridMultilevel"/>
    <w:tmpl w:val="A0103642"/>
    <w:lvl w:ilvl="0" w:tplc="9B0C9A9A">
      <w:start w:val="1"/>
      <w:numFmt w:val="decimal"/>
      <w:lvlText w:val="%1."/>
      <w:lvlJc w:val="left"/>
      <w:pPr>
        <w:ind w:left="720" w:hanging="360"/>
      </w:pPr>
      <w:rPr>
        <w:rFonts w:ascii="Times New Roman CYR" w:hAnsi="Times New Roman CYR" w:cs="Times New Roman CYR"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0F0589"/>
    <w:multiLevelType w:val="multilevel"/>
    <w:tmpl w:val="502C29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A9E474D"/>
    <w:multiLevelType w:val="multilevel"/>
    <w:tmpl w:val="36E455F8"/>
    <w:lvl w:ilvl="0">
      <w:start w:val="17"/>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AC37169"/>
    <w:multiLevelType w:val="singleLevel"/>
    <w:tmpl w:val="2DF6B0AC"/>
    <w:lvl w:ilvl="0">
      <w:start w:val="1"/>
      <w:numFmt w:val="decimal"/>
      <w:lvlText w:val="4.%1."/>
      <w:legacy w:legacy="1" w:legacySpace="0" w:legacyIndent="605"/>
      <w:lvlJc w:val="left"/>
      <w:pPr>
        <w:ind w:left="0" w:firstLine="0"/>
      </w:pPr>
      <w:rPr>
        <w:rFonts w:ascii="Times New Roman" w:hAnsi="Times New Roman" w:cs="Times New Roman" w:hint="default"/>
      </w:rPr>
    </w:lvl>
  </w:abstractNum>
  <w:abstractNum w:abstractNumId="12" w15:restartNumberingAfterBreak="0">
    <w:nsid w:val="224F6150"/>
    <w:multiLevelType w:val="hybridMultilevel"/>
    <w:tmpl w:val="10608196"/>
    <w:lvl w:ilvl="0" w:tplc="CA9C73E6">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F216D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88C98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AC177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1E467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FA86A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F05B1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8C9EC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14428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2E27599"/>
    <w:multiLevelType w:val="multilevel"/>
    <w:tmpl w:val="A0821CCE"/>
    <w:lvl w:ilvl="0">
      <w:start w:val="1"/>
      <w:numFmt w:val="decimal"/>
      <w:lvlText w:val="%1."/>
      <w:lvlJc w:val="left"/>
      <w:pPr>
        <w:ind w:left="32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36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50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57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64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7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7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8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9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3FB17D7"/>
    <w:multiLevelType w:val="hybridMultilevel"/>
    <w:tmpl w:val="738428BA"/>
    <w:lvl w:ilvl="0" w:tplc="83781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45C1507"/>
    <w:multiLevelType w:val="multilevel"/>
    <w:tmpl w:val="B83C5F08"/>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262816CC"/>
    <w:multiLevelType w:val="hybridMultilevel"/>
    <w:tmpl w:val="91BE8F94"/>
    <w:lvl w:ilvl="0" w:tplc="897E420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F0FDC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1E75A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E6335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3C615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6C186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BC92E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845F7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F2F3F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2E4A13EB"/>
    <w:multiLevelType w:val="hybridMultilevel"/>
    <w:tmpl w:val="375C32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B340C3"/>
    <w:multiLevelType w:val="hybridMultilevel"/>
    <w:tmpl w:val="306028D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7A2D0F"/>
    <w:multiLevelType w:val="hybridMultilevel"/>
    <w:tmpl w:val="8CFC0466"/>
    <w:lvl w:ilvl="0" w:tplc="F4D63FC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CC582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70E8D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6A408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5222D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5CDC6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045A2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B6797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CE814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346669AB"/>
    <w:multiLevelType w:val="hybridMultilevel"/>
    <w:tmpl w:val="43964D4E"/>
    <w:lvl w:ilvl="0" w:tplc="132CC00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D2F72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A0E3A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BA97F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A68C8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9E5A0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82A70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F608F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A2FD8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35485B4F"/>
    <w:multiLevelType w:val="multilevel"/>
    <w:tmpl w:val="4CCEE996"/>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8606866"/>
    <w:multiLevelType w:val="multilevel"/>
    <w:tmpl w:val="8728A640"/>
    <w:lvl w:ilvl="0">
      <w:start w:val="1"/>
      <w:numFmt w:val="decimal"/>
      <w:lvlText w:val="%1."/>
      <w:lvlJc w:val="left"/>
      <w:pPr>
        <w:ind w:left="720" w:hanging="360"/>
      </w:pPr>
      <w:rPr>
        <w:rFonts w:hint="default"/>
      </w:rPr>
    </w:lvl>
    <w:lvl w:ilvl="1">
      <w:start w:val="1"/>
      <w:numFmt w:val="decimal"/>
      <w:isLgl/>
      <w:lvlText w:val="%1.%2."/>
      <w:lvlJc w:val="left"/>
      <w:pPr>
        <w:ind w:left="1418" w:hanging="720"/>
      </w:pPr>
      <w:rPr>
        <w:rFonts w:hint="default"/>
      </w:rPr>
    </w:lvl>
    <w:lvl w:ilvl="2">
      <w:start w:val="1"/>
      <w:numFmt w:val="decimal"/>
      <w:isLgl/>
      <w:lvlText w:val="%1.%2.%3."/>
      <w:lvlJc w:val="left"/>
      <w:pPr>
        <w:ind w:left="1756" w:hanging="720"/>
      </w:pPr>
      <w:rPr>
        <w:rFonts w:hint="default"/>
      </w:rPr>
    </w:lvl>
    <w:lvl w:ilvl="3">
      <w:start w:val="1"/>
      <w:numFmt w:val="decimal"/>
      <w:isLgl/>
      <w:lvlText w:val="%1.%2.%3.%4."/>
      <w:lvlJc w:val="left"/>
      <w:pPr>
        <w:ind w:left="2454" w:hanging="1080"/>
      </w:pPr>
      <w:rPr>
        <w:rFonts w:hint="default"/>
      </w:rPr>
    </w:lvl>
    <w:lvl w:ilvl="4">
      <w:start w:val="1"/>
      <w:numFmt w:val="decimal"/>
      <w:isLgl/>
      <w:lvlText w:val="%1.%2.%3.%4.%5."/>
      <w:lvlJc w:val="left"/>
      <w:pPr>
        <w:ind w:left="2792" w:hanging="1080"/>
      </w:pPr>
      <w:rPr>
        <w:rFonts w:hint="default"/>
      </w:rPr>
    </w:lvl>
    <w:lvl w:ilvl="5">
      <w:start w:val="1"/>
      <w:numFmt w:val="decimal"/>
      <w:isLgl/>
      <w:lvlText w:val="%1.%2.%3.%4.%5.%6."/>
      <w:lvlJc w:val="left"/>
      <w:pPr>
        <w:ind w:left="3490" w:hanging="1440"/>
      </w:pPr>
      <w:rPr>
        <w:rFonts w:hint="default"/>
      </w:rPr>
    </w:lvl>
    <w:lvl w:ilvl="6">
      <w:start w:val="1"/>
      <w:numFmt w:val="decimal"/>
      <w:isLgl/>
      <w:lvlText w:val="%1.%2.%3.%4.%5.%6.%7."/>
      <w:lvlJc w:val="left"/>
      <w:pPr>
        <w:ind w:left="4188" w:hanging="1800"/>
      </w:pPr>
      <w:rPr>
        <w:rFonts w:hint="default"/>
      </w:rPr>
    </w:lvl>
    <w:lvl w:ilvl="7">
      <w:start w:val="1"/>
      <w:numFmt w:val="decimal"/>
      <w:isLgl/>
      <w:lvlText w:val="%1.%2.%3.%4.%5.%6.%7.%8."/>
      <w:lvlJc w:val="left"/>
      <w:pPr>
        <w:ind w:left="4526" w:hanging="1800"/>
      </w:pPr>
      <w:rPr>
        <w:rFonts w:hint="default"/>
      </w:rPr>
    </w:lvl>
    <w:lvl w:ilvl="8">
      <w:start w:val="1"/>
      <w:numFmt w:val="decimal"/>
      <w:isLgl/>
      <w:lvlText w:val="%1.%2.%3.%4.%5.%6.%7.%8.%9."/>
      <w:lvlJc w:val="left"/>
      <w:pPr>
        <w:ind w:left="5224" w:hanging="2160"/>
      </w:pPr>
      <w:rPr>
        <w:rFonts w:hint="default"/>
      </w:rPr>
    </w:lvl>
  </w:abstractNum>
  <w:abstractNum w:abstractNumId="23" w15:restartNumberingAfterBreak="0">
    <w:nsid w:val="38CE7F00"/>
    <w:multiLevelType w:val="hybridMultilevel"/>
    <w:tmpl w:val="06705B46"/>
    <w:lvl w:ilvl="0" w:tplc="1854989C">
      <w:start w:val="4"/>
      <w:numFmt w:val="decimal"/>
      <w:lvlText w:val="%1."/>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78FBE0">
      <w:start w:val="1"/>
      <w:numFmt w:val="bullet"/>
      <w:lvlText w:val="•"/>
      <w:lvlJc w:val="left"/>
      <w:pPr>
        <w:ind w:left="72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51F0CECA">
      <w:start w:val="1"/>
      <w:numFmt w:val="bullet"/>
      <w:lvlText w:val="▪"/>
      <w:lvlJc w:val="left"/>
      <w:pPr>
        <w:ind w:left="1526"/>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D44602E0">
      <w:start w:val="1"/>
      <w:numFmt w:val="bullet"/>
      <w:lvlText w:val="•"/>
      <w:lvlJc w:val="left"/>
      <w:pPr>
        <w:ind w:left="2246"/>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B3C03B16">
      <w:start w:val="1"/>
      <w:numFmt w:val="bullet"/>
      <w:lvlText w:val="o"/>
      <w:lvlJc w:val="left"/>
      <w:pPr>
        <w:ind w:left="2966"/>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396EA5AA">
      <w:start w:val="1"/>
      <w:numFmt w:val="bullet"/>
      <w:lvlText w:val="▪"/>
      <w:lvlJc w:val="left"/>
      <w:pPr>
        <w:ind w:left="3686"/>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FDFA1B9C">
      <w:start w:val="1"/>
      <w:numFmt w:val="bullet"/>
      <w:lvlText w:val="•"/>
      <w:lvlJc w:val="left"/>
      <w:pPr>
        <w:ind w:left="4406"/>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767046BC">
      <w:start w:val="1"/>
      <w:numFmt w:val="bullet"/>
      <w:lvlText w:val="o"/>
      <w:lvlJc w:val="left"/>
      <w:pPr>
        <w:ind w:left="5126"/>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2B0A7946">
      <w:start w:val="1"/>
      <w:numFmt w:val="bullet"/>
      <w:lvlText w:val="▪"/>
      <w:lvlJc w:val="left"/>
      <w:pPr>
        <w:ind w:left="5846"/>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abstractNum w:abstractNumId="24" w15:restartNumberingAfterBreak="0">
    <w:nsid w:val="3A8C4F51"/>
    <w:multiLevelType w:val="hybridMultilevel"/>
    <w:tmpl w:val="39200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6D6690"/>
    <w:multiLevelType w:val="hybridMultilevel"/>
    <w:tmpl w:val="8572107A"/>
    <w:lvl w:ilvl="0" w:tplc="AEE2985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3F2C498F"/>
    <w:multiLevelType w:val="hybridMultilevel"/>
    <w:tmpl w:val="15607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36E0958"/>
    <w:multiLevelType w:val="hybridMultilevel"/>
    <w:tmpl w:val="9BD0E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3270CA"/>
    <w:multiLevelType w:val="multilevel"/>
    <w:tmpl w:val="B08C636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4A6E2868"/>
    <w:multiLevelType w:val="multilevel"/>
    <w:tmpl w:val="91B2D41E"/>
    <w:lvl w:ilvl="0">
      <w:start w:val="1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4CB155A4"/>
    <w:multiLevelType w:val="multilevel"/>
    <w:tmpl w:val="20D29346"/>
    <w:lvl w:ilvl="0">
      <w:start w:val="1"/>
      <w:numFmt w:val="decimal"/>
      <w:lvlText w:val="%1."/>
      <w:lvlJc w:val="left"/>
      <w:pPr>
        <w:ind w:left="720" w:hanging="360"/>
      </w:pPr>
      <w:rPr>
        <w:rFonts w:hint="default"/>
      </w:rPr>
    </w:lvl>
    <w:lvl w:ilvl="1">
      <w:start w:val="2"/>
      <w:numFmt w:val="decimal"/>
      <w:isLgl/>
      <w:lvlText w:val="%1.%2."/>
      <w:lvlJc w:val="left"/>
      <w:pPr>
        <w:ind w:left="1418" w:hanging="720"/>
      </w:pPr>
      <w:rPr>
        <w:rFonts w:hint="default"/>
      </w:rPr>
    </w:lvl>
    <w:lvl w:ilvl="2">
      <w:start w:val="1"/>
      <w:numFmt w:val="decimal"/>
      <w:isLgl/>
      <w:lvlText w:val="%1.%2.%3."/>
      <w:lvlJc w:val="left"/>
      <w:pPr>
        <w:ind w:left="1756" w:hanging="720"/>
      </w:pPr>
      <w:rPr>
        <w:rFonts w:hint="default"/>
      </w:rPr>
    </w:lvl>
    <w:lvl w:ilvl="3">
      <w:start w:val="1"/>
      <w:numFmt w:val="decimal"/>
      <w:isLgl/>
      <w:lvlText w:val="%1.%2.%3.%4."/>
      <w:lvlJc w:val="left"/>
      <w:pPr>
        <w:ind w:left="2454" w:hanging="1080"/>
      </w:pPr>
      <w:rPr>
        <w:rFonts w:hint="default"/>
      </w:rPr>
    </w:lvl>
    <w:lvl w:ilvl="4">
      <w:start w:val="1"/>
      <w:numFmt w:val="decimal"/>
      <w:isLgl/>
      <w:lvlText w:val="%1.%2.%3.%4.%5."/>
      <w:lvlJc w:val="left"/>
      <w:pPr>
        <w:ind w:left="2792" w:hanging="1080"/>
      </w:pPr>
      <w:rPr>
        <w:rFonts w:hint="default"/>
      </w:rPr>
    </w:lvl>
    <w:lvl w:ilvl="5">
      <w:start w:val="1"/>
      <w:numFmt w:val="decimal"/>
      <w:isLgl/>
      <w:lvlText w:val="%1.%2.%3.%4.%5.%6."/>
      <w:lvlJc w:val="left"/>
      <w:pPr>
        <w:ind w:left="3490" w:hanging="1440"/>
      </w:pPr>
      <w:rPr>
        <w:rFonts w:hint="default"/>
      </w:rPr>
    </w:lvl>
    <w:lvl w:ilvl="6">
      <w:start w:val="1"/>
      <w:numFmt w:val="decimal"/>
      <w:isLgl/>
      <w:lvlText w:val="%1.%2.%3.%4.%5.%6.%7."/>
      <w:lvlJc w:val="left"/>
      <w:pPr>
        <w:ind w:left="4188" w:hanging="1800"/>
      </w:pPr>
      <w:rPr>
        <w:rFonts w:hint="default"/>
      </w:rPr>
    </w:lvl>
    <w:lvl w:ilvl="7">
      <w:start w:val="1"/>
      <w:numFmt w:val="decimal"/>
      <w:isLgl/>
      <w:lvlText w:val="%1.%2.%3.%4.%5.%6.%7.%8."/>
      <w:lvlJc w:val="left"/>
      <w:pPr>
        <w:ind w:left="4526" w:hanging="1800"/>
      </w:pPr>
      <w:rPr>
        <w:rFonts w:hint="default"/>
      </w:rPr>
    </w:lvl>
    <w:lvl w:ilvl="8">
      <w:start w:val="1"/>
      <w:numFmt w:val="decimal"/>
      <w:isLgl/>
      <w:lvlText w:val="%1.%2.%3.%4.%5.%6.%7.%8.%9."/>
      <w:lvlJc w:val="left"/>
      <w:pPr>
        <w:ind w:left="5224" w:hanging="2160"/>
      </w:pPr>
      <w:rPr>
        <w:rFonts w:hint="default"/>
      </w:rPr>
    </w:lvl>
  </w:abstractNum>
  <w:abstractNum w:abstractNumId="31" w15:restartNumberingAfterBreak="0">
    <w:nsid w:val="4E8C273C"/>
    <w:multiLevelType w:val="hybridMultilevel"/>
    <w:tmpl w:val="CB10AA0A"/>
    <w:lvl w:ilvl="0" w:tplc="DD640716">
      <w:start w:val="18"/>
      <w:numFmt w:val="lowerLetter"/>
      <w:lvlText w:val="%1."/>
      <w:lvlJc w:val="left"/>
      <w:pPr>
        <w:ind w:left="434" w:hanging="227"/>
        <w:jc w:val="left"/>
      </w:pPr>
      <w:rPr>
        <w:rFonts w:ascii="Arial" w:eastAsia="Arial" w:hAnsi="Arial" w:cs="Arial" w:hint="default"/>
        <w:color w:val="1C1C1C"/>
        <w:w w:val="130"/>
        <w:sz w:val="16"/>
        <w:szCs w:val="16"/>
      </w:rPr>
    </w:lvl>
    <w:lvl w:ilvl="1" w:tplc="25A8EAA6">
      <w:start w:val="1"/>
      <w:numFmt w:val="decimal"/>
      <w:lvlText w:val="%2."/>
      <w:lvlJc w:val="left"/>
      <w:pPr>
        <w:ind w:left="206" w:hanging="308"/>
        <w:jc w:val="right"/>
      </w:pPr>
      <w:rPr>
        <w:rFonts w:hint="default"/>
        <w:w w:val="107"/>
      </w:rPr>
    </w:lvl>
    <w:lvl w:ilvl="2" w:tplc="9162EE98">
      <w:numFmt w:val="bullet"/>
      <w:lvlText w:val="•"/>
      <w:lvlJc w:val="left"/>
      <w:pPr>
        <w:ind w:left="3660" w:hanging="308"/>
      </w:pPr>
      <w:rPr>
        <w:rFonts w:hint="default"/>
      </w:rPr>
    </w:lvl>
    <w:lvl w:ilvl="3" w:tplc="D3DC4AB8">
      <w:numFmt w:val="bullet"/>
      <w:lvlText w:val="•"/>
      <w:lvlJc w:val="left"/>
      <w:pPr>
        <w:ind w:left="4445" w:hanging="308"/>
      </w:pPr>
      <w:rPr>
        <w:rFonts w:hint="default"/>
      </w:rPr>
    </w:lvl>
    <w:lvl w:ilvl="4" w:tplc="E1E0E4F4">
      <w:numFmt w:val="bullet"/>
      <w:lvlText w:val="•"/>
      <w:lvlJc w:val="left"/>
      <w:pPr>
        <w:ind w:left="5231" w:hanging="308"/>
      </w:pPr>
      <w:rPr>
        <w:rFonts w:hint="default"/>
      </w:rPr>
    </w:lvl>
    <w:lvl w:ilvl="5" w:tplc="15105392">
      <w:numFmt w:val="bullet"/>
      <w:lvlText w:val="•"/>
      <w:lvlJc w:val="left"/>
      <w:pPr>
        <w:ind w:left="6016" w:hanging="308"/>
      </w:pPr>
      <w:rPr>
        <w:rFonts w:hint="default"/>
      </w:rPr>
    </w:lvl>
    <w:lvl w:ilvl="6" w:tplc="604256D2">
      <w:numFmt w:val="bullet"/>
      <w:lvlText w:val="•"/>
      <w:lvlJc w:val="left"/>
      <w:pPr>
        <w:ind w:left="6802" w:hanging="308"/>
      </w:pPr>
      <w:rPr>
        <w:rFonts w:hint="default"/>
      </w:rPr>
    </w:lvl>
    <w:lvl w:ilvl="7" w:tplc="1136C6FA">
      <w:numFmt w:val="bullet"/>
      <w:lvlText w:val="•"/>
      <w:lvlJc w:val="left"/>
      <w:pPr>
        <w:ind w:left="7587" w:hanging="308"/>
      </w:pPr>
      <w:rPr>
        <w:rFonts w:hint="default"/>
      </w:rPr>
    </w:lvl>
    <w:lvl w:ilvl="8" w:tplc="06D0DC06">
      <w:numFmt w:val="bullet"/>
      <w:lvlText w:val="•"/>
      <w:lvlJc w:val="left"/>
      <w:pPr>
        <w:ind w:left="8373" w:hanging="308"/>
      </w:pPr>
      <w:rPr>
        <w:rFonts w:hint="default"/>
      </w:rPr>
    </w:lvl>
  </w:abstractNum>
  <w:abstractNum w:abstractNumId="32" w15:restartNumberingAfterBreak="0">
    <w:nsid w:val="4FD9750E"/>
    <w:multiLevelType w:val="hybridMultilevel"/>
    <w:tmpl w:val="CCA463B8"/>
    <w:lvl w:ilvl="0" w:tplc="F176BFF2">
      <w:start w:val="1"/>
      <w:numFmt w:val="bullet"/>
      <w:lvlText w:val="•"/>
      <w:lvlPicBulletId w:val="0"/>
      <w:lvlJc w:val="left"/>
      <w:pPr>
        <w:ind w:left="5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35A4DE0">
      <w:start w:val="1"/>
      <w:numFmt w:val="bullet"/>
      <w:lvlText w:val="o"/>
      <w:lvlJc w:val="left"/>
      <w:pPr>
        <w:ind w:left="1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1FE4A68">
      <w:start w:val="1"/>
      <w:numFmt w:val="bullet"/>
      <w:lvlText w:val="▪"/>
      <w:lvlJc w:val="left"/>
      <w:pPr>
        <w:ind w:left="20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3DA05B6">
      <w:start w:val="1"/>
      <w:numFmt w:val="bullet"/>
      <w:lvlText w:val="•"/>
      <w:lvlJc w:val="left"/>
      <w:pPr>
        <w:ind w:left="27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66E64D8">
      <w:start w:val="1"/>
      <w:numFmt w:val="bullet"/>
      <w:lvlText w:val="o"/>
      <w:lvlJc w:val="left"/>
      <w:pPr>
        <w:ind w:left="34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1EE6AF6">
      <w:start w:val="1"/>
      <w:numFmt w:val="bullet"/>
      <w:lvlText w:val="▪"/>
      <w:lvlJc w:val="left"/>
      <w:pPr>
        <w:ind w:left="41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31EACFA">
      <w:start w:val="1"/>
      <w:numFmt w:val="bullet"/>
      <w:lvlText w:val="•"/>
      <w:lvlJc w:val="left"/>
      <w:pPr>
        <w:ind w:left="49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F8099DE">
      <w:start w:val="1"/>
      <w:numFmt w:val="bullet"/>
      <w:lvlText w:val="o"/>
      <w:lvlJc w:val="left"/>
      <w:pPr>
        <w:ind w:left="56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6FEA098">
      <w:start w:val="1"/>
      <w:numFmt w:val="bullet"/>
      <w:lvlText w:val="▪"/>
      <w:lvlJc w:val="left"/>
      <w:pPr>
        <w:ind w:left="63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3" w15:restartNumberingAfterBreak="0">
    <w:nsid w:val="4FE7231E"/>
    <w:multiLevelType w:val="hybridMultilevel"/>
    <w:tmpl w:val="60C4C56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72622E7"/>
    <w:multiLevelType w:val="hybridMultilevel"/>
    <w:tmpl w:val="476A4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A676D1F"/>
    <w:multiLevelType w:val="hybridMultilevel"/>
    <w:tmpl w:val="1F4C0E50"/>
    <w:lvl w:ilvl="0" w:tplc="5E6CEE52">
      <w:start w:val="2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94BD1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E29EF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30F18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543C5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B2C36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68B31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CE2A8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D0F90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5D2F22CA"/>
    <w:multiLevelType w:val="multilevel"/>
    <w:tmpl w:val="9D345236"/>
    <w:lvl w:ilvl="0">
      <w:start w:val="2"/>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bullet"/>
      <w:lvlText w:val="–"/>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5E250503"/>
    <w:multiLevelType w:val="hybridMultilevel"/>
    <w:tmpl w:val="EE84C88E"/>
    <w:lvl w:ilvl="0" w:tplc="759C73D2">
      <w:start w:val="1"/>
      <w:numFmt w:val="decimal"/>
      <w:lvlText w:val="%1."/>
      <w:lvlJc w:val="left"/>
      <w:pPr>
        <w:ind w:left="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5E2D0A">
      <w:start w:val="1"/>
      <w:numFmt w:val="lowerLetter"/>
      <w:lvlText w:val="%2"/>
      <w:lvlJc w:val="left"/>
      <w:pPr>
        <w:ind w:left="2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2EC492">
      <w:start w:val="1"/>
      <w:numFmt w:val="lowerRoman"/>
      <w:lvlText w:val="%3"/>
      <w:lvlJc w:val="left"/>
      <w:pPr>
        <w:ind w:left="3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FA4D3E">
      <w:start w:val="1"/>
      <w:numFmt w:val="decimal"/>
      <w:lvlText w:val="%4"/>
      <w:lvlJc w:val="left"/>
      <w:pPr>
        <w:ind w:left="4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BE410E">
      <w:start w:val="1"/>
      <w:numFmt w:val="lowerLetter"/>
      <w:lvlText w:val="%5"/>
      <w:lvlJc w:val="left"/>
      <w:pPr>
        <w:ind w:left="4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40FEF8">
      <w:start w:val="1"/>
      <w:numFmt w:val="lowerRoman"/>
      <w:lvlText w:val="%6"/>
      <w:lvlJc w:val="left"/>
      <w:pPr>
        <w:ind w:left="5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129424">
      <w:start w:val="1"/>
      <w:numFmt w:val="decimal"/>
      <w:lvlText w:val="%7"/>
      <w:lvlJc w:val="left"/>
      <w:pPr>
        <w:ind w:left="6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C01F5E">
      <w:start w:val="1"/>
      <w:numFmt w:val="lowerLetter"/>
      <w:lvlText w:val="%8"/>
      <w:lvlJc w:val="left"/>
      <w:pPr>
        <w:ind w:left="6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1450EE">
      <w:start w:val="1"/>
      <w:numFmt w:val="lowerRoman"/>
      <w:lvlText w:val="%9"/>
      <w:lvlJc w:val="left"/>
      <w:pPr>
        <w:ind w:left="7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601D0396"/>
    <w:multiLevelType w:val="hybridMultilevel"/>
    <w:tmpl w:val="8C38A460"/>
    <w:lvl w:ilvl="0" w:tplc="02C81F5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9F3EA2"/>
    <w:multiLevelType w:val="multilevel"/>
    <w:tmpl w:val="37C25798"/>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66E074AC"/>
    <w:multiLevelType w:val="hybridMultilevel"/>
    <w:tmpl w:val="8DEAE7EC"/>
    <w:lvl w:ilvl="0" w:tplc="C672AAC2">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A605A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F000A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FAECD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FA8A4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FA686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78AF3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5E983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8A626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6AC025C8"/>
    <w:multiLevelType w:val="hybridMultilevel"/>
    <w:tmpl w:val="4978DF5E"/>
    <w:lvl w:ilvl="0" w:tplc="9350FDE4">
      <w:start w:val="1"/>
      <w:numFmt w:val="bullet"/>
      <w:lvlText w:val="-"/>
      <w:lvlJc w:val="left"/>
      <w:pPr>
        <w:ind w:left="9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A07C24">
      <w:start w:val="1"/>
      <w:numFmt w:val="bullet"/>
      <w:lvlText w:val="o"/>
      <w:lvlJc w:val="left"/>
      <w:pPr>
        <w:ind w:left="10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F62BD4">
      <w:start w:val="1"/>
      <w:numFmt w:val="bullet"/>
      <w:lvlText w:val="▪"/>
      <w:lvlJc w:val="left"/>
      <w:pPr>
        <w:ind w:left="11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E01C54">
      <w:start w:val="1"/>
      <w:numFmt w:val="bullet"/>
      <w:lvlText w:val="•"/>
      <w:lvlJc w:val="left"/>
      <w:pPr>
        <w:ind w:left="12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A47BD8">
      <w:start w:val="1"/>
      <w:numFmt w:val="bullet"/>
      <w:lvlText w:val="o"/>
      <w:lvlJc w:val="left"/>
      <w:pPr>
        <w:ind w:left="12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1CC4D8">
      <w:start w:val="1"/>
      <w:numFmt w:val="bullet"/>
      <w:lvlText w:val="▪"/>
      <w:lvlJc w:val="left"/>
      <w:pPr>
        <w:ind w:left="13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DC47A0">
      <w:start w:val="1"/>
      <w:numFmt w:val="bullet"/>
      <w:lvlText w:val="•"/>
      <w:lvlJc w:val="left"/>
      <w:pPr>
        <w:ind w:left="142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8055F4">
      <w:start w:val="1"/>
      <w:numFmt w:val="bullet"/>
      <w:lvlText w:val="o"/>
      <w:lvlJc w:val="left"/>
      <w:pPr>
        <w:ind w:left="14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80BC00">
      <w:start w:val="1"/>
      <w:numFmt w:val="bullet"/>
      <w:lvlText w:val="▪"/>
      <w:lvlJc w:val="left"/>
      <w:pPr>
        <w:ind w:left="15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6AD070D2"/>
    <w:multiLevelType w:val="hybridMultilevel"/>
    <w:tmpl w:val="063EC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FC77904"/>
    <w:multiLevelType w:val="multilevel"/>
    <w:tmpl w:val="9D765380"/>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75A9292A"/>
    <w:multiLevelType w:val="multilevel"/>
    <w:tmpl w:val="FA72A8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88426B0"/>
    <w:multiLevelType w:val="hybridMultilevel"/>
    <w:tmpl w:val="C00286AA"/>
    <w:lvl w:ilvl="0" w:tplc="1EF62D42">
      <w:start w:val="1"/>
      <w:numFmt w:val="decimal"/>
      <w:lvlText w:val="%1."/>
      <w:lvlJc w:val="left"/>
      <w:pPr>
        <w:ind w:left="1817"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B5B3607"/>
    <w:multiLevelType w:val="multilevel"/>
    <w:tmpl w:val="ADBEC5FE"/>
    <w:lvl w:ilvl="0">
      <w:start w:val="9"/>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7C477929"/>
    <w:multiLevelType w:val="hybridMultilevel"/>
    <w:tmpl w:val="C2CC9782"/>
    <w:lvl w:ilvl="0" w:tplc="F53CC1BE">
      <w:start w:val="1"/>
      <w:numFmt w:val="bullet"/>
      <w:lvlText w:val="-"/>
      <w:lvlJc w:val="left"/>
      <w:pPr>
        <w:ind w:left="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DC5E6A">
      <w:start w:val="1"/>
      <w:numFmt w:val="bullet"/>
      <w:lvlText w:val="o"/>
      <w:lvlJc w:val="left"/>
      <w:pPr>
        <w:ind w:left="1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99EC456">
      <w:start w:val="1"/>
      <w:numFmt w:val="bullet"/>
      <w:lvlText w:val="▪"/>
      <w:lvlJc w:val="left"/>
      <w:pPr>
        <w:ind w:left="1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C0F220">
      <w:start w:val="1"/>
      <w:numFmt w:val="bullet"/>
      <w:lvlText w:val="•"/>
      <w:lvlJc w:val="left"/>
      <w:pPr>
        <w:ind w:left="2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4E7FA0">
      <w:start w:val="1"/>
      <w:numFmt w:val="bullet"/>
      <w:lvlText w:val="o"/>
      <w:lvlJc w:val="left"/>
      <w:pPr>
        <w:ind w:left="3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644CAE">
      <w:start w:val="1"/>
      <w:numFmt w:val="bullet"/>
      <w:lvlText w:val="▪"/>
      <w:lvlJc w:val="left"/>
      <w:pPr>
        <w:ind w:left="4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66169A">
      <w:start w:val="1"/>
      <w:numFmt w:val="bullet"/>
      <w:lvlText w:val="•"/>
      <w:lvlJc w:val="left"/>
      <w:pPr>
        <w:ind w:left="4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2E7214">
      <w:start w:val="1"/>
      <w:numFmt w:val="bullet"/>
      <w:lvlText w:val="o"/>
      <w:lvlJc w:val="left"/>
      <w:pPr>
        <w:ind w:left="5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64F47C">
      <w:start w:val="1"/>
      <w:numFmt w:val="bullet"/>
      <w:lvlText w:val="▪"/>
      <w:lvlJc w:val="left"/>
      <w:pPr>
        <w:ind w:left="6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7E1D6FD5"/>
    <w:multiLevelType w:val="multilevel"/>
    <w:tmpl w:val="54721C0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1"/>
  </w:num>
  <w:num w:numId="2">
    <w:abstractNumId w:val="13"/>
  </w:num>
  <w:num w:numId="3">
    <w:abstractNumId w:val="9"/>
  </w:num>
  <w:num w:numId="4">
    <w:abstractNumId w:val="46"/>
  </w:num>
  <w:num w:numId="5">
    <w:abstractNumId w:val="29"/>
  </w:num>
  <w:num w:numId="6">
    <w:abstractNumId w:val="10"/>
  </w:num>
  <w:num w:numId="7">
    <w:abstractNumId w:val="7"/>
  </w:num>
  <w:num w:numId="8">
    <w:abstractNumId w:val="28"/>
  </w:num>
  <w:num w:numId="9">
    <w:abstractNumId w:val="43"/>
  </w:num>
  <w:num w:numId="10">
    <w:abstractNumId w:val="48"/>
  </w:num>
  <w:num w:numId="11">
    <w:abstractNumId w:val="15"/>
  </w:num>
  <w:num w:numId="12">
    <w:abstractNumId w:val="5"/>
  </w:num>
  <w:num w:numId="13">
    <w:abstractNumId w:val="22"/>
  </w:num>
  <w:num w:numId="14">
    <w:abstractNumId w:val="39"/>
  </w:num>
  <w:num w:numId="15">
    <w:abstractNumId w:val="36"/>
  </w:num>
  <w:num w:numId="16">
    <w:abstractNumId w:val="24"/>
  </w:num>
  <w:num w:numId="17">
    <w:abstractNumId w:val="30"/>
  </w:num>
  <w:num w:numId="18">
    <w:abstractNumId w:val="1"/>
  </w:num>
  <w:num w:numId="19">
    <w:abstractNumId w:val="12"/>
  </w:num>
  <w:num w:numId="20">
    <w:abstractNumId w:val="35"/>
  </w:num>
  <w:num w:numId="21">
    <w:abstractNumId w:val="20"/>
  </w:num>
  <w:num w:numId="22">
    <w:abstractNumId w:val="37"/>
  </w:num>
  <w:num w:numId="23">
    <w:abstractNumId w:val="16"/>
  </w:num>
  <w:num w:numId="24">
    <w:abstractNumId w:val="40"/>
  </w:num>
  <w:num w:numId="25">
    <w:abstractNumId w:val="19"/>
  </w:num>
  <w:num w:numId="26">
    <w:abstractNumId w:val="6"/>
  </w:num>
  <w:num w:numId="27">
    <w:abstractNumId w:val="3"/>
  </w:num>
  <w:num w:numId="28">
    <w:abstractNumId w:val="42"/>
  </w:num>
  <w:num w:numId="29">
    <w:abstractNumId w:val="27"/>
  </w:num>
  <w:num w:numId="30">
    <w:abstractNumId w:val="47"/>
  </w:num>
  <w:num w:numId="31">
    <w:abstractNumId w:val="41"/>
  </w:num>
  <w:num w:numId="32">
    <w:abstractNumId w:val="23"/>
  </w:num>
  <w:num w:numId="33">
    <w:abstractNumId w:val="45"/>
  </w:num>
  <w:num w:numId="34">
    <w:abstractNumId w:val="0"/>
  </w:num>
  <w:num w:numId="35">
    <w:abstractNumId w:val="2"/>
  </w:num>
  <w:num w:numId="36">
    <w:abstractNumId w:val="4"/>
  </w:num>
  <w:num w:numId="37">
    <w:abstractNumId w:val="25"/>
  </w:num>
  <w:num w:numId="38">
    <w:abstractNumId w:val="38"/>
  </w:num>
  <w:num w:numId="39">
    <w:abstractNumId w:val="26"/>
  </w:num>
  <w:num w:numId="40">
    <w:abstractNumId w:val="34"/>
  </w:num>
  <w:num w:numId="41">
    <w:abstractNumId w:val="32"/>
  </w:num>
  <w:num w:numId="42">
    <w:abstractNumId w:val="8"/>
  </w:num>
  <w:num w:numId="43">
    <w:abstractNumId w:val="14"/>
  </w:num>
  <w:num w:numId="44">
    <w:abstractNumId w:val="33"/>
  </w:num>
  <w:num w:numId="45">
    <w:abstractNumId w:val="31"/>
  </w:num>
  <w:num w:numId="46">
    <w:abstractNumId w:val="11"/>
    <w:lvlOverride w:ilvl="0">
      <w:startOverride w:val="1"/>
    </w:lvlOverride>
  </w:num>
  <w:num w:numId="47">
    <w:abstractNumId w:val="44"/>
  </w:num>
  <w:num w:numId="48">
    <w:abstractNumId w:val="18"/>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22B"/>
    <w:rsid w:val="001064DF"/>
    <w:rsid w:val="0036667D"/>
    <w:rsid w:val="0047558F"/>
    <w:rsid w:val="005C422B"/>
    <w:rsid w:val="00890C78"/>
    <w:rsid w:val="00A77AFF"/>
    <w:rsid w:val="00C71AF3"/>
    <w:rsid w:val="00D01D25"/>
    <w:rsid w:val="00EB2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DF5F9-4542-4074-9FF8-7B451651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36667D"/>
    <w:pPr>
      <w:keepNext/>
      <w:keepLines/>
      <w:spacing w:after="129" w:line="270" w:lineRule="auto"/>
      <w:ind w:left="10" w:right="14" w:hanging="10"/>
      <w:jc w:val="center"/>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667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6667D"/>
    <w:rPr>
      <w:rFonts w:ascii="Segoe UI" w:hAnsi="Segoe UI" w:cs="Segoe UI"/>
      <w:sz w:val="18"/>
      <w:szCs w:val="18"/>
    </w:rPr>
  </w:style>
  <w:style w:type="character" w:customStyle="1" w:styleId="10">
    <w:name w:val="Заголовок 1 Знак"/>
    <w:basedOn w:val="a0"/>
    <w:link w:val="1"/>
    <w:uiPriority w:val="9"/>
    <w:rsid w:val="0036667D"/>
    <w:rPr>
      <w:rFonts w:ascii="Times New Roman" w:eastAsia="Times New Roman" w:hAnsi="Times New Roman" w:cs="Times New Roman"/>
      <w:b/>
      <w:color w:val="000000"/>
      <w:sz w:val="28"/>
      <w:lang w:eastAsia="ru-RU"/>
    </w:rPr>
  </w:style>
  <w:style w:type="numbering" w:customStyle="1" w:styleId="11">
    <w:name w:val="Нет списка1"/>
    <w:next w:val="a2"/>
    <w:uiPriority w:val="99"/>
    <w:semiHidden/>
    <w:unhideWhenUsed/>
    <w:rsid w:val="0036667D"/>
  </w:style>
  <w:style w:type="paragraph" w:styleId="a5">
    <w:name w:val="No Spacing"/>
    <w:link w:val="a6"/>
    <w:uiPriority w:val="1"/>
    <w:qFormat/>
    <w:rsid w:val="0036667D"/>
    <w:pPr>
      <w:spacing w:after="0" w:line="240" w:lineRule="auto"/>
    </w:pPr>
    <w:rPr>
      <w:rFonts w:ascii="Calibri" w:eastAsia="Calibri" w:hAnsi="Calibri" w:cs="Times New Roman"/>
    </w:rPr>
  </w:style>
  <w:style w:type="paragraph" w:styleId="a7">
    <w:name w:val="List Paragraph"/>
    <w:basedOn w:val="a"/>
    <w:uiPriority w:val="34"/>
    <w:qFormat/>
    <w:rsid w:val="0036667D"/>
    <w:pPr>
      <w:spacing w:after="14" w:line="269" w:lineRule="auto"/>
      <w:ind w:left="720" w:firstLine="698"/>
      <w:contextualSpacing/>
      <w:jc w:val="both"/>
    </w:pPr>
    <w:rPr>
      <w:rFonts w:ascii="Times New Roman" w:eastAsia="Times New Roman" w:hAnsi="Times New Roman" w:cs="Times New Roman"/>
      <w:color w:val="000000"/>
      <w:sz w:val="28"/>
      <w:lang w:eastAsia="ru-RU"/>
    </w:rPr>
  </w:style>
  <w:style w:type="table" w:customStyle="1" w:styleId="TableGrid">
    <w:name w:val="TableGrid"/>
    <w:rsid w:val="0036667D"/>
    <w:pPr>
      <w:spacing w:after="0" w:line="240" w:lineRule="auto"/>
    </w:pPr>
    <w:rPr>
      <w:rFonts w:eastAsia="Times New Roman"/>
      <w:lang w:eastAsia="ru-RU"/>
    </w:rPr>
    <w:tblPr>
      <w:tblCellMar>
        <w:top w:w="0" w:type="dxa"/>
        <w:left w:w="0" w:type="dxa"/>
        <w:bottom w:w="0" w:type="dxa"/>
        <w:right w:w="0" w:type="dxa"/>
      </w:tblCellMar>
    </w:tblPr>
  </w:style>
  <w:style w:type="table" w:styleId="a8">
    <w:name w:val="Table Grid"/>
    <w:basedOn w:val="a1"/>
    <w:uiPriority w:val="39"/>
    <w:rsid w:val="0036667D"/>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36667D"/>
    <w:pPr>
      <w:tabs>
        <w:tab w:val="center" w:pos="4677"/>
        <w:tab w:val="right" w:pos="9355"/>
      </w:tabs>
      <w:spacing w:after="0" w:line="240" w:lineRule="auto"/>
      <w:ind w:left="2205" w:firstLine="698"/>
      <w:jc w:val="both"/>
    </w:pPr>
    <w:rPr>
      <w:rFonts w:ascii="Times New Roman" w:eastAsia="Times New Roman" w:hAnsi="Times New Roman" w:cs="Times New Roman"/>
      <w:color w:val="000000"/>
      <w:sz w:val="28"/>
      <w:lang w:eastAsia="ru-RU"/>
    </w:rPr>
  </w:style>
  <w:style w:type="character" w:customStyle="1" w:styleId="aa">
    <w:name w:val="Нижний колонтитул Знак"/>
    <w:basedOn w:val="a0"/>
    <w:link w:val="a9"/>
    <w:uiPriority w:val="99"/>
    <w:rsid w:val="0036667D"/>
    <w:rPr>
      <w:rFonts w:ascii="Times New Roman" w:eastAsia="Times New Roman" w:hAnsi="Times New Roman" w:cs="Times New Roman"/>
      <w:color w:val="000000"/>
      <w:sz w:val="28"/>
      <w:lang w:eastAsia="ru-RU"/>
    </w:rPr>
  </w:style>
  <w:style w:type="character" w:customStyle="1" w:styleId="a6">
    <w:name w:val="Без интервала Знак"/>
    <w:basedOn w:val="a0"/>
    <w:link w:val="a5"/>
    <w:uiPriority w:val="1"/>
    <w:rsid w:val="0036667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3D0F6A4A585E20E72C1EF23128A7498B2C5D0F7571CAB3675FC9ZBwCE" TargetMode="External"/><Relationship Id="rId13" Type="http://schemas.openxmlformats.org/officeDocument/2006/relationships/hyperlink" Target="http://docs.cntd.ru/document/90213526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03D0F6A4A585E20E72C1EF23128A7498B2C5D0F7571CAB3675FC9ZBwCE" TargetMode="External"/><Relationship Id="rId12" Type="http://schemas.openxmlformats.org/officeDocument/2006/relationships/hyperlink" Target="consultantplus://offline/ref=B342F2E599CB95803AB379E1DDE072CDB140B784801363C4CB3F48CDD439E5A09E4D21816846F405l8EB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342F2E599CB95803AB379E1DDE072CDB140B784801363C4CB3F48CDD439E5A09E4D21816846F405l8EBH"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B342F2E599CB95803AB379E1DDE072CDB24BB381834134C69A6A46lCE8H" TargetMode="External"/><Relationship Id="rId4" Type="http://schemas.openxmlformats.org/officeDocument/2006/relationships/webSettings" Target="webSettings.xml"/><Relationship Id="rId9" Type="http://schemas.openxmlformats.org/officeDocument/2006/relationships/hyperlink" Target="consultantplus://offline/ref=B342F2E599CB95803AB379E1DDE072CDB24BB381834134C69A6A46lCE8H"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44</Pages>
  <Words>14672</Words>
  <Characters>83634</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ПК-1</dc:creator>
  <cp:keywords/>
  <dc:description/>
  <cp:lastModifiedBy>ПК-1</cp:lastModifiedBy>
  <cp:revision>5</cp:revision>
  <cp:lastPrinted>2023-12-09T06:26:00Z</cp:lastPrinted>
  <dcterms:created xsi:type="dcterms:W3CDTF">2022-06-08T07:46:00Z</dcterms:created>
  <dcterms:modified xsi:type="dcterms:W3CDTF">2023-12-09T06:32:00Z</dcterms:modified>
</cp:coreProperties>
</file>