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4B" w:rsidRPr="009D034B" w:rsidRDefault="009D034B" w:rsidP="009D03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размещения на сайте</w:t>
      </w:r>
      <w:r w:rsidRPr="009D03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раздел Пресс-служба</w:t>
      </w:r>
      <w:bookmarkStart w:id="0" w:name="_GoBack"/>
      <w:bookmarkEnd w:id="0"/>
    </w:p>
    <w:p w:rsidR="005D0616" w:rsidRDefault="00C0178A" w:rsidP="00C01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78A">
        <w:rPr>
          <w:rFonts w:ascii="Times New Roman" w:hAnsi="Times New Roman" w:cs="Times New Roman"/>
          <w:b/>
          <w:sz w:val="28"/>
          <w:szCs w:val="28"/>
        </w:rPr>
        <w:t>Выбираем елочные игрушки!</w:t>
      </w:r>
    </w:p>
    <w:p w:rsidR="00C0178A" w:rsidRDefault="00C0178A" w:rsidP="00C017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8A" w:rsidRPr="0069710E" w:rsidRDefault="00C0178A" w:rsidP="0069710E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Скоро Новый год. В магазинах сейчас полным-полно елочных игрушек – как говорится, на любой вкус и кошелек. Как их правильно выбрать?</w:t>
      </w:r>
      <w:r w:rsidR="0069710E">
        <w:rPr>
          <w:rFonts w:ascii="Times New Roman" w:hAnsi="Times New Roman" w:cs="Times New Roman"/>
          <w:sz w:val="28"/>
          <w:szCs w:val="28"/>
        </w:rPr>
        <w:t xml:space="preserve"> </w:t>
      </w:r>
      <w:r w:rsidRPr="00697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что обратить внимание</w:t>
      </w:r>
      <w:r w:rsidR="00526E18" w:rsidRPr="00697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покупке новогодних украшений</w:t>
      </w:r>
      <w:r w:rsidRPr="00697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120099" w:rsidRPr="00743D00" w:rsidRDefault="00120099" w:rsidP="00CE7C7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D00">
        <w:rPr>
          <w:rFonts w:ascii="Times New Roman" w:hAnsi="Times New Roman" w:cs="Times New Roman"/>
          <w:color w:val="000000"/>
          <w:sz w:val="28"/>
          <w:szCs w:val="28"/>
        </w:rPr>
        <w:t xml:space="preserve">«Дождик», елочные шары, фигурки и гирлянды не должны издавать резкий запах, краска с поверхностей не должна цепляться к рукам, блестки с боков не должны осыпаться или прилипать. </w:t>
      </w:r>
      <w:r w:rsidRPr="0074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игрушку с блёстками, смело трогайте и трясите игрушку, проверяя, не осыпается ли она. Это важно, т. к. мелкие блёстки могут попасть в дыхательные пути и вызвать аллергию.</w:t>
      </w:r>
    </w:p>
    <w:p w:rsidR="00120099" w:rsidRDefault="00120099" w:rsidP="00CE7C7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D00">
        <w:rPr>
          <w:rFonts w:ascii="Times New Roman" w:hAnsi="Times New Roman" w:cs="Times New Roman"/>
          <w:color w:val="000000"/>
          <w:sz w:val="28"/>
          <w:szCs w:val="28"/>
        </w:rPr>
        <w:t>Кроме того, качественные стеклянные шары покрываются слоем серебрения изнутри, а не снаружи. Стойкий аромат «химии» и руки, похожие на хамелеона после контакта с игрушками, – верный признак того, что на вашей елке для таких новогодних украшений нет места. Если только не хотите заработать аллергию или химическое отравление.</w:t>
      </w:r>
      <w:r>
        <w:rPr>
          <w:color w:val="000000"/>
          <w:sz w:val="28"/>
          <w:szCs w:val="28"/>
        </w:rPr>
        <w:t xml:space="preserve"> </w:t>
      </w:r>
      <w:r w:rsidRPr="0074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Кстати, если в доме есть аллергик, то смело украшайте ёлку серпантином и дождиком, так как украшения из фольги практически никогда не вызывают аллергических реакций.</w:t>
      </w:r>
    </w:p>
    <w:p w:rsidR="00BB681C" w:rsidRDefault="00BB681C" w:rsidP="00CE7C7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4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в доме живут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74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домашние животные,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r w:rsidRPr="0074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отказаться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хрупких, бьющихся</w:t>
      </w:r>
      <w:r w:rsidRPr="0074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украшений</w:t>
      </w:r>
      <w:r w:rsidRPr="0074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они могут упасть, разбиться, что приведёт к порезам. Также откажитесь от игрушек с наполнителями, от гирлянд с мелкими бусинками и от дождика, который так любят есть домашние животные. </w:t>
      </w:r>
    </w:p>
    <w:p w:rsidR="00BB681C" w:rsidRPr="00743D00" w:rsidRDefault="00BB681C" w:rsidP="00BB681C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экологичными считаются </w:t>
      </w:r>
      <w:r w:rsidR="004D4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из натуральных материалов – ткани, дерева</w:t>
      </w:r>
      <w:r w:rsidR="001C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стекла</w:t>
      </w:r>
      <w:r w:rsidR="004D4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Чаще всего самые качественные и </w:t>
      </w:r>
      <w:r w:rsidR="001C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оригинальные -</w:t>
      </w:r>
      <w:r w:rsidR="004D4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украшения ручной работы, но их стоимость выше, чем у выпущенных с конвейера. </w:t>
      </w:r>
      <w:r w:rsidR="001C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Пластиковые шары и фигурки менее травматичные, чем стеклянные, но они чаще могут содержать различные токсичные вещества. </w:t>
      </w:r>
      <w:r w:rsidRPr="0074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3573" w:rsidRPr="00743D00" w:rsidRDefault="00BB681C" w:rsidP="00B3357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вы предпочитаете исключительно стеклянные игрушки, то они должны быть из плотного стекла, без острых углов и без трещин.</w:t>
      </w:r>
      <w:r w:rsidR="00B33573" w:rsidRPr="00B33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573" w:rsidRPr="0074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Игрушка, особенно стеклянная, не должна быть слишком тяжёлой, иначе ветка дерева будет прогибаться — игрушка может упасть и разбиться.</w:t>
      </w:r>
    </w:p>
    <w:p w:rsidR="007D01E5" w:rsidRPr="00743D00" w:rsidRDefault="00C47AAB" w:rsidP="007D01E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идеале у продавца должен иметься сертификат на елочные игрушки, подтверждающий, что их качество соответствует требованиям российского законодательства. Либо санитарно-эпидемиологическое заключение, выданное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его наличие говорит о том, что в состав игрушек не входят токсичные и радиоактивные компоненты, способные навредить здоровью человека или экологии. Однако все эти документы не являются обязательными, поэтому у продавца их может не быть. Но на упаковке игрушек</w:t>
      </w:r>
      <w:r w:rsidR="007D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этикетке или в листке-вкладыше обязательно должна быть маркировка товара, с которой следует ознакомиться перед покупкой.  </w:t>
      </w:r>
      <w:r w:rsidR="007D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Упаковка может многое рассказать о качестве игрушки. Так, упаковка должна содержать полную информацию: </w:t>
      </w:r>
      <w:r w:rsidR="007D01E5" w:rsidRPr="0074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товара, фирма-производитель, страна, адрес, маркировка.</w:t>
      </w:r>
    </w:p>
    <w:p w:rsidR="007D01E5" w:rsidRPr="00743D00" w:rsidRDefault="007D01E5" w:rsidP="007D01E5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47AA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r w:rsidRPr="00743D00">
        <w:rPr>
          <w:color w:val="000000"/>
          <w:sz w:val="28"/>
          <w:szCs w:val="28"/>
        </w:rPr>
        <w:t>Сделайте часть украшений своими руками</w:t>
      </w:r>
      <w:r>
        <w:rPr>
          <w:color w:val="000000"/>
          <w:sz w:val="28"/>
          <w:szCs w:val="28"/>
        </w:rPr>
        <w:t xml:space="preserve">. </w:t>
      </w:r>
      <w:r w:rsidRPr="00743D00">
        <w:rPr>
          <w:color w:val="000000"/>
          <w:sz w:val="28"/>
          <w:szCs w:val="28"/>
        </w:rPr>
        <w:t xml:space="preserve">Бумага для аппликаций, полимерная глина, цветной картон и декоративные материалы продаются и в интернет-магазинах, и в торговых точках </w:t>
      </w:r>
      <w:proofErr w:type="spellStart"/>
      <w:r w:rsidRPr="00743D00">
        <w:rPr>
          <w:color w:val="000000"/>
          <w:sz w:val="28"/>
          <w:szCs w:val="28"/>
        </w:rPr>
        <w:t>оффлайн</w:t>
      </w:r>
      <w:proofErr w:type="spellEnd"/>
      <w:r w:rsidRPr="00743D00">
        <w:rPr>
          <w:color w:val="000000"/>
          <w:sz w:val="28"/>
          <w:szCs w:val="28"/>
        </w:rPr>
        <w:t>. Подарите своему ребенку (да и самому себе) радость от создания игрушек, гирлянд, фигурок и других украшений своими руками: это внесет в подготовку к праздникам хорошую нотку и добавит теплых воспоминаний.</w:t>
      </w:r>
    </w:p>
    <w:p w:rsidR="00BB681C" w:rsidRPr="00743D00" w:rsidRDefault="00C47AAB" w:rsidP="00BB68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B681C" w:rsidRPr="00743D00" w:rsidRDefault="00BB681C" w:rsidP="00120099">
      <w:pPr>
        <w:shd w:val="clear" w:color="auto" w:fill="FFFFFF"/>
        <w:spacing w:after="24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07A" w:rsidRDefault="0021607A" w:rsidP="00216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подготовила</w:t>
      </w:r>
    </w:p>
    <w:p w:rsidR="0021607A" w:rsidRDefault="0021607A" w:rsidP="00216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по общей гигиене                                                       М.А. Смирнова</w:t>
      </w:r>
    </w:p>
    <w:p w:rsidR="0021607A" w:rsidRDefault="0021607A" w:rsidP="00216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20099" w:rsidRPr="00743D00" w:rsidRDefault="00120099" w:rsidP="00120099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</w:p>
    <w:p w:rsidR="00C0178A" w:rsidRPr="00743D00" w:rsidRDefault="00C0178A" w:rsidP="00743D0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aps/>
          <w:color w:val="FFFFFF"/>
          <w:sz w:val="28"/>
          <w:szCs w:val="28"/>
          <w:u w:val="single"/>
          <w:lang w:eastAsia="ru-RU"/>
        </w:rPr>
      </w:pPr>
      <w:r w:rsidRPr="00743D00">
        <w:rPr>
          <w:rFonts w:ascii="Times New Roman" w:eastAsia="Times New Roman" w:hAnsi="Times New Roman" w:cs="Times New Roman"/>
          <w:b/>
          <w:bCs/>
          <w:caps/>
          <w:color w:val="FFFFFF"/>
          <w:sz w:val="28"/>
          <w:szCs w:val="28"/>
          <w:u w:val="single"/>
          <w:lang w:eastAsia="ru-RU"/>
        </w:rPr>
        <w:t>СТАТЬЯ ПО ТЕМЕ</w:t>
      </w:r>
    </w:p>
    <w:p w:rsidR="00C0178A" w:rsidRPr="00743D00" w:rsidRDefault="009D034B" w:rsidP="00743D00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4" w:history="1">
        <w:r w:rsidR="00C0178A" w:rsidRPr="00743D00">
          <w:rPr>
            <w:rFonts w:ascii="Times New Roman" w:eastAsia="Times New Roman" w:hAnsi="Times New Roman" w:cs="Times New Roman"/>
            <w:b/>
            <w:bCs/>
            <w:color w:val="FFFFFF"/>
            <w:sz w:val="28"/>
            <w:szCs w:val="28"/>
            <w:u w:val="single"/>
            <w:bdr w:val="none" w:sz="0" w:space="0" w:color="auto" w:frame="1"/>
            <w:lang w:eastAsia="ru-RU"/>
          </w:rPr>
          <w:t>Угощение на ветках. 7 идей по изготовлению съедобных елочных игрушек</w:t>
        </w:r>
      </w:hyperlink>
    </w:p>
    <w:p w:rsidR="00C0178A" w:rsidRPr="00743D00" w:rsidRDefault="00C0178A" w:rsidP="00743D0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sectPr w:rsidR="00C0178A" w:rsidRPr="0074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64"/>
    <w:rsid w:val="00120099"/>
    <w:rsid w:val="001C5892"/>
    <w:rsid w:val="0021607A"/>
    <w:rsid w:val="00230759"/>
    <w:rsid w:val="003002B4"/>
    <w:rsid w:val="004D41A1"/>
    <w:rsid w:val="00526E18"/>
    <w:rsid w:val="005757D0"/>
    <w:rsid w:val="005D0616"/>
    <w:rsid w:val="00681547"/>
    <w:rsid w:val="0069710E"/>
    <w:rsid w:val="00743D00"/>
    <w:rsid w:val="007A4133"/>
    <w:rsid w:val="007D01E5"/>
    <w:rsid w:val="009D034B"/>
    <w:rsid w:val="00A6717E"/>
    <w:rsid w:val="00B33573"/>
    <w:rsid w:val="00BB681C"/>
    <w:rsid w:val="00C0178A"/>
    <w:rsid w:val="00C47AAB"/>
    <w:rsid w:val="00CE5664"/>
    <w:rsid w:val="00C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4B84"/>
  <w15:chartTrackingRefBased/>
  <w15:docId w15:val="{C77EE15C-23D9-4FBB-9F31-80CEB33B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1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5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17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78A"/>
    <w:rPr>
      <w:b/>
      <w:bCs/>
    </w:rPr>
  </w:style>
  <w:style w:type="character" w:styleId="a5">
    <w:name w:val="Hyperlink"/>
    <w:basedOn w:val="a0"/>
    <w:uiPriority w:val="99"/>
    <w:semiHidden/>
    <w:unhideWhenUsed/>
    <w:rsid w:val="00C0178A"/>
    <w:rPr>
      <w:color w:val="0000FF"/>
      <w:u w:val="single"/>
    </w:rPr>
  </w:style>
  <w:style w:type="character" w:customStyle="1" w:styleId="injinfo">
    <w:name w:val="inj_info"/>
    <w:basedOn w:val="a0"/>
    <w:rsid w:val="007A4133"/>
  </w:style>
  <w:style w:type="character" w:customStyle="1" w:styleId="30">
    <w:name w:val="Заголовок 3 Знак"/>
    <w:basedOn w:val="a0"/>
    <w:link w:val="3"/>
    <w:uiPriority w:val="9"/>
    <w:semiHidden/>
    <w:rsid w:val="006815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149"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6" w:color="E30000"/>
            <w:bottom w:val="none" w:sz="0" w:space="0" w:color="auto"/>
            <w:right w:val="none" w:sz="0" w:space="0" w:color="auto"/>
          </w:divBdr>
          <w:divsChild>
            <w:div w:id="242952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4395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if.ru/food/master/izgotovlenie_sedobnykh_elochnykh_igrushek?from_injec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Александровна</dc:creator>
  <cp:keywords/>
  <dc:description/>
  <cp:lastModifiedBy>Хораськин Кирилл Александрович</cp:lastModifiedBy>
  <cp:revision>14</cp:revision>
  <cp:lastPrinted>2023-11-21T08:05:00Z</cp:lastPrinted>
  <dcterms:created xsi:type="dcterms:W3CDTF">2023-11-20T12:10:00Z</dcterms:created>
  <dcterms:modified xsi:type="dcterms:W3CDTF">2023-11-21T08:19:00Z</dcterms:modified>
</cp:coreProperties>
</file>