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815" w:rsidRPr="00567815" w:rsidRDefault="00567815" w:rsidP="005678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7815">
        <w:rPr>
          <w:rFonts w:ascii="Times New Roman" w:hAnsi="Times New Roman" w:cs="Times New Roman"/>
          <w:sz w:val="24"/>
          <w:szCs w:val="24"/>
        </w:rPr>
        <w:t xml:space="preserve">Описание </w:t>
      </w:r>
      <w:proofErr w:type="gramStart"/>
      <w:r w:rsidRPr="00567815">
        <w:rPr>
          <w:rFonts w:ascii="Times New Roman" w:hAnsi="Times New Roman" w:cs="Times New Roman"/>
          <w:sz w:val="24"/>
          <w:szCs w:val="24"/>
        </w:rPr>
        <w:t>основной</w:t>
      </w:r>
      <w:proofErr w:type="gramEnd"/>
      <w:r w:rsidRPr="00567815">
        <w:rPr>
          <w:rFonts w:ascii="Times New Roman" w:hAnsi="Times New Roman" w:cs="Times New Roman"/>
          <w:sz w:val="24"/>
          <w:szCs w:val="24"/>
        </w:rPr>
        <w:t xml:space="preserve"> образовательной</w:t>
      </w:r>
    </w:p>
    <w:p w:rsidR="00567815" w:rsidRPr="00567815" w:rsidRDefault="00567815" w:rsidP="005678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7815">
        <w:rPr>
          <w:rFonts w:ascii="Times New Roman" w:hAnsi="Times New Roman" w:cs="Times New Roman"/>
          <w:sz w:val="24"/>
          <w:szCs w:val="24"/>
        </w:rPr>
        <w:t>программы начального общего образования</w:t>
      </w:r>
    </w:p>
    <w:p w:rsidR="00567815" w:rsidRPr="00567815" w:rsidRDefault="00567815" w:rsidP="005678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7815">
        <w:rPr>
          <w:rFonts w:ascii="Times New Roman" w:hAnsi="Times New Roman" w:cs="Times New Roman"/>
          <w:sz w:val="24"/>
          <w:szCs w:val="24"/>
        </w:rPr>
        <w:t>МБОУ «</w:t>
      </w:r>
      <w:r>
        <w:rPr>
          <w:rFonts w:ascii="Times New Roman" w:hAnsi="Times New Roman" w:cs="Times New Roman"/>
          <w:sz w:val="24"/>
          <w:szCs w:val="24"/>
        </w:rPr>
        <w:t>Питеркинская СОШ»</w:t>
      </w:r>
    </w:p>
    <w:p w:rsidR="00567815" w:rsidRPr="00567815" w:rsidRDefault="00567815" w:rsidP="00567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815" w:rsidRPr="00567815" w:rsidRDefault="00567815" w:rsidP="00567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815">
        <w:rPr>
          <w:rFonts w:ascii="Times New Roman" w:hAnsi="Times New Roman" w:cs="Times New Roman"/>
          <w:sz w:val="24"/>
          <w:szCs w:val="24"/>
        </w:rPr>
        <w:t>Основная образовательная программа 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815">
        <w:rPr>
          <w:rFonts w:ascii="Times New Roman" w:hAnsi="Times New Roman" w:cs="Times New Roman"/>
          <w:sz w:val="24"/>
          <w:szCs w:val="24"/>
        </w:rPr>
        <w:t>МБОУ</w:t>
      </w:r>
      <w:r>
        <w:rPr>
          <w:rFonts w:ascii="Times New Roman" w:hAnsi="Times New Roman" w:cs="Times New Roman"/>
          <w:sz w:val="24"/>
          <w:szCs w:val="24"/>
        </w:rPr>
        <w:t xml:space="preserve"> «Питеркинская СОШ» </w:t>
      </w:r>
      <w:r w:rsidRPr="00567815">
        <w:rPr>
          <w:rFonts w:ascii="Times New Roman" w:hAnsi="Times New Roman" w:cs="Times New Roman"/>
          <w:sz w:val="24"/>
          <w:szCs w:val="24"/>
        </w:rPr>
        <w:t>разработана в соответствии с требованиями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815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основного общего образования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815">
        <w:rPr>
          <w:rFonts w:ascii="Times New Roman" w:hAnsi="Times New Roman" w:cs="Times New Roman"/>
          <w:sz w:val="24"/>
          <w:szCs w:val="24"/>
        </w:rPr>
        <w:t>результатам освоения, структуре и условиям реализации основной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815">
        <w:rPr>
          <w:rFonts w:ascii="Times New Roman" w:hAnsi="Times New Roman" w:cs="Times New Roman"/>
          <w:sz w:val="24"/>
          <w:szCs w:val="24"/>
        </w:rPr>
        <w:t xml:space="preserve">программы основного общего образования, с учетом </w:t>
      </w:r>
      <w:r>
        <w:rPr>
          <w:rFonts w:ascii="Times New Roman" w:hAnsi="Times New Roman" w:cs="Times New Roman"/>
          <w:sz w:val="24"/>
          <w:szCs w:val="24"/>
        </w:rPr>
        <w:t>федеральной</w:t>
      </w:r>
      <w:r w:rsidRPr="005678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67815">
        <w:rPr>
          <w:rFonts w:ascii="Times New Roman" w:hAnsi="Times New Roman" w:cs="Times New Roman"/>
          <w:sz w:val="24"/>
          <w:szCs w:val="24"/>
        </w:rPr>
        <w:t>бразовательной программы 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7815" w:rsidRPr="00567815" w:rsidRDefault="00567815" w:rsidP="00567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815">
        <w:rPr>
          <w:rFonts w:ascii="Times New Roman" w:hAnsi="Times New Roman" w:cs="Times New Roman"/>
          <w:sz w:val="24"/>
          <w:szCs w:val="24"/>
        </w:rPr>
        <w:t>Основная образовательная программа начального общего образования определяет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815">
        <w:rPr>
          <w:rFonts w:ascii="Times New Roman" w:hAnsi="Times New Roman" w:cs="Times New Roman"/>
          <w:sz w:val="24"/>
          <w:szCs w:val="24"/>
        </w:rPr>
        <w:t>цели, планируемые результаты, содержание и организацию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815">
        <w:rPr>
          <w:rFonts w:ascii="Times New Roman" w:hAnsi="Times New Roman" w:cs="Times New Roman"/>
          <w:sz w:val="24"/>
          <w:szCs w:val="24"/>
        </w:rPr>
        <w:t>деятельности при получении основного общего образования на первом этапе школьного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815">
        <w:rPr>
          <w:rFonts w:ascii="Times New Roman" w:hAnsi="Times New Roman" w:cs="Times New Roman"/>
          <w:sz w:val="24"/>
          <w:szCs w:val="24"/>
        </w:rPr>
        <w:t xml:space="preserve">обучения. </w:t>
      </w:r>
      <w:proofErr w:type="gramStart"/>
      <w:r w:rsidRPr="00567815">
        <w:rPr>
          <w:rFonts w:ascii="Times New Roman" w:hAnsi="Times New Roman" w:cs="Times New Roman"/>
          <w:sz w:val="24"/>
          <w:szCs w:val="24"/>
        </w:rPr>
        <w:t>Она направлена на формирование общей культуры, духовно-нравственное,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815">
        <w:rPr>
          <w:rFonts w:ascii="Times New Roman" w:hAnsi="Times New Roman" w:cs="Times New Roman"/>
          <w:sz w:val="24"/>
          <w:szCs w:val="24"/>
        </w:rPr>
        <w:t>гражданское, социальное, личностные и интеллектуальное развитие обучающихся,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815">
        <w:rPr>
          <w:rFonts w:ascii="Times New Roman" w:hAnsi="Times New Roman" w:cs="Times New Roman"/>
          <w:sz w:val="24"/>
          <w:szCs w:val="24"/>
        </w:rPr>
        <w:t>саморазвитие и самосовершенствование, обеспечивающие социальную успешность,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815">
        <w:rPr>
          <w:rFonts w:ascii="Times New Roman" w:hAnsi="Times New Roman" w:cs="Times New Roman"/>
          <w:sz w:val="24"/>
          <w:szCs w:val="24"/>
        </w:rPr>
        <w:t>развитие творческих, физических способностей, сохранение и укрепление здоровья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815">
        <w:rPr>
          <w:rFonts w:ascii="Times New Roman" w:hAnsi="Times New Roman" w:cs="Times New Roman"/>
          <w:sz w:val="24"/>
          <w:szCs w:val="24"/>
        </w:rPr>
        <w:t>обучающихся.</w:t>
      </w:r>
      <w:proofErr w:type="gramEnd"/>
      <w:r w:rsidRPr="00567815">
        <w:rPr>
          <w:rFonts w:ascii="Times New Roman" w:hAnsi="Times New Roman" w:cs="Times New Roman"/>
          <w:sz w:val="24"/>
          <w:szCs w:val="24"/>
        </w:rPr>
        <w:t xml:space="preserve"> Основная образовательная программа начального общего образования</w:t>
      </w:r>
    </w:p>
    <w:p w:rsidR="00D85928" w:rsidRDefault="00567815" w:rsidP="00567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815">
        <w:rPr>
          <w:rFonts w:ascii="Times New Roman" w:hAnsi="Times New Roman" w:cs="Times New Roman"/>
          <w:sz w:val="24"/>
          <w:szCs w:val="24"/>
        </w:rPr>
        <w:t xml:space="preserve">является основным документом, регламентирующим </w:t>
      </w:r>
      <w:proofErr w:type="gramStart"/>
      <w:r w:rsidRPr="00567815">
        <w:rPr>
          <w:rFonts w:ascii="Times New Roman" w:hAnsi="Times New Roman" w:cs="Times New Roman"/>
          <w:sz w:val="24"/>
          <w:szCs w:val="24"/>
        </w:rPr>
        <w:t>образовательную</w:t>
      </w:r>
      <w:proofErr w:type="gramEnd"/>
      <w:r w:rsidRPr="00567815">
        <w:rPr>
          <w:rFonts w:ascii="Times New Roman" w:hAnsi="Times New Roman" w:cs="Times New Roman"/>
          <w:sz w:val="24"/>
          <w:szCs w:val="24"/>
        </w:rPr>
        <w:t xml:space="preserve"> деятельности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815">
        <w:rPr>
          <w:rFonts w:ascii="Times New Roman" w:hAnsi="Times New Roman" w:cs="Times New Roman"/>
          <w:sz w:val="24"/>
          <w:szCs w:val="24"/>
        </w:rPr>
        <w:t>единстве урочной и внеурочной деятельности.</w:t>
      </w:r>
    </w:p>
    <w:p w:rsidR="00567815" w:rsidRPr="00567815" w:rsidRDefault="00567815" w:rsidP="00567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67815" w:rsidRPr="00567815" w:rsidSect="00D85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815"/>
    <w:rsid w:val="00567815"/>
    <w:rsid w:val="00D85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2023-11-26T16:17:00Z</dcterms:created>
  <dcterms:modified xsi:type="dcterms:W3CDTF">2023-11-26T16:23:00Z</dcterms:modified>
</cp:coreProperties>
</file>