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35" w:rsidRPr="006962E0" w:rsidRDefault="00E41A35" w:rsidP="00E41A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96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A35">
        <w:rPr>
          <w:rFonts w:ascii="Times New Roman" w:hAnsi="Times New Roman" w:cs="Times New Roman"/>
          <w:b/>
          <w:szCs w:val="24"/>
          <w:lang w:eastAsia="en-US"/>
        </w:rPr>
        <w:t xml:space="preserve">ВЗАИМОСВЯЗЬ СОСТОЯНИЯ ЧЕЛОВЕКА СО СРЕДОЙ ОБИТАНИЯ 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62E0">
        <w:rPr>
          <w:rFonts w:ascii="Times New Roman" w:hAnsi="Times New Roman" w:cs="Times New Roman"/>
          <w:sz w:val="24"/>
          <w:szCs w:val="24"/>
          <w:lang w:eastAsia="en-US"/>
        </w:rPr>
        <w:t>Организм человека нормально функционирует лишь во взаимодействии с окружающей средой. Окружающая человека среда — это система физических, химических, биологических, психосоциальных, культурных и техногенных факторов, которые влияют на его существование.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62E0">
        <w:rPr>
          <w:rFonts w:ascii="Times New Roman" w:hAnsi="Times New Roman" w:cs="Times New Roman"/>
          <w:sz w:val="24"/>
          <w:szCs w:val="24"/>
          <w:lang w:eastAsia="en-US"/>
        </w:rPr>
        <w:t>В составе окружающей среды выделяют: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62E0">
        <w:rPr>
          <w:rFonts w:ascii="Times New Roman" w:hAnsi="Times New Roman" w:cs="Times New Roman"/>
          <w:sz w:val="24"/>
          <w:szCs w:val="24"/>
          <w:lang w:eastAsia="en-US"/>
        </w:rPr>
        <w:t xml:space="preserve">Природная среда (Биосфера) — область распространения жизни на Земле, не испытавшая техногенного воздействия (атмосфера, гидросфера, верхняя часть литосферы). Она обладает как защитными свойствами (защита человека от негативных факторов — разность температуры, осадки), так и рядом негативных факторов. Поэтому для защиты от них человек вынужден был создать </w:t>
      </w:r>
      <w:proofErr w:type="spellStart"/>
      <w:r w:rsidRPr="006962E0">
        <w:rPr>
          <w:rFonts w:ascii="Times New Roman" w:hAnsi="Times New Roman" w:cs="Times New Roman"/>
          <w:sz w:val="24"/>
          <w:szCs w:val="24"/>
          <w:lang w:eastAsia="en-US"/>
        </w:rPr>
        <w:t>техносферу</w:t>
      </w:r>
      <w:proofErr w:type="spellEnd"/>
      <w:r w:rsidRPr="006962E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62E0">
        <w:rPr>
          <w:rFonts w:ascii="Times New Roman" w:hAnsi="Times New Roman" w:cs="Times New Roman"/>
          <w:sz w:val="24"/>
          <w:szCs w:val="24"/>
          <w:lang w:eastAsia="en-US"/>
        </w:rPr>
        <w:t>Техногенная среда (</w:t>
      </w:r>
      <w:proofErr w:type="spellStart"/>
      <w:r w:rsidRPr="006962E0">
        <w:rPr>
          <w:rFonts w:ascii="Times New Roman" w:hAnsi="Times New Roman" w:cs="Times New Roman"/>
          <w:sz w:val="24"/>
          <w:szCs w:val="24"/>
          <w:lang w:eastAsia="en-US"/>
        </w:rPr>
        <w:t>Техносфера</w:t>
      </w:r>
      <w:proofErr w:type="spellEnd"/>
      <w:r w:rsidRPr="006962E0">
        <w:rPr>
          <w:rFonts w:ascii="Times New Roman" w:hAnsi="Times New Roman" w:cs="Times New Roman"/>
          <w:sz w:val="24"/>
          <w:szCs w:val="24"/>
          <w:lang w:eastAsia="en-US"/>
        </w:rPr>
        <w:t xml:space="preserve">) — среда обитания, созданная с помощью воздействия людей и технических средств на природную среду с целью наилучшего соответствия среды социальным и экономическим потребностям. 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62E0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</w:t>
      </w:r>
      <w:proofErr w:type="spellStart"/>
      <w:r w:rsidRPr="006962E0">
        <w:rPr>
          <w:rFonts w:ascii="Times New Roman" w:hAnsi="Times New Roman" w:cs="Times New Roman"/>
          <w:sz w:val="24"/>
          <w:szCs w:val="24"/>
          <w:lang w:eastAsia="en-US"/>
        </w:rPr>
        <w:t>техносферы</w:t>
      </w:r>
      <w:proofErr w:type="spellEnd"/>
      <w:r w:rsidRPr="006962E0">
        <w:rPr>
          <w:rFonts w:ascii="Times New Roman" w:hAnsi="Times New Roman" w:cs="Times New Roman"/>
          <w:sz w:val="24"/>
          <w:szCs w:val="24"/>
          <w:lang w:eastAsia="en-US"/>
        </w:rPr>
        <w:t>, в свою очередь, как новой среды обитания, неизбежно привело к нарушению гармонии взаимодействия человека и природы и к появлению новых опасностей как для человека, так и для биосферы. К опасностям природного характера добавились опасности в производственной среде, опасности в быту, опасности социального характера, т.е. во всех сферах среды обитания. Появилась объективная необходимость обеспечения защиты человека от вновь возникающих опасностей, а также защиты самой среды обитания от негативного влияния человеческой (антропогенной) деятельности.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62E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Среду обитания человека</w:t>
      </w:r>
      <w:r w:rsidRPr="006962E0">
        <w:rPr>
          <w:rFonts w:ascii="Times New Roman" w:hAnsi="Times New Roman" w:cs="Times New Roman"/>
          <w:sz w:val="24"/>
          <w:szCs w:val="24"/>
          <w:lang w:eastAsia="en-US"/>
        </w:rPr>
        <w:t xml:space="preserve"> можно подразделить на несколько условных типов.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E0">
        <w:rPr>
          <w:rFonts w:ascii="Times New Roman" w:hAnsi="Times New Roman" w:cs="Times New Roman"/>
          <w:sz w:val="24"/>
          <w:szCs w:val="24"/>
        </w:rPr>
        <w:t>Первая среда — информационная. Это фильтр внешних впечатлений, поступающих в мозг, которые зависят от видовых особенностей рецепторов, т.е. органов чувств. Для человека понятие информационной среды усложняется по сравнению с животными в связи с наличием большого количества видео- и словесной информации, так называемой культурной средой.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E0">
        <w:rPr>
          <w:rFonts w:ascii="Times New Roman" w:hAnsi="Times New Roman" w:cs="Times New Roman"/>
          <w:sz w:val="24"/>
          <w:szCs w:val="24"/>
        </w:rPr>
        <w:t>Второй вид среды — это минимальная среда, наличие тех необходимых ресурсов, без которых невозможна сама жизнь.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E0">
        <w:rPr>
          <w:rFonts w:ascii="Times New Roman" w:hAnsi="Times New Roman" w:cs="Times New Roman"/>
          <w:sz w:val="24"/>
          <w:szCs w:val="24"/>
        </w:rPr>
        <w:t>Третье понятие — физиологическая среда жизни. Минимальная среда плюс обеспечение некоторых более сложных потребностей, которое человек, как и любой другой живой организм, получает из среды. Это, например, не просто питание, а полноценное питание, или обеспечение потребности в движении, и т.д.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E0">
        <w:rPr>
          <w:rFonts w:ascii="Times New Roman" w:hAnsi="Times New Roman" w:cs="Times New Roman"/>
          <w:sz w:val="24"/>
          <w:szCs w:val="24"/>
        </w:rPr>
        <w:lastRenderedPageBreak/>
        <w:t>Четвертое понятие — это экологическая среда или непосредственная среда жизни, зависящая от многообразных экологических связей с окружающими организмами, как с непосредственно обеспечивающими потребности людей, так и с другими организмами Земли.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E0">
        <w:rPr>
          <w:rFonts w:ascii="Times New Roman" w:hAnsi="Times New Roman" w:cs="Times New Roman"/>
          <w:sz w:val="24"/>
          <w:szCs w:val="24"/>
        </w:rPr>
        <w:t>Среда жизни каждого человека, окружающая его как в природных экосистемах, так и в условиях городского или сельского существования, подразделяется на несколько видов.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E0">
        <w:rPr>
          <w:rFonts w:ascii="Times New Roman" w:hAnsi="Times New Roman" w:cs="Times New Roman"/>
          <w:sz w:val="24"/>
          <w:szCs w:val="24"/>
        </w:rPr>
        <w:t xml:space="preserve">Во-первых, это собственно природная среда, т.е. те природные экосистемы, в которых живет данная группа людей. Человек ощущает энергетическое состояние среды, наличие определенных климатических условий, электромагнитных полей, атмосферные условия, водную компоненту среды, ландшафт, облик и состав биологического окружения. Кроме того, он находится под властью биологических ритмов, так или иначе связанных не только с </w:t>
      </w:r>
      <w:proofErr w:type="spellStart"/>
      <w:r w:rsidRPr="006962E0">
        <w:rPr>
          <w:rFonts w:ascii="Times New Roman" w:hAnsi="Times New Roman" w:cs="Times New Roman"/>
          <w:sz w:val="24"/>
          <w:szCs w:val="24"/>
        </w:rPr>
        <w:t>общебиосферными</w:t>
      </w:r>
      <w:proofErr w:type="spellEnd"/>
      <w:r w:rsidRPr="006962E0">
        <w:rPr>
          <w:rFonts w:ascii="Times New Roman" w:hAnsi="Times New Roman" w:cs="Times New Roman"/>
          <w:sz w:val="24"/>
          <w:szCs w:val="24"/>
        </w:rPr>
        <w:t>, но и с космическими циклами.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E0">
        <w:rPr>
          <w:rFonts w:ascii="Times New Roman" w:hAnsi="Times New Roman" w:cs="Times New Roman"/>
          <w:sz w:val="24"/>
          <w:szCs w:val="24"/>
        </w:rPr>
        <w:t>Во-вторых, это агротехническая среда, или антропогенная, в ее формировании решающую роль сыграла хозяйственная деятельность человека. Основой ее является культурный ландшафт — целесообразная система землепользования, созданная целенаправленно и отличающаяся благоприятными для человека практическими и эстетическими свойствами. Среди разновидностей культурных ландшафтов особое значение имеет городской ландшафт. В городах и на производстве люди окружены полностью искусственной средой. Внутреннее пространство жилищ и производственных помещений, транспорт, культурно-архитектурная среда, среда вещей и прочее полностью созданы человеком и требуют постоянного поддержания и реконструкции.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E0">
        <w:rPr>
          <w:rFonts w:ascii="Times New Roman" w:hAnsi="Times New Roman" w:cs="Times New Roman"/>
          <w:sz w:val="24"/>
          <w:szCs w:val="24"/>
        </w:rPr>
        <w:t>В-третьих — это социальная среда, в которой живет человек, его культурно-психологическое окружение, социум и та часть информационной среды, которая по своему происхождению связана с культурой, а не с природой.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E0">
        <w:rPr>
          <w:rFonts w:ascii="Times New Roman" w:hAnsi="Times New Roman" w:cs="Times New Roman"/>
          <w:sz w:val="24"/>
          <w:szCs w:val="24"/>
        </w:rPr>
        <w:t>Человек и окружающая его среда в процессе жизнедеятельности постоянно взаимодействуют. Среда обитания может оказывать различное (благотворное или неблаготворное) влияние на состояние здоровья человека, его самочувствие, работоспособность, отдых. В большинстве случаев выделяют несколько уровней воздействия на человека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E0">
        <w:rPr>
          <w:rFonts w:ascii="Times New Roman" w:hAnsi="Times New Roman" w:cs="Times New Roman"/>
          <w:sz w:val="24"/>
          <w:szCs w:val="24"/>
        </w:rPr>
        <w:t xml:space="preserve">Можно выделить следующие </w:t>
      </w:r>
      <w:r w:rsidRPr="006962E0">
        <w:rPr>
          <w:rFonts w:ascii="Times New Roman" w:hAnsi="Times New Roman" w:cs="Times New Roman"/>
          <w:b/>
          <w:i/>
          <w:sz w:val="24"/>
          <w:szCs w:val="24"/>
        </w:rPr>
        <w:t>характерные состояния взаимодействия в системе «человек – среда обитания»</w:t>
      </w:r>
      <w:r w:rsidRPr="006962E0">
        <w:rPr>
          <w:rFonts w:ascii="Times New Roman" w:hAnsi="Times New Roman" w:cs="Times New Roman"/>
          <w:sz w:val="24"/>
          <w:szCs w:val="24"/>
        </w:rPr>
        <w:t>: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E0">
        <w:rPr>
          <w:rFonts w:ascii="Times New Roman" w:hAnsi="Times New Roman" w:cs="Times New Roman"/>
          <w:sz w:val="24"/>
          <w:szCs w:val="24"/>
        </w:rPr>
        <w:t>1. Комфортное (оптимальное), когда потоки соответствуют оптимальным условиям взаимодействия: создают оптимальные условия деятельности и отдыха; предпосылки для проявления наивысшей работоспособности и как следствие продуктивности деятельности; гарантируют сохранение здоровья человека и целостности компонент среды обитания.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E0">
        <w:rPr>
          <w:rFonts w:ascii="Times New Roman" w:hAnsi="Times New Roman" w:cs="Times New Roman"/>
          <w:sz w:val="24"/>
          <w:szCs w:val="24"/>
        </w:rPr>
        <w:t>2. Допустимое, когда потоки, воздействуя на человека и среду обитания, не оказывают негативного влияния на здоровье человека, но приводят к дискомфорту, снижая эффективность деятельности человека. Соблюдение условий допустимого взаимодействия гарантирует невозможность возникновения и развития необратимых негативных процессов у человека и в среде обитания.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E0">
        <w:rPr>
          <w:rFonts w:ascii="Times New Roman" w:hAnsi="Times New Roman" w:cs="Times New Roman"/>
          <w:sz w:val="24"/>
          <w:szCs w:val="24"/>
        </w:rPr>
        <w:t>3. Опасное, когда потоки превышают допустимые уровни и оказывают негативное воздействие на здоровье человека, вызывая при длительном воздействии заболевания, и/или приводят к деградации природной среды.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E0">
        <w:rPr>
          <w:rFonts w:ascii="Times New Roman" w:hAnsi="Times New Roman" w:cs="Times New Roman"/>
          <w:sz w:val="24"/>
          <w:szCs w:val="24"/>
        </w:rPr>
        <w:t>4. Чрезвычайно опасное, когда потоки высоких уровней за короткий период времени может нанести травму, привести человека к летальному исходу, вызывать разрушения в природной среде.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E0">
        <w:rPr>
          <w:rFonts w:ascii="Times New Roman" w:hAnsi="Times New Roman" w:cs="Times New Roman"/>
          <w:sz w:val="24"/>
          <w:szCs w:val="24"/>
        </w:rPr>
        <w:t>Первые два состояния взаимодействия системы «человек - среда обитания» соответствуют позитивным условиям повседневной жизнедеятельности, а вторые два – недопустимы для процессов жизнедеятельности человека, сохранения и развития природной среды, т. е. являются негативными.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E0">
        <w:rPr>
          <w:rFonts w:ascii="Times New Roman" w:hAnsi="Times New Roman" w:cs="Times New Roman"/>
          <w:sz w:val="24"/>
          <w:szCs w:val="24"/>
        </w:rPr>
        <w:t>Безопасность в данном случае можно обеспечить двумя путями: устранением источников опасности и повышением защищенности от опасностей, способности надежно противостоять им.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E0">
        <w:rPr>
          <w:rFonts w:ascii="Times New Roman" w:hAnsi="Times New Roman" w:cs="Times New Roman"/>
          <w:sz w:val="24"/>
          <w:szCs w:val="24"/>
        </w:rPr>
        <w:t xml:space="preserve">В зависимости от конкретных условий факторы среды обитания могут оказывать на организм </w:t>
      </w:r>
      <w:r w:rsidRPr="006962E0">
        <w:rPr>
          <w:rFonts w:ascii="Times New Roman" w:hAnsi="Times New Roman" w:cs="Times New Roman"/>
          <w:b/>
          <w:i/>
          <w:sz w:val="24"/>
          <w:szCs w:val="24"/>
        </w:rPr>
        <w:t>раздельное, комбинированное, комплексное или сочетанное действие.</w:t>
      </w:r>
      <w:r w:rsidRPr="006962E0">
        <w:rPr>
          <w:rFonts w:ascii="Times New Roman" w:hAnsi="Times New Roman" w:cs="Times New Roman"/>
          <w:sz w:val="24"/>
          <w:szCs w:val="24"/>
        </w:rPr>
        <w:t xml:space="preserve"> Раздельное действие характеризует влияние на организм какого-либо одного фактора. Действие нескольких, </w:t>
      </w:r>
      <w:proofErr w:type="gramStart"/>
      <w:r w:rsidRPr="006962E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962E0">
        <w:rPr>
          <w:rFonts w:ascii="Times New Roman" w:hAnsi="Times New Roman" w:cs="Times New Roman"/>
          <w:sz w:val="24"/>
          <w:szCs w:val="24"/>
        </w:rPr>
        <w:t xml:space="preserve"> химических веществ, одновременно поступающих в организм из какого-либо одного объекта окружающей среды, называется комбинированным действием.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E0">
        <w:rPr>
          <w:rFonts w:ascii="Times New Roman" w:hAnsi="Times New Roman" w:cs="Times New Roman"/>
          <w:sz w:val="24"/>
          <w:szCs w:val="24"/>
        </w:rPr>
        <w:t>Комплексное действие имеет место тогда, когда какое-то химическое вещество одновременно поступает в организм из различных объектов окружающей среды. Сочетанное действие наблюдается при одновременном влиянии на организм человека физических, химических и Других факторов окружающей среды.</w:t>
      </w:r>
    </w:p>
    <w:p w:rsidR="00E41A35" w:rsidRPr="006962E0" w:rsidRDefault="00E41A35" w:rsidP="00E41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E0">
        <w:rPr>
          <w:rFonts w:ascii="Times New Roman" w:hAnsi="Times New Roman" w:cs="Times New Roman"/>
          <w:sz w:val="24"/>
          <w:szCs w:val="24"/>
        </w:rPr>
        <w:t>В деле управления качеством окружающей среды и ограничения неблагоприятного влияния различных ее факторов на организм важное значение имеет гигиеническое нормирование. Именно установление гигиенического регламента призвано гарантировать безвредность факторов окружающей среды для здоровья.</w:t>
      </w:r>
    </w:p>
    <w:p w:rsidR="002F0811" w:rsidRDefault="002F0811"/>
    <w:p w:rsidR="00E41A35" w:rsidRDefault="00E41A35" w:rsidP="00E41A35">
      <w:pPr>
        <w:spacing w:after="0"/>
        <w:ind w:firstLine="708"/>
        <w:jc w:val="right"/>
        <w:rPr>
          <w:rFonts w:ascii="Times New Roman" w:eastAsiaTheme="minorHAnsi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Химик-эксперт Белобородова В.А.</w:t>
      </w:r>
    </w:p>
    <w:p w:rsidR="00E41A35" w:rsidRDefault="00E41A35" w:rsidP="00E41A35">
      <w:pPr>
        <w:pStyle w:val="a3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(Филиал ФБУЗ «Центр гигиены и эпидемиологии в </w:t>
      </w:r>
    </w:p>
    <w:p w:rsidR="00E41A35" w:rsidRDefault="00E41A35" w:rsidP="00E41A35">
      <w:pPr>
        <w:pStyle w:val="a3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>Чувашской Республике-Чувашии в г. Новочебоксарск)</w:t>
      </w:r>
    </w:p>
    <w:p w:rsidR="00E41A35" w:rsidRDefault="00E41A35"/>
    <w:sectPr w:rsidR="00E4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D4"/>
    <w:rsid w:val="002F0811"/>
    <w:rsid w:val="00B43DD4"/>
    <w:rsid w:val="00E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4478"/>
  <w15:chartTrackingRefBased/>
  <w15:docId w15:val="{3D9A5E53-5400-4196-8E8A-A56AA077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НЧКСанГиг2</dc:creator>
  <cp:keywords/>
  <dc:description/>
  <cp:lastModifiedBy>НЧКСанГиг2</cp:lastModifiedBy>
  <cp:revision>2</cp:revision>
  <dcterms:created xsi:type="dcterms:W3CDTF">2023-11-10T08:09:00Z</dcterms:created>
  <dcterms:modified xsi:type="dcterms:W3CDTF">2023-11-10T08:14:00Z</dcterms:modified>
</cp:coreProperties>
</file>