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rPr>
          <w:rFonts w:ascii="Times New Roman" w:hAnsi="Times New Roman"/>
          <w:sz w:val="24"/>
          <w:szCs w:val="24"/>
        </w:rPr>
      </w:pPr>
      <w:r>
        <w:rPr>
          <w:rFonts w:ascii="Times New Roman" w:hAnsi="Times New Roman"/>
          <w:sz w:val="24"/>
          <w:szCs w:val="24"/>
        </w:rPr>
        <w:t>Выбираем теплые шарфы и перчатки</w:t>
      </w:r>
    </w:p>
    <w:p>
      <w:pPr>
        <w:pStyle w:val="5"/>
        <w:spacing w:after="0"/>
        <w:jc w:val="both"/>
      </w:pPr>
      <w:r>
        <w:t>Наступившие осенние холода напоминают нам о том, что пора утепляться. Важными и обязательными для большинства граждан аксессуарами в холодное время года являются шарфы и шапки. При этом они должны быть не только стильными, красивыми, но и выполнять своё прямое назначение – защищать своего владельца от холода и ветра.</w:t>
      </w:r>
    </w:p>
    <w:p>
      <w:pPr>
        <w:pStyle w:val="5"/>
        <w:spacing w:after="0"/>
        <w:jc w:val="both"/>
      </w:pPr>
      <w:r>
        <w:t>В настоящее время в магазинах присутствует огромный выбор данных аксессуаров. Конечный выбор всегда остаётся за потребителем.</w:t>
      </w:r>
    </w:p>
    <w:p>
      <w:pPr>
        <w:pStyle w:val="5"/>
        <w:spacing w:after="0"/>
        <w:jc w:val="both"/>
      </w:pPr>
      <w:r>
        <w:t>Но есть несколько советов, которые могут быть полезны при выборе этих предметов.</w:t>
      </w:r>
    </w:p>
    <w:p>
      <w:pPr>
        <w:pStyle w:val="5"/>
        <w:spacing w:after="0"/>
        <w:jc w:val="both"/>
      </w:pPr>
      <w:r>
        <w:t>Прежде, чем приобрести понравившийся Вам товар, изучите его маркировку. Она должна содержать информацию об изготовителе данного изделия, составе изделия, его размере. Для одежды и изделий из меха и кожгалантерейных изделий на маркировке должны быть символы по уходу за изделием и указания по эксплуатации (при необходимости).</w:t>
      </w:r>
    </w:p>
    <w:p>
      <w:pPr>
        <w:pStyle w:val="5"/>
        <w:spacing w:after="0"/>
        <w:jc w:val="both"/>
      </w:pPr>
      <w:r>
        <w:t>Шарф должен сохранять тепло, быть мягким, тактильно приятным, воздухопроницаемым, способным выводит влагу, а также устойчивым к образованию затяжек и катышков, к истиранию и изменению цвета. Принимая во внимание финансовые возможности всё-таки следует отдавать предпочтение шарфам преимущественно из натуральных волокон (хлопкового, бамбукового и др.) и их различных сочетаний, и, конечно, из шёлка и шерсти (на шерсти могут образовываться катышки, но из-за низкой прочности они легко устраняются). Такие шарфы не электризуются, гигроскопичны, хорошо сохраняют тепло.</w:t>
      </w:r>
    </w:p>
    <w:p>
      <w:pPr>
        <w:pStyle w:val="5"/>
        <w:spacing w:after="0"/>
        <w:jc w:val="both"/>
      </w:pPr>
      <w:r>
        <w:t>Что касается перчаток, то они должны быть подобраны по размеру, не стягивать руку, не сковывать движение пальцев, но и не «болтаться» на руке. Швов не должно быть слишком много, иначе перчатка быстро потеряет форму. Неважно, какой из швов (внутренний или наружный) используется, важно, чтобы он был цельный, без пропусков стежков.</w:t>
      </w:r>
    </w:p>
    <w:p>
      <w:pPr>
        <w:pStyle w:val="5"/>
        <w:spacing w:after="0"/>
        <w:jc w:val="both"/>
      </w:pPr>
      <w:r>
        <w:t>Чаще всего осенью и зимой выбирают перчатки из натуральной кожи. Кожа отлично сохраняет тепло. Руки в кожаных перчатках не потеют и не охлаждаются. В то время как перчатки из искусственной кожи не дают рукам дышать. Не стоит в морозы носить перчатки даже из самого качественного заменителя кожи. При минусовой температуре материал застывает и, конечно, такие перчатки не согреют руки. Кожа, из которой сделаны перчатки, должна быть окрашена по всей толщине, цвет краски по всей площади перчатки должен совпадать (допускается некоторое различие в оттенках – из-за особенностей самой кожи).</w:t>
      </w:r>
    </w:p>
    <w:p>
      <w:pPr>
        <w:pStyle w:val="5"/>
        <w:spacing w:after="0"/>
        <w:jc w:val="both"/>
      </w:pPr>
      <w:r>
        <w:t>При выборе текстильных перчаток работает то же правило – материал должен быть натуральным, иначе ваши руки замерзнут. В морозные дни перчатки обязательно должны быть на подкладке или из теплых материалов (например, натуральной шерсти, кашемира).</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5C4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Normal (Web)"/>
    <w:basedOn w:val="1"/>
    <w:unhideWhenUsed/>
    <w:qFormat/>
    <w:uiPriority w:val="99"/>
    <w:pPr>
      <w:spacing w:after="24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2023-11-14T09:09:49Z</dcterms:created>
  <dc:creator>User</dc:creator>
  <cp:lastModifiedBy>User</cp:lastModifiedBy>
  <dcterms:modified xsi:type="dcterms:W3CDTF">2023-11-14T09:09:54Z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AD7AEB7E0A174988B5F522E2814F0644_12</vt:lpwstr>
  </property>
</Properties>
</file>