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1851"/>
      </w:pPr>
      <w:r>
        <w:rPr/>
        <w:t>Аннотация</w:t>
      </w:r>
    </w:p>
    <w:p>
      <w:pPr>
        <w:spacing w:line="264" w:lineRule="auto" w:before="26"/>
        <w:ind w:left="1910" w:right="1270" w:firstLine="0"/>
        <w:jc w:val="center"/>
        <w:rPr>
          <w:b/>
          <w:sz w:val="24"/>
        </w:rPr>
      </w:pPr>
      <w:r>
        <w:rPr>
          <w:b/>
          <w:sz w:val="24"/>
        </w:rPr>
        <w:t>к рабочей программе по учебному предмету «Русский язык»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5-9 классов, 2023-2024 уч.г.</w:t>
      </w:r>
    </w:p>
    <w:p>
      <w:pPr>
        <w:pStyle w:val="BodyText"/>
        <w:spacing w:line="264" w:lineRule="auto" w:before="195"/>
        <w:ind w:right="222" w:firstLine="600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подготовлена на основе ФГОС ООО, ФОП ООО, Концепции преподавания русского языка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(утверждена</w:t>
      </w:r>
      <w:r>
        <w:rPr>
          <w:spacing w:val="1"/>
        </w:rPr>
        <w:t> </w:t>
      </w:r>
      <w:r>
        <w:rPr/>
        <w:t>распоряжением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 Федерации от 9 апреля 2016 г № 637-р), федеральной рабочей программы</w:t>
      </w:r>
      <w:r>
        <w:rPr>
          <w:spacing w:val="1"/>
        </w:rPr>
        <w:t> </w:t>
      </w:r>
      <w:r>
        <w:rPr/>
        <w:t>воспитания, с учётом распределённых по классам проверяемых требований к 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 программы</w:t>
      </w:r>
      <w:r>
        <w:rPr>
          <w:spacing w:val="-1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left="100" w:right="1044" w:firstLine="720"/>
        <w:rPr>
          <w:b/>
        </w:rPr>
      </w:pPr>
      <w:r>
        <w:rPr/>
        <w:t>Программа составлена с использованием конструктора рабочих программ на</w:t>
      </w:r>
      <w:r>
        <w:rPr>
          <w:spacing w:val="-57"/>
        </w:rPr>
        <w:t> </w:t>
      </w:r>
      <w:r>
        <w:rPr/>
        <w:t>сайте</w:t>
      </w:r>
      <w:r>
        <w:rPr>
          <w:spacing w:val="59"/>
        </w:rPr>
        <w:t> </w:t>
      </w:r>
      <w:hyperlink r:id="rId5">
        <w:r>
          <w:rPr>
            <w:b/>
            <w:u w:val="thick"/>
          </w:rPr>
          <w:t>https://edso.ru/</w:t>
        </w:r>
      </w:hyperlink>
      <w:r>
        <w:rPr>
          <w:b/>
        </w:rPr>
        <w:t>.</w:t>
      </w:r>
    </w:p>
    <w:p>
      <w:pPr>
        <w:pStyle w:val="BodyText"/>
        <w:spacing w:line="264" w:lineRule="auto"/>
        <w:ind w:right="219" w:firstLine="600"/>
      </w:pPr>
      <w:r>
        <w:rPr/>
        <w:t>Пояснительная записка отражает общие цели и задачи изучения русского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место в структуре учебного плана, а также подходы к отбору содержания и определению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spacing w:line="264" w:lineRule="auto" w:before="1"/>
        <w:ind w:right="227" w:firstLine="600"/>
      </w:pPr>
      <w:r>
        <w:rPr/>
        <w:t>Содержание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содержательные</w:t>
      </w:r>
      <w:r>
        <w:rPr>
          <w:spacing w:val="1"/>
        </w:rPr>
        <w:t> </w:t>
      </w:r>
      <w:r>
        <w:rPr/>
        <w:t>линии,</w:t>
      </w:r>
      <w:r>
        <w:rPr>
          <w:spacing w:val="1"/>
        </w:rPr>
        <w:t> </w:t>
      </w:r>
      <w:r>
        <w:rPr/>
        <w:t>которые</w:t>
      </w:r>
      <w:r>
        <w:rPr>
          <w:spacing w:val="60"/>
        </w:rPr>
        <w:t> </w:t>
      </w:r>
      <w:r>
        <w:rPr/>
        <w:t>предлагаются</w:t>
      </w:r>
      <w:r>
        <w:rPr>
          <w:spacing w:val="-57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обязательного</w:t>
      </w:r>
      <w:r>
        <w:rPr>
          <w:spacing w:val="-4"/>
        </w:rPr>
        <w:t> </w:t>
      </w:r>
      <w:r>
        <w:rPr/>
        <w:t>изучения в</w:t>
      </w:r>
      <w:r>
        <w:rPr>
          <w:spacing w:val="-2"/>
        </w:rPr>
        <w:t> </w:t>
      </w:r>
      <w:r>
        <w:rPr/>
        <w:t>каждом</w:t>
      </w:r>
      <w:r>
        <w:rPr>
          <w:spacing w:val="-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-2"/>
        </w:rPr>
        <w:t> </w:t>
      </w:r>
      <w:r>
        <w:rPr/>
        <w:t>основного 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264" w:lineRule="auto"/>
        <w:ind w:right="230" w:firstLine="600"/>
      </w:pP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личностные, метапредметные результаты за весь период обучения на уровне 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обучения.</w:t>
      </w:r>
    </w:p>
    <w:p>
      <w:pPr>
        <w:pStyle w:val="BodyText"/>
        <w:spacing w:line="264" w:lineRule="auto"/>
        <w:ind w:left="861" w:right="1433" w:hanging="60"/>
      </w:pPr>
      <w:r>
        <w:rPr/>
        <w:t>Изучение русского языка направлено на достижение следующих целей:</w:t>
      </w:r>
      <w:r>
        <w:rPr>
          <w:spacing w:val="1"/>
        </w:rPr>
        <w:t> </w:t>
      </w:r>
      <w:r>
        <w:rPr/>
        <w:t>осознание</w:t>
      </w:r>
      <w:r>
        <w:rPr>
          <w:spacing w:val="36"/>
        </w:rPr>
        <w:t> </w:t>
      </w:r>
      <w:r>
        <w:rPr/>
        <w:t>и</w:t>
      </w:r>
      <w:r>
        <w:rPr>
          <w:spacing w:val="40"/>
        </w:rPr>
        <w:t> </w:t>
      </w:r>
      <w:r>
        <w:rPr/>
        <w:t>проявление</w:t>
      </w:r>
      <w:r>
        <w:rPr>
          <w:spacing w:val="38"/>
        </w:rPr>
        <w:t> </w:t>
      </w:r>
      <w:r>
        <w:rPr/>
        <w:t>общероссийской</w:t>
      </w:r>
      <w:r>
        <w:rPr>
          <w:spacing w:val="38"/>
        </w:rPr>
        <w:t> </w:t>
      </w:r>
      <w:r>
        <w:rPr/>
        <w:t>гражданственности,</w:t>
      </w:r>
    </w:p>
    <w:p>
      <w:pPr>
        <w:pStyle w:val="BodyText"/>
        <w:spacing w:line="264" w:lineRule="auto"/>
        <w:ind w:right="220"/>
      </w:pPr>
      <w:r>
        <w:rPr/>
        <w:t>патриотизма,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русскому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государственному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и языку межнационального общения; проявление сознательного отношения к</w:t>
      </w:r>
      <w:r>
        <w:rPr>
          <w:spacing w:val="1"/>
        </w:rPr>
        <w:t> </w:t>
      </w:r>
      <w:r>
        <w:rPr/>
        <w:t>языку как к общероссийской ценности, форме выражения и хранения духовного богатства</w:t>
      </w:r>
      <w:r>
        <w:rPr>
          <w:spacing w:val="1"/>
        </w:rPr>
        <w:t> </w:t>
      </w:r>
      <w:r>
        <w:rPr/>
        <w:t>русского и других народов России, как к средству общения и получения знаний в разных</w:t>
      </w:r>
      <w:r>
        <w:rPr>
          <w:spacing w:val="1"/>
        </w:rPr>
        <w:t> </w:t>
      </w:r>
      <w:r>
        <w:rPr/>
        <w:t>сферах человеческой деятельности; проявление уважения к общероссийской и русской</w:t>
      </w:r>
      <w:r>
        <w:rPr>
          <w:spacing w:val="1"/>
        </w:rPr>
        <w:t> </w:t>
      </w:r>
      <w:r>
        <w:rPr/>
        <w:t>культуре,</w:t>
      </w:r>
      <w:r>
        <w:rPr>
          <w:spacing w:val="-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культуре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языкам</w:t>
      </w:r>
      <w:r>
        <w:rPr>
          <w:spacing w:val="-2"/>
        </w:rPr>
        <w:t> </w:t>
      </w:r>
      <w:r>
        <w:rPr/>
        <w:t>всех</w:t>
      </w:r>
      <w:r>
        <w:rPr>
          <w:spacing w:val="2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Российской Федерации;</w:t>
      </w:r>
    </w:p>
    <w:p>
      <w:pPr>
        <w:pStyle w:val="BodyText"/>
        <w:spacing w:line="264" w:lineRule="auto" w:before="1"/>
        <w:ind w:right="226" w:firstLine="600"/>
      </w:pPr>
      <w:r>
        <w:rPr/>
        <w:t>овладение русским языком как инструментом личностного развития, инструментом</w:t>
      </w:r>
      <w:r>
        <w:rPr>
          <w:spacing w:val="1"/>
        </w:rPr>
        <w:t> </w:t>
      </w:r>
      <w:r>
        <w:rPr/>
        <w:t>формирования</w:t>
      </w:r>
      <w:r>
        <w:rPr>
          <w:spacing w:val="-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взаимоотношений,</w:t>
      </w:r>
      <w:r>
        <w:rPr>
          <w:spacing w:val="-3"/>
        </w:rPr>
        <w:t> </w:t>
      </w:r>
      <w:r>
        <w:rPr/>
        <w:t>инструментом</w:t>
      </w:r>
      <w:r>
        <w:rPr>
          <w:spacing w:val="-2"/>
        </w:rPr>
        <w:t> </w:t>
      </w:r>
      <w:r>
        <w:rPr/>
        <w:t>преобразования мира;</w:t>
      </w:r>
    </w:p>
    <w:p>
      <w:pPr>
        <w:pStyle w:val="BodyText"/>
        <w:spacing w:line="264" w:lineRule="auto"/>
        <w:ind w:right="215" w:firstLine="600"/>
      </w:pPr>
      <w:r>
        <w:rPr/>
        <w:t>овладение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русском</w:t>
      </w:r>
      <w:r>
        <w:rPr>
          <w:spacing w:val="1"/>
        </w:rPr>
        <w:t> </w:t>
      </w:r>
      <w:r>
        <w:rPr/>
        <w:t>языке,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устройстве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функционирования, о стилистических ресурсах русского языка; практическое овладение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литературного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этикета;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потенциального</w:t>
      </w:r>
      <w:r>
        <w:rPr>
          <w:spacing w:val="1"/>
        </w:rPr>
        <w:t> </w:t>
      </w:r>
      <w:r>
        <w:rPr/>
        <w:t>словарного</w:t>
      </w:r>
      <w:r>
        <w:rPr>
          <w:spacing w:val="1"/>
        </w:rPr>
        <w:t> </w:t>
      </w:r>
      <w:r>
        <w:rPr/>
        <w:t>запаса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грамматических</w:t>
      </w:r>
      <w:r>
        <w:rPr>
          <w:spacing w:val="1"/>
        </w:rPr>
        <w:t> </w:t>
      </w:r>
      <w:r>
        <w:rPr/>
        <w:t>средств;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орфографической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пунктуационной</w:t>
      </w:r>
      <w:r>
        <w:rPr>
          <w:spacing w:val="1"/>
        </w:rPr>
        <w:t> </w:t>
      </w:r>
      <w:r>
        <w:rPr/>
        <w:t>грамотности;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речевому</w:t>
      </w:r>
      <w:r>
        <w:rPr>
          <w:spacing w:val="1"/>
        </w:rPr>
        <w:t> </w:t>
      </w:r>
      <w:r>
        <w:rPr/>
        <w:t>самосовершенствованию;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речевой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эффективное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окружающими</w:t>
      </w:r>
      <w:r>
        <w:rPr>
          <w:spacing w:val="1"/>
        </w:rPr>
        <w:t> </w:t>
      </w:r>
      <w:r>
        <w:rPr/>
        <w:t>людьми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 формального и неформального межличностного и межкультурного общения;</w:t>
      </w:r>
      <w:r>
        <w:rPr>
          <w:spacing w:val="1"/>
        </w:rPr>
        <w:t> </w:t>
      </w:r>
      <w:r>
        <w:rPr/>
        <w:t>овладение русским языком как средством получения различной информации, в том числе</w:t>
      </w:r>
      <w:r>
        <w:rPr>
          <w:spacing w:val="1"/>
        </w:rPr>
        <w:t> </w:t>
      </w:r>
      <w:r>
        <w:rPr/>
        <w:t>знаний</w:t>
      </w:r>
      <w:r>
        <w:rPr>
          <w:spacing w:val="-3"/>
        </w:rPr>
        <w:t> </w:t>
      </w:r>
      <w:r>
        <w:rPr/>
        <w:t>по разным</w:t>
      </w:r>
      <w:r>
        <w:rPr>
          <w:spacing w:val="1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предметам;</w:t>
      </w:r>
    </w:p>
    <w:p>
      <w:pPr>
        <w:pStyle w:val="BodyText"/>
        <w:spacing w:line="264" w:lineRule="auto"/>
        <w:ind w:right="216" w:firstLine="600"/>
      </w:pPr>
      <w:r>
        <w:rPr/>
        <w:t>совершенствование</w:t>
      </w:r>
      <w:r>
        <w:rPr>
          <w:spacing w:val="1"/>
        </w:rPr>
        <w:t> </w:t>
      </w:r>
      <w:r>
        <w:rPr/>
        <w:t>мыслительной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анализа,</w:t>
      </w:r>
      <w:r>
        <w:rPr>
          <w:spacing w:val="1"/>
        </w:rPr>
        <w:t> </w:t>
      </w:r>
      <w:r>
        <w:rPr/>
        <w:t>синтеза,</w:t>
      </w:r>
      <w:r>
        <w:rPr>
          <w:spacing w:val="1"/>
        </w:rPr>
        <w:t> </w:t>
      </w:r>
      <w:r>
        <w:rPr/>
        <w:t>абстрагирования,</w:t>
      </w:r>
      <w:r>
        <w:rPr>
          <w:spacing w:val="1"/>
        </w:rPr>
        <w:t> </w:t>
      </w:r>
      <w:r>
        <w:rPr/>
        <w:t>обобщения,</w:t>
      </w:r>
      <w:r>
        <w:rPr>
          <w:spacing w:val="1"/>
        </w:rPr>
        <w:t> </w:t>
      </w:r>
      <w:r>
        <w:rPr/>
        <w:t>классификации, установления определённых закономерностей и правил, конкретизации в</w:t>
      </w:r>
      <w:r>
        <w:rPr>
          <w:spacing w:val="1"/>
        </w:rPr>
        <w:t> </w:t>
      </w:r>
      <w:r>
        <w:rPr/>
        <w:t>процессе</w:t>
      </w:r>
      <w:r>
        <w:rPr>
          <w:spacing w:val="-2"/>
        </w:rPr>
        <w:t> </w:t>
      </w:r>
      <w:r>
        <w:rPr/>
        <w:t>изучения русского языка;</w:t>
      </w:r>
    </w:p>
    <w:p>
      <w:pPr>
        <w:pStyle w:val="BodyText"/>
        <w:spacing w:line="264" w:lineRule="auto"/>
        <w:ind w:right="216" w:firstLine="600"/>
      </w:pPr>
      <w:r>
        <w:rPr/>
        <w:t>развитие функциональной грамотности в части формирования умений осуществлять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поиск,</w:t>
      </w:r>
      <w:r>
        <w:rPr>
          <w:spacing w:val="1"/>
        </w:rPr>
        <w:t> </w:t>
      </w:r>
      <w:r>
        <w:rPr/>
        <w:t>извлекать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1"/>
        </w:rPr>
        <w:t> </w:t>
      </w:r>
      <w:r>
        <w:rPr/>
        <w:t>необходимую</w:t>
      </w:r>
      <w:r>
        <w:rPr>
          <w:spacing w:val="1"/>
        </w:rPr>
        <w:t> </w:t>
      </w:r>
      <w:r>
        <w:rPr/>
        <w:t>информацию,</w:t>
      </w:r>
      <w:r>
        <w:rPr>
          <w:spacing w:val="1"/>
        </w:rPr>
        <w:t> </w:t>
      </w:r>
      <w:r>
        <w:rPr/>
        <w:t>интерпретировать,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форматов</w:t>
      </w:r>
      <w:r>
        <w:rPr>
          <w:spacing w:val="1"/>
        </w:rPr>
        <w:t> </w:t>
      </w:r>
      <w:r>
        <w:rPr/>
        <w:t>(сплошной,</w:t>
      </w:r>
      <w:r>
        <w:rPr>
          <w:spacing w:val="1"/>
        </w:rPr>
        <w:t> </w:t>
      </w:r>
      <w:r>
        <w:rPr/>
        <w:t>несплошной текст, инфографика и другие); осваивать стратегии и тактик информационно-</w:t>
      </w:r>
      <w:r>
        <w:rPr>
          <w:spacing w:val="1"/>
        </w:rPr>
        <w:t> </w:t>
      </w:r>
      <w:r>
        <w:rPr/>
        <w:t>смысловой</w:t>
      </w:r>
      <w:r>
        <w:rPr>
          <w:spacing w:val="36"/>
        </w:rPr>
        <w:t> </w:t>
      </w:r>
      <w:r>
        <w:rPr/>
        <w:t>переработки</w:t>
      </w:r>
      <w:r>
        <w:rPr>
          <w:spacing w:val="36"/>
        </w:rPr>
        <w:t> </w:t>
      </w:r>
      <w:r>
        <w:rPr/>
        <w:t>текста,</w:t>
      </w:r>
      <w:r>
        <w:rPr>
          <w:spacing w:val="35"/>
        </w:rPr>
        <w:t> </w:t>
      </w:r>
      <w:r>
        <w:rPr/>
        <w:t>способы</w:t>
      </w:r>
      <w:r>
        <w:rPr>
          <w:spacing w:val="34"/>
        </w:rPr>
        <w:t> </w:t>
      </w:r>
      <w:r>
        <w:rPr/>
        <w:t>понимания</w:t>
      </w:r>
      <w:r>
        <w:rPr>
          <w:spacing w:val="32"/>
        </w:rPr>
        <w:t> </w:t>
      </w:r>
      <w:r>
        <w:rPr/>
        <w:t>текста,</w:t>
      </w:r>
      <w:r>
        <w:rPr>
          <w:spacing w:val="35"/>
        </w:rPr>
        <w:t> </w:t>
      </w:r>
      <w:r>
        <w:rPr/>
        <w:t>его</w:t>
      </w:r>
      <w:r>
        <w:rPr>
          <w:spacing w:val="35"/>
        </w:rPr>
        <w:t> </w:t>
      </w:r>
      <w:r>
        <w:rPr/>
        <w:t>назначения,</w:t>
      </w:r>
      <w:r>
        <w:rPr>
          <w:spacing w:val="35"/>
        </w:rPr>
        <w:t> </w:t>
      </w:r>
      <w:r>
        <w:rPr/>
        <w:t>общего</w:t>
      </w:r>
    </w:p>
    <w:p>
      <w:pPr>
        <w:spacing w:after="0" w:line="264" w:lineRule="auto"/>
        <w:sectPr>
          <w:type w:val="continuous"/>
          <w:pgSz w:w="11930" w:h="16850"/>
          <w:pgMar w:top="980" w:bottom="280" w:left="1500" w:right="640"/>
        </w:sectPr>
      </w:pPr>
    </w:p>
    <w:p>
      <w:pPr>
        <w:pStyle w:val="BodyText"/>
        <w:spacing w:line="264" w:lineRule="auto" w:before="74"/>
        <w:jc w:val="left"/>
      </w:pPr>
      <w:r>
        <w:rPr/>
        <w:t>смысла,</w:t>
      </w:r>
      <w:r>
        <w:rPr>
          <w:spacing w:val="18"/>
        </w:rPr>
        <w:t> </w:t>
      </w:r>
      <w:r>
        <w:rPr/>
        <w:t>коммуникативного</w:t>
      </w:r>
      <w:r>
        <w:rPr>
          <w:spacing w:val="18"/>
        </w:rPr>
        <w:t> </w:t>
      </w:r>
      <w:r>
        <w:rPr/>
        <w:t>намерения</w:t>
      </w:r>
      <w:r>
        <w:rPr>
          <w:spacing w:val="18"/>
        </w:rPr>
        <w:t> </w:t>
      </w:r>
      <w:r>
        <w:rPr/>
        <w:t>автора;</w:t>
      </w:r>
      <w:r>
        <w:rPr>
          <w:spacing w:val="18"/>
        </w:rPr>
        <w:t> </w:t>
      </w:r>
      <w:r>
        <w:rPr/>
        <w:t>логической</w:t>
      </w:r>
      <w:r>
        <w:rPr>
          <w:spacing w:val="19"/>
        </w:rPr>
        <w:t> </w:t>
      </w:r>
      <w:r>
        <w:rPr/>
        <w:t>структуры,</w:t>
      </w:r>
      <w:r>
        <w:rPr>
          <w:spacing w:val="18"/>
        </w:rPr>
        <w:t> </w:t>
      </w:r>
      <w:r>
        <w:rPr/>
        <w:t>роли</w:t>
      </w:r>
      <w:r>
        <w:rPr>
          <w:spacing w:val="19"/>
        </w:rPr>
        <w:t> </w:t>
      </w:r>
      <w:r>
        <w:rPr/>
        <w:t>языковых</w:t>
      </w:r>
      <w:r>
        <w:rPr>
          <w:spacing w:val="-57"/>
        </w:rPr>
        <w:t> </w:t>
      </w:r>
      <w:r>
        <w:rPr/>
        <w:t>средств.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BodyText"/>
        <w:ind w:left="100"/>
        <w:jc w:val="left"/>
      </w:pPr>
      <w:r>
        <w:rPr/>
        <w:t>Для</w:t>
      </w:r>
      <w:r>
        <w:rPr>
          <w:spacing w:val="-2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используется</w:t>
      </w:r>
      <w:r>
        <w:rPr>
          <w:spacing w:val="2"/>
        </w:rPr>
        <w:t> </w:t>
      </w:r>
      <w:r>
        <w:rPr/>
        <w:t>учебный комплекс: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  <w:tab w:pos="7893" w:val="left" w:leader="none"/>
        </w:tabs>
        <w:spacing w:line="240" w:lineRule="auto" w:before="0" w:after="0"/>
        <w:ind w:left="100" w:right="160" w:firstLine="0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42"/>
          <w:sz w:val="24"/>
        </w:rPr>
        <w:t> </w:t>
      </w:r>
      <w:r>
        <w:rPr>
          <w:sz w:val="24"/>
        </w:rPr>
        <w:t>язык.</w:t>
      </w:r>
      <w:r>
        <w:rPr>
          <w:spacing w:val="41"/>
          <w:sz w:val="24"/>
        </w:rPr>
        <w:t> </w:t>
      </w:r>
      <w:r>
        <w:rPr>
          <w:sz w:val="24"/>
        </w:rPr>
        <w:t>5</w:t>
      </w:r>
      <w:r>
        <w:rPr>
          <w:spacing w:val="42"/>
          <w:sz w:val="24"/>
        </w:rPr>
        <w:t> </w:t>
      </w:r>
      <w:r>
        <w:rPr>
          <w:sz w:val="24"/>
        </w:rPr>
        <w:t>класс,</w:t>
      </w:r>
      <w:r>
        <w:rPr>
          <w:spacing w:val="46"/>
          <w:sz w:val="24"/>
        </w:rPr>
        <w:t> </w:t>
      </w:r>
      <w:r>
        <w:rPr>
          <w:sz w:val="24"/>
        </w:rPr>
        <w:t>учебник</w:t>
      </w:r>
      <w:r>
        <w:rPr>
          <w:spacing w:val="43"/>
          <w:sz w:val="24"/>
        </w:rPr>
        <w:t> </w:t>
      </w:r>
      <w:r>
        <w:rPr>
          <w:sz w:val="24"/>
        </w:rPr>
        <w:t>в</w:t>
      </w:r>
      <w:r>
        <w:rPr>
          <w:spacing w:val="40"/>
          <w:sz w:val="24"/>
        </w:rPr>
        <w:t> </w:t>
      </w:r>
      <w:r>
        <w:rPr>
          <w:sz w:val="24"/>
        </w:rPr>
        <w:t>2</w:t>
      </w:r>
      <w:r>
        <w:rPr>
          <w:spacing w:val="42"/>
          <w:sz w:val="24"/>
        </w:rPr>
        <w:t> </w:t>
      </w:r>
      <w:r>
        <w:rPr>
          <w:sz w:val="24"/>
        </w:rPr>
        <w:t>ч.</w:t>
      </w:r>
      <w:r>
        <w:rPr>
          <w:spacing w:val="41"/>
          <w:sz w:val="24"/>
        </w:rPr>
        <w:t> </w:t>
      </w:r>
      <w:r>
        <w:rPr>
          <w:sz w:val="24"/>
        </w:rPr>
        <w:t>/</w:t>
      </w:r>
      <w:r>
        <w:rPr>
          <w:spacing w:val="42"/>
          <w:sz w:val="24"/>
        </w:rPr>
        <w:t> </w:t>
      </w:r>
      <w:r>
        <w:rPr>
          <w:sz w:val="24"/>
        </w:rPr>
        <w:t>Ладыженская</w:t>
      </w:r>
      <w:r>
        <w:rPr>
          <w:spacing w:val="41"/>
          <w:sz w:val="24"/>
        </w:rPr>
        <w:t> </w:t>
      </w:r>
      <w:r>
        <w:rPr>
          <w:sz w:val="24"/>
        </w:rPr>
        <w:t>Т.А.,</w:t>
      </w:r>
      <w:r>
        <w:rPr>
          <w:spacing w:val="44"/>
          <w:sz w:val="24"/>
        </w:rPr>
        <w:t> </w:t>
      </w:r>
      <w:r>
        <w:rPr>
          <w:sz w:val="24"/>
        </w:rPr>
        <w:t>Баранов</w:t>
        <w:tab/>
        <w:t>М.Т.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40"/>
          <w:sz w:val="24"/>
        </w:rPr>
        <w:t> </w:t>
      </w:r>
      <w:r>
        <w:rPr>
          <w:sz w:val="24"/>
        </w:rPr>
        <w:t>др.</w:t>
      </w:r>
      <w:r>
        <w:rPr>
          <w:spacing w:val="39"/>
          <w:sz w:val="24"/>
        </w:rPr>
        <w:t> </w:t>
      </w:r>
      <w:r>
        <w:rPr>
          <w:sz w:val="24"/>
        </w:rPr>
        <w:t>–</w:t>
      </w:r>
      <w:r>
        <w:rPr>
          <w:spacing w:val="40"/>
          <w:sz w:val="24"/>
        </w:rPr>
        <w:t> </w:t>
      </w:r>
      <w:r>
        <w:rPr>
          <w:sz w:val="24"/>
        </w:rPr>
        <w:t>М:</w:t>
      </w:r>
      <w:r>
        <w:rPr>
          <w:spacing w:val="-57"/>
          <w:sz w:val="24"/>
        </w:rPr>
        <w:t> </w:t>
      </w:r>
      <w:r>
        <w:rPr>
          <w:sz w:val="24"/>
        </w:rPr>
        <w:t>Просвещение;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0" w:after="0"/>
        <w:ind w:left="340" w:right="0" w:hanging="241"/>
        <w:jc w:val="left"/>
        <w:rPr>
          <w:sz w:val="24"/>
        </w:rPr>
      </w:pPr>
      <w:r>
        <w:rPr>
          <w:sz w:val="24"/>
        </w:rPr>
        <w:t>Русский язык.</w:t>
      </w:r>
      <w:r>
        <w:rPr>
          <w:spacing w:val="-1"/>
          <w:sz w:val="24"/>
        </w:rPr>
        <w:t> </w:t>
      </w:r>
      <w:r>
        <w:rPr>
          <w:sz w:val="24"/>
        </w:rPr>
        <w:t>6</w:t>
      </w:r>
      <w:r>
        <w:rPr>
          <w:spacing w:val="-1"/>
          <w:sz w:val="24"/>
        </w:rPr>
        <w:t> </w:t>
      </w:r>
      <w:r>
        <w:rPr>
          <w:sz w:val="24"/>
        </w:rPr>
        <w:t>класс,</w:t>
      </w:r>
      <w:r>
        <w:rPr>
          <w:spacing w:val="2"/>
          <w:sz w:val="24"/>
        </w:rPr>
        <w:t> </w:t>
      </w:r>
      <w:r>
        <w:rPr>
          <w:sz w:val="24"/>
        </w:rPr>
        <w:t>учебник в</w:t>
      </w:r>
      <w:r>
        <w:rPr>
          <w:spacing w:val="-2"/>
          <w:sz w:val="24"/>
        </w:rPr>
        <w:t> </w:t>
      </w:r>
      <w:r>
        <w:rPr>
          <w:sz w:val="24"/>
        </w:rPr>
        <w:t>2ч. /</w:t>
      </w:r>
      <w:r>
        <w:rPr>
          <w:spacing w:val="-1"/>
          <w:sz w:val="24"/>
        </w:rPr>
        <w:t> </w:t>
      </w:r>
      <w:r>
        <w:rPr>
          <w:sz w:val="24"/>
        </w:rPr>
        <w:t>(М.Т.</w:t>
      </w:r>
      <w:r>
        <w:rPr>
          <w:spacing w:val="59"/>
          <w:sz w:val="24"/>
        </w:rPr>
        <w:t> </w:t>
      </w:r>
      <w:r>
        <w:rPr>
          <w:sz w:val="24"/>
        </w:rPr>
        <w:t>Баранов</w:t>
      </w:r>
      <w:r>
        <w:rPr>
          <w:spacing w:val="-2"/>
          <w:sz w:val="24"/>
        </w:rPr>
        <w:t> </w:t>
      </w:r>
      <w:r>
        <w:rPr>
          <w:sz w:val="24"/>
        </w:rPr>
        <w:t>и др.). -</w:t>
      </w:r>
      <w:r>
        <w:rPr>
          <w:spacing w:val="-2"/>
          <w:sz w:val="24"/>
        </w:rPr>
        <w:t> </w:t>
      </w:r>
      <w:r>
        <w:rPr>
          <w:sz w:val="24"/>
        </w:rPr>
        <w:t>2-е</w:t>
      </w:r>
      <w:r>
        <w:rPr>
          <w:spacing w:val="-2"/>
          <w:sz w:val="24"/>
        </w:rPr>
        <w:t> </w:t>
      </w:r>
      <w:r>
        <w:rPr>
          <w:sz w:val="24"/>
        </w:rPr>
        <w:t>изд. -</w:t>
      </w:r>
      <w:r>
        <w:rPr>
          <w:spacing w:val="-2"/>
          <w:sz w:val="24"/>
        </w:rPr>
        <w:t> </w:t>
      </w:r>
      <w:r>
        <w:rPr>
          <w:sz w:val="24"/>
        </w:rPr>
        <w:t>М.:</w:t>
      </w:r>
      <w:r>
        <w:rPr>
          <w:spacing w:val="-1"/>
          <w:sz w:val="24"/>
        </w:rPr>
        <w:t> </w:t>
      </w:r>
      <w:r>
        <w:rPr>
          <w:sz w:val="24"/>
        </w:rPr>
        <w:t>Просвещение;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0" w:after="0"/>
        <w:ind w:left="100" w:right="162" w:firstLine="0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32"/>
          <w:sz w:val="24"/>
        </w:rPr>
        <w:t> </w:t>
      </w:r>
      <w:r>
        <w:rPr>
          <w:sz w:val="24"/>
        </w:rPr>
        <w:t>язык.</w:t>
      </w:r>
      <w:r>
        <w:rPr>
          <w:spacing w:val="30"/>
          <w:sz w:val="24"/>
        </w:rPr>
        <w:t> </w:t>
      </w:r>
      <w:r>
        <w:rPr>
          <w:sz w:val="24"/>
        </w:rPr>
        <w:t>7</w:t>
      </w:r>
      <w:r>
        <w:rPr>
          <w:spacing w:val="31"/>
          <w:sz w:val="24"/>
        </w:rPr>
        <w:t> </w:t>
      </w:r>
      <w:r>
        <w:rPr>
          <w:sz w:val="24"/>
        </w:rPr>
        <w:t>класс,</w:t>
      </w:r>
      <w:r>
        <w:rPr>
          <w:spacing w:val="35"/>
          <w:sz w:val="24"/>
        </w:rPr>
        <w:t> </w:t>
      </w:r>
      <w:r>
        <w:rPr>
          <w:sz w:val="24"/>
        </w:rPr>
        <w:t>учебник</w:t>
      </w:r>
      <w:r>
        <w:rPr>
          <w:spacing w:val="6"/>
          <w:sz w:val="24"/>
        </w:rPr>
        <w:t> </w:t>
      </w:r>
      <w:r>
        <w:rPr>
          <w:sz w:val="24"/>
        </w:rPr>
        <w:t>в</w:t>
      </w:r>
      <w:r>
        <w:rPr>
          <w:spacing w:val="32"/>
          <w:sz w:val="24"/>
        </w:rPr>
        <w:t> </w:t>
      </w:r>
      <w:r>
        <w:rPr>
          <w:sz w:val="24"/>
        </w:rPr>
        <w:t>2</w:t>
      </w:r>
      <w:r>
        <w:rPr>
          <w:spacing w:val="31"/>
          <w:sz w:val="24"/>
        </w:rPr>
        <w:t> </w:t>
      </w:r>
      <w:r>
        <w:rPr>
          <w:sz w:val="24"/>
        </w:rPr>
        <w:t>ч.</w:t>
      </w:r>
      <w:r>
        <w:rPr>
          <w:spacing w:val="30"/>
          <w:sz w:val="24"/>
        </w:rPr>
        <w:t> </w:t>
      </w:r>
      <w:r>
        <w:rPr>
          <w:sz w:val="24"/>
        </w:rPr>
        <w:t>/</w:t>
      </w:r>
      <w:r>
        <w:rPr>
          <w:spacing w:val="33"/>
          <w:sz w:val="24"/>
        </w:rPr>
        <w:t> </w:t>
      </w:r>
      <w:r>
        <w:rPr>
          <w:sz w:val="24"/>
        </w:rPr>
        <w:t>Баранов</w:t>
      </w:r>
      <w:r>
        <w:rPr>
          <w:spacing w:val="4"/>
          <w:sz w:val="24"/>
        </w:rPr>
        <w:t> </w:t>
      </w:r>
      <w:r>
        <w:rPr>
          <w:sz w:val="24"/>
        </w:rPr>
        <w:t>М.Т.,</w:t>
      </w:r>
      <w:r>
        <w:rPr>
          <w:spacing w:val="31"/>
          <w:sz w:val="24"/>
        </w:rPr>
        <w:t> </w:t>
      </w:r>
      <w:r>
        <w:rPr>
          <w:sz w:val="24"/>
        </w:rPr>
        <w:t>Ладыженская</w:t>
      </w:r>
      <w:r>
        <w:rPr>
          <w:spacing w:val="32"/>
          <w:sz w:val="24"/>
        </w:rPr>
        <w:t> </w:t>
      </w:r>
      <w:r>
        <w:rPr>
          <w:sz w:val="24"/>
        </w:rPr>
        <w:t>Т.А.</w:t>
      </w:r>
      <w:r>
        <w:rPr>
          <w:spacing w:val="32"/>
          <w:sz w:val="24"/>
        </w:rPr>
        <w:t> </w:t>
      </w:r>
      <w:r>
        <w:rPr>
          <w:sz w:val="24"/>
        </w:rPr>
        <w:t>и</w:t>
      </w:r>
      <w:r>
        <w:rPr>
          <w:spacing w:val="32"/>
          <w:sz w:val="24"/>
        </w:rPr>
        <w:t> </w:t>
      </w:r>
      <w:r>
        <w:rPr>
          <w:sz w:val="24"/>
        </w:rPr>
        <w:t>др.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32"/>
          <w:sz w:val="24"/>
        </w:rPr>
        <w:t> </w:t>
      </w:r>
      <w:r>
        <w:rPr>
          <w:sz w:val="24"/>
        </w:rPr>
        <w:t>М:</w:t>
      </w:r>
      <w:r>
        <w:rPr>
          <w:spacing w:val="-57"/>
          <w:sz w:val="24"/>
        </w:rPr>
        <w:t> </w:t>
      </w:r>
      <w:r>
        <w:rPr>
          <w:sz w:val="24"/>
        </w:rPr>
        <w:t>Просвещение;</w:t>
      </w: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100" w:right="160" w:firstLine="0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26"/>
          <w:sz w:val="24"/>
        </w:rPr>
        <w:t> </w:t>
      </w:r>
      <w:r>
        <w:rPr>
          <w:sz w:val="24"/>
        </w:rPr>
        <w:t>язык.</w:t>
      </w:r>
      <w:r>
        <w:rPr>
          <w:spacing w:val="25"/>
          <w:sz w:val="24"/>
        </w:rPr>
        <w:t> </w:t>
      </w:r>
      <w:r>
        <w:rPr>
          <w:sz w:val="24"/>
        </w:rPr>
        <w:t>8</w:t>
      </w:r>
      <w:r>
        <w:rPr>
          <w:spacing w:val="25"/>
          <w:sz w:val="24"/>
        </w:rPr>
        <w:t> </w:t>
      </w:r>
      <w:r>
        <w:rPr>
          <w:sz w:val="24"/>
        </w:rPr>
        <w:t>класс.</w:t>
      </w:r>
      <w:r>
        <w:rPr>
          <w:spacing w:val="26"/>
          <w:sz w:val="24"/>
        </w:rPr>
        <w:t> </w:t>
      </w:r>
      <w:r>
        <w:rPr>
          <w:sz w:val="24"/>
        </w:rPr>
        <w:t>(УМК</w:t>
      </w:r>
      <w:r>
        <w:rPr>
          <w:spacing w:val="26"/>
          <w:sz w:val="24"/>
        </w:rPr>
        <w:t> </w:t>
      </w:r>
      <w:r>
        <w:rPr>
          <w:sz w:val="24"/>
        </w:rPr>
        <w:t>Т.А.</w:t>
      </w:r>
      <w:r>
        <w:rPr>
          <w:spacing w:val="25"/>
          <w:sz w:val="24"/>
        </w:rPr>
        <w:t> </w:t>
      </w:r>
      <w:r>
        <w:rPr>
          <w:sz w:val="24"/>
        </w:rPr>
        <w:t>Ладыженской,</w:t>
      </w:r>
      <w:r>
        <w:rPr>
          <w:spacing w:val="26"/>
          <w:sz w:val="24"/>
        </w:rPr>
        <w:t> </w:t>
      </w:r>
      <w:r>
        <w:rPr>
          <w:sz w:val="24"/>
        </w:rPr>
        <w:t>М.Т.</w:t>
      </w:r>
      <w:r>
        <w:rPr>
          <w:spacing w:val="52"/>
          <w:sz w:val="24"/>
        </w:rPr>
        <w:t> </w:t>
      </w:r>
      <w:r>
        <w:rPr>
          <w:sz w:val="24"/>
        </w:rPr>
        <w:t>Баранова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др.).</w:t>
      </w:r>
      <w:r>
        <w:rPr>
          <w:spacing w:val="26"/>
          <w:sz w:val="24"/>
        </w:rPr>
        <w:t> </w:t>
      </w:r>
      <w:r>
        <w:rPr>
          <w:sz w:val="24"/>
        </w:rPr>
        <w:t>-</w:t>
      </w:r>
      <w:r>
        <w:rPr>
          <w:spacing w:val="24"/>
          <w:sz w:val="24"/>
        </w:rPr>
        <w:t> </w:t>
      </w:r>
      <w:r>
        <w:rPr>
          <w:sz w:val="24"/>
        </w:rPr>
        <w:t>3-е</w:t>
      </w:r>
      <w:r>
        <w:rPr>
          <w:spacing w:val="24"/>
          <w:sz w:val="24"/>
        </w:rPr>
        <w:t> </w:t>
      </w:r>
      <w:r>
        <w:rPr>
          <w:sz w:val="24"/>
        </w:rPr>
        <w:t>изд.</w:t>
      </w:r>
      <w:r>
        <w:rPr>
          <w:spacing w:val="26"/>
          <w:sz w:val="24"/>
        </w:rPr>
        <w:t> </w:t>
      </w:r>
      <w:r>
        <w:rPr>
          <w:sz w:val="24"/>
        </w:rPr>
        <w:t>-</w:t>
      </w:r>
      <w:r>
        <w:rPr>
          <w:spacing w:val="24"/>
          <w:sz w:val="24"/>
        </w:rPr>
        <w:t> </w:t>
      </w:r>
      <w:r>
        <w:rPr>
          <w:sz w:val="24"/>
        </w:rPr>
        <w:t>М.:</w:t>
      </w:r>
      <w:r>
        <w:rPr>
          <w:spacing w:val="-57"/>
          <w:sz w:val="24"/>
        </w:rPr>
        <w:t> </w:t>
      </w:r>
      <w:r>
        <w:rPr>
          <w:sz w:val="24"/>
        </w:rPr>
        <w:t>Просвещение.,2021;</w:t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100" w:right="162" w:firstLine="0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48"/>
          <w:sz w:val="24"/>
        </w:rPr>
        <w:t> </w:t>
      </w:r>
      <w:r>
        <w:rPr>
          <w:sz w:val="24"/>
        </w:rPr>
        <w:t>язык.</w:t>
      </w:r>
      <w:r>
        <w:rPr>
          <w:spacing w:val="48"/>
          <w:sz w:val="24"/>
        </w:rPr>
        <w:t> </w:t>
      </w:r>
      <w:r>
        <w:rPr>
          <w:sz w:val="24"/>
        </w:rPr>
        <w:t>9</w:t>
      </w:r>
      <w:r>
        <w:rPr>
          <w:spacing w:val="46"/>
          <w:sz w:val="24"/>
        </w:rPr>
        <w:t> </w:t>
      </w:r>
      <w:r>
        <w:rPr>
          <w:sz w:val="24"/>
        </w:rPr>
        <w:t>класс:</w:t>
      </w:r>
      <w:r>
        <w:rPr>
          <w:spacing w:val="52"/>
          <w:sz w:val="24"/>
        </w:rPr>
        <w:t> </w:t>
      </w:r>
      <w:r>
        <w:rPr>
          <w:sz w:val="24"/>
        </w:rPr>
        <w:t>учебник</w:t>
      </w:r>
      <w:r>
        <w:rPr>
          <w:spacing w:val="49"/>
          <w:sz w:val="24"/>
        </w:rPr>
        <w:t> </w:t>
      </w:r>
      <w:r>
        <w:rPr>
          <w:sz w:val="24"/>
        </w:rPr>
        <w:t>/</w:t>
      </w:r>
      <w:r>
        <w:rPr>
          <w:spacing w:val="48"/>
          <w:sz w:val="24"/>
        </w:rPr>
        <w:t> </w:t>
      </w:r>
      <w:r>
        <w:rPr>
          <w:sz w:val="24"/>
        </w:rPr>
        <w:t>(Л.А.</w:t>
      </w:r>
      <w:r>
        <w:rPr>
          <w:spacing w:val="47"/>
          <w:sz w:val="24"/>
        </w:rPr>
        <w:t> </w:t>
      </w:r>
      <w:r>
        <w:rPr>
          <w:sz w:val="24"/>
        </w:rPr>
        <w:t>Тростенцова,</w:t>
      </w:r>
      <w:r>
        <w:rPr>
          <w:spacing w:val="48"/>
          <w:sz w:val="24"/>
        </w:rPr>
        <w:t> </w:t>
      </w:r>
      <w:r>
        <w:rPr>
          <w:sz w:val="24"/>
        </w:rPr>
        <w:t>Т.А.</w:t>
      </w:r>
      <w:r>
        <w:rPr>
          <w:spacing w:val="48"/>
          <w:sz w:val="24"/>
        </w:rPr>
        <w:t> </w:t>
      </w:r>
      <w:r>
        <w:rPr>
          <w:sz w:val="24"/>
        </w:rPr>
        <w:t>Ладыженская</w:t>
      </w:r>
      <w:r>
        <w:rPr>
          <w:spacing w:val="47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др</w:t>
      </w:r>
      <w:r>
        <w:rPr>
          <w:spacing w:val="46"/>
          <w:sz w:val="24"/>
        </w:rPr>
        <w:t> </w:t>
      </w:r>
      <w:r>
        <w:rPr>
          <w:sz w:val="24"/>
        </w:rPr>
        <w:t>).</w:t>
      </w:r>
      <w:r>
        <w:rPr>
          <w:spacing w:val="47"/>
          <w:sz w:val="24"/>
        </w:rPr>
        <w:t> </w:t>
      </w:r>
      <w:r>
        <w:rPr>
          <w:sz w:val="24"/>
        </w:rPr>
        <w:t>-</w:t>
      </w:r>
      <w:r>
        <w:rPr>
          <w:spacing w:val="47"/>
          <w:sz w:val="24"/>
        </w:rPr>
        <w:t> </w:t>
      </w:r>
      <w:r>
        <w:rPr>
          <w:sz w:val="24"/>
        </w:rPr>
        <w:t>М.:</w:t>
      </w:r>
      <w:r>
        <w:rPr>
          <w:spacing w:val="-57"/>
          <w:sz w:val="24"/>
        </w:rPr>
        <w:t> </w:t>
      </w:r>
      <w:r>
        <w:rPr>
          <w:sz w:val="24"/>
        </w:rPr>
        <w:t>Просвещение.</w:t>
      </w:r>
    </w:p>
    <w:p>
      <w:pPr>
        <w:pStyle w:val="BodyText"/>
        <w:spacing w:before="11"/>
        <w:ind w:left="0"/>
        <w:jc w:val="left"/>
        <w:rPr>
          <w:sz w:val="26"/>
        </w:rPr>
      </w:pPr>
    </w:p>
    <w:p>
      <w:pPr>
        <w:pStyle w:val="Heading1"/>
        <w:ind w:right="0"/>
        <w:jc w:val="both"/>
      </w:pPr>
      <w:r>
        <w:rPr/>
        <w:t>Место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2"/>
        </w:rPr>
        <w:t> </w:t>
      </w:r>
      <w:r>
        <w:rPr/>
        <w:t>«Русский</w:t>
      </w:r>
      <w:r>
        <w:rPr>
          <w:spacing w:val="-2"/>
        </w:rPr>
        <w:t> </w:t>
      </w:r>
      <w:r>
        <w:rPr/>
        <w:t>язык»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учебном</w:t>
      </w:r>
      <w:r>
        <w:rPr>
          <w:spacing w:val="-3"/>
        </w:rPr>
        <w:t> </w:t>
      </w:r>
      <w:r>
        <w:rPr/>
        <w:t>плане</w:t>
      </w:r>
    </w:p>
    <w:p>
      <w:pPr>
        <w:pStyle w:val="BodyText"/>
        <w:spacing w:line="264" w:lineRule="auto" w:before="24"/>
        <w:ind w:left="100" w:right="116" w:firstLine="600"/>
      </w:pPr>
      <w:r>
        <w:rPr/>
        <w:t>В соответствии с ФГОС ООО учебный предмет «Русский язык» входит в предметную</w:t>
      </w:r>
      <w:r>
        <w:rPr>
          <w:spacing w:val="1"/>
        </w:rPr>
        <w:t> </w:t>
      </w:r>
      <w:r>
        <w:rPr/>
        <w:t>область «Русский язык и литература» и является обязательным для изучения. Общее число</w:t>
      </w:r>
      <w:r>
        <w:rPr>
          <w:spacing w:val="1"/>
        </w:rPr>
        <w:t> </w:t>
      </w:r>
      <w:r>
        <w:rPr/>
        <w:t>часов, отведенных на изучение русского языка по 4 варианту федерального учебного плана,</w:t>
      </w:r>
      <w:r>
        <w:rPr>
          <w:spacing w:val="1"/>
        </w:rPr>
        <w:t> </w:t>
      </w:r>
      <w:r>
        <w:rPr/>
        <w:t>составляет: в 5 классе – 170 часов (5 часов в неделю), в 6 классе – 170 часа (5 часов в</w:t>
      </w:r>
      <w:r>
        <w:rPr>
          <w:spacing w:val="1"/>
        </w:rPr>
        <w:t> </w:t>
      </w:r>
      <w:r>
        <w:rPr/>
        <w:t>неделю), в 7 классе – 136 часов (4 часа в неделю), в 8 классе – 102 часа (3 часа в неделю), в 9</w:t>
      </w:r>
      <w:r>
        <w:rPr>
          <w:spacing w:val="-57"/>
        </w:rPr>
        <w:t> </w:t>
      </w:r>
      <w:r>
        <w:rPr/>
        <w:t>классе</w:t>
      </w:r>
      <w:r>
        <w:rPr>
          <w:spacing w:val="-3"/>
        </w:rPr>
        <w:t> </w:t>
      </w:r>
      <w:r>
        <w:rPr/>
        <w:t>– 102 часа</w:t>
      </w:r>
      <w:r>
        <w:rPr>
          <w:spacing w:val="-1"/>
        </w:rPr>
        <w:t> </w:t>
      </w:r>
      <w:r>
        <w:rPr/>
        <w:t>(3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sectPr>
      <w:pgSz w:w="11930" w:h="16850"/>
      <w:pgMar w:top="980" w:bottom="280" w:left="15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2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4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2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4" w:hanging="28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01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725" w:right="127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 w:right="1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dso.ru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Аннотация к рабочей программе Русский язык 5-9 кл 2023-24 уч.г.</dc:title>
  <dcterms:created xsi:type="dcterms:W3CDTF">2023-11-08T10:24:25Z</dcterms:created>
  <dcterms:modified xsi:type="dcterms:W3CDTF">2023-11-08T10:24:25Z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2023-11-08T00:00:00Z</vt:filetime>
  </property>
</Properties>
</file>