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AA" w:rsidRPr="00507E3A" w:rsidRDefault="00D131AA" w:rsidP="00D131AA">
      <w:pPr>
        <w:pStyle w:val="a9"/>
        <w:spacing w:line="276" w:lineRule="auto"/>
        <w:ind w:hanging="108"/>
        <w:jc w:val="center"/>
        <w:rPr>
          <w:b/>
        </w:rPr>
      </w:pPr>
    </w:p>
    <w:p w:rsidR="001148A3" w:rsidRPr="00507E3A" w:rsidRDefault="00507E3A" w:rsidP="00D70F0E">
      <w:pPr>
        <w:pStyle w:val="ad"/>
        <w:spacing w:before="89"/>
        <w:jc w:val="right"/>
      </w:pPr>
      <w:proofErr w:type="gramStart"/>
      <w:r>
        <w:t>Утвержден</w:t>
      </w:r>
      <w:proofErr w:type="gramEnd"/>
      <w:r>
        <w:t xml:space="preserve"> приказом №84-Д от 31</w:t>
      </w:r>
      <w:r w:rsidR="00D70F0E" w:rsidRPr="00507E3A">
        <w:t>.08.2022 года</w:t>
      </w:r>
    </w:p>
    <w:p w:rsidR="00D70F0E" w:rsidRPr="00507E3A" w:rsidRDefault="00D70F0E" w:rsidP="00D70F0E">
      <w:pPr>
        <w:pStyle w:val="ad"/>
        <w:spacing w:before="89" w:line="360" w:lineRule="auto"/>
        <w:jc w:val="right"/>
        <w:rPr>
          <w:b/>
          <w:i/>
          <w:u w:val="single"/>
        </w:rPr>
      </w:pPr>
    </w:p>
    <w:p w:rsidR="00507E3A" w:rsidRDefault="001148A3" w:rsidP="00B80FE5">
      <w:pPr>
        <w:pStyle w:val="ad"/>
        <w:spacing w:before="89" w:line="360" w:lineRule="auto"/>
        <w:jc w:val="center"/>
        <w:rPr>
          <w:rFonts w:cs="Times New Roman"/>
          <w:b/>
        </w:rPr>
      </w:pPr>
      <w:bookmarkStart w:id="0" w:name="_GoBack"/>
      <w:r w:rsidRPr="00507E3A">
        <w:rPr>
          <w:b/>
        </w:rPr>
        <w:t>Ш</w:t>
      </w:r>
      <w:r w:rsidRPr="00507E3A">
        <w:rPr>
          <w:rFonts w:cs="Times New Roman"/>
          <w:b/>
        </w:rPr>
        <w:t>татное расписание</w:t>
      </w:r>
    </w:p>
    <w:p w:rsidR="00507E3A" w:rsidRDefault="00B80FE5" w:rsidP="00B80FE5">
      <w:pPr>
        <w:pStyle w:val="ad"/>
        <w:spacing w:before="89" w:line="360" w:lineRule="auto"/>
        <w:jc w:val="center"/>
        <w:rPr>
          <w:rFonts w:cs="Times New Roman"/>
          <w:b/>
        </w:rPr>
      </w:pPr>
      <w:r w:rsidRPr="00507E3A">
        <w:rPr>
          <w:rFonts w:cs="Times New Roman"/>
          <w:b/>
        </w:rPr>
        <w:t xml:space="preserve">Центра образования «Точка роста» </w:t>
      </w:r>
      <w:bookmarkEnd w:id="0"/>
    </w:p>
    <w:p w:rsidR="00507E3A" w:rsidRDefault="00B80FE5" w:rsidP="00B80FE5">
      <w:pPr>
        <w:pStyle w:val="ad"/>
        <w:spacing w:before="89" w:line="360" w:lineRule="auto"/>
        <w:jc w:val="center"/>
        <w:rPr>
          <w:rFonts w:cs="Times New Roman"/>
          <w:b/>
        </w:rPr>
      </w:pPr>
      <w:proofErr w:type="spellStart"/>
      <w:proofErr w:type="gramStart"/>
      <w:r w:rsidRPr="00507E3A">
        <w:rPr>
          <w:rFonts w:cs="Times New Roman"/>
          <w:b/>
        </w:rPr>
        <w:t>естественно-научной</w:t>
      </w:r>
      <w:proofErr w:type="spellEnd"/>
      <w:proofErr w:type="gramEnd"/>
      <w:r w:rsidRPr="00507E3A">
        <w:rPr>
          <w:rFonts w:cs="Times New Roman"/>
          <w:b/>
        </w:rPr>
        <w:t xml:space="preserve"> и технологической  направленности   </w:t>
      </w:r>
    </w:p>
    <w:p w:rsidR="001148A3" w:rsidRPr="00507E3A" w:rsidRDefault="00B80FE5" w:rsidP="00B80FE5">
      <w:pPr>
        <w:pStyle w:val="ad"/>
        <w:spacing w:before="89" w:line="360" w:lineRule="auto"/>
        <w:jc w:val="center"/>
        <w:rPr>
          <w:rFonts w:cs="Times New Roman"/>
          <w:b/>
        </w:rPr>
      </w:pPr>
      <w:r w:rsidRPr="00507E3A">
        <w:rPr>
          <w:rFonts w:cs="Times New Roman"/>
          <w:b/>
        </w:rPr>
        <w:t>МБОУ «</w:t>
      </w:r>
      <w:r w:rsidR="00507E3A" w:rsidRPr="00507E3A">
        <w:rPr>
          <w:rFonts w:cs="Times New Roman"/>
          <w:b/>
          <w:spacing w:val="-1"/>
        </w:rPr>
        <w:t>Алманчиковская ООШ</w:t>
      </w:r>
      <w:r w:rsidRPr="00507E3A">
        <w:rPr>
          <w:rFonts w:cs="Times New Roman"/>
          <w:b/>
          <w:spacing w:val="-1"/>
        </w:rPr>
        <w:t xml:space="preserve">» </w:t>
      </w:r>
      <w:r w:rsidRPr="00507E3A">
        <w:rPr>
          <w:rFonts w:cs="Times New Roman"/>
          <w:b/>
        </w:rPr>
        <w:t>Батыревского района Чувашской Республики</w:t>
      </w:r>
    </w:p>
    <w:p w:rsidR="00B80FE5" w:rsidRPr="00507E3A" w:rsidRDefault="00B80FE5" w:rsidP="00B80FE5">
      <w:pPr>
        <w:pStyle w:val="ad"/>
        <w:spacing w:before="89" w:line="360" w:lineRule="auto"/>
        <w:jc w:val="center"/>
        <w:rPr>
          <w:rFonts w:cs="Times New Roman"/>
          <w:b/>
        </w:rPr>
      </w:pPr>
    </w:p>
    <w:tbl>
      <w:tblPr>
        <w:tblStyle w:val="TableNormal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41"/>
        <w:gridCol w:w="1900"/>
        <w:gridCol w:w="1701"/>
        <w:gridCol w:w="3368"/>
      </w:tblGrid>
      <w:tr w:rsidR="001148A3" w:rsidRPr="00507E3A" w:rsidTr="00507E3A">
        <w:trPr>
          <w:trHeight w:val="321"/>
        </w:trPr>
        <w:tc>
          <w:tcPr>
            <w:tcW w:w="2641" w:type="dxa"/>
          </w:tcPr>
          <w:p w:rsidR="001148A3" w:rsidRPr="00507E3A" w:rsidRDefault="001148A3" w:rsidP="00507E3A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proofErr w:type="spellStart"/>
            <w:r w:rsidRPr="00507E3A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900" w:type="dxa"/>
          </w:tcPr>
          <w:p w:rsidR="001148A3" w:rsidRPr="00507E3A" w:rsidRDefault="001148A3" w:rsidP="00507E3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07E3A">
              <w:rPr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1148A3" w:rsidRPr="00507E3A" w:rsidRDefault="001148A3" w:rsidP="00507E3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spellStart"/>
            <w:r w:rsidRPr="00507E3A">
              <w:rPr>
                <w:sz w:val="24"/>
                <w:szCs w:val="24"/>
              </w:rPr>
              <w:t>Стаж</w:t>
            </w:r>
            <w:proofErr w:type="spellEnd"/>
            <w:r w:rsidR="00507E3A" w:rsidRPr="00507E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7E3A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368" w:type="dxa"/>
          </w:tcPr>
          <w:p w:rsidR="001148A3" w:rsidRPr="00507E3A" w:rsidRDefault="001148A3" w:rsidP="00507E3A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proofErr w:type="spellStart"/>
            <w:r w:rsidRPr="00507E3A">
              <w:rPr>
                <w:sz w:val="24"/>
                <w:szCs w:val="24"/>
              </w:rPr>
              <w:t>Категория</w:t>
            </w:r>
            <w:proofErr w:type="spellEnd"/>
          </w:p>
        </w:tc>
      </w:tr>
      <w:tr w:rsidR="001148A3" w:rsidRPr="00507E3A" w:rsidTr="00507E3A">
        <w:trPr>
          <w:trHeight w:val="321"/>
        </w:trPr>
        <w:tc>
          <w:tcPr>
            <w:tcW w:w="2641" w:type="dxa"/>
          </w:tcPr>
          <w:p w:rsidR="001148A3" w:rsidRPr="00507E3A" w:rsidRDefault="001148A3" w:rsidP="00507E3A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proofErr w:type="spellStart"/>
            <w:r w:rsidRPr="00507E3A">
              <w:rPr>
                <w:sz w:val="24"/>
                <w:szCs w:val="24"/>
              </w:rPr>
              <w:t>Руководитель</w:t>
            </w:r>
            <w:proofErr w:type="spellEnd"/>
            <w:r w:rsidR="00507E3A" w:rsidRPr="00507E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7E3A">
              <w:rPr>
                <w:sz w:val="24"/>
                <w:szCs w:val="24"/>
              </w:rPr>
              <w:t>Центра</w:t>
            </w:r>
            <w:proofErr w:type="spellEnd"/>
          </w:p>
        </w:tc>
        <w:tc>
          <w:tcPr>
            <w:tcW w:w="1900" w:type="dxa"/>
          </w:tcPr>
          <w:p w:rsidR="001148A3" w:rsidRPr="00507E3A" w:rsidRDefault="00507E3A" w:rsidP="00507E3A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507E3A">
              <w:rPr>
                <w:sz w:val="24"/>
                <w:szCs w:val="24"/>
                <w:lang w:val="ru-RU"/>
              </w:rPr>
              <w:t>Иванов Ю. Н.</w:t>
            </w:r>
          </w:p>
        </w:tc>
        <w:tc>
          <w:tcPr>
            <w:tcW w:w="1701" w:type="dxa"/>
          </w:tcPr>
          <w:p w:rsidR="001148A3" w:rsidRPr="00507E3A" w:rsidRDefault="001148A3" w:rsidP="00507E3A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507E3A">
              <w:rPr>
                <w:sz w:val="24"/>
                <w:szCs w:val="24"/>
                <w:lang w:val="ru-RU"/>
              </w:rPr>
              <w:t>3</w:t>
            </w:r>
            <w:r w:rsidR="00507E3A" w:rsidRPr="00507E3A">
              <w:rPr>
                <w:sz w:val="24"/>
                <w:szCs w:val="24"/>
                <w:lang w:val="ru-RU"/>
              </w:rPr>
              <w:t>9 лет</w:t>
            </w:r>
          </w:p>
        </w:tc>
        <w:tc>
          <w:tcPr>
            <w:tcW w:w="3368" w:type="dxa"/>
          </w:tcPr>
          <w:p w:rsidR="001148A3" w:rsidRPr="00507E3A" w:rsidRDefault="00507E3A" w:rsidP="00507E3A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507E3A">
              <w:rPr>
                <w:sz w:val="24"/>
                <w:szCs w:val="24"/>
                <w:lang w:val="ru-RU"/>
              </w:rPr>
              <w:t>Соответствие занимаемой должности</w:t>
            </w:r>
          </w:p>
        </w:tc>
      </w:tr>
      <w:tr w:rsidR="001148A3" w:rsidRPr="00507E3A" w:rsidTr="00507E3A">
        <w:trPr>
          <w:trHeight w:val="645"/>
        </w:trPr>
        <w:tc>
          <w:tcPr>
            <w:tcW w:w="2641" w:type="dxa"/>
          </w:tcPr>
          <w:p w:rsidR="001148A3" w:rsidRPr="00507E3A" w:rsidRDefault="00507E3A" w:rsidP="00507E3A">
            <w:pPr>
              <w:pStyle w:val="TableParagraph"/>
              <w:tabs>
                <w:tab w:val="left" w:pos="1390"/>
                <w:tab w:val="left" w:pos="1997"/>
              </w:tabs>
              <w:spacing w:line="240" w:lineRule="auto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Педагог по </w:t>
            </w:r>
            <w:r w:rsidR="001148A3" w:rsidRPr="00507E3A">
              <w:rPr>
                <w:sz w:val="24"/>
                <w:szCs w:val="24"/>
                <w:lang w:val="ru-RU"/>
              </w:rPr>
              <w:t>предмету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148A3" w:rsidRPr="00507E3A">
              <w:rPr>
                <w:sz w:val="24"/>
                <w:szCs w:val="24"/>
                <w:lang w:val="ru-RU"/>
              </w:rPr>
              <w:t>«Физика»</w:t>
            </w:r>
          </w:p>
        </w:tc>
        <w:tc>
          <w:tcPr>
            <w:tcW w:w="1900" w:type="dxa"/>
          </w:tcPr>
          <w:p w:rsidR="001148A3" w:rsidRPr="00507E3A" w:rsidRDefault="00507E3A" w:rsidP="00507E3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507E3A">
              <w:rPr>
                <w:sz w:val="24"/>
                <w:szCs w:val="24"/>
                <w:lang w:val="ru-RU"/>
              </w:rPr>
              <w:t>Горбунова М. А.</w:t>
            </w:r>
          </w:p>
        </w:tc>
        <w:tc>
          <w:tcPr>
            <w:tcW w:w="1701" w:type="dxa"/>
          </w:tcPr>
          <w:p w:rsidR="001148A3" w:rsidRPr="00507E3A" w:rsidRDefault="00507E3A" w:rsidP="00507E3A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507E3A">
              <w:rPr>
                <w:sz w:val="24"/>
                <w:szCs w:val="24"/>
                <w:lang w:val="ru-RU"/>
              </w:rPr>
              <w:t>27 лет</w:t>
            </w:r>
          </w:p>
        </w:tc>
        <w:tc>
          <w:tcPr>
            <w:tcW w:w="3368" w:type="dxa"/>
          </w:tcPr>
          <w:p w:rsidR="001148A3" w:rsidRPr="00507E3A" w:rsidRDefault="00507E3A" w:rsidP="00507E3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507E3A">
              <w:rPr>
                <w:sz w:val="24"/>
                <w:szCs w:val="24"/>
                <w:lang w:val="ru-RU"/>
              </w:rPr>
              <w:t>высшая</w:t>
            </w:r>
          </w:p>
        </w:tc>
      </w:tr>
      <w:tr w:rsidR="001148A3" w:rsidRPr="00507E3A" w:rsidTr="00507E3A">
        <w:trPr>
          <w:trHeight w:val="642"/>
        </w:trPr>
        <w:tc>
          <w:tcPr>
            <w:tcW w:w="2641" w:type="dxa"/>
          </w:tcPr>
          <w:p w:rsidR="001148A3" w:rsidRPr="00507E3A" w:rsidRDefault="00507E3A" w:rsidP="00507E3A">
            <w:pPr>
              <w:pStyle w:val="TableParagraph"/>
              <w:tabs>
                <w:tab w:val="left" w:pos="1390"/>
                <w:tab w:val="left" w:pos="1997"/>
              </w:tabs>
              <w:spacing w:line="240" w:lineRule="auto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Педагог по </w:t>
            </w:r>
            <w:r w:rsidR="001148A3" w:rsidRPr="00507E3A">
              <w:rPr>
                <w:sz w:val="24"/>
                <w:szCs w:val="24"/>
                <w:lang w:val="ru-RU"/>
              </w:rPr>
              <w:t>предмету</w:t>
            </w:r>
          </w:p>
          <w:p w:rsidR="001148A3" w:rsidRPr="00507E3A" w:rsidRDefault="001148A3" w:rsidP="00507E3A">
            <w:pPr>
              <w:pStyle w:val="TableParagraph"/>
              <w:spacing w:line="240" w:lineRule="auto"/>
              <w:ind w:left="107"/>
              <w:rPr>
                <w:sz w:val="24"/>
                <w:szCs w:val="24"/>
                <w:lang w:val="ru-RU"/>
              </w:rPr>
            </w:pPr>
            <w:r w:rsidRPr="00507E3A">
              <w:rPr>
                <w:sz w:val="24"/>
                <w:szCs w:val="24"/>
                <w:lang w:val="ru-RU"/>
              </w:rPr>
              <w:t>«Биология», «Химия»</w:t>
            </w:r>
          </w:p>
        </w:tc>
        <w:tc>
          <w:tcPr>
            <w:tcW w:w="1900" w:type="dxa"/>
          </w:tcPr>
          <w:p w:rsidR="001148A3" w:rsidRPr="00507E3A" w:rsidRDefault="00507E3A" w:rsidP="00507E3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507E3A">
              <w:rPr>
                <w:sz w:val="24"/>
                <w:szCs w:val="24"/>
                <w:lang w:val="ru-RU"/>
              </w:rPr>
              <w:t>Иванов Ю. Н.</w:t>
            </w:r>
          </w:p>
        </w:tc>
        <w:tc>
          <w:tcPr>
            <w:tcW w:w="1701" w:type="dxa"/>
          </w:tcPr>
          <w:p w:rsidR="001148A3" w:rsidRPr="00507E3A" w:rsidRDefault="00507E3A" w:rsidP="00507E3A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507E3A">
              <w:rPr>
                <w:sz w:val="24"/>
                <w:szCs w:val="24"/>
                <w:lang w:val="ru-RU"/>
              </w:rPr>
              <w:t>39 лет</w:t>
            </w:r>
          </w:p>
        </w:tc>
        <w:tc>
          <w:tcPr>
            <w:tcW w:w="3368" w:type="dxa"/>
          </w:tcPr>
          <w:p w:rsidR="001148A3" w:rsidRPr="00507E3A" w:rsidRDefault="00507E3A" w:rsidP="00507E3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07E3A">
              <w:rPr>
                <w:sz w:val="24"/>
                <w:szCs w:val="24"/>
                <w:lang w:val="ru-RU"/>
              </w:rPr>
              <w:t>Соответствие занимаемой должности</w:t>
            </w:r>
          </w:p>
        </w:tc>
      </w:tr>
    </w:tbl>
    <w:p w:rsidR="001148A3" w:rsidRPr="00507E3A" w:rsidRDefault="001148A3" w:rsidP="001148A3">
      <w:pPr>
        <w:pStyle w:val="ad"/>
        <w:spacing w:before="6"/>
        <w:rPr>
          <w:rFonts w:cs="Times New Roman"/>
        </w:rPr>
      </w:pPr>
    </w:p>
    <w:p w:rsidR="004476CB" w:rsidRPr="00507E3A" w:rsidRDefault="004476CB" w:rsidP="001148A3">
      <w:pPr>
        <w:spacing w:line="360" w:lineRule="auto"/>
        <w:jc w:val="center"/>
      </w:pPr>
    </w:p>
    <w:sectPr w:rsidR="004476CB" w:rsidRPr="00507E3A" w:rsidSect="004476C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154"/>
    <w:multiLevelType w:val="hybridMultilevel"/>
    <w:tmpl w:val="013EFB96"/>
    <w:lvl w:ilvl="0" w:tplc="766A4578">
      <w:start w:val="1"/>
      <w:numFmt w:val="decimal"/>
      <w:lvlText w:val="%1."/>
      <w:lvlJc w:val="left"/>
      <w:pPr>
        <w:ind w:left="302" w:hanging="5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66700E">
      <w:numFmt w:val="bullet"/>
      <w:lvlText w:val="-"/>
      <w:lvlJc w:val="left"/>
      <w:pPr>
        <w:ind w:left="1022" w:hanging="360"/>
      </w:pPr>
      <w:rPr>
        <w:rFonts w:ascii="Arial" w:eastAsia="Arial" w:hAnsi="Arial" w:cs="Arial" w:hint="default"/>
        <w:w w:val="182"/>
        <w:sz w:val="28"/>
        <w:szCs w:val="28"/>
        <w:lang w:val="ru-RU" w:eastAsia="en-US" w:bidi="ar-SA"/>
      </w:rPr>
    </w:lvl>
    <w:lvl w:ilvl="2" w:tplc="63A8AAAE"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3" w:tplc="74E04990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4" w:tplc="73AAE12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5" w:tplc="89668206">
      <w:numFmt w:val="bullet"/>
      <w:lvlText w:val="•"/>
      <w:lvlJc w:val="left"/>
      <w:pPr>
        <w:ind w:left="5182" w:hanging="360"/>
      </w:pPr>
      <w:rPr>
        <w:rFonts w:hint="default"/>
        <w:lang w:val="ru-RU" w:eastAsia="en-US" w:bidi="ar-SA"/>
      </w:rPr>
    </w:lvl>
    <w:lvl w:ilvl="6" w:tplc="AF6434C4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C85E6192">
      <w:numFmt w:val="bullet"/>
      <w:lvlText w:val="•"/>
      <w:lvlJc w:val="left"/>
      <w:pPr>
        <w:ind w:left="7264" w:hanging="360"/>
      </w:pPr>
      <w:rPr>
        <w:rFonts w:hint="default"/>
        <w:lang w:val="ru-RU" w:eastAsia="en-US" w:bidi="ar-SA"/>
      </w:rPr>
    </w:lvl>
    <w:lvl w:ilvl="8" w:tplc="7720610A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</w:abstractNum>
  <w:abstractNum w:abstractNumId="1">
    <w:nsid w:val="030F77D5"/>
    <w:multiLevelType w:val="hybridMultilevel"/>
    <w:tmpl w:val="43AC77BA"/>
    <w:lvl w:ilvl="0" w:tplc="A288B02E">
      <w:start w:val="7"/>
      <w:numFmt w:val="decimal"/>
      <w:lvlText w:val="%1"/>
      <w:lvlJc w:val="left"/>
      <w:pPr>
        <w:ind w:left="302" w:hanging="531"/>
        <w:jc w:val="left"/>
      </w:pPr>
      <w:rPr>
        <w:rFonts w:hint="default"/>
        <w:lang w:val="ru-RU" w:eastAsia="en-US" w:bidi="ar-SA"/>
      </w:rPr>
    </w:lvl>
    <w:lvl w:ilvl="1" w:tplc="724E7E7C">
      <w:numFmt w:val="none"/>
      <w:lvlText w:val=""/>
      <w:lvlJc w:val="left"/>
      <w:pPr>
        <w:tabs>
          <w:tab w:val="num" w:pos="360"/>
        </w:tabs>
      </w:pPr>
    </w:lvl>
    <w:lvl w:ilvl="2" w:tplc="EC96E2B0">
      <w:numFmt w:val="bullet"/>
      <w:lvlText w:val="•"/>
      <w:lvlJc w:val="left"/>
      <w:pPr>
        <w:ind w:left="2317" w:hanging="531"/>
      </w:pPr>
      <w:rPr>
        <w:rFonts w:hint="default"/>
        <w:lang w:val="ru-RU" w:eastAsia="en-US" w:bidi="ar-SA"/>
      </w:rPr>
    </w:lvl>
    <w:lvl w:ilvl="3" w:tplc="2592B42C">
      <w:numFmt w:val="bullet"/>
      <w:lvlText w:val="•"/>
      <w:lvlJc w:val="left"/>
      <w:pPr>
        <w:ind w:left="3325" w:hanging="531"/>
      </w:pPr>
      <w:rPr>
        <w:rFonts w:hint="default"/>
        <w:lang w:val="ru-RU" w:eastAsia="en-US" w:bidi="ar-SA"/>
      </w:rPr>
    </w:lvl>
    <w:lvl w:ilvl="4" w:tplc="7EBA22F4">
      <w:numFmt w:val="bullet"/>
      <w:lvlText w:val="•"/>
      <w:lvlJc w:val="left"/>
      <w:pPr>
        <w:ind w:left="4334" w:hanging="531"/>
      </w:pPr>
      <w:rPr>
        <w:rFonts w:hint="default"/>
        <w:lang w:val="ru-RU" w:eastAsia="en-US" w:bidi="ar-SA"/>
      </w:rPr>
    </w:lvl>
    <w:lvl w:ilvl="5" w:tplc="3D2636B0">
      <w:numFmt w:val="bullet"/>
      <w:lvlText w:val="•"/>
      <w:lvlJc w:val="left"/>
      <w:pPr>
        <w:ind w:left="5343" w:hanging="531"/>
      </w:pPr>
      <w:rPr>
        <w:rFonts w:hint="default"/>
        <w:lang w:val="ru-RU" w:eastAsia="en-US" w:bidi="ar-SA"/>
      </w:rPr>
    </w:lvl>
    <w:lvl w:ilvl="6" w:tplc="8DB6FCBA">
      <w:numFmt w:val="bullet"/>
      <w:lvlText w:val="•"/>
      <w:lvlJc w:val="left"/>
      <w:pPr>
        <w:ind w:left="6351" w:hanging="531"/>
      </w:pPr>
      <w:rPr>
        <w:rFonts w:hint="default"/>
        <w:lang w:val="ru-RU" w:eastAsia="en-US" w:bidi="ar-SA"/>
      </w:rPr>
    </w:lvl>
    <w:lvl w:ilvl="7" w:tplc="33D0FEEC">
      <w:numFmt w:val="bullet"/>
      <w:lvlText w:val="•"/>
      <w:lvlJc w:val="left"/>
      <w:pPr>
        <w:ind w:left="7360" w:hanging="531"/>
      </w:pPr>
      <w:rPr>
        <w:rFonts w:hint="default"/>
        <w:lang w:val="ru-RU" w:eastAsia="en-US" w:bidi="ar-SA"/>
      </w:rPr>
    </w:lvl>
    <w:lvl w:ilvl="8" w:tplc="3B36E7CE">
      <w:numFmt w:val="bullet"/>
      <w:lvlText w:val="•"/>
      <w:lvlJc w:val="left"/>
      <w:pPr>
        <w:ind w:left="8369" w:hanging="531"/>
      </w:pPr>
      <w:rPr>
        <w:rFonts w:hint="default"/>
        <w:lang w:val="ru-RU" w:eastAsia="en-US" w:bidi="ar-SA"/>
      </w:rPr>
    </w:lvl>
  </w:abstractNum>
  <w:abstractNum w:abstractNumId="2">
    <w:nsid w:val="0A384512"/>
    <w:multiLevelType w:val="hybridMultilevel"/>
    <w:tmpl w:val="C43C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C067E"/>
    <w:multiLevelType w:val="hybridMultilevel"/>
    <w:tmpl w:val="013EFB96"/>
    <w:lvl w:ilvl="0" w:tplc="766A4578">
      <w:start w:val="1"/>
      <w:numFmt w:val="decimal"/>
      <w:lvlText w:val="%1."/>
      <w:lvlJc w:val="left"/>
      <w:pPr>
        <w:ind w:left="302" w:hanging="5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66700E">
      <w:numFmt w:val="bullet"/>
      <w:lvlText w:val="-"/>
      <w:lvlJc w:val="left"/>
      <w:pPr>
        <w:ind w:left="1022" w:hanging="360"/>
      </w:pPr>
      <w:rPr>
        <w:rFonts w:ascii="Arial" w:eastAsia="Arial" w:hAnsi="Arial" w:cs="Arial" w:hint="default"/>
        <w:w w:val="182"/>
        <w:sz w:val="28"/>
        <w:szCs w:val="28"/>
        <w:lang w:val="ru-RU" w:eastAsia="en-US" w:bidi="ar-SA"/>
      </w:rPr>
    </w:lvl>
    <w:lvl w:ilvl="2" w:tplc="63A8AAAE"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3" w:tplc="74E04990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4" w:tplc="73AAE12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5" w:tplc="89668206">
      <w:numFmt w:val="bullet"/>
      <w:lvlText w:val="•"/>
      <w:lvlJc w:val="left"/>
      <w:pPr>
        <w:ind w:left="5182" w:hanging="360"/>
      </w:pPr>
      <w:rPr>
        <w:rFonts w:hint="default"/>
        <w:lang w:val="ru-RU" w:eastAsia="en-US" w:bidi="ar-SA"/>
      </w:rPr>
    </w:lvl>
    <w:lvl w:ilvl="6" w:tplc="AF6434C4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C85E6192">
      <w:numFmt w:val="bullet"/>
      <w:lvlText w:val="•"/>
      <w:lvlJc w:val="left"/>
      <w:pPr>
        <w:ind w:left="7264" w:hanging="360"/>
      </w:pPr>
      <w:rPr>
        <w:rFonts w:hint="default"/>
        <w:lang w:val="ru-RU" w:eastAsia="en-US" w:bidi="ar-SA"/>
      </w:rPr>
    </w:lvl>
    <w:lvl w:ilvl="8" w:tplc="7720610A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</w:abstractNum>
  <w:abstractNum w:abstractNumId="4">
    <w:nsid w:val="132D5C4F"/>
    <w:multiLevelType w:val="multilevel"/>
    <w:tmpl w:val="2A14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75C1D"/>
    <w:multiLevelType w:val="multilevel"/>
    <w:tmpl w:val="F7285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520A7F"/>
    <w:multiLevelType w:val="multilevel"/>
    <w:tmpl w:val="CFC8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3F5C01"/>
    <w:multiLevelType w:val="hybridMultilevel"/>
    <w:tmpl w:val="2766EA82"/>
    <w:lvl w:ilvl="0" w:tplc="C7F48A5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7E685B"/>
    <w:multiLevelType w:val="hybridMultilevel"/>
    <w:tmpl w:val="077EA67A"/>
    <w:lvl w:ilvl="0" w:tplc="152CBEA2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21575F"/>
    <w:multiLevelType w:val="hybridMultilevel"/>
    <w:tmpl w:val="5F84C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B44B5F"/>
    <w:multiLevelType w:val="multilevel"/>
    <w:tmpl w:val="7FEC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137667"/>
    <w:multiLevelType w:val="hybridMultilevel"/>
    <w:tmpl w:val="4C280DFC"/>
    <w:lvl w:ilvl="0" w:tplc="AF92E45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79E3"/>
    <w:rsid w:val="000379E3"/>
    <w:rsid w:val="001148A3"/>
    <w:rsid w:val="00125CC7"/>
    <w:rsid w:val="00176D3A"/>
    <w:rsid w:val="003F757D"/>
    <w:rsid w:val="004476CB"/>
    <w:rsid w:val="00507E3A"/>
    <w:rsid w:val="005A1E96"/>
    <w:rsid w:val="00654283"/>
    <w:rsid w:val="006715FD"/>
    <w:rsid w:val="0079733E"/>
    <w:rsid w:val="008564C6"/>
    <w:rsid w:val="00856914"/>
    <w:rsid w:val="008672EC"/>
    <w:rsid w:val="00870BC5"/>
    <w:rsid w:val="00876BC9"/>
    <w:rsid w:val="00A827FD"/>
    <w:rsid w:val="00AA5665"/>
    <w:rsid w:val="00B46473"/>
    <w:rsid w:val="00B80FE5"/>
    <w:rsid w:val="00D07FF4"/>
    <w:rsid w:val="00D131AA"/>
    <w:rsid w:val="00D60482"/>
    <w:rsid w:val="00D70F0E"/>
    <w:rsid w:val="00DC1D3E"/>
    <w:rsid w:val="00E36E1A"/>
    <w:rsid w:val="00E655F2"/>
    <w:rsid w:val="00F43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42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0379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2">
    <w:name w:val="p2"/>
    <w:basedOn w:val="a"/>
    <w:rsid w:val="000379E3"/>
    <w:pPr>
      <w:spacing w:before="100" w:beforeAutospacing="1" w:after="100" w:afterAutospacing="1"/>
    </w:pPr>
  </w:style>
  <w:style w:type="character" w:customStyle="1" w:styleId="s3">
    <w:name w:val="s3"/>
    <w:basedOn w:val="a0"/>
    <w:rsid w:val="000379E3"/>
  </w:style>
  <w:style w:type="character" w:styleId="a5">
    <w:name w:val="Strong"/>
    <w:basedOn w:val="a0"/>
    <w:uiPriority w:val="22"/>
    <w:qFormat/>
    <w:rsid w:val="000379E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54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Intense Emphasis"/>
    <w:basedOn w:val="a0"/>
    <w:uiPriority w:val="21"/>
    <w:qFormat/>
    <w:rsid w:val="00654283"/>
    <w:rPr>
      <w:b/>
      <w:bCs/>
      <w:i/>
      <w:iCs/>
      <w:color w:val="4F81BD" w:themeColor="accent1"/>
    </w:rPr>
  </w:style>
  <w:style w:type="paragraph" w:styleId="a7">
    <w:name w:val="Intense Quote"/>
    <w:basedOn w:val="a"/>
    <w:next w:val="a"/>
    <w:link w:val="a8"/>
    <w:uiPriority w:val="30"/>
    <w:qFormat/>
    <w:rsid w:val="006542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654283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Normal (Web)"/>
    <w:aliases w:val="Обычный (веб) Знак1,Обычный (веб) Знак Знак,Обычный (Web)1 Знак Знак,Обычный (Web) Знак Знак,Обычный (Web)1 Знак1,Обычный (Web) Знак1,Обычный (Web)1,Обычный (Web)"/>
    <w:basedOn w:val="a"/>
    <w:link w:val="aa"/>
    <w:uiPriority w:val="99"/>
    <w:unhideWhenUsed/>
    <w:qFormat/>
    <w:rsid w:val="00125CC7"/>
    <w:pPr>
      <w:spacing w:before="100" w:beforeAutospacing="1" w:after="100" w:afterAutospacing="1"/>
    </w:pPr>
  </w:style>
  <w:style w:type="character" w:customStyle="1" w:styleId="aa">
    <w:name w:val="Обычный (веб) Знак"/>
    <w:aliases w:val="Обычный (веб) Знак1 Знак,Обычный (веб) Знак Знак Знак,Обычный (Web)1 Знак Знак Знак,Обычный (Web) Знак Знак Знак,Обычный (Web)1 Знак1 Знак,Обычный (Web) Знак1 Знак,Обычный (Web)1 Знак,Обычный (Web) Знак"/>
    <w:basedOn w:val="a0"/>
    <w:link w:val="a9"/>
    <w:uiPriority w:val="99"/>
    <w:locked/>
    <w:rsid w:val="00125C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2EC"/>
  </w:style>
  <w:style w:type="table" w:styleId="ab">
    <w:name w:val="Table Grid"/>
    <w:basedOn w:val="a1"/>
    <w:uiPriority w:val="59"/>
    <w:rsid w:val="00447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4476CB"/>
    <w:rPr>
      <w:color w:val="0000FF"/>
      <w:u w:val="single"/>
    </w:rPr>
  </w:style>
  <w:style w:type="paragraph" w:styleId="ad">
    <w:name w:val="Body Text"/>
    <w:basedOn w:val="a"/>
    <w:link w:val="11"/>
    <w:uiPriority w:val="99"/>
    <w:unhideWhenUsed/>
    <w:rsid w:val="001148A3"/>
    <w:pPr>
      <w:spacing w:after="120"/>
    </w:pPr>
    <w:rPr>
      <w:rFonts w:eastAsiaTheme="minorHAnsi" w:cstheme="minorBidi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1148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d"/>
    <w:uiPriority w:val="99"/>
    <w:locked/>
    <w:rsid w:val="001148A3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8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48A3"/>
    <w:pPr>
      <w:widowControl w:val="0"/>
      <w:autoSpaceDE w:val="0"/>
      <w:autoSpaceDN w:val="0"/>
      <w:spacing w:line="317" w:lineRule="exact"/>
      <w:ind w:left="104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3BF45-7C61-4F09-AE9A-3D39469D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2022-09-20T12:16:00Z</cp:lastPrinted>
  <dcterms:created xsi:type="dcterms:W3CDTF">2022-09-20T12:42:00Z</dcterms:created>
  <dcterms:modified xsi:type="dcterms:W3CDTF">2022-09-20T12:42:00Z</dcterms:modified>
</cp:coreProperties>
</file>