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8DD" w:rsidRPr="00D92945" w:rsidRDefault="00E978DD" w:rsidP="00E978DD">
      <w:pPr>
        <w:ind w:left="120"/>
        <w:jc w:val="center"/>
      </w:pPr>
      <w:r w:rsidRPr="00D92945">
        <w:rPr>
          <w:b/>
          <w:color w:val="000000"/>
          <w:sz w:val="28"/>
        </w:rPr>
        <w:t>МИНИСТЕРСТВО ПРОСВЕЩЕНИЯ РОССИЙСКОЙ ФЕДЕРАЦИИ</w:t>
      </w:r>
    </w:p>
    <w:p w:rsidR="00E978DD" w:rsidRDefault="00E978DD" w:rsidP="00E978DD">
      <w:pPr>
        <w:ind w:left="120"/>
        <w:jc w:val="center"/>
        <w:rPr>
          <w:b/>
          <w:color w:val="000000"/>
          <w:sz w:val="28"/>
        </w:rPr>
      </w:pPr>
      <w:r w:rsidRPr="00D92945">
        <w:rPr>
          <w:b/>
          <w:color w:val="000000"/>
          <w:sz w:val="28"/>
        </w:rPr>
        <w:t>‌</w:t>
      </w:r>
      <w:bookmarkStart w:id="0" w:name="7e23ae95-14d1-494f-ac52-185ba52e2507"/>
      <w:r w:rsidRPr="00D92945">
        <w:rPr>
          <w:b/>
          <w:color w:val="000000"/>
          <w:sz w:val="28"/>
        </w:rPr>
        <w:t xml:space="preserve">Министерство образования и молодежной политики </w:t>
      </w:r>
    </w:p>
    <w:p w:rsidR="00E978DD" w:rsidRPr="00D92945" w:rsidRDefault="00E978DD" w:rsidP="00E978DD">
      <w:pPr>
        <w:ind w:left="120"/>
        <w:jc w:val="center"/>
      </w:pPr>
      <w:r w:rsidRPr="00D92945">
        <w:rPr>
          <w:b/>
          <w:color w:val="000000"/>
          <w:sz w:val="28"/>
        </w:rPr>
        <w:t>Чувашской Республики</w:t>
      </w:r>
      <w:bookmarkEnd w:id="0"/>
      <w:r w:rsidRPr="00D92945">
        <w:rPr>
          <w:b/>
          <w:color w:val="000000"/>
          <w:sz w:val="28"/>
        </w:rPr>
        <w:t xml:space="preserve">‌‌ </w:t>
      </w:r>
    </w:p>
    <w:p w:rsidR="00E978DD" w:rsidRPr="00D92945" w:rsidRDefault="00E978DD" w:rsidP="00E978DD">
      <w:pPr>
        <w:ind w:left="120"/>
        <w:jc w:val="center"/>
      </w:pPr>
      <w:r w:rsidRPr="00D92945">
        <w:rPr>
          <w:b/>
          <w:color w:val="000000"/>
          <w:sz w:val="28"/>
        </w:rPr>
        <w:t>‌</w:t>
      </w:r>
      <w:bookmarkStart w:id="1" w:name="6a79db9e-395e-41b7-ae56-606e60c06ed6"/>
      <w:r w:rsidRPr="00D92945">
        <w:rPr>
          <w:b/>
          <w:color w:val="000000"/>
          <w:sz w:val="28"/>
        </w:rPr>
        <w:t>Шемуршинский муниципальный округ</w:t>
      </w:r>
      <w:bookmarkEnd w:id="1"/>
      <w:r w:rsidRPr="00D92945">
        <w:rPr>
          <w:b/>
          <w:color w:val="000000"/>
          <w:sz w:val="28"/>
        </w:rPr>
        <w:t>‌</w:t>
      </w:r>
      <w:r w:rsidRPr="00D92945">
        <w:rPr>
          <w:color w:val="000000"/>
          <w:sz w:val="28"/>
        </w:rPr>
        <w:t>​</w:t>
      </w:r>
    </w:p>
    <w:p w:rsidR="00E978DD" w:rsidRPr="00D92945" w:rsidRDefault="00E978DD" w:rsidP="00E978DD">
      <w:pPr>
        <w:ind w:left="120"/>
        <w:jc w:val="center"/>
      </w:pPr>
      <w:r w:rsidRPr="00D92945">
        <w:rPr>
          <w:b/>
          <w:color w:val="000000"/>
          <w:sz w:val="28"/>
        </w:rPr>
        <w:t>М</w:t>
      </w:r>
      <w:r>
        <w:rPr>
          <w:b/>
          <w:color w:val="000000"/>
          <w:sz w:val="28"/>
        </w:rPr>
        <w:t xml:space="preserve">униципальное бюджетное общеобразовательное учреждение </w:t>
      </w:r>
      <w:r w:rsidRPr="00D92945">
        <w:rPr>
          <w:b/>
          <w:color w:val="000000"/>
          <w:sz w:val="28"/>
        </w:rPr>
        <w:t xml:space="preserve">"Шемуршинская </w:t>
      </w:r>
      <w:r>
        <w:rPr>
          <w:b/>
          <w:color w:val="000000"/>
          <w:sz w:val="28"/>
        </w:rPr>
        <w:t>средняя общеобразовательная школа</w:t>
      </w:r>
      <w:r w:rsidRPr="00D92945">
        <w:rPr>
          <w:b/>
          <w:color w:val="000000"/>
          <w:sz w:val="28"/>
        </w:rPr>
        <w:t>"</w:t>
      </w:r>
    </w:p>
    <w:p w:rsidR="00E978DD" w:rsidRPr="00D92945" w:rsidRDefault="00E978DD" w:rsidP="00E978DD">
      <w:pPr>
        <w:ind w:left="120"/>
      </w:pPr>
    </w:p>
    <w:p w:rsidR="00E978DD" w:rsidRPr="00D92945" w:rsidRDefault="00E978DD" w:rsidP="00E978DD">
      <w:pPr>
        <w:ind w:left="120"/>
      </w:pPr>
    </w:p>
    <w:p w:rsidR="00E978DD" w:rsidRPr="00D92945" w:rsidRDefault="00E978DD" w:rsidP="00E978DD">
      <w:pPr>
        <w:ind w:left="120"/>
      </w:pPr>
    </w:p>
    <w:p w:rsidR="00E978DD" w:rsidRPr="00D92945" w:rsidRDefault="00E978DD" w:rsidP="00E978DD">
      <w:pPr>
        <w:ind w:left="120"/>
      </w:pPr>
    </w:p>
    <w:tbl>
      <w:tblPr>
        <w:tblW w:w="10850" w:type="dxa"/>
        <w:tblInd w:w="-1053" w:type="dxa"/>
        <w:tblLook w:val="04A0"/>
      </w:tblPr>
      <w:tblGrid>
        <w:gridCol w:w="3616"/>
        <w:gridCol w:w="3617"/>
        <w:gridCol w:w="3617"/>
      </w:tblGrid>
      <w:tr w:rsidR="00E978DD" w:rsidRPr="00A97063" w:rsidTr="00F635D5">
        <w:trPr>
          <w:trHeight w:val="4360"/>
        </w:trPr>
        <w:tc>
          <w:tcPr>
            <w:tcW w:w="3616" w:type="dxa"/>
          </w:tcPr>
          <w:p w:rsidR="00E978DD" w:rsidRPr="0040209D" w:rsidRDefault="00E978DD" w:rsidP="00F635D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17" w:type="dxa"/>
          </w:tcPr>
          <w:p w:rsidR="00E978DD" w:rsidRPr="0040209D" w:rsidRDefault="00E978DD" w:rsidP="00F635D5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E978DD" w:rsidRDefault="00E978DD" w:rsidP="00F635D5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Педагогическим советом</w:t>
            </w:r>
          </w:p>
          <w:p w:rsidR="00E978DD" w:rsidRPr="008944ED" w:rsidRDefault="00E978DD" w:rsidP="00F635D5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МБОУ "Шемуршинская СОШ"</w:t>
            </w:r>
          </w:p>
          <w:p w:rsidR="00E978DD" w:rsidRDefault="00E978DD" w:rsidP="00F635D5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E978DD" w:rsidRDefault="00E978DD" w:rsidP="00F635D5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31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E978DD" w:rsidRPr="0040209D" w:rsidRDefault="00E978DD" w:rsidP="00F635D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17" w:type="dxa"/>
          </w:tcPr>
          <w:p w:rsidR="00E978DD" w:rsidRDefault="00E978DD" w:rsidP="00F635D5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E978DD" w:rsidRDefault="00E978DD" w:rsidP="00F635D5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  <w:p w:rsidR="00E978DD" w:rsidRPr="008944ED" w:rsidRDefault="00E978DD" w:rsidP="00F635D5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МБОУ "Шемуршинская СОШ"</w:t>
            </w:r>
          </w:p>
          <w:p w:rsidR="00E978DD" w:rsidRDefault="00E978DD" w:rsidP="00F635D5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E978DD" w:rsidRPr="008944ED" w:rsidRDefault="00E978DD" w:rsidP="00F635D5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Хорькова В.В.</w:t>
            </w:r>
          </w:p>
          <w:p w:rsidR="00E978DD" w:rsidRDefault="00E978DD" w:rsidP="00F635D5">
            <w:pPr>
              <w:rPr>
                <w:color w:val="000000"/>
                <w:sz w:val="24"/>
                <w:szCs w:val="24"/>
              </w:rPr>
            </w:pPr>
          </w:p>
          <w:p w:rsidR="00E978DD" w:rsidRDefault="00E978DD" w:rsidP="00F635D5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№242/1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01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сентября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E978DD" w:rsidRPr="0040209D" w:rsidRDefault="00E978DD" w:rsidP="00F635D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5F237D" w:rsidRPr="007F5242" w:rsidRDefault="005F237D" w:rsidP="005F237D">
      <w:pPr>
        <w:rPr>
          <w:lang w:eastAsia="ru-RU"/>
        </w:rPr>
      </w:pPr>
    </w:p>
    <w:p w:rsidR="00E978DD" w:rsidRPr="00E978DD" w:rsidRDefault="005F237D" w:rsidP="00E978DD">
      <w:pPr>
        <w:pStyle w:val="3"/>
        <w:spacing w:before="0"/>
        <w:jc w:val="center"/>
        <w:rPr>
          <w:rFonts w:ascii="Times New Roman" w:hAnsi="Times New Roman"/>
          <w:b/>
          <w:color w:val="000000"/>
          <w:sz w:val="28"/>
          <w:szCs w:val="44"/>
        </w:rPr>
      </w:pPr>
      <w:r w:rsidRPr="00E978DD">
        <w:rPr>
          <w:rFonts w:ascii="Times New Roman" w:hAnsi="Times New Roman"/>
          <w:b/>
          <w:color w:val="000000"/>
          <w:sz w:val="28"/>
          <w:szCs w:val="44"/>
        </w:rPr>
        <w:t>РАБОЧАЯ ПРОГРАММА</w:t>
      </w:r>
      <w:r w:rsidR="00E978DD" w:rsidRPr="00E978DD">
        <w:rPr>
          <w:rFonts w:ascii="Times New Roman" w:hAnsi="Times New Roman"/>
          <w:b/>
          <w:color w:val="000000"/>
          <w:sz w:val="28"/>
          <w:szCs w:val="44"/>
        </w:rPr>
        <w:t xml:space="preserve"> </w:t>
      </w:r>
      <w:r w:rsidR="00D519C7" w:rsidRPr="00E978DD">
        <w:rPr>
          <w:rFonts w:ascii="Times New Roman" w:hAnsi="Times New Roman"/>
          <w:b/>
          <w:color w:val="000000"/>
          <w:sz w:val="28"/>
          <w:szCs w:val="44"/>
        </w:rPr>
        <w:t xml:space="preserve">ПО ПРАВУ </w:t>
      </w:r>
    </w:p>
    <w:p w:rsidR="005F237D" w:rsidRPr="00E978DD" w:rsidRDefault="00D519C7" w:rsidP="00E978DD">
      <w:pPr>
        <w:pStyle w:val="3"/>
        <w:spacing w:before="0"/>
        <w:jc w:val="center"/>
        <w:rPr>
          <w:rFonts w:ascii="Times New Roman" w:hAnsi="Times New Roman"/>
          <w:b/>
          <w:color w:val="000000"/>
          <w:sz w:val="28"/>
          <w:szCs w:val="44"/>
        </w:rPr>
      </w:pPr>
      <w:r w:rsidRPr="00E978DD">
        <w:rPr>
          <w:rFonts w:ascii="Times New Roman" w:hAnsi="Times New Roman"/>
          <w:b/>
          <w:color w:val="000000"/>
          <w:sz w:val="28"/>
          <w:szCs w:val="44"/>
        </w:rPr>
        <w:t>10-11 классы</w:t>
      </w:r>
    </w:p>
    <w:p w:rsidR="005F237D" w:rsidRPr="00D519C7" w:rsidRDefault="005F237D" w:rsidP="005F237D">
      <w:pPr>
        <w:pStyle w:val="CM2"/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F237D" w:rsidRPr="00D519C7" w:rsidRDefault="005F237D" w:rsidP="005F237D">
      <w:pPr>
        <w:pStyle w:val="CM2"/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F237D" w:rsidRDefault="005F237D" w:rsidP="005F237D">
      <w:pPr>
        <w:pStyle w:val="CM2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5F237D" w:rsidRDefault="005F237D" w:rsidP="005F237D">
      <w:pPr>
        <w:ind w:left="1400"/>
        <w:rPr>
          <w:b/>
          <w:bCs/>
          <w:color w:val="000000"/>
          <w:sz w:val="40"/>
          <w:szCs w:val="40"/>
        </w:rPr>
      </w:pPr>
    </w:p>
    <w:p w:rsidR="005F237D" w:rsidRDefault="005F237D" w:rsidP="005F237D">
      <w:pPr>
        <w:tabs>
          <w:tab w:val="left" w:pos="3690"/>
        </w:tabs>
        <w:jc w:val="right"/>
      </w:pPr>
      <w:r>
        <w:rPr>
          <w:color w:val="000000"/>
        </w:rPr>
        <w:t xml:space="preserve"> </w:t>
      </w:r>
      <w:r>
        <w:t xml:space="preserve">  </w:t>
      </w:r>
    </w:p>
    <w:p w:rsidR="005F237D" w:rsidRDefault="005F237D" w:rsidP="005F237D"/>
    <w:p w:rsidR="005F237D" w:rsidRDefault="005F237D" w:rsidP="005F237D">
      <w:pPr>
        <w:tabs>
          <w:tab w:val="left" w:pos="3945"/>
        </w:tabs>
        <w:jc w:val="center"/>
      </w:pPr>
    </w:p>
    <w:p w:rsidR="00E978DD" w:rsidRDefault="00E978DD" w:rsidP="005F237D">
      <w:pPr>
        <w:tabs>
          <w:tab w:val="left" w:pos="3945"/>
        </w:tabs>
        <w:jc w:val="center"/>
      </w:pPr>
    </w:p>
    <w:p w:rsidR="005F237D" w:rsidRDefault="005F237D" w:rsidP="005F237D">
      <w:pPr>
        <w:tabs>
          <w:tab w:val="left" w:pos="3945"/>
        </w:tabs>
        <w:jc w:val="center"/>
      </w:pPr>
    </w:p>
    <w:p w:rsidR="005F237D" w:rsidRDefault="005F237D" w:rsidP="005F237D">
      <w:pPr>
        <w:tabs>
          <w:tab w:val="left" w:pos="3945"/>
        </w:tabs>
        <w:jc w:val="center"/>
      </w:pPr>
    </w:p>
    <w:p w:rsidR="005F237D" w:rsidRDefault="005F237D" w:rsidP="005F237D">
      <w:pPr>
        <w:tabs>
          <w:tab w:val="left" w:pos="3945"/>
        </w:tabs>
        <w:jc w:val="center"/>
      </w:pPr>
    </w:p>
    <w:p w:rsidR="005F237D" w:rsidRDefault="005F237D" w:rsidP="005F237D">
      <w:pPr>
        <w:tabs>
          <w:tab w:val="left" w:pos="3945"/>
        </w:tabs>
        <w:jc w:val="center"/>
      </w:pPr>
    </w:p>
    <w:p w:rsidR="005F237D" w:rsidRDefault="005F237D" w:rsidP="005F237D">
      <w:pPr>
        <w:tabs>
          <w:tab w:val="left" w:pos="3945"/>
        </w:tabs>
        <w:jc w:val="center"/>
      </w:pPr>
    </w:p>
    <w:p w:rsidR="00D519C7" w:rsidRDefault="00D519C7" w:rsidP="005F237D">
      <w:pPr>
        <w:tabs>
          <w:tab w:val="left" w:pos="3945"/>
        </w:tabs>
        <w:jc w:val="center"/>
        <w:rPr>
          <w:b/>
          <w:sz w:val="24"/>
          <w:szCs w:val="24"/>
        </w:rPr>
      </w:pPr>
    </w:p>
    <w:p w:rsidR="00D519C7" w:rsidRDefault="00D519C7" w:rsidP="005F237D">
      <w:pPr>
        <w:tabs>
          <w:tab w:val="left" w:pos="3945"/>
        </w:tabs>
        <w:jc w:val="center"/>
        <w:rPr>
          <w:b/>
          <w:sz w:val="24"/>
          <w:szCs w:val="24"/>
        </w:rPr>
      </w:pPr>
    </w:p>
    <w:p w:rsidR="00D519C7" w:rsidRDefault="00D519C7" w:rsidP="005F237D">
      <w:pPr>
        <w:tabs>
          <w:tab w:val="left" w:pos="3945"/>
        </w:tabs>
        <w:jc w:val="center"/>
        <w:rPr>
          <w:b/>
          <w:sz w:val="24"/>
          <w:szCs w:val="24"/>
        </w:rPr>
      </w:pPr>
    </w:p>
    <w:p w:rsidR="00D519C7" w:rsidRDefault="00D519C7" w:rsidP="005F237D">
      <w:pPr>
        <w:tabs>
          <w:tab w:val="left" w:pos="3945"/>
        </w:tabs>
        <w:jc w:val="center"/>
        <w:rPr>
          <w:b/>
          <w:sz w:val="24"/>
          <w:szCs w:val="24"/>
        </w:rPr>
      </w:pPr>
    </w:p>
    <w:p w:rsidR="00D519C7" w:rsidRDefault="00D519C7" w:rsidP="005F237D">
      <w:pPr>
        <w:tabs>
          <w:tab w:val="left" w:pos="3945"/>
        </w:tabs>
        <w:jc w:val="center"/>
        <w:rPr>
          <w:b/>
          <w:sz w:val="24"/>
          <w:szCs w:val="24"/>
        </w:rPr>
      </w:pPr>
    </w:p>
    <w:p w:rsidR="00D519C7" w:rsidRDefault="00D519C7" w:rsidP="005F237D">
      <w:pPr>
        <w:tabs>
          <w:tab w:val="left" w:pos="3945"/>
        </w:tabs>
        <w:jc w:val="center"/>
        <w:rPr>
          <w:b/>
          <w:sz w:val="24"/>
          <w:szCs w:val="24"/>
        </w:rPr>
      </w:pPr>
    </w:p>
    <w:p w:rsidR="00D519C7" w:rsidRDefault="00D519C7" w:rsidP="005F237D">
      <w:pPr>
        <w:tabs>
          <w:tab w:val="left" w:pos="3945"/>
        </w:tabs>
        <w:jc w:val="center"/>
        <w:rPr>
          <w:b/>
          <w:sz w:val="24"/>
          <w:szCs w:val="24"/>
        </w:rPr>
      </w:pPr>
    </w:p>
    <w:p w:rsidR="00D519C7" w:rsidRDefault="00D519C7" w:rsidP="005F237D">
      <w:pPr>
        <w:tabs>
          <w:tab w:val="left" w:pos="3945"/>
        </w:tabs>
        <w:jc w:val="center"/>
        <w:rPr>
          <w:b/>
          <w:sz w:val="24"/>
          <w:szCs w:val="24"/>
        </w:rPr>
      </w:pPr>
    </w:p>
    <w:p w:rsidR="00D519C7" w:rsidRPr="00D519C7" w:rsidRDefault="005F237D" w:rsidP="00D519C7">
      <w:pPr>
        <w:tabs>
          <w:tab w:val="left" w:pos="3945"/>
        </w:tabs>
        <w:jc w:val="center"/>
        <w:rPr>
          <w:b/>
          <w:sz w:val="24"/>
          <w:szCs w:val="24"/>
        </w:rPr>
      </w:pPr>
      <w:proofErr w:type="gramStart"/>
      <w:r w:rsidRPr="00BB58C4">
        <w:rPr>
          <w:b/>
          <w:sz w:val="24"/>
          <w:szCs w:val="24"/>
        </w:rPr>
        <w:t>с</w:t>
      </w:r>
      <w:proofErr w:type="gramEnd"/>
      <w:r w:rsidRPr="00BB58C4">
        <w:rPr>
          <w:b/>
          <w:sz w:val="24"/>
          <w:szCs w:val="24"/>
        </w:rPr>
        <w:t xml:space="preserve">. </w:t>
      </w:r>
      <w:proofErr w:type="gramStart"/>
      <w:r w:rsidRPr="00BB58C4">
        <w:rPr>
          <w:b/>
          <w:sz w:val="24"/>
          <w:szCs w:val="24"/>
        </w:rPr>
        <w:t>Шемурша</w:t>
      </w:r>
      <w:proofErr w:type="gramEnd"/>
      <w:r w:rsidR="00D519C7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2023</w:t>
      </w:r>
      <w:r w:rsidR="00D519C7">
        <w:rPr>
          <w:b/>
          <w:sz w:val="24"/>
          <w:szCs w:val="24"/>
        </w:rPr>
        <w:t xml:space="preserve"> г</w:t>
      </w:r>
    </w:p>
    <w:p w:rsidR="00D519C7" w:rsidRDefault="00D519C7" w:rsidP="00D519C7">
      <w:pPr>
        <w:ind w:left="3892" w:right="3889"/>
        <w:rPr>
          <w:b/>
          <w:sz w:val="24"/>
        </w:rPr>
      </w:pPr>
    </w:p>
    <w:p w:rsidR="00D23E07" w:rsidRDefault="00D23E07">
      <w:pPr>
        <w:pStyle w:val="a3"/>
        <w:spacing w:before="11"/>
        <w:ind w:left="0"/>
        <w:rPr>
          <w:b/>
          <w:sz w:val="23"/>
        </w:rPr>
      </w:pPr>
    </w:p>
    <w:p w:rsidR="00D23E07" w:rsidRDefault="00752445">
      <w:pPr>
        <w:pStyle w:val="1"/>
        <w:ind w:left="3009" w:right="3009"/>
        <w:jc w:val="center"/>
      </w:pPr>
      <w:r>
        <w:lastRenderedPageBreak/>
        <w:t>ПОЯСНИТЕЛЬНАЯ ЗАПИСКА</w:t>
      </w:r>
    </w:p>
    <w:p w:rsidR="00D23E07" w:rsidRDefault="00D23E07">
      <w:pPr>
        <w:pStyle w:val="a3"/>
        <w:spacing w:before="7"/>
        <w:ind w:left="0"/>
        <w:rPr>
          <w:b/>
          <w:sz w:val="23"/>
        </w:rPr>
      </w:pPr>
    </w:p>
    <w:p w:rsidR="00D23E07" w:rsidRDefault="00752445" w:rsidP="00752445">
      <w:pPr>
        <w:pStyle w:val="a3"/>
        <w:spacing w:line="276" w:lineRule="auto"/>
        <w:ind w:right="229" w:firstLine="480"/>
        <w:jc w:val="both"/>
      </w:pPr>
      <w:r>
        <w:t>Рабочая программа учебного предмета «Право» на уровне среднего общего образования (углубленный уровень) разработана на основе следующих нормативно-правовых документов:</w:t>
      </w:r>
    </w:p>
    <w:p w:rsidR="00752445" w:rsidRPr="00752445" w:rsidRDefault="00752445" w:rsidP="00752445">
      <w:pPr>
        <w:pStyle w:val="a3"/>
        <w:spacing w:line="276" w:lineRule="auto"/>
        <w:ind w:right="229" w:firstLine="480"/>
      </w:pPr>
      <w:proofErr w:type="gramStart"/>
      <w:r w:rsidRPr="00752445">
        <w:t xml:space="preserve">Рабочая программа учебного предмета «Право» составлена на основе Федерального государственного образовательного стандарта среднего общего образования (Приказ </w:t>
      </w:r>
      <w:proofErr w:type="spellStart"/>
      <w:r w:rsidRPr="00752445">
        <w:t>Минобрнауки</w:t>
      </w:r>
      <w:proofErr w:type="spellEnd"/>
      <w:r w:rsidRPr="00752445">
        <w:t xml:space="preserve"> России от 17 мая 2012 г. № 413 «Об утверждении федерального государственного образовательного стандарта среднего общего образования» (с изменениями, внесёнными приказом </w:t>
      </w:r>
      <w:proofErr w:type="spellStart"/>
      <w:r w:rsidRPr="00752445">
        <w:t>Минобрнауки</w:t>
      </w:r>
      <w:proofErr w:type="spellEnd"/>
      <w:r w:rsidRPr="00752445">
        <w:t xml:space="preserve"> России от 29 июня 2017 г. № 613»), примерной программы общеобразовательных учреждений.</w:t>
      </w:r>
      <w:proofErr w:type="gramEnd"/>
      <w:r w:rsidRPr="00752445">
        <w:t xml:space="preserve"> Право. 10-11 классы. Предметная линия учебников под редакцией А.Ю.</w:t>
      </w:r>
      <w:r w:rsidR="008F0931">
        <w:t xml:space="preserve"> </w:t>
      </w:r>
      <w:proofErr w:type="spellStart"/>
      <w:r w:rsidR="008F0931">
        <w:t>Лазебниковой</w:t>
      </w:r>
      <w:proofErr w:type="spellEnd"/>
      <w:r w:rsidR="008F0931">
        <w:t xml:space="preserve"> и др.- М.: Просвещение, 2021</w:t>
      </w:r>
      <w:r w:rsidRPr="00752445">
        <w:t xml:space="preserve"> год</w:t>
      </w:r>
    </w:p>
    <w:p w:rsidR="00D23E07" w:rsidRDefault="00752445">
      <w:pPr>
        <w:pStyle w:val="1"/>
        <w:jc w:val="both"/>
      </w:pPr>
      <w:r>
        <w:t>Цель изучения курса:</w:t>
      </w:r>
    </w:p>
    <w:p w:rsidR="00D23E07" w:rsidRDefault="00D23E07">
      <w:pPr>
        <w:pStyle w:val="a3"/>
        <w:spacing w:before="7"/>
        <w:ind w:left="0"/>
        <w:rPr>
          <w:b/>
          <w:sz w:val="23"/>
        </w:rPr>
      </w:pPr>
    </w:p>
    <w:p w:rsidR="00D23E07" w:rsidRDefault="00752445">
      <w:pPr>
        <w:pStyle w:val="a5"/>
        <w:numPr>
          <w:ilvl w:val="0"/>
          <w:numId w:val="5"/>
        </w:numPr>
        <w:tabs>
          <w:tab w:val="left" w:pos="483"/>
        </w:tabs>
        <w:ind w:right="226" w:firstLine="60"/>
        <w:rPr>
          <w:sz w:val="24"/>
        </w:rPr>
      </w:pPr>
      <w:r>
        <w:rPr>
          <w:sz w:val="24"/>
        </w:rPr>
        <w:t>обеспечить 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толерантности, приверженности ценностям и установкам, закрепленным в Конституции РФ, гражданской активной позиции в общественной жизни при решении задач в области 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отношений.</w:t>
      </w:r>
    </w:p>
    <w:p w:rsidR="00D23E07" w:rsidRDefault="00D23E07">
      <w:pPr>
        <w:jc w:val="both"/>
        <w:rPr>
          <w:sz w:val="24"/>
        </w:rPr>
      </w:pPr>
    </w:p>
    <w:p w:rsidR="00752445" w:rsidRDefault="00752445">
      <w:pPr>
        <w:jc w:val="both"/>
        <w:rPr>
          <w:sz w:val="24"/>
        </w:rPr>
      </w:pPr>
    </w:p>
    <w:p w:rsidR="00D23E07" w:rsidRDefault="00752445">
      <w:pPr>
        <w:pStyle w:val="1"/>
        <w:ind w:right="2879" w:firstLine="2661"/>
      </w:pPr>
      <w:r>
        <w:t>Планируемые результаты изучения курса Личностные результаты</w:t>
      </w:r>
    </w:p>
    <w:p w:rsidR="00D23E07" w:rsidRDefault="00752445">
      <w:pPr>
        <w:ind w:left="232" w:right="632"/>
        <w:rPr>
          <w:b/>
          <w:sz w:val="24"/>
        </w:rPr>
      </w:pPr>
      <w:r>
        <w:rPr>
          <w:b/>
          <w:sz w:val="24"/>
        </w:rPr>
        <w:t>Личностные результаты в сфере отношений обучающихся к себе, к своему здоровью, к познанию себя:</w:t>
      </w:r>
    </w:p>
    <w:p w:rsidR="00D23E07" w:rsidRDefault="00D23E07">
      <w:pPr>
        <w:pStyle w:val="a3"/>
        <w:spacing w:before="7"/>
        <w:ind w:left="0"/>
        <w:rPr>
          <w:b/>
          <w:sz w:val="23"/>
        </w:rPr>
      </w:pPr>
    </w:p>
    <w:p w:rsidR="00D23E07" w:rsidRDefault="00752445">
      <w:pPr>
        <w:pStyle w:val="a5"/>
        <w:numPr>
          <w:ilvl w:val="0"/>
          <w:numId w:val="3"/>
        </w:numPr>
        <w:tabs>
          <w:tab w:val="left" w:pos="557"/>
        </w:tabs>
        <w:ind w:right="227" w:firstLine="0"/>
        <w:rPr>
          <w:sz w:val="24"/>
        </w:rPr>
      </w:pPr>
      <w:r>
        <w:rPr>
          <w:sz w:val="24"/>
        </w:rPr>
        <w:t xml:space="preserve">ориентация обучающихся на достижение личного счастья, реализацию позитивных жизненных перспектив, инициативность, </w:t>
      </w:r>
      <w:proofErr w:type="spellStart"/>
      <w:r>
        <w:rPr>
          <w:sz w:val="24"/>
        </w:rPr>
        <w:t>креативность</w:t>
      </w:r>
      <w:proofErr w:type="spellEnd"/>
      <w:r>
        <w:rPr>
          <w:sz w:val="24"/>
        </w:rPr>
        <w:t>, готовность и способность к личностному самоопределению, способность ставить цели и строить жизненные</w:t>
      </w:r>
      <w:r>
        <w:rPr>
          <w:spacing w:val="-14"/>
          <w:sz w:val="24"/>
        </w:rPr>
        <w:t xml:space="preserve"> </w:t>
      </w:r>
      <w:r>
        <w:rPr>
          <w:sz w:val="24"/>
        </w:rPr>
        <w:t>планы;</w:t>
      </w:r>
    </w:p>
    <w:p w:rsidR="00D23E07" w:rsidRDefault="00752445">
      <w:pPr>
        <w:pStyle w:val="a5"/>
        <w:numPr>
          <w:ilvl w:val="0"/>
          <w:numId w:val="3"/>
        </w:numPr>
        <w:tabs>
          <w:tab w:val="left" w:pos="459"/>
        </w:tabs>
        <w:ind w:right="226" w:firstLine="0"/>
        <w:rPr>
          <w:sz w:val="24"/>
        </w:rPr>
      </w:pPr>
      <w:r>
        <w:rPr>
          <w:sz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D23E07" w:rsidRDefault="00752445">
      <w:pPr>
        <w:pStyle w:val="a5"/>
        <w:numPr>
          <w:ilvl w:val="0"/>
          <w:numId w:val="3"/>
        </w:numPr>
        <w:tabs>
          <w:tab w:val="left" w:pos="428"/>
        </w:tabs>
        <w:ind w:right="227" w:firstLine="0"/>
        <w:rPr>
          <w:sz w:val="24"/>
        </w:rPr>
      </w:pPr>
      <w:r>
        <w:rPr>
          <w:sz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</w:t>
      </w:r>
      <w:r>
        <w:rPr>
          <w:spacing w:val="-6"/>
          <w:sz w:val="24"/>
        </w:rPr>
        <w:t xml:space="preserve"> </w:t>
      </w:r>
      <w:r>
        <w:rPr>
          <w:sz w:val="24"/>
        </w:rPr>
        <w:t>страны;</w:t>
      </w:r>
    </w:p>
    <w:p w:rsidR="00D23E07" w:rsidRDefault="00752445">
      <w:pPr>
        <w:pStyle w:val="a5"/>
        <w:numPr>
          <w:ilvl w:val="0"/>
          <w:numId w:val="3"/>
        </w:numPr>
        <w:tabs>
          <w:tab w:val="left" w:pos="449"/>
        </w:tabs>
        <w:ind w:right="228" w:firstLine="0"/>
        <w:rPr>
          <w:sz w:val="24"/>
        </w:rPr>
      </w:pPr>
      <w:r>
        <w:rPr>
          <w:sz w:val="24"/>
        </w:rPr>
        <w:t xml:space="preserve">готовность и способность обучающихся к саморазвитию и самовоспитанию </w:t>
      </w:r>
      <w:proofErr w:type="gramStart"/>
      <w:r>
        <w:rPr>
          <w:sz w:val="24"/>
        </w:rPr>
        <w:t>соответствии</w:t>
      </w:r>
      <w:proofErr w:type="gramEnd"/>
      <w:r>
        <w:rPr>
          <w:sz w:val="24"/>
        </w:rPr>
        <w:t xml:space="preserve">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деятельностью;</w:t>
      </w:r>
    </w:p>
    <w:p w:rsidR="00D23E07" w:rsidRDefault="00752445">
      <w:pPr>
        <w:pStyle w:val="a5"/>
        <w:numPr>
          <w:ilvl w:val="0"/>
          <w:numId w:val="3"/>
        </w:numPr>
        <w:tabs>
          <w:tab w:val="left" w:pos="521"/>
        </w:tabs>
        <w:ind w:right="226" w:firstLine="0"/>
        <w:rPr>
          <w:sz w:val="24"/>
        </w:rPr>
      </w:pPr>
      <w:r>
        <w:rPr>
          <w:sz w:val="24"/>
        </w:rPr>
        <w:t>принятие и реализация ценностей здорового и безопасного образа жизни, бережное, ответственное и компетентное отношение к собственному физическому психологическому здоровью;</w:t>
      </w:r>
    </w:p>
    <w:p w:rsidR="00D23E07" w:rsidRDefault="00752445">
      <w:pPr>
        <w:pStyle w:val="a5"/>
        <w:numPr>
          <w:ilvl w:val="0"/>
          <w:numId w:val="3"/>
        </w:numPr>
        <w:tabs>
          <w:tab w:val="left" w:pos="413"/>
        </w:tabs>
        <w:ind w:left="412" w:hanging="181"/>
        <w:rPr>
          <w:sz w:val="24"/>
        </w:rPr>
      </w:pPr>
      <w:r>
        <w:rPr>
          <w:sz w:val="24"/>
        </w:rPr>
        <w:t>неприятие вредных привычек: курения, употребления алкоголя, наркотиков.</w:t>
      </w:r>
    </w:p>
    <w:p w:rsidR="00D23E07" w:rsidRDefault="00D23E07">
      <w:pPr>
        <w:pStyle w:val="a3"/>
        <w:spacing w:before="5"/>
        <w:ind w:left="0"/>
      </w:pPr>
    </w:p>
    <w:p w:rsidR="00752445" w:rsidRDefault="00752445" w:rsidP="00752445">
      <w:pPr>
        <w:pStyle w:val="1"/>
        <w:ind w:right="225"/>
        <w:jc w:val="both"/>
      </w:pPr>
      <w:r>
        <w:t>Личностные результаты в сфере отношений обучающихся к России как Родине (Отечеству):</w:t>
      </w:r>
    </w:p>
    <w:p w:rsidR="00D23E07" w:rsidRPr="00752445" w:rsidRDefault="00752445" w:rsidP="00752445">
      <w:pPr>
        <w:pStyle w:val="1"/>
        <w:numPr>
          <w:ilvl w:val="0"/>
          <w:numId w:val="7"/>
        </w:numPr>
        <w:ind w:right="225"/>
        <w:jc w:val="both"/>
        <w:rPr>
          <w:b w:val="0"/>
        </w:rPr>
      </w:pPr>
      <w:r w:rsidRPr="00752445">
        <w:rPr>
          <w:b w:val="0"/>
        </w:rPr>
        <w:t>российская идентичность, способность к осознанию российской идентичности в поликультурном</w:t>
      </w:r>
      <w:r w:rsidRPr="00752445">
        <w:rPr>
          <w:b w:val="0"/>
        </w:rPr>
        <w:tab/>
        <w:t>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D23E07" w:rsidRDefault="00752445" w:rsidP="00752445">
      <w:pPr>
        <w:pStyle w:val="a5"/>
        <w:numPr>
          <w:ilvl w:val="0"/>
          <w:numId w:val="7"/>
        </w:numPr>
        <w:tabs>
          <w:tab w:val="left" w:pos="444"/>
        </w:tabs>
        <w:ind w:right="227"/>
        <w:rPr>
          <w:sz w:val="24"/>
        </w:rPr>
      </w:pPr>
      <w:r>
        <w:rPr>
          <w:sz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</w:t>
      </w:r>
      <w:r>
        <w:rPr>
          <w:spacing w:val="-3"/>
          <w:sz w:val="24"/>
        </w:rPr>
        <w:t xml:space="preserve"> </w:t>
      </w:r>
      <w:r>
        <w:rPr>
          <w:sz w:val="24"/>
        </w:rPr>
        <w:t>гимн);</w:t>
      </w:r>
    </w:p>
    <w:p w:rsidR="00D23E07" w:rsidRDefault="00752445" w:rsidP="00752445">
      <w:pPr>
        <w:pStyle w:val="a5"/>
        <w:numPr>
          <w:ilvl w:val="0"/>
          <w:numId w:val="7"/>
        </w:numPr>
        <w:tabs>
          <w:tab w:val="left" w:pos="533"/>
        </w:tabs>
        <w:ind w:right="228"/>
        <w:rPr>
          <w:sz w:val="24"/>
        </w:rPr>
      </w:pPr>
      <w:r>
        <w:rPr>
          <w:sz w:val="24"/>
        </w:rPr>
        <w:t xml:space="preserve"> 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самоопределения;</w:t>
      </w:r>
    </w:p>
    <w:p w:rsidR="00D23E07" w:rsidRPr="00752445" w:rsidRDefault="00752445" w:rsidP="00752445">
      <w:pPr>
        <w:pStyle w:val="a5"/>
        <w:numPr>
          <w:ilvl w:val="0"/>
          <w:numId w:val="7"/>
        </w:numPr>
        <w:tabs>
          <w:tab w:val="left" w:pos="413"/>
        </w:tabs>
        <w:rPr>
          <w:sz w:val="24"/>
        </w:rPr>
      </w:pPr>
      <w:r w:rsidRPr="00752445">
        <w:rPr>
          <w:sz w:val="24"/>
        </w:rPr>
        <w:lastRenderedPageBreak/>
        <w:t>воспитание уважения к культуре, языкам, традициям и обычаям народов, проживающих в</w:t>
      </w:r>
      <w:r w:rsidRPr="00752445">
        <w:rPr>
          <w:spacing w:val="-14"/>
          <w:sz w:val="24"/>
        </w:rPr>
        <w:t xml:space="preserve"> </w:t>
      </w:r>
      <w:r w:rsidRPr="00752445">
        <w:rPr>
          <w:sz w:val="24"/>
        </w:rPr>
        <w:t>РФ.</w:t>
      </w:r>
    </w:p>
    <w:p w:rsidR="00D23E07" w:rsidRDefault="00D23E07">
      <w:pPr>
        <w:pStyle w:val="a3"/>
        <w:spacing w:before="5"/>
        <w:ind w:left="0"/>
      </w:pPr>
    </w:p>
    <w:p w:rsidR="00D23E07" w:rsidRDefault="00752445">
      <w:pPr>
        <w:pStyle w:val="1"/>
        <w:ind w:right="932"/>
      </w:pPr>
      <w:r>
        <w:t>Личностные результаты в сфере отношений обучающихся к закону, государству и к гражданскому обществу:</w:t>
      </w:r>
    </w:p>
    <w:p w:rsidR="00D23E07" w:rsidRDefault="00D23E07">
      <w:pPr>
        <w:pStyle w:val="a3"/>
        <w:spacing w:before="6"/>
        <w:ind w:left="0"/>
        <w:rPr>
          <w:b/>
          <w:sz w:val="23"/>
        </w:rPr>
      </w:pPr>
    </w:p>
    <w:p w:rsidR="00D23E07" w:rsidRDefault="00752445">
      <w:pPr>
        <w:pStyle w:val="a5"/>
        <w:numPr>
          <w:ilvl w:val="0"/>
          <w:numId w:val="3"/>
        </w:numPr>
        <w:tabs>
          <w:tab w:val="left" w:pos="483"/>
        </w:tabs>
        <w:spacing w:before="1"/>
        <w:ind w:right="227" w:firstLine="0"/>
        <w:rPr>
          <w:sz w:val="24"/>
        </w:rPr>
      </w:pPr>
      <w:proofErr w:type="gramStart"/>
      <w:r>
        <w:rPr>
          <w:sz w:val="24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</w:t>
      </w:r>
      <w:r>
        <w:rPr>
          <w:spacing w:val="-12"/>
          <w:sz w:val="24"/>
        </w:rPr>
        <w:t xml:space="preserve"> </w:t>
      </w:r>
      <w:r>
        <w:rPr>
          <w:sz w:val="24"/>
        </w:rPr>
        <w:t>жизни;</w:t>
      </w:r>
      <w:proofErr w:type="gramEnd"/>
    </w:p>
    <w:p w:rsidR="00D23E07" w:rsidRDefault="00752445">
      <w:pPr>
        <w:pStyle w:val="a5"/>
        <w:numPr>
          <w:ilvl w:val="0"/>
          <w:numId w:val="3"/>
        </w:numPr>
        <w:tabs>
          <w:tab w:val="left" w:pos="516"/>
        </w:tabs>
        <w:ind w:right="228" w:firstLine="0"/>
        <w:rPr>
          <w:sz w:val="24"/>
        </w:rPr>
      </w:pPr>
      <w:proofErr w:type="gramStart"/>
      <w:r>
        <w:rPr>
          <w:sz w:val="24"/>
        </w:rPr>
        <w:t xml:space="preserve">признание </w:t>
      </w:r>
      <w:proofErr w:type="spellStart"/>
      <w:r>
        <w:rPr>
          <w:sz w:val="24"/>
        </w:rPr>
        <w:t>неотчуждаемости</w:t>
      </w:r>
      <w:proofErr w:type="spellEnd"/>
      <w:r>
        <w:rPr>
          <w:sz w:val="24"/>
        </w:rPr>
        <w:t xml:space="preserve"> основных прав и свобод человека, которые принадлежат каждому от рождения, готовность к осуществлению собственных прав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</w:t>
      </w:r>
      <w:r>
        <w:rPr>
          <w:spacing w:val="-12"/>
          <w:sz w:val="24"/>
        </w:rPr>
        <w:t xml:space="preserve"> </w:t>
      </w:r>
      <w:r>
        <w:rPr>
          <w:sz w:val="24"/>
        </w:rPr>
        <w:t>грамотность;</w:t>
      </w:r>
      <w:proofErr w:type="gramEnd"/>
    </w:p>
    <w:p w:rsidR="00D23E07" w:rsidRDefault="00D23E07">
      <w:pPr>
        <w:pStyle w:val="a3"/>
        <w:spacing w:before="5"/>
        <w:ind w:left="0"/>
        <w:rPr>
          <w:i/>
        </w:rPr>
      </w:pPr>
    </w:p>
    <w:p w:rsidR="00EA45B3" w:rsidRPr="00EA45B3" w:rsidRDefault="00EA45B3">
      <w:pPr>
        <w:pStyle w:val="a3"/>
        <w:spacing w:before="5"/>
        <w:ind w:left="0"/>
        <w:rPr>
          <w:i/>
        </w:rPr>
      </w:pPr>
      <w:bookmarkStart w:id="2" w:name="_GoBack"/>
      <w:bookmarkEnd w:id="2"/>
    </w:p>
    <w:p w:rsidR="00D23E07" w:rsidRDefault="00752445">
      <w:pPr>
        <w:pStyle w:val="1"/>
      </w:pPr>
      <w:r w:rsidRPr="00EA45B3">
        <w:rPr>
          <w:i/>
        </w:rPr>
        <w:t>Личностные результаты в сфере</w:t>
      </w:r>
      <w:r>
        <w:t xml:space="preserve"> отношений обучающихся с окружающими людьми:</w:t>
      </w:r>
    </w:p>
    <w:p w:rsidR="00D23E07" w:rsidRDefault="00D23E07">
      <w:pPr>
        <w:pStyle w:val="a3"/>
        <w:spacing w:before="7"/>
        <w:ind w:left="0"/>
        <w:rPr>
          <w:b/>
          <w:sz w:val="23"/>
        </w:rPr>
      </w:pPr>
    </w:p>
    <w:p w:rsidR="00D23E07" w:rsidRDefault="00752445">
      <w:pPr>
        <w:pStyle w:val="a5"/>
        <w:numPr>
          <w:ilvl w:val="0"/>
          <w:numId w:val="3"/>
        </w:numPr>
        <w:tabs>
          <w:tab w:val="left" w:pos="509"/>
        </w:tabs>
        <w:ind w:right="226" w:firstLine="0"/>
        <w:rPr>
          <w:sz w:val="24"/>
        </w:rPr>
      </w:pPr>
      <w:r>
        <w:rPr>
          <w:sz w:val="24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способности вести диалог с другими людьми, достигать в нем взаимопонимания, находить общие цели и сотрудничать для 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достижения;</w:t>
      </w:r>
    </w:p>
    <w:p w:rsidR="00D23E07" w:rsidRDefault="00752445">
      <w:pPr>
        <w:pStyle w:val="a5"/>
        <w:numPr>
          <w:ilvl w:val="0"/>
          <w:numId w:val="3"/>
        </w:numPr>
        <w:tabs>
          <w:tab w:val="left" w:pos="536"/>
        </w:tabs>
        <w:ind w:right="230" w:firstLine="0"/>
        <w:rPr>
          <w:sz w:val="24"/>
        </w:rPr>
      </w:pPr>
      <w:r>
        <w:rPr>
          <w:sz w:val="24"/>
        </w:rPr>
        <w:t>принятие гуманистических ценностей, осознанное, уважительное и доброжелательное отношение к другому человеку, его мнению,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мировоззрению;</w:t>
      </w:r>
    </w:p>
    <w:p w:rsidR="00D23E07" w:rsidRDefault="00752445">
      <w:pPr>
        <w:pStyle w:val="a5"/>
        <w:numPr>
          <w:ilvl w:val="0"/>
          <w:numId w:val="3"/>
        </w:numPr>
        <w:tabs>
          <w:tab w:val="left" w:pos="420"/>
        </w:tabs>
        <w:ind w:right="227" w:firstLine="0"/>
        <w:rPr>
          <w:sz w:val="24"/>
        </w:rPr>
      </w:pPr>
      <w:r>
        <w:rPr>
          <w:sz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помощь;</w:t>
      </w:r>
    </w:p>
    <w:p w:rsidR="00D23E07" w:rsidRDefault="00752445">
      <w:pPr>
        <w:pStyle w:val="a5"/>
        <w:numPr>
          <w:ilvl w:val="0"/>
          <w:numId w:val="3"/>
        </w:numPr>
        <w:tabs>
          <w:tab w:val="left" w:pos="447"/>
        </w:tabs>
        <w:spacing w:before="67"/>
        <w:ind w:right="226" w:firstLine="0"/>
        <w:rPr>
          <w:sz w:val="24"/>
        </w:rPr>
      </w:pPr>
      <w:r>
        <w:rPr>
          <w:sz w:val="24"/>
        </w:rPr>
        <w:t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</w:t>
      </w:r>
      <w:r>
        <w:rPr>
          <w:spacing w:val="58"/>
          <w:sz w:val="24"/>
        </w:rPr>
        <w:t xml:space="preserve"> </w:t>
      </w:r>
      <w:r>
        <w:rPr>
          <w:sz w:val="24"/>
        </w:rPr>
        <w:t>дружелюбия).</w:t>
      </w:r>
    </w:p>
    <w:p w:rsidR="00D23E07" w:rsidRDefault="00D23E07">
      <w:pPr>
        <w:pStyle w:val="a3"/>
        <w:spacing w:before="4"/>
        <w:ind w:left="0"/>
      </w:pPr>
    </w:p>
    <w:p w:rsidR="00D23E07" w:rsidRDefault="00752445">
      <w:pPr>
        <w:pStyle w:val="1"/>
        <w:spacing w:before="1"/>
        <w:ind w:right="3571" w:firstLine="3355"/>
      </w:pPr>
      <w:proofErr w:type="spellStart"/>
      <w:r>
        <w:t>Метапредметные</w:t>
      </w:r>
      <w:proofErr w:type="spellEnd"/>
      <w:r>
        <w:t xml:space="preserve"> результаты Регулятивные универсальные учебные действия.</w:t>
      </w:r>
    </w:p>
    <w:p w:rsidR="00D23E07" w:rsidRDefault="00752445">
      <w:pPr>
        <w:ind w:left="292"/>
        <w:jc w:val="both"/>
        <w:rPr>
          <w:b/>
          <w:sz w:val="24"/>
        </w:rPr>
      </w:pPr>
      <w:r>
        <w:rPr>
          <w:b/>
          <w:sz w:val="24"/>
        </w:rPr>
        <w:t>Выпускник научится:</w:t>
      </w:r>
    </w:p>
    <w:p w:rsidR="00D23E07" w:rsidRDefault="00D23E07">
      <w:pPr>
        <w:pStyle w:val="a3"/>
        <w:spacing w:before="6"/>
        <w:ind w:left="0"/>
        <w:rPr>
          <w:b/>
          <w:sz w:val="23"/>
        </w:rPr>
      </w:pPr>
    </w:p>
    <w:p w:rsidR="00D23E07" w:rsidRDefault="00752445">
      <w:pPr>
        <w:pStyle w:val="a5"/>
        <w:numPr>
          <w:ilvl w:val="0"/>
          <w:numId w:val="3"/>
        </w:numPr>
        <w:tabs>
          <w:tab w:val="left" w:pos="509"/>
        </w:tabs>
        <w:ind w:right="229" w:firstLine="0"/>
        <w:rPr>
          <w:sz w:val="24"/>
        </w:rPr>
      </w:pPr>
      <w:r>
        <w:rPr>
          <w:sz w:val="24"/>
        </w:rPr>
        <w:t>самостоятельно определять цели, задавать параметры и критерии, по которым можно определить, что цель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достигнута;</w:t>
      </w:r>
    </w:p>
    <w:p w:rsidR="00D23E07" w:rsidRDefault="00752445">
      <w:pPr>
        <w:pStyle w:val="a5"/>
        <w:numPr>
          <w:ilvl w:val="0"/>
          <w:numId w:val="3"/>
        </w:numPr>
        <w:tabs>
          <w:tab w:val="left" w:pos="562"/>
        </w:tabs>
        <w:spacing w:before="1"/>
        <w:ind w:right="227" w:firstLine="0"/>
        <w:rPr>
          <w:sz w:val="24"/>
        </w:rPr>
      </w:pPr>
      <w:r>
        <w:rPr>
          <w:sz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D23E07" w:rsidRDefault="00752445">
      <w:pPr>
        <w:pStyle w:val="a5"/>
        <w:numPr>
          <w:ilvl w:val="0"/>
          <w:numId w:val="3"/>
        </w:numPr>
        <w:tabs>
          <w:tab w:val="left" w:pos="437"/>
        </w:tabs>
        <w:ind w:right="229" w:firstLine="0"/>
        <w:rPr>
          <w:sz w:val="24"/>
        </w:rPr>
      </w:pPr>
      <w:r>
        <w:rPr>
          <w:sz w:val="24"/>
        </w:rPr>
        <w:t>ставить и формулировать собственные задачи в образовательной деятельности и жизненных ситуациях;</w:t>
      </w:r>
    </w:p>
    <w:p w:rsidR="00D23E07" w:rsidRDefault="00752445">
      <w:pPr>
        <w:pStyle w:val="a5"/>
        <w:numPr>
          <w:ilvl w:val="0"/>
          <w:numId w:val="3"/>
        </w:numPr>
        <w:tabs>
          <w:tab w:val="left" w:pos="440"/>
        </w:tabs>
        <w:ind w:right="226" w:firstLine="0"/>
        <w:rPr>
          <w:sz w:val="24"/>
        </w:rPr>
      </w:pPr>
      <w:r>
        <w:rPr>
          <w:sz w:val="24"/>
        </w:rPr>
        <w:t>оценивать ресурсы, в том числе время и другие нематериальные ресурсы, необходимые для достижения 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цели;</w:t>
      </w:r>
    </w:p>
    <w:p w:rsidR="00D23E07" w:rsidRDefault="00752445">
      <w:pPr>
        <w:pStyle w:val="a5"/>
        <w:numPr>
          <w:ilvl w:val="0"/>
          <w:numId w:val="3"/>
        </w:numPr>
        <w:tabs>
          <w:tab w:val="left" w:pos="471"/>
        </w:tabs>
        <w:ind w:right="232" w:firstLine="0"/>
        <w:rPr>
          <w:sz w:val="24"/>
        </w:rPr>
      </w:pPr>
      <w:r>
        <w:rPr>
          <w:sz w:val="24"/>
        </w:rPr>
        <w:t>выбирать путь достижения цели, планировать решение поставленных задач, оптимизируя материальные и нематериальные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затраты;</w:t>
      </w:r>
    </w:p>
    <w:p w:rsidR="00D23E07" w:rsidRDefault="00752445">
      <w:pPr>
        <w:pStyle w:val="a5"/>
        <w:numPr>
          <w:ilvl w:val="0"/>
          <w:numId w:val="3"/>
        </w:numPr>
        <w:tabs>
          <w:tab w:val="left" w:pos="454"/>
        </w:tabs>
        <w:ind w:right="230" w:firstLine="0"/>
        <w:rPr>
          <w:sz w:val="24"/>
        </w:rPr>
      </w:pPr>
      <w:r>
        <w:rPr>
          <w:sz w:val="24"/>
        </w:rPr>
        <w:t>организовывать эффективный поиск ресурсов, необходимых для достижения поставленной цели;</w:t>
      </w:r>
    </w:p>
    <w:p w:rsidR="00D23E07" w:rsidRDefault="00752445">
      <w:pPr>
        <w:pStyle w:val="a5"/>
        <w:numPr>
          <w:ilvl w:val="0"/>
          <w:numId w:val="3"/>
        </w:numPr>
        <w:tabs>
          <w:tab w:val="left" w:pos="413"/>
        </w:tabs>
        <w:ind w:left="412" w:hanging="181"/>
        <w:rPr>
          <w:sz w:val="24"/>
        </w:rPr>
      </w:pPr>
      <w:r>
        <w:rPr>
          <w:sz w:val="24"/>
        </w:rPr>
        <w:t>сопоставлять полученный результат деятельности с поставленной заранее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целью.</w:t>
      </w:r>
    </w:p>
    <w:p w:rsidR="00D23E07" w:rsidRDefault="00D23E07">
      <w:pPr>
        <w:pStyle w:val="a3"/>
        <w:spacing w:before="4"/>
        <w:ind w:left="0"/>
      </w:pPr>
    </w:p>
    <w:p w:rsidR="00D23E07" w:rsidRDefault="00752445">
      <w:pPr>
        <w:pStyle w:val="1"/>
        <w:spacing w:before="1"/>
        <w:ind w:right="4539"/>
      </w:pPr>
      <w:r>
        <w:t>Познавательные универсальные учебные действия Выпускник научится:</w:t>
      </w:r>
    </w:p>
    <w:p w:rsidR="00D23E07" w:rsidRDefault="00D23E07">
      <w:pPr>
        <w:pStyle w:val="a3"/>
        <w:spacing w:before="6"/>
        <w:ind w:left="0"/>
        <w:rPr>
          <w:b/>
          <w:sz w:val="23"/>
        </w:rPr>
      </w:pPr>
    </w:p>
    <w:p w:rsidR="00D23E07" w:rsidRDefault="00752445">
      <w:pPr>
        <w:pStyle w:val="a5"/>
        <w:numPr>
          <w:ilvl w:val="0"/>
          <w:numId w:val="3"/>
        </w:numPr>
        <w:tabs>
          <w:tab w:val="left" w:pos="521"/>
          <w:tab w:val="left" w:pos="2248"/>
        </w:tabs>
        <w:ind w:right="227" w:firstLine="0"/>
        <w:rPr>
          <w:sz w:val="24"/>
        </w:rPr>
      </w:pPr>
      <w:r>
        <w:rPr>
          <w:sz w:val="24"/>
        </w:rPr>
        <w:t>искать и находить обобщенные способы решения задач, в том числе, осуществлять развернутый</w:t>
      </w:r>
      <w:r>
        <w:rPr>
          <w:sz w:val="24"/>
        </w:rPr>
        <w:tab/>
        <w:t>информационный поиск и ставить на его основе новые (учебные и познавательные)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D23E07" w:rsidRDefault="00752445">
      <w:pPr>
        <w:pStyle w:val="a5"/>
        <w:numPr>
          <w:ilvl w:val="0"/>
          <w:numId w:val="3"/>
        </w:numPr>
        <w:tabs>
          <w:tab w:val="left" w:pos="456"/>
        </w:tabs>
        <w:ind w:right="228" w:firstLine="0"/>
        <w:rPr>
          <w:sz w:val="24"/>
        </w:rPr>
      </w:pPr>
      <w:r>
        <w:rPr>
          <w:sz w:val="24"/>
        </w:rPr>
        <w:t>критически оценивать и интерпретировать информацию с разных позиций, распознавать и фиксировать противоречия в 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источниках;</w:t>
      </w:r>
    </w:p>
    <w:p w:rsidR="00D23E07" w:rsidRDefault="00752445">
      <w:pPr>
        <w:pStyle w:val="a5"/>
        <w:numPr>
          <w:ilvl w:val="0"/>
          <w:numId w:val="3"/>
        </w:numPr>
        <w:tabs>
          <w:tab w:val="left" w:pos="432"/>
        </w:tabs>
        <w:spacing w:before="1"/>
        <w:ind w:right="229" w:firstLine="0"/>
        <w:rPr>
          <w:sz w:val="24"/>
        </w:rPr>
      </w:pPr>
      <w:r>
        <w:rPr>
          <w:sz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источниках;</w:t>
      </w:r>
    </w:p>
    <w:p w:rsidR="00D23E07" w:rsidRDefault="00752445">
      <w:pPr>
        <w:pStyle w:val="a5"/>
        <w:numPr>
          <w:ilvl w:val="0"/>
          <w:numId w:val="3"/>
        </w:numPr>
        <w:tabs>
          <w:tab w:val="left" w:pos="452"/>
        </w:tabs>
        <w:ind w:right="229" w:firstLine="0"/>
        <w:rPr>
          <w:sz w:val="24"/>
        </w:rPr>
      </w:pPr>
      <w:r>
        <w:rPr>
          <w:sz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D23E07" w:rsidRDefault="00752445">
      <w:pPr>
        <w:pStyle w:val="a5"/>
        <w:numPr>
          <w:ilvl w:val="0"/>
          <w:numId w:val="3"/>
        </w:numPr>
        <w:tabs>
          <w:tab w:val="left" w:pos="579"/>
        </w:tabs>
        <w:ind w:right="230" w:firstLine="0"/>
        <w:rPr>
          <w:sz w:val="24"/>
        </w:rPr>
      </w:pPr>
      <w:r>
        <w:rPr>
          <w:sz w:val="24"/>
        </w:rPr>
        <w:t>выходить за рамки учебного предмета и осуществлять целенаправленный поиск возможностей для широкого переноса средств и 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действия;</w:t>
      </w:r>
    </w:p>
    <w:p w:rsidR="00D23E07" w:rsidRDefault="00752445">
      <w:pPr>
        <w:pStyle w:val="a5"/>
        <w:numPr>
          <w:ilvl w:val="0"/>
          <w:numId w:val="3"/>
        </w:numPr>
        <w:tabs>
          <w:tab w:val="left" w:pos="531"/>
        </w:tabs>
        <w:ind w:right="229" w:firstLine="0"/>
        <w:rPr>
          <w:sz w:val="24"/>
        </w:rPr>
      </w:pPr>
      <w:r>
        <w:rPr>
          <w:sz w:val="24"/>
        </w:rPr>
        <w:t>выстраивать индивидуальную образовательную траекторию, учитывая ограничения со стороны других участников и ресурсные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ограничения;</w:t>
      </w:r>
    </w:p>
    <w:p w:rsidR="00D23E07" w:rsidRDefault="00752445">
      <w:pPr>
        <w:pStyle w:val="a5"/>
        <w:numPr>
          <w:ilvl w:val="0"/>
          <w:numId w:val="3"/>
        </w:numPr>
        <w:tabs>
          <w:tab w:val="left" w:pos="413"/>
        </w:tabs>
        <w:ind w:left="412" w:hanging="181"/>
        <w:rPr>
          <w:sz w:val="24"/>
        </w:rPr>
      </w:pPr>
      <w:r>
        <w:rPr>
          <w:sz w:val="24"/>
        </w:rPr>
        <w:t>менять и удерживать разные позиции в познавательной деятельности.</w:t>
      </w:r>
    </w:p>
    <w:p w:rsidR="00D23E07" w:rsidRDefault="00D23E07">
      <w:pPr>
        <w:pStyle w:val="a3"/>
        <w:spacing w:before="4"/>
        <w:ind w:left="0"/>
      </w:pPr>
    </w:p>
    <w:p w:rsidR="00D23E07" w:rsidRDefault="00752445">
      <w:pPr>
        <w:pStyle w:val="1"/>
        <w:spacing w:before="1"/>
        <w:ind w:right="4275"/>
      </w:pPr>
      <w:r>
        <w:t>Коммуникативные универсальные учебные действия Выпускник научится:</w:t>
      </w:r>
    </w:p>
    <w:p w:rsidR="00D23E07" w:rsidRDefault="00D23E07">
      <w:pPr>
        <w:pStyle w:val="a3"/>
        <w:spacing w:before="6"/>
        <w:ind w:left="0"/>
        <w:rPr>
          <w:b/>
          <w:sz w:val="23"/>
        </w:rPr>
      </w:pPr>
    </w:p>
    <w:p w:rsidR="00D23E07" w:rsidRDefault="00752445">
      <w:pPr>
        <w:pStyle w:val="a5"/>
        <w:numPr>
          <w:ilvl w:val="0"/>
          <w:numId w:val="3"/>
        </w:numPr>
        <w:tabs>
          <w:tab w:val="left" w:pos="432"/>
        </w:tabs>
        <w:ind w:right="229" w:firstLine="0"/>
        <w:rPr>
          <w:sz w:val="24"/>
        </w:rPr>
      </w:pPr>
      <w:r>
        <w:rPr>
          <w:sz w:val="24"/>
        </w:rPr>
        <w:t xml:space="preserve">осуществлять деловую коммуникацию как со сверстниками, так и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D23E07" w:rsidRDefault="00752445">
      <w:pPr>
        <w:pStyle w:val="a5"/>
        <w:numPr>
          <w:ilvl w:val="0"/>
          <w:numId w:val="3"/>
        </w:numPr>
        <w:tabs>
          <w:tab w:val="left" w:pos="466"/>
        </w:tabs>
        <w:ind w:right="230" w:firstLine="0"/>
        <w:rPr>
          <w:sz w:val="24"/>
        </w:rPr>
      </w:pPr>
      <w:r>
        <w:rPr>
          <w:sz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</w:t>
      </w:r>
      <w:r>
        <w:rPr>
          <w:spacing w:val="-4"/>
          <w:sz w:val="24"/>
        </w:rPr>
        <w:t xml:space="preserve"> </w:t>
      </w:r>
      <w:r>
        <w:rPr>
          <w:sz w:val="24"/>
        </w:rPr>
        <w:t>т.д.);</w:t>
      </w:r>
    </w:p>
    <w:p w:rsidR="00D23E07" w:rsidRDefault="00752445">
      <w:pPr>
        <w:pStyle w:val="a5"/>
        <w:numPr>
          <w:ilvl w:val="0"/>
          <w:numId w:val="3"/>
        </w:numPr>
        <w:tabs>
          <w:tab w:val="left" w:pos="413"/>
        </w:tabs>
        <w:spacing w:before="67"/>
        <w:ind w:left="412" w:right="243" w:hanging="180"/>
        <w:jc w:val="left"/>
        <w:rPr>
          <w:sz w:val="24"/>
        </w:rPr>
      </w:pPr>
      <w:r>
        <w:rPr>
          <w:sz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D23E07" w:rsidRDefault="00752445">
      <w:pPr>
        <w:pStyle w:val="a5"/>
        <w:numPr>
          <w:ilvl w:val="0"/>
          <w:numId w:val="3"/>
        </w:numPr>
        <w:tabs>
          <w:tab w:val="left" w:pos="483"/>
        </w:tabs>
        <w:ind w:right="227" w:firstLine="0"/>
        <w:rPr>
          <w:sz w:val="24"/>
        </w:rPr>
      </w:pPr>
      <w:r>
        <w:rPr>
          <w:sz w:val="24"/>
        </w:rPr>
        <w:t>развернуто, логично и точно излагать свою точку зрения с использованием адекватных (устных и письменных) языковых средств.</w:t>
      </w:r>
    </w:p>
    <w:p w:rsidR="00D23E07" w:rsidRDefault="00D23E07">
      <w:pPr>
        <w:pStyle w:val="a3"/>
        <w:spacing w:before="4"/>
        <w:ind w:left="0"/>
      </w:pPr>
    </w:p>
    <w:p w:rsidR="00D23E07" w:rsidRDefault="00752445">
      <w:pPr>
        <w:pStyle w:val="1"/>
        <w:spacing w:before="1"/>
        <w:ind w:right="3832" w:firstLine="3616"/>
      </w:pPr>
      <w:r>
        <w:t>Предметные результаты Выпускник на углубленном уровне научится:</w:t>
      </w:r>
    </w:p>
    <w:p w:rsidR="00D23E07" w:rsidRDefault="00D23E07">
      <w:pPr>
        <w:pStyle w:val="a3"/>
        <w:spacing w:before="9"/>
        <w:ind w:left="0"/>
        <w:rPr>
          <w:b/>
          <w:sz w:val="23"/>
        </w:rPr>
      </w:pPr>
    </w:p>
    <w:p w:rsidR="00D23E07" w:rsidRDefault="00752445">
      <w:pPr>
        <w:pStyle w:val="a5"/>
        <w:numPr>
          <w:ilvl w:val="0"/>
          <w:numId w:val="3"/>
        </w:numPr>
        <w:tabs>
          <w:tab w:val="left" w:pos="413"/>
        </w:tabs>
        <w:ind w:left="412" w:hanging="181"/>
        <w:rPr>
          <w:sz w:val="24"/>
        </w:rPr>
      </w:pPr>
      <w:r>
        <w:rPr>
          <w:sz w:val="24"/>
        </w:rPr>
        <w:t>выделять содержание различных теорий происхождения государства;</w:t>
      </w:r>
    </w:p>
    <w:p w:rsidR="00D23E07" w:rsidRDefault="00752445">
      <w:pPr>
        <w:pStyle w:val="a5"/>
        <w:numPr>
          <w:ilvl w:val="0"/>
          <w:numId w:val="3"/>
        </w:numPr>
        <w:tabs>
          <w:tab w:val="left" w:pos="413"/>
        </w:tabs>
        <w:spacing w:before="29"/>
        <w:ind w:left="412" w:hanging="181"/>
        <w:rPr>
          <w:sz w:val="24"/>
        </w:rPr>
      </w:pPr>
      <w:r>
        <w:rPr>
          <w:sz w:val="24"/>
        </w:rPr>
        <w:t>сравнивать различные 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государства;</w:t>
      </w:r>
    </w:p>
    <w:p w:rsidR="00D23E07" w:rsidRDefault="00752445">
      <w:pPr>
        <w:pStyle w:val="a5"/>
        <w:numPr>
          <w:ilvl w:val="0"/>
          <w:numId w:val="3"/>
        </w:numPr>
        <w:tabs>
          <w:tab w:val="left" w:pos="413"/>
        </w:tabs>
        <w:spacing w:before="26" w:line="264" w:lineRule="auto"/>
        <w:ind w:left="412" w:right="566" w:hanging="180"/>
        <w:rPr>
          <w:sz w:val="24"/>
        </w:rPr>
      </w:pPr>
      <w:r>
        <w:rPr>
          <w:sz w:val="24"/>
        </w:rPr>
        <w:t>приводить примеры различных элементов государственного механизма и их место в общей структуре;</w:t>
      </w:r>
    </w:p>
    <w:p w:rsidR="00D23E07" w:rsidRDefault="00752445">
      <w:pPr>
        <w:pStyle w:val="a5"/>
        <w:numPr>
          <w:ilvl w:val="0"/>
          <w:numId w:val="3"/>
        </w:numPr>
        <w:tabs>
          <w:tab w:val="left" w:pos="413"/>
        </w:tabs>
        <w:spacing w:line="274" w:lineRule="exact"/>
        <w:ind w:left="412" w:hanging="181"/>
        <w:rPr>
          <w:sz w:val="24"/>
        </w:rPr>
      </w:pPr>
      <w:r>
        <w:rPr>
          <w:sz w:val="24"/>
        </w:rPr>
        <w:t>соотносить основные черты гражданского общества и правового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государства;</w:t>
      </w:r>
    </w:p>
    <w:p w:rsidR="00D23E07" w:rsidRDefault="00752445">
      <w:pPr>
        <w:pStyle w:val="a5"/>
        <w:numPr>
          <w:ilvl w:val="0"/>
          <w:numId w:val="3"/>
        </w:numPr>
        <w:tabs>
          <w:tab w:val="left" w:pos="538"/>
          <w:tab w:val="left" w:pos="2399"/>
        </w:tabs>
        <w:spacing w:before="27"/>
        <w:ind w:right="228" w:firstLine="0"/>
        <w:rPr>
          <w:sz w:val="24"/>
        </w:rPr>
      </w:pPr>
      <w:r>
        <w:rPr>
          <w:sz w:val="24"/>
        </w:rPr>
        <w:t>применять знания о принципах, источниках, нормах, институтах и отраслях права, необходимых</w:t>
      </w:r>
      <w:r>
        <w:rPr>
          <w:sz w:val="24"/>
        </w:rPr>
        <w:tab/>
        <w:t>для ориентации в российском нормативно-правовом материале, для эффективной реализации своих прав и законных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интересов;</w:t>
      </w:r>
    </w:p>
    <w:p w:rsidR="00D23E07" w:rsidRDefault="00752445">
      <w:pPr>
        <w:pStyle w:val="a5"/>
        <w:numPr>
          <w:ilvl w:val="0"/>
          <w:numId w:val="3"/>
        </w:numPr>
        <w:tabs>
          <w:tab w:val="left" w:pos="413"/>
        </w:tabs>
        <w:spacing w:before="28" w:line="264" w:lineRule="auto"/>
        <w:ind w:left="412" w:right="540" w:hanging="180"/>
        <w:jc w:val="left"/>
        <w:rPr>
          <w:sz w:val="24"/>
        </w:rPr>
      </w:pPr>
      <w:r>
        <w:rPr>
          <w:sz w:val="24"/>
        </w:rPr>
        <w:t>оценивать роль и значение права как важного социального регулятора и элемента культуры общества;</w:t>
      </w:r>
    </w:p>
    <w:p w:rsidR="00D23E07" w:rsidRDefault="00752445">
      <w:pPr>
        <w:pStyle w:val="a5"/>
        <w:numPr>
          <w:ilvl w:val="0"/>
          <w:numId w:val="3"/>
        </w:numPr>
        <w:tabs>
          <w:tab w:val="left" w:pos="413"/>
        </w:tabs>
        <w:spacing w:line="274" w:lineRule="exact"/>
        <w:ind w:left="412" w:hanging="181"/>
        <w:jc w:val="left"/>
        <w:rPr>
          <w:sz w:val="24"/>
        </w:rPr>
      </w:pPr>
      <w:r>
        <w:rPr>
          <w:sz w:val="24"/>
        </w:rPr>
        <w:t>сравнивать и выделять особенности и достоинства различных правовых систем</w:t>
      </w:r>
      <w:r>
        <w:rPr>
          <w:spacing w:val="-10"/>
          <w:sz w:val="24"/>
        </w:rPr>
        <w:t xml:space="preserve"> </w:t>
      </w:r>
      <w:r>
        <w:rPr>
          <w:sz w:val="24"/>
        </w:rPr>
        <w:t>(семей);</w:t>
      </w:r>
    </w:p>
    <w:p w:rsidR="00D23E07" w:rsidRDefault="00752445">
      <w:pPr>
        <w:pStyle w:val="a5"/>
        <w:numPr>
          <w:ilvl w:val="0"/>
          <w:numId w:val="3"/>
        </w:numPr>
        <w:tabs>
          <w:tab w:val="left" w:pos="425"/>
          <w:tab w:val="left" w:pos="724"/>
        </w:tabs>
        <w:spacing w:before="27" w:line="242" w:lineRule="auto"/>
        <w:ind w:right="227" w:firstLine="0"/>
        <w:jc w:val="left"/>
        <w:rPr>
          <w:sz w:val="24"/>
        </w:rPr>
      </w:pPr>
      <w:r>
        <w:rPr>
          <w:sz w:val="24"/>
        </w:rPr>
        <w:t>проводить сравнительный анализ правовых норм с другими социальными нормами, выявлять их</w:t>
      </w:r>
      <w:r>
        <w:rPr>
          <w:sz w:val="24"/>
        </w:rPr>
        <w:tab/>
        <w:t>соотношение, взаимосвязь 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взаимовлияние;</w:t>
      </w:r>
    </w:p>
    <w:p w:rsidR="00D23E07" w:rsidRDefault="00752445">
      <w:pPr>
        <w:pStyle w:val="a5"/>
        <w:numPr>
          <w:ilvl w:val="0"/>
          <w:numId w:val="3"/>
        </w:numPr>
        <w:tabs>
          <w:tab w:val="left" w:pos="413"/>
        </w:tabs>
        <w:spacing w:before="23"/>
        <w:ind w:left="412" w:hanging="181"/>
        <w:jc w:val="left"/>
        <w:rPr>
          <w:sz w:val="24"/>
        </w:rPr>
      </w:pPr>
      <w:r>
        <w:rPr>
          <w:sz w:val="24"/>
        </w:rPr>
        <w:t>характеризовать особенности системы 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права;</w:t>
      </w:r>
    </w:p>
    <w:p w:rsidR="00D23E07" w:rsidRDefault="00752445">
      <w:pPr>
        <w:pStyle w:val="a5"/>
        <w:numPr>
          <w:ilvl w:val="0"/>
          <w:numId w:val="3"/>
        </w:numPr>
        <w:tabs>
          <w:tab w:val="left" w:pos="413"/>
        </w:tabs>
        <w:spacing w:before="27"/>
        <w:ind w:left="412" w:hanging="181"/>
        <w:jc w:val="left"/>
        <w:rPr>
          <w:sz w:val="24"/>
        </w:rPr>
      </w:pPr>
      <w:r>
        <w:rPr>
          <w:sz w:val="24"/>
        </w:rPr>
        <w:t>различать формы 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права;</w:t>
      </w:r>
    </w:p>
    <w:p w:rsidR="00D23E07" w:rsidRDefault="00752445">
      <w:pPr>
        <w:pStyle w:val="a5"/>
        <w:numPr>
          <w:ilvl w:val="0"/>
          <w:numId w:val="3"/>
        </w:numPr>
        <w:tabs>
          <w:tab w:val="left" w:pos="413"/>
        </w:tabs>
        <w:spacing w:before="26"/>
        <w:ind w:left="412" w:hanging="181"/>
        <w:jc w:val="left"/>
        <w:rPr>
          <w:sz w:val="24"/>
        </w:rPr>
      </w:pPr>
      <w:r>
        <w:rPr>
          <w:sz w:val="24"/>
        </w:rPr>
        <w:t>выявлять зависимость уровня правосознания от уровня правовой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культуры;</w:t>
      </w:r>
    </w:p>
    <w:p w:rsidR="00D23E07" w:rsidRDefault="00752445">
      <w:pPr>
        <w:pStyle w:val="a5"/>
        <w:numPr>
          <w:ilvl w:val="0"/>
          <w:numId w:val="3"/>
        </w:numPr>
        <w:tabs>
          <w:tab w:val="left" w:pos="524"/>
          <w:tab w:val="left" w:pos="1802"/>
        </w:tabs>
        <w:spacing w:before="26" w:line="242" w:lineRule="auto"/>
        <w:ind w:right="230" w:firstLine="0"/>
        <w:jc w:val="left"/>
        <w:rPr>
          <w:sz w:val="24"/>
        </w:rPr>
      </w:pPr>
      <w:r>
        <w:rPr>
          <w:sz w:val="24"/>
        </w:rPr>
        <w:t>оценивать собственный возможный вклад в становление и развитие правопорядка и законности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>Российской Федерации;</w:t>
      </w:r>
    </w:p>
    <w:p w:rsidR="00D23E07" w:rsidRPr="00EA45B3" w:rsidRDefault="00D23E07" w:rsidP="00EA45B3">
      <w:pPr>
        <w:tabs>
          <w:tab w:val="left" w:pos="413"/>
        </w:tabs>
        <w:spacing w:line="274" w:lineRule="exact"/>
        <w:ind w:left="231"/>
        <w:rPr>
          <w:sz w:val="24"/>
        </w:rPr>
      </w:pPr>
    </w:p>
    <w:p w:rsidR="00D23E07" w:rsidRDefault="00752445">
      <w:pPr>
        <w:pStyle w:val="1"/>
        <w:spacing w:line="237" w:lineRule="auto"/>
        <w:ind w:left="3836" w:right="3834"/>
        <w:jc w:val="center"/>
      </w:pPr>
      <w:r>
        <w:t xml:space="preserve">СОДЕРЖАНИЕ КУРСА </w:t>
      </w:r>
      <w:r>
        <w:lastRenderedPageBreak/>
        <w:t>ПРАВО</w:t>
      </w:r>
    </w:p>
    <w:p w:rsidR="00D23E07" w:rsidRDefault="00752445">
      <w:pPr>
        <w:spacing w:before="1"/>
        <w:ind w:left="3009" w:right="3009"/>
        <w:jc w:val="center"/>
        <w:rPr>
          <w:b/>
          <w:sz w:val="24"/>
        </w:rPr>
      </w:pPr>
      <w:r>
        <w:rPr>
          <w:b/>
          <w:sz w:val="24"/>
        </w:rPr>
        <w:t>10 – 11 класс</w:t>
      </w:r>
    </w:p>
    <w:p w:rsidR="00D23E07" w:rsidRDefault="00D23E07">
      <w:pPr>
        <w:pStyle w:val="a3"/>
        <w:ind w:left="0"/>
        <w:rPr>
          <w:b/>
        </w:rPr>
      </w:pPr>
    </w:p>
    <w:p w:rsidR="00D23E07" w:rsidRDefault="00752445">
      <w:pPr>
        <w:pStyle w:val="2"/>
        <w:jc w:val="left"/>
      </w:pPr>
      <w:r>
        <w:t>Тема 1. Право и государство</w:t>
      </w:r>
    </w:p>
    <w:p w:rsidR="00D23E07" w:rsidRDefault="00D23E07">
      <w:pPr>
        <w:pStyle w:val="a3"/>
        <w:spacing w:before="7"/>
        <w:ind w:left="0"/>
        <w:rPr>
          <w:b/>
          <w:i/>
          <w:sz w:val="23"/>
        </w:rPr>
      </w:pPr>
    </w:p>
    <w:p w:rsidR="00D23E07" w:rsidRDefault="00752445">
      <w:pPr>
        <w:pStyle w:val="a3"/>
        <w:ind w:firstLine="708"/>
      </w:pPr>
      <w:r>
        <w:t>Происхождение права и государства. Общественная власть и виды социальных норм при первобытнообщинном строе. Ранние формы права и государства.</w:t>
      </w:r>
    </w:p>
    <w:p w:rsidR="00D23E07" w:rsidRDefault="00752445">
      <w:pPr>
        <w:pStyle w:val="a3"/>
        <w:ind w:left="940"/>
      </w:pPr>
      <w:r>
        <w:t>Сущность права. Современное понимание права: понятие, признаки, определение.</w:t>
      </w:r>
    </w:p>
    <w:p w:rsidR="00D23E07" w:rsidRDefault="00752445">
      <w:pPr>
        <w:pStyle w:val="a3"/>
      </w:pPr>
      <w:r>
        <w:t>Основные направления учения о праве.</w:t>
      </w:r>
    </w:p>
    <w:p w:rsidR="00D23E07" w:rsidRDefault="00752445">
      <w:pPr>
        <w:pStyle w:val="a3"/>
        <w:ind w:firstLine="708"/>
      </w:pPr>
      <w:r>
        <w:t>Сущность государства. Государство как публичная политическая власть. Признаки политической публичной власти. Механизм (аппарат) государственной власти.</w:t>
      </w:r>
    </w:p>
    <w:p w:rsidR="00D23E07" w:rsidRDefault="00752445">
      <w:pPr>
        <w:pStyle w:val="a3"/>
        <w:tabs>
          <w:tab w:val="left" w:pos="1931"/>
          <w:tab w:val="left" w:pos="3468"/>
          <w:tab w:val="left" w:pos="4591"/>
          <w:tab w:val="left" w:pos="5549"/>
          <w:tab w:val="left" w:pos="7080"/>
          <w:tab w:val="left" w:pos="8076"/>
          <w:tab w:val="left" w:pos="9448"/>
        </w:tabs>
        <w:ind w:right="226" w:firstLine="708"/>
      </w:pPr>
      <w:r>
        <w:t>Формы</w:t>
      </w:r>
      <w:r>
        <w:tab/>
        <w:t>государства.</w:t>
      </w:r>
      <w:r>
        <w:tab/>
        <w:t>Понятие</w:t>
      </w:r>
      <w:r>
        <w:tab/>
        <w:t>формы</w:t>
      </w:r>
      <w:r>
        <w:tab/>
        <w:t>государства.</w:t>
      </w:r>
      <w:r>
        <w:tab/>
        <w:t>Формы</w:t>
      </w:r>
      <w:r>
        <w:tab/>
        <w:t>правления,</w:t>
      </w:r>
      <w:r>
        <w:tab/>
      </w:r>
      <w:r>
        <w:rPr>
          <w:spacing w:val="-4"/>
        </w:rPr>
        <w:t xml:space="preserve">формы </w:t>
      </w:r>
      <w:r>
        <w:t>государственного устройства, политический режим.</w:t>
      </w:r>
    </w:p>
    <w:p w:rsidR="00D23E07" w:rsidRDefault="00752445">
      <w:pPr>
        <w:pStyle w:val="a3"/>
        <w:tabs>
          <w:tab w:val="left" w:pos="2119"/>
          <w:tab w:val="left" w:pos="3638"/>
          <w:tab w:val="left" w:pos="4747"/>
          <w:tab w:val="left" w:pos="5889"/>
          <w:tab w:val="left" w:pos="7408"/>
          <w:tab w:val="left" w:pos="9251"/>
        </w:tabs>
        <w:ind w:right="227" w:firstLine="708"/>
      </w:pPr>
      <w:r>
        <w:t>Функции</w:t>
      </w:r>
      <w:r>
        <w:tab/>
        <w:t>государства.</w:t>
      </w:r>
      <w:r>
        <w:tab/>
        <w:t>Понятие</w:t>
      </w:r>
      <w:r>
        <w:tab/>
        <w:t>функций</w:t>
      </w:r>
      <w:r>
        <w:tab/>
        <w:t>государства.</w:t>
      </w:r>
      <w:r>
        <w:tab/>
        <w:t>Классификация</w:t>
      </w:r>
      <w:r>
        <w:tab/>
      </w:r>
      <w:r>
        <w:rPr>
          <w:spacing w:val="-3"/>
        </w:rPr>
        <w:t xml:space="preserve">функций </w:t>
      </w:r>
      <w:r>
        <w:t>государства. Внутренние и внешние функции</w:t>
      </w:r>
      <w:r>
        <w:rPr>
          <w:spacing w:val="-5"/>
        </w:rPr>
        <w:t xml:space="preserve"> </w:t>
      </w:r>
      <w:r>
        <w:t>государства.</w:t>
      </w:r>
    </w:p>
    <w:p w:rsidR="00D23E07" w:rsidRDefault="00752445">
      <w:pPr>
        <w:pStyle w:val="a3"/>
        <w:spacing w:before="67"/>
        <w:ind w:right="226" w:firstLine="708"/>
        <w:jc w:val="both"/>
      </w:pPr>
      <w:r>
        <w:t>Гражданское общество, право, государство. Понятие гражданского общества. Элементы гражданского общества. Роль гражданского общества в развитии демократии и  самоуправления. Взаимодействие гражданского общества, права и</w:t>
      </w:r>
      <w:r>
        <w:rPr>
          <w:spacing w:val="-10"/>
        </w:rPr>
        <w:t xml:space="preserve"> </w:t>
      </w:r>
      <w:r>
        <w:t>государства.</w:t>
      </w:r>
    </w:p>
    <w:p w:rsidR="00D23E07" w:rsidRDefault="00D23E07">
      <w:pPr>
        <w:pStyle w:val="a3"/>
        <w:spacing w:before="4"/>
        <w:ind w:left="0"/>
      </w:pPr>
    </w:p>
    <w:p w:rsidR="00D23E07" w:rsidRDefault="00752445">
      <w:pPr>
        <w:pStyle w:val="2"/>
        <w:spacing w:before="1"/>
      </w:pPr>
      <w:r>
        <w:t>Тема 2. Форма и структура права</w:t>
      </w:r>
    </w:p>
    <w:p w:rsidR="00D23E07" w:rsidRDefault="00D23E07">
      <w:pPr>
        <w:pStyle w:val="a3"/>
        <w:spacing w:before="6"/>
        <w:ind w:left="0"/>
        <w:rPr>
          <w:b/>
          <w:i/>
          <w:sz w:val="23"/>
        </w:rPr>
      </w:pPr>
    </w:p>
    <w:p w:rsidR="00D23E07" w:rsidRDefault="00752445">
      <w:pPr>
        <w:pStyle w:val="a3"/>
        <w:ind w:left="940"/>
        <w:jc w:val="both"/>
      </w:pPr>
      <w:r>
        <w:t>Место права в системе социального регулирования общества. Понятие нормы.</w:t>
      </w:r>
    </w:p>
    <w:p w:rsidR="00D23E07" w:rsidRDefault="00752445">
      <w:pPr>
        <w:pStyle w:val="a3"/>
        <w:jc w:val="both"/>
      </w:pPr>
      <w:r>
        <w:t>Социальные и технические нормы.</w:t>
      </w:r>
    </w:p>
    <w:p w:rsidR="00D23E07" w:rsidRDefault="00752445">
      <w:pPr>
        <w:pStyle w:val="a3"/>
        <w:ind w:left="940"/>
        <w:jc w:val="both"/>
      </w:pPr>
      <w:r>
        <w:t>Виды социальных норм. Право и мораль. Право и политические нормы. Право и обычай.</w:t>
      </w:r>
    </w:p>
    <w:p w:rsidR="00D23E07" w:rsidRDefault="00752445">
      <w:pPr>
        <w:pStyle w:val="a3"/>
        <w:jc w:val="both"/>
      </w:pPr>
      <w:r>
        <w:t>Корпоративные нормы.</w:t>
      </w:r>
    </w:p>
    <w:p w:rsidR="00D23E07" w:rsidRDefault="00752445">
      <w:pPr>
        <w:pStyle w:val="a3"/>
        <w:ind w:right="229" w:firstLine="708"/>
        <w:jc w:val="both"/>
      </w:pPr>
      <w:r>
        <w:t>Норма права. Понятие нормы права. Особенности нормы права как социального регулятора. Структура правовой нормы.</w:t>
      </w:r>
    </w:p>
    <w:p w:rsidR="00D23E07" w:rsidRDefault="00752445">
      <w:pPr>
        <w:pStyle w:val="a3"/>
        <w:spacing w:before="1"/>
        <w:ind w:right="227" w:firstLine="708"/>
        <w:jc w:val="both"/>
      </w:pPr>
      <w:r>
        <w:t>Формы (источники) права. Понятие и система источников права. Обычай, судебный прецедент и судебная практика. Нормативно-правовые акты: основные виды. Законные интересы. Действие нормативно-правовых актов в пространстве, во времени и по кругу лиц.</w:t>
      </w:r>
    </w:p>
    <w:p w:rsidR="00D23E07" w:rsidRDefault="00752445">
      <w:pPr>
        <w:pStyle w:val="a3"/>
        <w:ind w:right="229" w:firstLine="708"/>
        <w:jc w:val="both"/>
      </w:pPr>
      <w:r>
        <w:t>Система права. Понятие и структурные элементы системы права. Предмет и метод правового регулирования. Основание деления права на отрасли и институты. Частное и публичное право. Нормы и основные отрасли права в России.</w:t>
      </w:r>
    </w:p>
    <w:p w:rsidR="00D23E07" w:rsidRDefault="00752445">
      <w:pPr>
        <w:pStyle w:val="a3"/>
        <w:ind w:left="940"/>
        <w:jc w:val="both"/>
      </w:pPr>
      <w:r>
        <w:t>Правовые системы современности. Понятие и классификация правовых систем.</w:t>
      </w:r>
    </w:p>
    <w:p w:rsidR="00D23E07" w:rsidRDefault="00752445">
      <w:pPr>
        <w:pStyle w:val="a3"/>
        <w:jc w:val="both"/>
      </w:pPr>
      <w:r>
        <w:t>Правовые системы европейского типа. Правовые системы традиционного типа.</w:t>
      </w:r>
    </w:p>
    <w:p w:rsidR="00D23E07" w:rsidRDefault="00D23E07">
      <w:pPr>
        <w:pStyle w:val="a3"/>
        <w:ind w:left="0"/>
        <w:rPr>
          <w:sz w:val="26"/>
        </w:rPr>
      </w:pPr>
    </w:p>
    <w:p w:rsidR="00D23E07" w:rsidRDefault="00D23E07">
      <w:pPr>
        <w:pStyle w:val="a3"/>
        <w:spacing w:before="4"/>
        <w:ind w:left="0"/>
        <w:rPr>
          <w:sz w:val="22"/>
        </w:rPr>
      </w:pPr>
    </w:p>
    <w:p w:rsidR="00D23E07" w:rsidRDefault="00752445">
      <w:pPr>
        <w:pStyle w:val="2"/>
        <w:spacing w:before="1"/>
      </w:pPr>
      <w:r>
        <w:t xml:space="preserve">Тема 3. Правотворчество и </w:t>
      </w:r>
      <w:proofErr w:type="spellStart"/>
      <w:r>
        <w:t>правореализация</w:t>
      </w:r>
      <w:proofErr w:type="spellEnd"/>
    </w:p>
    <w:p w:rsidR="00D23E07" w:rsidRDefault="00D23E07">
      <w:pPr>
        <w:pStyle w:val="a3"/>
        <w:spacing w:before="6"/>
        <w:ind w:left="0"/>
        <w:rPr>
          <w:b/>
          <w:i/>
          <w:sz w:val="23"/>
        </w:rPr>
      </w:pPr>
    </w:p>
    <w:p w:rsidR="00D23E07" w:rsidRDefault="00752445">
      <w:pPr>
        <w:pStyle w:val="a3"/>
        <w:ind w:right="226" w:firstLine="708"/>
        <w:jc w:val="both"/>
      </w:pPr>
      <w:r>
        <w:t>Правотворчество. Правотворчество и формирование права. Понятие, виды, принципы правотворчества. Стадии законодательного процесса. Законодательная техника.</w:t>
      </w:r>
    </w:p>
    <w:p w:rsidR="00D23E07" w:rsidRDefault="00752445">
      <w:pPr>
        <w:pStyle w:val="a3"/>
        <w:ind w:right="226" w:firstLine="708"/>
        <w:jc w:val="both"/>
      </w:pPr>
      <w:r>
        <w:t>Реализация права. Формы реализации права: применение, исполнение, соблюдение. Общие правила применения права. Применение права как особая форма его реализации. Акты применения права. Толкование права: понятие и виды.</w:t>
      </w:r>
    </w:p>
    <w:p w:rsidR="00D23E07" w:rsidRDefault="00752445">
      <w:pPr>
        <w:pStyle w:val="a3"/>
        <w:ind w:right="226" w:firstLine="708"/>
        <w:jc w:val="both"/>
      </w:pPr>
      <w:r>
        <w:t>Правовые отношения. Правоотношения как особый вид общественных отношений. Нормы права и правоотношения. Субъекты правоотношений (правоспособность, дееспособность). Объекты правоотношений.</w:t>
      </w:r>
    </w:p>
    <w:p w:rsidR="00D23E07" w:rsidRDefault="00752445">
      <w:pPr>
        <w:pStyle w:val="a3"/>
        <w:spacing w:before="1"/>
        <w:ind w:left="940"/>
        <w:jc w:val="both"/>
      </w:pPr>
      <w:r>
        <w:t>Законность и правовой порядок. Понятие и принципы законности. Правопорядок.</w:t>
      </w:r>
    </w:p>
    <w:p w:rsidR="00D23E07" w:rsidRDefault="00752445">
      <w:pPr>
        <w:pStyle w:val="a3"/>
        <w:jc w:val="both"/>
      </w:pPr>
      <w:r>
        <w:t>Гарантии законности и правопорядка.</w:t>
      </w:r>
    </w:p>
    <w:p w:rsidR="00D23E07" w:rsidRDefault="00752445">
      <w:pPr>
        <w:pStyle w:val="a3"/>
        <w:ind w:right="228" w:firstLine="708"/>
        <w:jc w:val="both"/>
      </w:pPr>
      <w:r>
        <w:t>Механизм правового регулирования. Понятие механизма (системы) правового регулирования. Элементы механизма правового регулирования. Правомерное поведение. Эффективность права.</w:t>
      </w:r>
    </w:p>
    <w:p w:rsidR="00D23E07" w:rsidRDefault="00752445">
      <w:pPr>
        <w:pStyle w:val="a3"/>
        <w:ind w:right="226" w:firstLine="708"/>
        <w:jc w:val="both"/>
      </w:pPr>
      <w:r>
        <w:t>Правосознание и правовая культура. Понятие правосознания. Структура правосознания. Правовая культура как высшая ступень развития правосознания. Правовой нигилизм. Правовое просвещение и воспитание.</w:t>
      </w:r>
    </w:p>
    <w:p w:rsidR="00D23E07" w:rsidRDefault="00752445">
      <w:pPr>
        <w:pStyle w:val="a3"/>
        <w:ind w:right="227" w:firstLine="708"/>
        <w:jc w:val="both"/>
      </w:pPr>
      <w:r>
        <w:lastRenderedPageBreak/>
        <w:t>Правонарушения и юридическая ответственность. Понятие и виды правонарушений. Причины правонарушений. Юридическая ответственность: основания и виды. Юридический конфликт.</w:t>
      </w:r>
    </w:p>
    <w:p w:rsidR="00D23E07" w:rsidRDefault="00752445">
      <w:pPr>
        <w:pStyle w:val="a3"/>
        <w:ind w:right="228" w:firstLine="708"/>
        <w:jc w:val="both"/>
      </w:pPr>
      <w:r>
        <w:t>Преступление как наиболее тяжкий вид правонарушений. Состояние преступности в современной России. Организованная преступность. Международный терроризм. Правоохранительные органы, их виды и полномочия.</w:t>
      </w:r>
    </w:p>
    <w:p w:rsidR="00D23E07" w:rsidRDefault="00D23E07">
      <w:pPr>
        <w:pStyle w:val="a3"/>
        <w:spacing w:before="4"/>
        <w:ind w:left="0"/>
      </w:pPr>
    </w:p>
    <w:p w:rsidR="00D23E07" w:rsidRPr="008F10A4" w:rsidRDefault="00752445" w:rsidP="008F10A4">
      <w:pPr>
        <w:pStyle w:val="2"/>
        <w:spacing w:before="1"/>
      </w:pPr>
      <w:r>
        <w:t>Тема 4. Право и личность</w:t>
      </w:r>
    </w:p>
    <w:p w:rsidR="00D23E07" w:rsidRDefault="00752445">
      <w:pPr>
        <w:pStyle w:val="a3"/>
        <w:ind w:right="231" w:firstLine="708"/>
        <w:jc w:val="both"/>
      </w:pPr>
      <w:r>
        <w:t>Права человека. Понятие и сущность прав человека, их естественный неотчуждаемый характер. Становление и развитие идеи прав человека в истории политической и правовой</w:t>
      </w:r>
    </w:p>
    <w:p w:rsidR="00D23E07" w:rsidRDefault="00752445">
      <w:pPr>
        <w:pStyle w:val="a3"/>
        <w:spacing w:before="67"/>
        <w:ind w:right="229"/>
        <w:jc w:val="both"/>
      </w:pPr>
      <w:r>
        <w:t>мысли. Классификация видов прав человека. Поколения прав человека. Основания ограничения прав человека.</w:t>
      </w:r>
    </w:p>
    <w:p w:rsidR="00D23E07" w:rsidRDefault="00752445">
      <w:pPr>
        <w:pStyle w:val="a3"/>
        <w:ind w:left="940"/>
        <w:jc w:val="both"/>
      </w:pPr>
      <w:r>
        <w:t>Правовой статус личности. Понятие правового статуса. Элементы правового статуса.</w:t>
      </w:r>
    </w:p>
    <w:p w:rsidR="00D23E07" w:rsidRDefault="00752445">
      <w:pPr>
        <w:pStyle w:val="a3"/>
        <w:jc w:val="both"/>
      </w:pPr>
      <w:r>
        <w:t>Субъективные права и обязанности. Различие правового статуса человека и гражданина.</w:t>
      </w:r>
    </w:p>
    <w:p w:rsidR="00D23E07" w:rsidRDefault="00752445">
      <w:pPr>
        <w:pStyle w:val="a3"/>
        <w:ind w:right="228" w:firstLine="708"/>
        <w:jc w:val="both"/>
      </w:pPr>
      <w:r>
        <w:t>Механизм защиты прав человека в РФ. Президент — гарант защиты прав человека. Комиссия по правам человека при Президенте РФ. Парламентский уполномоченный по правам человека. Судебная система защиты прав человека.</w:t>
      </w:r>
    </w:p>
    <w:p w:rsidR="00D23E07" w:rsidRDefault="00752445">
      <w:pPr>
        <w:pStyle w:val="a3"/>
        <w:ind w:right="230" w:firstLine="708"/>
        <w:jc w:val="both"/>
      </w:pPr>
      <w:r>
        <w:t>Конституционная жалоба. Административно-правовые способы защиты. Прокурорский надзор. Адвокатура. Возможность защищать свои права и свободы всеми способами, не запрещенными законом. Правозащитные общественные организации.</w:t>
      </w:r>
    </w:p>
    <w:p w:rsidR="00D23E07" w:rsidRDefault="00752445">
      <w:pPr>
        <w:pStyle w:val="a3"/>
        <w:ind w:right="229" w:firstLine="708"/>
        <w:jc w:val="both"/>
      </w:pPr>
      <w:r>
        <w:t>Международная защита прав человека. Полномочия универсальных и региональных органов защиты прав человека. Международные конвенции по правам человека и полномочия учрежденных ими контрольных органов.</w:t>
      </w:r>
    </w:p>
    <w:p w:rsidR="00D23E07" w:rsidRDefault="00752445">
      <w:pPr>
        <w:pStyle w:val="a3"/>
        <w:jc w:val="both"/>
      </w:pPr>
      <w:r>
        <w:t>Региональная система защиты прав человека.</w:t>
      </w:r>
    </w:p>
    <w:p w:rsidR="00D23E07" w:rsidRDefault="00D23E07">
      <w:pPr>
        <w:pStyle w:val="a3"/>
        <w:spacing w:before="5"/>
        <w:ind w:left="0"/>
      </w:pPr>
    </w:p>
    <w:p w:rsidR="00D23E07" w:rsidRPr="008F10A4" w:rsidRDefault="00752445" w:rsidP="008F10A4">
      <w:pPr>
        <w:pStyle w:val="2"/>
      </w:pPr>
      <w:r>
        <w:t>Тема 5. Основы конституционного права Российской Федерации</w:t>
      </w:r>
    </w:p>
    <w:p w:rsidR="00D23E07" w:rsidRDefault="00752445">
      <w:pPr>
        <w:pStyle w:val="a3"/>
        <w:spacing w:before="1"/>
        <w:ind w:right="229" w:firstLine="708"/>
        <w:jc w:val="both"/>
      </w:pPr>
      <w:r>
        <w:t>Конституционное право Российской Федерации. Понятие конституционного права: структура, элементы. Конституция: сущность, особая юридическая сила, верховенство, принципы, действие на территории всего государства.</w:t>
      </w:r>
    </w:p>
    <w:p w:rsidR="00D23E07" w:rsidRDefault="00752445">
      <w:pPr>
        <w:pStyle w:val="a3"/>
        <w:ind w:right="225" w:firstLine="708"/>
        <w:jc w:val="both"/>
      </w:pPr>
      <w:r>
        <w:t>Основы конституционного строя РФ. Российская Федерация — демократическое федеративное правовое государство с республиканской формой правления. Принцип разделения властей. Социальная деятельность</w:t>
      </w:r>
      <w:r>
        <w:rPr>
          <w:spacing w:val="-3"/>
        </w:rPr>
        <w:t xml:space="preserve"> </w:t>
      </w:r>
      <w:r>
        <w:t>государства.</w:t>
      </w:r>
    </w:p>
    <w:p w:rsidR="00D23E07" w:rsidRDefault="00752445">
      <w:pPr>
        <w:pStyle w:val="a3"/>
        <w:ind w:right="230" w:firstLine="708"/>
        <w:jc w:val="both"/>
      </w:pPr>
      <w:r>
        <w:t>Система органов государства. Президент — глава государства. Федеральное собрание — представительный и законодательный орган РФ. Исполнительная власть. Судебная власть, ее органы.</w:t>
      </w:r>
    </w:p>
    <w:p w:rsidR="00D23E07" w:rsidRDefault="00752445">
      <w:pPr>
        <w:pStyle w:val="a3"/>
        <w:ind w:right="227" w:firstLine="708"/>
        <w:jc w:val="both"/>
      </w:pPr>
      <w:r>
        <w:t>Система конституционных прав, свобод и обязанностей человека в Российской Федерации. Конституционные права и свободы граждан РФ. Конституционные обязанности граждан, права и обязанности налогоплательщиков. Воинская обязанность и право на альтернативную гражданскую службу.</w:t>
      </w:r>
    </w:p>
    <w:p w:rsidR="00D23E07" w:rsidRDefault="00752445">
      <w:pPr>
        <w:pStyle w:val="a3"/>
        <w:ind w:right="228" w:firstLine="708"/>
        <w:jc w:val="both"/>
      </w:pPr>
      <w:r>
        <w:t>Гражданство Российской Федерации. Понятие гражданства, приобретение и прекращение гражданства. Правовое положение иностранцев и лиц без гражданства (апатридов). Закон о гражданстве</w:t>
      </w:r>
      <w:r>
        <w:rPr>
          <w:spacing w:val="-1"/>
        </w:rPr>
        <w:t xml:space="preserve"> </w:t>
      </w:r>
      <w:r>
        <w:t>РФ.</w:t>
      </w:r>
    </w:p>
    <w:p w:rsidR="00D23E07" w:rsidRDefault="00752445">
      <w:pPr>
        <w:pStyle w:val="a3"/>
        <w:ind w:right="227" w:firstLine="708"/>
        <w:jc w:val="both"/>
      </w:pPr>
      <w:r>
        <w:t>Избирательное право. Значение и разновидности выборов в России. Сущность избирательного права. Принципы проведения выборов в РФ. Избирательная система.</w:t>
      </w:r>
    </w:p>
    <w:p w:rsidR="00D23E07" w:rsidRDefault="00752445">
      <w:pPr>
        <w:pStyle w:val="a3"/>
        <w:ind w:right="228" w:firstLine="708"/>
        <w:jc w:val="both"/>
      </w:pPr>
      <w:r>
        <w:t>Избирательный процесс. Основные стадии избирательного процесса. Финансовое обеспечение выборов. Ответственность за нарушение законодательства о выборах.</w:t>
      </w:r>
    </w:p>
    <w:p w:rsidR="00D23E07" w:rsidRDefault="00D23E07">
      <w:pPr>
        <w:pStyle w:val="a3"/>
        <w:spacing w:before="5"/>
        <w:ind w:left="0"/>
      </w:pPr>
    </w:p>
    <w:p w:rsidR="00D23E07" w:rsidRPr="008F10A4" w:rsidRDefault="00752445" w:rsidP="008F10A4">
      <w:pPr>
        <w:pStyle w:val="2"/>
      </w:pPr>
      <w:r>
        <w:t>Тема 6. Международное право</w:t>
      </w:r>
    </w:p>
    <w:p w:rsidR="00D23E07" w:rsidRDefault="00752445">
      <w:pPr>
        <w:pStyle w:val="a3"/>
        <w:ind w:right="225" w:firstLine="360"/>
        <w:jc w:val="both"/>
      </w:pPr>
      <w:r>
        <w:t xml:space="preserve">Основные принципы и источники международного права. Субъекты международного права. </w:t>
      </w:r>
      <w:r>
        <w:rPr>
          <w:i/>
        </w:rPr>
        <w:t xml:space="preserve">Международно-правовое признание. </w:t>
      </w:r>
      <w:r>
        <w:t xml:space="preserve">Мирное разрешение международных споров. </w:t>
      </w:r>
      <w:r>
        <w:rPr>
          <w:i/>
        </w:rPr>
        <w:t xml:space="preserve">Источники и основания международно-правовой ответственности. </w:t>
      </w:r>
      <w:r>
        <w:t xml:space="preserve">Права человека: сущность, структура, история. Классификация прав человека. Право на благоприятную окружающую среду. Права ребенка. Нарушения прав человека. Международные договоры о защите прав человека. Международная система защиты прав человека в рамках Организации Объединенных Наций. Региональная система защиты прав человека. Рассмотрение жалоб в Европейском суде по </w:t>
      </w:r>
      <w:r>
        <w:lastRenderedPageBreak/>
        <w:t xml:space="preserve">правам человека. Международная защита прав человека в условиях военного времени. Источники и принципы международного гуманитарного права. </w:t>
      </w:r>
      <w:r>
        <w:rPr>
          <w:i/>
        </w:rPr>
        <w:t xml:space="preserve">Международный Комитет Красного Креста. </w:t>
      </w:r>
      <w:r>
        <w:t xml:space="preserve">Участники вооруженных конфликтов: комбатанты и </w:t>
      </w:r>
      <w:proofErr w:type="spellStart"/>
      <w:r>
        <w:t>некомбатанты</w:t>
      </w:r>
      <w:proofErr w:type="spellEnd"/>
      <w:r>
        <w:t>. Защита жертв войны. Защита гражданских объектов и культурных ценностей. Запрещенные средства и методы ведения военных действий.</w:t>
      </w:r>
    </w:p>
    <w:p w:rsidR="00D23E07" w:rsidRPr="008F10A4" w:rsidRDefault="00752445" w:rsidP="008F10A4">
      <w:pPr>
        <w:pStyle w:val="2"/>
        <w:spacing w:before="68"/>
      </w:pPr>
      <w:r>
        <w:t>Тема 7. Основные отрасли российского права</w:t>
      </w:r>
    </w:p>
    <w:p w:rsidR="00D23E07" w:rsidRDefault="00752445">
      <w:pPr>
        <w:pStyle w:val="a3"/>
        <w:ind w:right="226" w:firstLine="708"/>
        <w:jc w:val="both"/>
      </w:pPr>
      <w:r>
        <w:t xml:space="preserve">Гражданское право: предмет, метод, источники, принципы. Виды гражданско-правовых отношений. Субъекты гражданских правоотношений. Физические лица. Признаки и виды юридических лиц. Гражданская право- и дееспособность. Организационно-правовые формы предпринимательской деятельности. Право собственности. Виды правомочий собственника. Формы собственности. Обязательственное право. Виды и формы сделок. Условия недействительности сделок. </w:t>
      </w:r>
      <w:r>
        <w:rPr>
          <w:i/>
        </w:rPr>
        <w:t xml:space="preserve">Реституция. </w:t>
      </w:r>
      <w:r>
        <w:t xml:space="preserve">Гражданско-правовой договор. Порядок заключения договора: оферта и акцепт. Наследование. Завещание. </w:t>
      </w:r>
      <w:r>
        <w:rPr>
          <w:i/>
        </w:rPr>
        <w:t>Страхование и его виды</w:t>
      </w:r>
      <w:r>
        <w:t xml:space="preserve">. Формы защиты гражданских прав. Гражданско-правовая ответственность. Защита прав потребителей. </w:t>
      </w:r>
      <w:r>
        <w:rPr>
          <w:i/>
        </w:rPr>
        <w:t xml:space="preserve">Непреодолимая сила. </w:t>
      </w:r>
      <w:r>
        <w:t xml:space="preserve">Право на результаты интеллектуальной деятельности: авторские и смежные права, патентное право, ноу-хау. Предмет, метод, источники и принципы семейного права. Семья и брак. Правовое регулирование отношений супругов. Брачный договор. Условия вступления в брак. Порядок регистрации и расторжения брака. Права и обязанности членов семьи. Лишение родительских прав. Ответственность родителей по воспитанию детей. Формы воспитания детей, оставшихся без попечения родителей. </w:t>
      </w:r>
      <w:r>
        <w:rPr>
          <w:i/>
        </w:rPr>
        <w:t xml:space="preserve">Усыновление. Опека и попечительство. Приемная семья. </w:t>
      </w:r>
      <w:r>
        <w:t xml:space="preserve">Источники трудового права. Участники трудовых правоотношений: работник и работодатель. Права и обязанности работника. Порядок приема на работу. Трудовой договор: признаки, виды, порядок заключения и прекращения. Рабочее время и время отдыха. Сверхурочная работа. </w:t>
      </w:r>
      <w:r>
        <w:rPr>
          <w:i/>
        </w:rPr>
        <w:t xml:space="preserve">Виды времени отдыха. </w:t>
      </w:r>
      <w:r>
        <w:t xml:space="preserve">Заработная плата. Особенности правового регулирования труда несовершеннолетних. Трудовые споры. </w:t>
      </w:r>
      <w:proofErr w:type="gramStart"/>
      <w:r>
        <w:t>Дисциплинарная</w:t>
      </w:r>
      <w:proofErr w:type="gramEnd"/>
      <w:r>
        <w:t xml:space="preserve"> ответственности. Источники и субъекты административного права. Метод административного регулирования. Признаки и виды административного правонарушения. Административная ответственность и административные наказания. Принципы и источники уголовного права. Действие уголовного закона. Признаки, виды и состав преступления. Уголовная ответственность. Виды наказаний в уголовном праве. Уголовная ответственность несовершеннолетних. </w:t>
      </w:r>
      <w:r>
        <w:rPr>
          <w:i/>
        </w:rPr>
        <w:t xml:space="preserve">Финансовое право. </w:t>
      </w:r>
      <w:r>
        <w:t xml:space="preserve">Правовое регулирование банковской деятельности. Структура банковской системы РФ. </w:t>
      </w:r>
      <w:r>
        <w:rPr>
          <w:i/>
        </w:rPr>
        <w:t xml:space="preserve">Права и обязанности вкладчиков. </w:t>
      </w:r>
      <w:r>
        <w:t xml:space="preserve">Источники налогового права. Субъекты и объекты налоговых правоотношений. Права и обязанности налогоплательщика. </w:t>
      </w:r>
      <w:r>
        <w:rPr>
          <w:i/>
        </w:rPr>
        <w:t xml:space="preserve">Финансовый аудит. </w:t>
      </w:r>
      <w:r>
        <w:t>Виды налогов. Налоговые правонарушения. Ответственность за уклонение от уплаты налогов. Жилищные правоотношения. Образовательное право. Права и обязанности участников образовательного</w:t>
      </w:r>
      <w:r>
        <w:rPr>
          <w:spacing w:val="-4"/>
        </w:rPr>
        <w:t xml:space="preserve"> </w:t>
      </w:r>
      <w:r>
        <w:t>процесса.</w:t>
      </w:r>
    </w:p>
    <w:p w:rsidR="00D23E07" w:rsidRDefault="00752445">
      <w:pPr>
        <w:pStyle w:val="2"/>
        <w:spacing w:before="6"/>
      </w:pPr>
      <w:r>
        <w:t>Тема 8. Основы российского судопроизводства</w:t>
      </w:r>
    </w:p>
    <w:p w:rsidR="00D23E07" w:rsidRDefault="00D23E07">
      <w:pPr>
        <w:pStyle w:val="a3"/>
        <w:spacing w:before="6"/>
        <w:ind w:left="0"/>
        <w:rPr>
          <w:b/>
          <w:i/>
          <w:sz w:val="23"/>
        </w:rPr>
      </w:pPr>
    </w:p>
    <w:p w:rsidR="00752445" w:rsidRPr="008F10A4" w:rsidRDefault="00752445" w:rsidP="008F10A4">
      <w:pPr>
        <w:pStyle w:val="a3"/>
        <w:spacing w:before="1"/>
        <w:ind w:right="225" w:firstLine="300"/>
        <w:jc w:val="both"/>
        <w:rPr>
          <w:i/>
        </w:rPr>
      </w:pPr>
      <w:r>
        <w:t xml:space="preserve">Конституционное судопроизводство. Предмет, источники и принципы гражданского процессуального права. Стадии гражданского процесса. Арбитражное процессуальное право. Принципы и субъекты уголовного судопроизводства. Особенности процессуальных действий с участием несовершеннолетних. Стадии уголовного процесса. Меры процессуального принуждения. Суд присяжных заседателей. Особенности судебного производства по делам об административных правонарушениях. Юридические профессии: судьи, адвокаты, прокуроры, нотариусы, следователи. </w:t>
      </w:r>
      <w:r>
        <w:rPr>
          <w:i/>
        </w:rPr>
        <w:t>Особенности профессио</w:t>
      </w:r>
      <w:r w:rsidR="008F10A4">
        <w:rPr>
          <w:i/>
        </w:rPr>
        <w:t>нальной деятельности юриста</w:t>
      </w:r>
    </w:p>
    <w:p w:rsidR="00752445" w:rsidRDefault="00752445">
      <w:pPr>
        <w:pStyle w:val="1"/>
        <w:spacing w:before="72"/>
        <w:ind w:left="3010" w:right="3009"/>
        <w:jc w:val="center"/>
      </w:pPr>
    </w:p>
    <w:p w:rsidR="00D23E07" w:rsidRDefault="00752445">
      <w:pPr>
        <w:pStyle w:val="1"/>
        <w:spacing w:before="72"/>
        <w:ind w:left="3010" w:right="3009"/>
        <w:jc w:val="center"/>
      </w:pPr>
      <w:r>
        <w:t>ТЕМАТИЧЕСКОЕ ПЛАНИРОВАНИЕ</w:t>
      </w:r>
    </w:p>
    <w:p w:rsidR="00D23E07" w:rsidRDefault="00752445" w:rsidP="00752445">
      <w:pPr>
        <w:pStyle w:val="a5"/>
        <w:tabs>
          <w:tab w:val="left" w:pos="5040"/>
        </w:tabs>
        <w:ind w:left="5040"/>
        <w:jc w:val="left"/>
        <w:rPr>
          <w:b/>
          <w:sz w:val="24"/>
        </w:rPr>
      </w:pPr>
      <w:r>
        <w:rPr>
          <w:b/>
          <w:sz w:val="24"/>
        </w:rPr>
        <w:t>10класс</w:t>
      </w:r>
    </w:p>
    <w:p w:rsidR="00D23E07" w:rsidRDefault="00D23E07">
      <w:pPr>
        <w:pStyle w:val="a3"/>
        <w:spacing w:before="3"/>
        <w:ind w:left="0"/>
        <w:rPr>
          <w:b/>
        </w:rPr>
      </w:pPr>
    </w:p>
    <w:tbl>
      <w:tblPr>
        <w:tblStyle w:val="a7"/>
        <w:tblW w:w="0" w:type="auto"/>
        <w:tblLook w:val="04A0"/>
      </w:tblPr>
      <w:tblGrid>
        <w:gridCol w:w="5893"/>
        <w:gridCol w:w="4713"/>
      </w:tblGrid>
      <w:tr w:rsidR="00752445" w:rsidRPr="00752445" w:rsidTr="008A2C7C">
        <w:tc>
          <w:tcPr>
            <w:tcW w:w="5893" w:type="dxa"/>
          </w:tcPr>
          <w:p w:rsidR="00752445" w:rsidRPr="00752445" w:rsidRDefault="00752445" w:rsidP="00752445">
            <w:pPr>
              <w:pStyle w:val="a3"/>
              <w:widowControl w:val="0"/>
              <w:autoSpaceDE w:val="0"/>
              <w:autoSpaceDN w:val="0"/>
              <w:spacing w:before="3"/>
              <w:rPr>
                <w:b/>
              </w:rPr>
            </w:pPr>
            <w:r w:rsidRPr="00752445">
              <w:rPr>
                <w:b/>
              </w:rPr>
              <w:t>Название раздела</w:t>
            </w:r>
          </w:p>
        </w:tc>
        <w:tc>
          <w:tcPr>
            <w:tcW w:w="4713" w:type="dxa"/>
          </w:tcPr>
          <w:p w:rsidR="00752445" w:rsidRPr="00752445" w:rsidRDefault="00752445" w:rsidP="00752445">
            <w:pPr>
              <w:pStyle w:val="a3"/>
              <w:widowControl w:val="0"/>
              <w:autoSpaceDE w:val="0"/>
              <w:autoSpaceDN w:val="0"/>
              <w:spacing w:before="3"/>
              <w:rPr>
                <w:b/>
              </w:rPr>
            </w:pPr>
            <w:r w:rsidRPr="00752445">
              <w:rPr>
                <w:b/>
              </w:rPr>
              <w:t>Количество часов</w:t>
            </w:r>
          </w:p>
        </w:tc>
      </w:tr>
      <w:tr w:rsidR="00752445" w:rsidRPr="00752445" w:rsidTr="008A2C7C">
        <w:tc>
          <w:tcPr>
            <w:tcW w:w="5893" w:type="dxa"/>
          </w:tcPr>
          <w:p w:rsidR="00752445" w:rsidRPr="00752445" w:rsidRDefault="00752445" w:rsidP="00752445">
            <w:pPr>
              <w:pStyle w:val="a3"/>
              <w:widowControl w:val="0"/>
              <w:autoSpaceDE w:val="0"/>
              <w:autoSpaceDN w:val="0"/>
              <w:spacing w:before="3"/>
              <w:rPr>
                <w:b/>
              </w:rPr>
            </w:pPr>
            <w:r w:rsidRPr="00752445">
              <w:rPr>
                <w:b/>
                <w:i/>
              </w:rPr>
              <w:t>Право и государство</w:t>
            </w:r>
          </w:p>
        </w:tc>
        <w:tc>
          <w:tcPr>
            <w:tcW w:w="4713" w:type="dxa"/>
          </w:tcPr>
          <w:p w:rsidR="00752445" w:rsidRPr="00752445" w:rsidRDefault="00752445" w:rsidP="00752445">
            <w:pPr>
              <w:pStyle w:val="a3"/>
              <w:widowControl w:val="0"/>
              <w:autoSpaceDE w:val="0"/>
              <w:autoSpaceDN w:val="0"/>
              <w:spacing w:before="3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752445" w:rsidRPr="00752445" w:rsidTr="008A2C7C">
        <w:tc>
          <w:tcPr>
            <w:tcW w:w="5893" w:type="dxa"/>
          </w:tcPr>
          <w:p w:rsidR="00752445" w:rsidRPr="00752445" w:rsidRDefault="00752445" w:rsidP="00752445">
            <w:pPr>
              <w:pStyle w:val="a3"/>
              <w:widowControl w:val="0"/>
              <w:autoSpaceDE w:val="0"/>
              <w:autoSpaceDN w:val="0"/>
              <w:spacing w:before="3"/>
              <w:rPr>
                <w:b/>
              </w:rPr>
            </w:pPr>
            <w:r w:rsidRPr="00752445">
              <w:rPr>
                <w:b/>
                <w:i/>
              </w:rPr>
              <w:t>Формы и структура права</w:t>
            </w:r>
          </w:p>
        </w:tc>
        <w:tc>
          <w:tcPr>
            <w:tcW w:w="4713" w:type="dxa"/>
          </w:tcPr>
          <w:p w:rsidR="00752445" w:rsidRPr="00752445" w:rsidRDefault="00752445" w:rsidP="00752445">
            <w:pPr>
              <w:pStyle w:val="a3"/>
              <w:widowControl w:val="0"/>
              <w:autoSpaceDE w:val="0"/>
              <w:autoSpaceDN w:val="0"/>
              <w:spacing w:before="3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752445" w:rsidRPr="00752445" w:rsidTr="008A2C7C">
        <w:tc>
          <w:tcPr>
            <w:tcW w:w="5893" w:type="dxa"/>
          </w:tcPr>
          <w:p w:rsidR="00752445" w:rsidRPr="00752445" w:rsidRDefault="00752445" w:rsidP="00752445">
            <w:pPr>
              <w:pStyle w:val="a3"/>
              <w:widowControl w:val="0"/>
              <w:autoSpaceDE w:val="0"/>
              <w:autoSpaceDN w:val="0"/>
              <w:spacing w:before="3"/>
              <w:rPr>
                <w:b/>
              </w:rPr>
            </w:pPr>
            <w:r w:rsidRPr="00752445">
              <w:rPr>
                <w:b/>
                <w:i/>
              </w:rPr>
              <w:t xml:space="preserve">Правотворчество и </w:t>
            </w:r>
            <w:proofErr w:type="spellStart"/>
            <w:r w:rsidRPr="00752445">
              <w:rPr>
                <w:b/>
                <w:i/>
              </w:rPr>
              <w:t>правореализация</w:t>
            </w:r>
            <w:proofErr w:type="spellEnd"/>
          </w:p>
        </w:tc>
        <w:tc>
          <w:tcPr>
            <w:tcW w:w="4713" w:type="dxa"/>
          </w:tcPr>
          <w:p w:rsidR="00752445" w:rsidRPr="00752445" w:rsidRDefault="00467C2D" w:rsidP="00752445">
            <w:pPr>
              <w:pStyle w:val="a3"/>
              <w:widowControl w:val="0"/>
              <w:autoSpaceDE w:val="0"/>
              <w:autoSpaceDN w:val="0"/>
              <w:spacing w:before="3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752445" w:rsidRPr="00752445" w:rsidTr="008A2C7C">
        <w:tc>
          <w:tcPr>
            <w:tcW w:w="5893" w:type="dxa"/>
          </w:tcPr>
          <w:p w:rsidR="00752445" w:rsidRPr="00752445" w:rsidRDefault="00752445" w:rsidP="00752445">
            <w:pPr>
              <w:pStyle w:val="a3"/>
              <w:widowControl w:val="0"/>
              <w:autoSpaceDE w:val="0"/>
              <w:autoSpaceDN w:val="0"/>
              <w:spacing w:before="3"/>
              <w:rPr>
                <w:b/>
              </w:rPr>
            </w:pPr>
            <w:r w:rsidRPr="00752445">
              <w:rPr>
                <w:b/>
                <w:i/>
              </w:rPr>
              <w:t>Право и личность</w:t>
            </w:r>
          </w:p>
        </w:tc>
        <w:tc>
          <w:tcPr>
            <w:tcW w:w="4713" w:type="dxa"/>
          </w:tcPr>
          <w:p w:rsidR="00752445" w:rsidRPr="00752445" w:rsidRDefault="00752445" w:rsidP="00752445">
            <w:pPr>
              <w:pStyle w:val="a3"/>
              <w:widowControl w:val="0"/>
              <w:autoSpaceDE w:val="0"/>
              <w:autoSpaceDN w:val="0"/>
              <w:spacing w:before="3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752445" w:rsidRPr="00752445" w:rsidTr="008A2C7C">
        <w:tc>
          <w:tcPr>
            <w:tcW w:w="5893" w:type="dxa"/>
          </w:tcPr>
          <w:p w:rsidR="00752445" w:rsidRPr="00752445" w:rsidRDefault="00752445" w:rsidP="00752445">
            <w:pPr>
              <w:pStyle w:val="a3"/>
              <w:widowControl w:val="0"/>
              <w:autoSpaceDE w:val="0"/>
              <w:autoSpaceDN w:val="0"/>
              <w:spacing w:before="3"/>
              <w:rPr>
                <w:b/>
              </w:rPr>
            </w:pPr>
            <w:r w:rsidRPr="00752445">
              <w:rPr>
                <w:b/>
                <w:i/>
              </w:rPr>
              <w:lastRenderedPageBreak/>
              <w:t>Основы конституционного права Российской Федерации</w:t>
            </w:r>
          </w:p>
        </w:tc>
        <w:tc>
          <w:tcPr>
            <w:tcW w:w="4713" w:type="dxa"/>
          </w:tcPr>
          <w:p w:rsidR="00752445" w:rsidRPr="00752445" w:rsidRDefault="008A2C7C" w:rsidP="00752445">
            <w:pPr>
              <w:pStyle w:val="a3"/>
              <w:widowControl w:val="0"/>
              <w:autoSpaceDE w:val="0"/>
              <w:autoSpaceDN w:val="0"/>
              <w:spacing w:before="3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752445" w:rsidRPr="00752445" w:rsidTr="008A2C7C">
        <w:tc>
          <w:tcPr>
            <w:tcW w:w="5893" w:type="dxa"/>
          </w:tcPr>
          <w:p w:rsidR="00752445" w:rsidRPr="00752445" w:rsidRDefault="008A2C7C" w:rsidP="00752445">
            <w:pPr>
              <w:pStyle w:val="a3"/>
              <w:widowControl w:val="0"/>
              <w:autoSpaceDE w:val="0"/>
              <w:autoSpaceDN w:val="0"/>
              <w:spacing w:before="3"/>
              <w:rPr>
                <w:b/>
                <w:i/>
              </w:rPr>
            </w:pPr>
            <w:r>
              <w:rPr>
                <w:b/>
                <w:i/>
              </w:rPr>
              <w:t>Итоговое повторение</w:t>
            </w:r>
          </w:p>
        </w:tc>
        <w:tc>
          <w:tcPr>
            <w:tcW w:w="4713" w:type="dxa"/>
          </w:tcPr>
          <w:p w:rsidR="00752445" w:rsidRPr="00752445" w:rsidRDefault="008A2C7C" w:rsidP="00752445">
            <w:pPr>
              <w:pStyle w:val="a3"/>
              <w:widowControl w:val="0"/>
              <w:autoSpaceDE w:val="0"/>
              <w:autoSpaceDN w:val="0"/>
              <w:spacing w:before="3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752445" w:rsidRPr="00752445" w:rsidTr="008A2C7C">
        <w:tc>
          <w:tcPr>
            <w:tcW w:w="5893" w:type="dxa"/>
          </w:tcPr>
          <w:p w:rsidR="00752445" w:rsidRPr="00752445" w:rsidRDefault="00752445" w:rsidP="00752445">
            <w:pPr>
              <w:pStyle w:val="a3"/>
              <w:widowControl w:val="0"/>
              <w:autoSpaceDE w:val="0"/>
              <w:autoSpaceDN w:val="0"/>
              <w:spacing w:before="3"/>
              <w:rPr>
                <w:b/>
                <w:i/>
              </w:rPr>
            </w:pPr>
            <w:r w:rsidRPr="00752445">
              <w:rPr>
                <w:b/>
                <w:i/>
              </w:rPr>
              <w:t>Всего</w:t>
            </w:r>
          </w:p>
        </w:tc>
        <w:tc>
          <w:tcPr>
            <w:tcW w:w="4713" w:type="dxa"/>
          </w:tcPr>
          <w:p w:rsidR="00752445" w:rsidRPr="00752445" w:rsidRDefault="00752445" w:rsidP="00752445">
            <w:pPr>
              <w:pStyle w:val="a3"/>
              <w:widowControl w:val="0"/>
              <w:autoSpaceDE w:val="0"/>
              <w:autoSpaceDN w:val="0"/>
              <w:spacing w:before="3"/>
              <w:rPr>
                <w:b/>
              </w:rPr>
            </w:pPr>
            <w:r w:rsidRPr="00752445">
              <w:rPr>
                <w:b/>
              </w:rPr>
              <w:t>68</w:t>
            </w:r>
          </w:p>
        </w:tc>
      </w:tr>
    </w:tbl>
    <w:p w:rsidR="00D23E07" w:rsidRDefault="00D23E07" w:rsidP="008F10A4">
      <w:pPr>
        <w:rPr>
          <w:sz w:val="24"/>
        </w:rPr>
        <w:sectPr w:rsidR="00D23E07">
          <w:pgSz w:w="11910" w:h="16840"/>
          <w:pgMar w:top="1120" w:right="620" w:bottom="280" w:left="900" w:header="720" w:footer="720" w:gutter="0"/>
          <w:cols w:space="720"/>
        </w:sectPr>
      </w:pPr>
    </w:p>
    <w:p w:rsidR="005C6771" w:rsidRDefault="005C6771" w:rsidP="008F10A4">
      <w:pPr>
        <w:pStyle w:val="1"/>
        <w:spacing w:before="90"/>
        <w:ind w:left="0" w:right="3009"/>
      </w:pPr>
    </w:p>
    <w:p w:rsidR="005C6771" w:rsidRDefault="005C6771">
      <w:pPr>
        <w:pStyle w:val="1"/>
        <w:spacing w:before="90"/>
        <w:ind w:left="3012" w:right="3009"/>
        <w:jc w:val="center"/>
      </w:pPr>
    </w:p>
    <w:p w:rsidR="00D23E07" w:rsidRDefault="00752445">
      <w:pPr>
        <w:pStyle w:val="1"/>
        <w:spacing w:before="90"/>
        <w:ind w:left="3012" w:right="3009"/>
        <w:jc w:val="center"/>
      </w:pPr>
      <w:r>
        <w:t>ТЕМАТИЧЕСКОЕ</w:t>
      </w:r>
      <w:r>
        <w:rPr>
          <w:spacing w:val="59"/>
        </w:rPr>
        <w:t xml:space="preserve"> </w:t>
      </w:r>
      <w:r>
        <w:t>ПЛАНИРОВАНИЕ</w:t>
      </w:r>
      <w:r w:rsidR="00467C2D">
        <w:t xml:space="preserve"> 11класс</w:t>
      </w:r>
    </w:p>
    <w:p w:rsidR="00467C2D" w:rsidRDefault="00467C2D">
      <w:pPr>
        <w:pStyle w:val="1"/>
        <w:spacing w:before="90"/>
        <w:ind w:left="3012" w:right="3009"/>
        <w:jc w:val="center"/>
      </w:pPr>
    </w:p>
    <w:p w:rsidR="00467C2D" w:rsidRDefault="00467C2D">
      <w:pPr>
        <w:pStyle w:val="1"/>
        <w:spacing w:before="90"/>
        <w:ind w:left="3012" w:right="3009"/>
        <w:jc w:val="center"/>
      </w:pPr>
    </w:p>
    <w:p w:rsidR="00D23E07" w:rsidRDefault="00D23E07" w:rsidP="00467C2D">
      <w:pPr>
        <w:pStyle w:val="a5"/>
        <w:tabs>
          <w:tab w:val="left" w:pos="5040"/>
        </w:tabs>
        <w:ind w:left="5040"/>
        <w:jc w:val="left"/>
        <w:rPr>
          <w:b/>
          <w:sz w:val="24"/>
        </w:rPr>
      </w:pPr>
    </w:p>
    <w:tbl>
      <w:tblPr>
        <w:tblStyle w:val="a7"/>
        <w:tblW w:w="0" w:type="auto"/>
        <w:tblLook w:val="04A0"/>
      </w:tblPr>
      <w:tblGrid>
        <w:gridCol w:w="5775"/>
        <w:gridCol w:w="4605"/>
      </w:tblGrid>
      <w:tr w:rsidR="00467C2D" w:rsidRPr="00752445" w:rsidTr="008F10A4">
        <w:tc>
          <w:tcPr>
            <w:tcW w:w="5775" w:type="dxa"/>
          </w:tcPr>
          <w:p w:rsidR="00467C2D" w:rsidRPr="00752445" w:rsidRDefault="00467C2D" w:rsidP="00DB6664">
            <w:pPr>
              <w:pStyle w:val="a3"/>
              <w:widowControl w:val="0"/>
              <w:autoSpaceDE w:val="0"/>
              <w:autoSpaceDN w:val="0"/>
              <w:spacing w:before="3"/>
              <w:rPr>
                <w:b/>
              </w:rPr>
            </w:pPr>
            <w:r w:rsidRPr="00752445">
              <w:rPr>
                <w:b/>
              </w:rPr>
              <w:t>Название раздела</w:t>
            </w:r>
          </w:p>
        </w:tc>
        <w:tc>
          <w:tcPr>
            <w:tcW w:w="4605" w:type="dxa"/>
          </w:tcPr>
          <w:p w:rsidR="00467C2D" w:rsidRPr="00752445" w:rsidRDefault="00467C2D" w:rsidP="00DB6664">
            <w:pPr>
              <w:pStyle w:val="a3"/>
              <w:widowControl w:val="0"/>
              <w:autoSpaceDE w:val="0"/>
              <w:autoSpaceDN w:val="0"/>
              <w:spacing w:before="3"/>
              <w:rPr>
                <w:b/>
              </w:rPr>
            </w:pPr>
            <w:r w:rsidRPr="00752445">
              <w:rPr>
                <w:b/>
              </w:rPr>
              <w:t>Количество часов</w:t>
            </w:r>
          </w:p>
        </w:tc>
      </w:tr>
      <w:tr w:rsidR="00467C2D" w:rsidRPr="00752445" w:rsidTr="008F10A4">
        <w:tc>
          <w:tcPr>
            <w:tcW w:w="5775" w:type="dxa"/>
          </w:tcPr>
          <w:p w:rsidR="00467C2D" w:rsidRPr="005C6771" w:rsidRDefault="00467C2D" w:rsidP="00467C2D">
            <w:pPr>
              <w:pStyle w:val="a3"/>
              <w:widowControl w:val="0"/>
              <w:autoSpaceDE w:val="0"/>
              <w:autoSpaceDN w:val="0"/>
              <w:spacing w:before="3"/>
              <w:rPr>
                <w:b/>
                <w:i/>
              </w:rPr>
            </w:pPr>
            <w:r w:rsidRPr="005C6771">
              <w:rPr>
                <w:b/>
                <w:i/>
              </w:rPr>
              <w:t xml:space="preserve">Гражданское право </w:t>
            </w:r>
          </w:p>
        </w:tc>
        <w:tc>
          <w:tcPr>
            <w:tcW w:w="4605" w:type="dxa"/>
          </w:tcPr>
          <w:p w:rsidR="00467C2D" w:rsidRPr="00752445" w:rsidRDefault="00467C2D" w:rsidP="00DB6664">
            <w:pPr>
              <w:pStyle w:val="a3"/>
              <w:widowControl w:val="0"/>
              <w:autoSpaceDE w:val="0"/>
              <w:autoSpaceDN w:val="0"/>
              <w:spacing w:before="3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467C2D" w:rsidRPr="00752445" w:rsidTr="008F10A4">
        <w:tc>
          <w:tcPr>
            <w:tcW w:w="5775" w:type="dxa"/>
          </w:tcPr>
          <w:p w:rsidR="00467C2D" w:rsidRPr="005C6771" w:rsidRDefault="00467C2D" w:rsidP="005C6771">
            <w:pPr>
              <w:pStyle w:val="a3"/>
              <w:widowControl w:val="0"/>
              <w:autoSpaceDE w:val="0"/>
              <w:autoSpaceDN w:val="0"/>
              <w:spacing w:before="3"/>
              <w:rPr>
                <w:b/>
                <w:i/>
              </w:rPr>
            </w:pPr>
            <w:r w:rsidRPr="005C6771">
              <w:rPr>
                <w:b/>
                <w:i/>
              </w:rPr>
              <w:t xml:space="preserve">Семейное право </w:t>
            </w:r>
          </w:p>
        </w:tc>
        <w:tc>
          <w:tcPr>
            <w:tcW w:w="4605" w:type="dxa"/>
          </w:tcPr>
          <w:p w:rsidR="00467C2D" w:rsidRPr="00752445" w:rsidRDefault="00467C2D" w:rsidP="00DB6664">
            <w:pPr>
              <w:pStyle w:val="a3"/>
              <w:widowControl w:val="0"/>
              <w:autoSpaceDE w:val="0"/>
              <w:autoSpaceDN w:val="0"/>
              <w:spacing w:before="3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67C2D" w:rsidRPr="00752445" w:rsidTr="008F10A4">
        <w:tc>
          <w:tcPr>
            <w:tcW w:w="5775" w:type="dxa"/>
          </w:tcPr>
          <w:p w:rsidR="00467C2D" w:rsidRPr="005C6771" w:rsidRDefault="00467C2D" w:rsidP="00467C2D">
            <w:pPr>
              <w:pStyle w:val="a3"/>
              <w:widowControl w:val="0"/>
              <w:autoSpaceDE w:val="0"/>
              <w:autoSpaceDN w:val="0"/>
              <w:spacing w:before="3"/>
              <w:rPr>
                <w:b/>
                <w:i/>
              </w:rPr>
            </w:pPr>
            <w:r w:rsidRPr="005C6771">
              <w:rPr>
                <w:b/>
                <w:i/>
              </w:rPr>
              <w:t xml:space="preserve">Правовое регулирование трудовых отношений </w:t>
            </w:r>
          </w:p>
        </w:tc>
        <w:tc>
          <w:tcPr>
            <w:tcW w:w="4605" w:type="dxa"/>
          </w:tcPr>
          <w:p w:rsidR="00467C2D" w:rsidRPr="00752445" w:rsidRDefault="00467C2D" w:rsidP="00DB6664">
            <w:pPr>
              <w:pStyle w:val="a3"/>
              <w:widowControl w:val="0"/>
              <w:autoSpaceDE w:val="0"/>
              <w:autoSpaceDN w:val="0"/>
              <w:spacing w:before="3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467C2D" w:rsidRPr="00752445" w:rsidTr="008F10A4">
        <w:tc>
          <w:tcPr>
            <w:tcW w:w="5775" w:type="dxa"/>
          </w:tcPr>
          <w:p w:rsidR="00467C2D" w:rsidRPr="005C6771" w:rsidRDefault="00467C2D" w:rsidP="00467C2D">
            <w:pPr>
              <w:pStyle w:val="a3"/>
              <w:widowControl w:val="0"/>
              <w:autoSpaceDE w:val="0"/>
              <w:autoSpaceDN w:val="0"/>
              <w:spacing w:before="3"/>
              <w:rPr>
                <w:b/>
                <w:i/>
              </w:rPr>
            </w:pPr>
            <w:r w:rsidRPr="005C6771">
              <w:rPr>
                <w:b/>
                <w:i/>
              </w:rPr>
              <w:t xml:space="preserve">Административное право </w:t>
            </w:r>
          </w:p>
        </w:tc>
        <w:tc>
          <w:tcPr>
            <w:tcW w:w="4605" w:type="dxa"/>
          </w:tcPr>
          <w:p w:rsidR="00467C2D" w:rsidRPr="00752445" w:rsidRDefault="00467C2D" w:rsidP="00DB6664">
            <w:pPr>
              <w:pStyle w:val="a3"/>
              <w:widowControl w:val="0"/>
              <w:autoSpaceDE w:val="0"/>
              <w:autoSpaceDN w:val="0"/>
              <w:spacing w:before="3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467C2D" w:rsidRPr="00752445" w:rsidTr="008F10A4">
        <w:tc>
          <w:tcPr>
            <w:tcW w:w="5775" w:type="dxa"/>
          </w:tcPr>
          <w:p w:rsidR="00467C2D" w:rsidRPr="005C6771" w:rsidRDefault="00467C2D" w:rsidP="00DB6664">
            <w:pPr>
              <w:pStyle w:val="a3"/>
              <w:widowControl w:val="0"/>
              <w:autoSpaceDE w:val="0"/>
              <w:autoSpaceDN w:val="0"/>
              <w:spacing w:before="3"/>
              <w:rPr>
                <w:b/>
                <w:i/>
              </w:rPr>
            </w:pPr>
            <w:r w:rsidRPr="005C6771">
              <w:rPr>
                <w:b/>
                <w:i/>
              </w:rPr>
              <w:t xml:space="preserve">Уголовное право </w:t>
            </w:r>
          </w:p>
        </w:tc>
        <w:tc>
          <w:tcPr>
            <w:tcW w:w="4605" w:type="dxa"/>
          </w:tcPr>
          <w:p w:rsidR="00467C2D" w:rsidRPr="00752445" w:rsidRDefault="00467C2D" w:rsidP="00DB6664">
            <w:pPr>
              <w:pStyle w:val="a3"/>
              <w:widowControl w:val="0"/>
              <w:autoSpaceDE w:val="0"/>
              <w:autoSpaceDN w:val="0"/>
              <w:spacing w:before="3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467C2D" w:rsidRPr="00752445" w:rsidTr="008F10A4">
        <w:tc>
          <w:tcPr>
            <w:tcW w:w="5775" w:type="dxa"/>
          </w:tcPr>
          <w:p w:rsidR="00467C2D" w:rsidRPr="005C6771" w:rsidRDefault="00467C2D" w:rsidP="005C6771">
            <w:pPr>
              <w:pStyle w:val="a3"/>
              <w:widowControl w:val="0"/>
              <w:autoSpaceDE w:val="0"/>
              <w:autoSpaceDN w:val="0"/>
              <w:spacing w:before="3"/>
              <w:rPr>
                <w:b/>
                <w:i/>
              </w:rPr>
            </w:pPr>
            <w:r w:rsidRPr="005C6771">
              <w:rPr>
                <w:b/>
                <w:i/>
              </w:rPr>
              <w:t xml:space="preserve">Экологическое и международное право </w:t>
            </w:r>
          </w:p>
        </w:tc>
        <w:tc>
          <w:tcPr>
            <w:tcW w:w="4605" w:type="dxa"/>
          </w:tcPr>
          <w:p w:rsidR="00467C2D" w:rsidRPr="00752445" w:rsidRDefault="005C6771" w:rsidP="00DB6664">
            <w:pPr>
              <w:pStyle w:val="a3"/>
              <w:widowControl w:val="0"/>
              <w:autoSpaceDE w:val="0"/>
              <w:autoSpaceDN w:val="0"/>
              <w:spacing w:before="3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5C6771" w:rsidRPr="00752445" w:rsidTr="008F10A4">
        <w:tc>
          <w:tcPr>
            <w:tcW w:w="5775" w:type="dxa"/>
          </w:tcPr>
          <w:p w:rsidR="005C6771" w:rsidRPr="005C6771" w:rsidRDefault="005C6771" w:rsidP="005C6771">
            <w:pPr>
              <w:pStyle w:val="a3"/>
              <w:spacing w:before="3"/>
              <w:rPr>
                <w:b/>
                <w:i/>
              </w:rPr>
            </w:pPr>
            <w:r w:rsidRPr="005C6771">
              <w:rPr>
                <w:b/>
                <w:i/>
              </w:rPr>
              <w:t xml:space="preserve">Процессуальное право </w:t>
            </w:r>
          </w:p>
        </w:tc>
        <w:tc>
          <w:tcPr>
            <w:tcW w:w="4605" w:type="dxa"/>
          </w:tcPr>
          <w:p w:rsidR="005C6771" w:rsidRDefault="005C6771" w:rsidP="00DB6664">
            <w:pPr>
              <w:pStyle w:val="a3"/>
              <w:spacing w:before="3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467C2D" w:rsidRPr="00752445" w:rsidTr="008F10A4">
        <w:tc>
          <w:tcPr>
            <w:tcW w:w="5775" w:type="dxa"/>
          </w:tcPr>
          <w:p w:rsidR="00467C2D" w:rsidRPr="00752445" w:rsidRDefault="00467C2D" w:rsidP="00DB6664">
            <w:pPr>
              <w:pStyle w:val="a3"/>
              <w:widowControl w:val="0"/>
              <w:autoSpaceDE w:val="0"/>
              <w:autoSpaceDN w:val="0"/>
              <w:spacing w:before="3"/>
              <w:rPr>
                <w:b/>
                <w:i/>
              </w:rPr>
            </w:pPr>
            <w:r w:rsidRPr="00752445">
              <w:rPr>
                <w:b/>
                <w:i/>
              </w:rPr>
              <w:t>Всего</w:t>
            </w:r>
          </w:p>
        </w:tc>
        <w:tc>
          <w:tcPr>
            <w:tcW w:w="4605" w:type="dxa"/>
          </w:tcPr>
          <w:p w:rsidR="00467C2D" w:rsidRPr="00752445" w:rsidRDefault="00467C2D" w:rsidP="00DB6664">
            <w:pPr>
              <w:pStyle w:val="a3"/>
              <w:widowControl w:val="0"/>
              <w:autoSpaceDE w:val="0"/>
              <w:autoSpaceDN w:val="0"/>
              <w:spacing w:before="3"/>
              <w:rPr>
                <w:b/>
              </w:rPr>
            </w:pPr>
            <w:r w:rsidRPr="00752445">
              <w:rPr>
                <w:b/>
              </w:rPr>
              <w:t>68</w:t>
            </w:r>
          </w:p>
        </w:tc>
      </w:tr>
    </w:tbl>
    <w:p w:rsidR="008F10A4" w:rsidRDefault="008F10A4" w:rsidP="008F10A4">
      <w:pPr>
        <w:pStyle w:val="1"/>
        <w:spacing w:before="90"/>
        <w:ind w:left="3395"/>
      </w:pPr>
      <w:r>
        <w:t>Учебно-методический комплекс:</w:t>
      </w:r>
    </w:p>
    <w:p w:rsidR="008F10A4" w:rsidRDefault="008F10A4" w:rsidP="008F10A4">
      <w:pPr>
        <w:spacing w:line="273" w:lineRule="exact"/>
        <w:ind w:left="232"/>
        <w:rPr>
          <w:b/>
          <w:sz w:val="24"/>
        </w:rPr>
      </w:pPr>
      <w:r>
        <w:rPr>
          <w:b/>
          <w:sz w:val="24"/>
        </w:rPr>
        <w:t>Учебник:</w:t>
      </w:r>
    </w:p>
    <w:p w:rsidR="008F10A4" w:rsidRDefault="008F10A4" w:rsidP="008F10A4">
      <w:pPr>
        <w:pStyle w:val="a3"/>
        <w:tabs>
          <w:tab w:val="left" w:pos="1000"/>
          <w:tab w:val="left" w:pos="7548"/>
        </w:tabs>
        <w:spacing w:line="230" w:lineRule="auto"/>
        <w:ind w:left="952" w:right="297" w:hanging="360"/>
      </w:pPr>
      <w:r>
        <w:rPr>
          <w:rFonts w:ascii="Segoe UI Symbol" w:hAnsi="Segoe UI Symbol"/>
        </w:rPr>
        <w:t>•</w:t>
      </w:r>
      <w:r>
        <w:rPr>
          <w:rFonts w:ascii="Segoe UI Symbol" w:hAnsi="Segoe UI Symbol"/>
        </w:rPr>
        <w:tab/>
      </w:r>
      <w:r>
        <w:rPr>
          <w:rFonts w:ascii="Segoe UI Symbol" w:hAnsi="Segoe UI Symbol"/>
        </w:rPr>
        <w:tab/>
      </w:r>
      <w:r>
        <w:t>Право.  10  класс:   учеб</w:t>
      </w:r>
      <w:proofErr w:type="gramStart"/>
      <w:r>
        <w:t>.</w:t>
      </w:r>
      <w:proofErr w:type="gramEnd"/>
      <w:r>
        <w:t xml:space="preserve">  </w:t>
      </w:r>
      <w:proofErr w:type="gramStart"/>
      <w:r>
        <w:t>д</w:t>
      </w:r>
      <w:proofErr w:type="gramEnd"/>
      <w:r>
        <w:t xml:space="preserve">ля </w:t>
      </w:r>
      <w:r>
        <w:rPr>
          <w:spacing w:val="56"/>
        </w:rPr>
        <w:t xml:space="preserve"> </w:t>
      </w:r>
      <w:proofErr w:type="spellStart"/>
      <w:r>
        <w:t>общеобразоват</w:t>
      </w:r>
      <w:proofErr w:type="spellEnd"/>
      <w:r>
        <w:t xml:space="preserve">. </w:t>
      </w:r>
      <w:r>
        <w:rPr>
          <w:spacing w:val="22"/>
        </w:rPr>
        <w:t xml:space="preserve"> </w:t>
      </w:r>
      <w:r>
        <w:t>организаций:</w:t>
      </w:r>
      <w:r>
        <w:tab/>
      </w:r>
      <w:proofErr w:type="spellStart"/>
      <w:r>
        <w:t>углубл</w:t>
      </w:r>
      <w:proofErr w:type="spellEnd"/>
      <w:r>
        <w:t xml:space="preserve">. уровень / </w:t>
      </w:r>
      <w:r>
        <w:rPr>
          <w:spacing w:val="-3"/>
        </w:rPr>
        <w:t xml:space="preserve">[Л.Н. </w:t>
      </w:r>
      <w:r>
        <w:t xml:space="preserve">Боголюбов и др.]; под ред. А.Ю. </w:t>
      </w:r>
      <w:proofErr w:type="spellStart"/>
      <w:r>
        <w:t>Лабезниковой</w:t>
      </w:r>
      <w:proofErr w:type="spellEnd"/>
      <w:r>
        <w:t xml:space="preserve"> и др. – М.: Просвещение, 2021. – 334</w:t>
      </w:r>
      <w:r>
        <w:rPr>
          <w:spacing w:val="-11"/>
        </w:rPr>
        <w:t xml:space="preserve"> </w:t>
      </w:r>
      <w:r>
        <w:t>с.</w:t>
      </w:r>
    </w:p>
    <w:p w:rsidR="008F10A4" w:rsidRDefault="008F10A4" w:rsidP="008F10A4">
      <w:pPr>
        <w:pStyle w:val="a3"/>
        <w:tabs>
          <w:tab w:val="left" w:pos="940"/>
          <w:tab w:val="left" w:pos="7531"/>
        </w:tabs>
        <w:spacing w:line="230" w:lineRule="auto"/>
        <w:ind w:left="952" w:right="297" w:hanging="360"/>
      </w:pPr>
      <w:r>
        <w:rPr>
          <w:rFonts w:ascii="Segoe UI Symbol" w:hAnsi="Segoe UI Symbol"/>
        </w:rPr>
        <w:t>•</w:t>
      </w:r>
      <w:r>
        <w:rPr>
          <w:rFonts w:ascii="Segoe UI Symbol" w:hAnsi="Segoe UI Symbol"/>
        </w:rPr>
        <w:tab/>
      </w:r>
      <w:r>
        <w:t>Право.  11  класс:   учеб</w:t>
      </w:r>
      <w:proofErr w:type="gramStart"/>
      <w:r>
        <w:t>.</w:t>
      </w:r>
      <w:proofErr w:type="gramEnd"/>
      <w:r>
        <w:t xml:space="preserve">  </w:t>
      </w:r>
      <w:proofErr w:type="gramStart"/>
      <w:r>
        <w:t>д</w:t>
      </w:r>
      <w:proofErr w:type="gramEnd"/>
      <w:r>
        <w:t xml:space="preserve">ля  </w:t>
      </w:r>
      <w:r>
        <w:rPr>
          <w:spacing w:val="20"/>
        </w:rPr>
        <w:t xml:space="preserve"> </w:t>
      </w:r>
      <w:proofErr w:type="spellStart"/>
      <w:r>
        <w:t>общеобразоват</w:t>
      </w:r>
      <w:proofErr w:type="spellEnd"/>
      <w:r>
        <w:t xml:space="preserve">. </w:t>
      </w:r>
      <w:r>
        <w:rPr>
          <w:spacing w:val="26"/>
        </w:rPr>
        <w:t xml:space="preserve"> </w:t>
      </w:r>
      <w:r>
        <w:t>организаций:</w:t>
      </w:r>
      <w:r>
        <w:tab/>
      </w:r>
      <w:proofErr w:type="spellStart"/>
      <w:r>
        <w:t>углубл</w:t>
      </w:r>
      <w:proofErr w:type="spellEnd"/>
      <w:r>
        <w:t xml:space="preserve">. уровень / </w:t>
      </w:r>
      <w:r>
        <w:rPr>
          <w:spacing w:val="-3"/>
        </w:rPr>
        <w:t xml:space="preserve">[Л.Н. </w:t>
      </w:r>
      <w:r>
        <w:t xml:space="preserve">Боголюбов и др.]; под ред. А.Ю. </w:t>
      </w:r>
      <w:proofErr w:type="spellStart"/>
      <w:r>
        <w:t>Лабезниковой</w:t>
      </w:r>
      <w:proofErr w:type="spellEnd"/>
      <w:r>
        <w:t xml:space="preserve"> и др. – М.: Просвещение, 2019. – 355</w:t>
      </w:r>
      <w:r>
        <w:rPr>
          <w:spacing w:val="-30"/>
        </w:rPr>
        <w:t xml:space="preserve"> </w:t>
      </w:r>
      <w:r>
        <w:t>с.</w:t>
      </w:r>
    </w:p>
    <w:p w:rsidR="008F10A4" w:rsidRDefault="008F10A4" w:rsidP="008F10A4">
      <w:pPr>
        <w:pStyle w:val="a3"/>
        <w:spacing w:before="5"/>
        <w:ind w:left="0"/>
      </w:pPr>
    </w:p>
    <w:p w:rsidR="00D23E07" w:rsidRDefault="008F10A4" w:rsidP="008F10A4">
      <w:pPr>
        <w:ind w:left="232" w:right="6047"/>
        <w:rPr>
          <w:sz w:val="24"/>
        </w:rPr>
        <w:sectPr w:rsidR="00D23E07">
          <w:pgSz w:w="11910" w:h="16840"/>
          <w:pgMar w:top="1120" w:right="620" w:bottom="280" w:left="900" w:header="720" w:footer="720" w:gutter="0"/>
          <w:cols w:space="720"/>
        </w:sectPr>
      </w:pPr>
      <w:r>
        <w:rPr>
          <w:b/>
          <w:sz w:val="24"/>
        </w:rPr>
        <w:t xml:space="preserve">Образовательные Интернет-ресурсы: </w:t>
      </w:r>
      <w:r>
        <w:rPr>
          <w:sz w:val="24"/>
        </w:rPr>
        <w:t xml:space="preserve">http://www.1sentember. </w:t>
      </w:r>
      <w:proofErr w:type="spellStart"/>
      <w:r>
        <w:rPr>
          <w:sz w:val="24"/>
        </w:rPr>
        <w:t>ru</w:t>
      </w:r>
      <w:proofErr w:type="spellEnd"/>
      <w:r>
        <w:rPr>
          <w:sz w:val="24"/>
        </w:rPr>
        <w:t xml:space="preserve"> </w:t>
      </w:r>
      <w:hyperlink r:id="rId7">
        <w:r>
          <w:rPr>
            <w:sz w:val="24"/>
          </w:rPr>
          <w:t>http://www.uroki.ru</w:t>
        </w:r>
      </w:hyperlink>
      <w:r>
        <w:rPr>
          <w:sz w:val="24"/>
        </w:rPr>
        <w:t xml:space="preserve"> </w:t>
      </w:r>
      <w:hyperlink r:id="rId8">
        <w:r>
          <w:rPr>
            <w:sz w:val="24"/>
          </w:rPr>
          <w:t>http://www.metodiki.ru</w:t>
        </w:r>
      </w:hyperlink>
      <w:r>
        <w:rPr>
          <w:sz w:val="24"/>
        </w:rPr>
        <w:t xml:space="preserve"> </w:t>
      </w:r>
      <w:hyperlink r:id="rId9">
        <w:r>
          <w:rPr>
            <w:sz w:val="24"/>
          </w:rPr>
          <w:t>http://www.school-collection.edu.ru</w:t>
        </w:r>
      </w:hyperlink>
    </w:p>
    <w:p w:rsidR="00D23E07" w:rsidRDefault="00D23E07">
      <w:pPr>
        <w:rPr>
          <w:sz w:val="24"/>
        </w:rPr>
        <w:sectPr w:rsidR="00D23E07">
          <w:pgSz w:w="11910" w:h="16840"/>
          <w:pgMar w:top="1120" w:right="620" w:bottom="280" w:left="900" w:header="720" w:footer="720" w:gutter="0"/>
          <w:cols w:space="720"/>
        </w:sectPr>
      </w:pPr>
    </w:p>
    <w:p w:rsidR="00D23E07" w:rsidRDefault="00D23E07">
      <w:pPr>
        <w:rPr>
          <w:sz w:val="24"/>
        </w:rPr>
        <w:sectPr w:rsidR="00D23E07">
          <w:pgSz w:w="11910" w:h="16840"/>
          <w:pgMar w:top="1120" w:right="620" w:bottom="280" w:left="900" w:header="720" w:footer="720" w:gutter="0"/>
          <w:cols w:space="720"/>
        </w:sectPr>
      </w:pPr>
    </w:p>
    <w:p w:rsidR="00D23E07" w:rsidRDefault="00D23E07">
      <w:pPr>
        <w:rPr>
          <w:sz w:val="24"/>
        </w:rPr>
        <w:sectPr w:rsidR="00D23E07">
          <w:pgSz w:w="11910" w:h="16840"/>
          <w:pgMar w:top="1120" w:right="620" w:bottom="280" w:left="900" w:header="720" w:footer="720" w:gutter="0"/>
          <w:cols w:space="720"/>
        </w:sectPr>
      </w:pPr>
    </w:p>
    <w:p w:rsidR="00D23E07" w:rsidRDefault="00D23E07">
      <w:pPr>
        <w:pStyle w:val="a3"/>
        <w:spacing w:before="5"/>
        <w:ind w:left="0"/>
        <w:rPr>
          <w:b/>
          <w:sz w:val="15"/>
        </w:rPr>
      </w:pPr>
    </w:p>
    <w:sectPr w:rsidR="00D23E07" w:rsidSect="005C1B2A">
      <w:pgSz w:w="11910" w:h="16840"/>
      <w:pgMar w:top="1120" w:right="620" w:bottom="280" w:left="9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A73" w:rsidRDefault="00BB7A73" w:rsidP="008F10A4">
      <w:r>
        <w:separator/>
      </w:r>
    </w:p>
  </w:endnote>
  <w:endnote w:type="continuationSeparator" w:id="0">
    <w:p w:rsidR="00BB7A73" w:rsidRDefault="00BB7A73" w:rsidP="008F10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A73" w:rsidRDefault="00BB7A73" w:rsidP="008F10A4">
      <w:r>
        <w:separator/>
      </w:r>
    </w:p>
  </w:footnote>
  <w:footnote w:type="continuationSeparator" w:id="0">
    <w:p w:rsidR="00BB7A73" w:rsidRDefault="00BB7A73" w:rsidP="008F10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E1542"/>
    <w:multiLevelType w:val="hybridMultilevel"/>
    <w:tmpl w:val="57EC6250"/>
    <w:lvl w:ilvl="0" w:tplc="1CE25BEC">
      <w:numFmt w:val="bullet"/>
      <w:lvlText w:val="-"/>
      <w:lvlJc w:val="left"/>
      <w:pPr>
        <w:ind w:left="232" w:hanging="19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FD96157C">
      <w:numFmt w:val="bullet"/>
      <w:lvlText w:val="•"/>
      <w:lvlJc w:val="left"/>
      <w:pPr>
        <w:ind w:left="1254" w:hanging="190"/>
      </w:pPr>
      <w:rPr>
        <w:rFonts w:hint="default"/>
        <w:lang w:val="ru-RU" w:eastAsia="en-US" w:bidi="ar-SA"/>
      </w:rPr>
    </w:lvl>
    <w:lvl w:ilvl="2" w:tplc="9F1A3F16">
      <w:numFmt w:val="bullet"/>
      <w:lvlText w:val="•"/>
      <w:lvlJc w:val="left"/>
      <w:pPr>
        <w:ind w:left="2269" w:hanging="190"/>
      </w:pPr>
      <w:rPr>
        <w:rFonts w:hint="default"/>
        <w:lang w:val="ru-RU" w:eastAsia="en-US" w:bidi="ar-SA"/>
      </w:rPr>
    </w:lvl>
    <w:lvl w:ilvl="3" w:tplc="B1C8BFEC">
      <w:numFmt w:val="bullet"/>
      <w:lvlText w:val="•"/>
      <w:lvlJc w:val="left"/>
      <w:pPr>
        <w:ind w:left="3283" w:hanging="190"/>
      </w:pPr>
      <w:rPr>
        <w:rFonts w:hint="default"/>
        <w:lang w:val="ru-RU" w:eastAsia="en-US" w:bidi="ar-SA"/>
      </w:rPr>
    </w:lvl>
    <w:lvl w:ilvl="4" w:tplc="407066E8">
      <w:numFmt w:val="bullet"/>
      <w:lvlText w:val="•"/>
      <w:lvlJc w:val="left"/>
      <w:pPr>
        <w:ind w:left="4298" w:hanging="190"/>
      </w:pPr>
      <w:rPr>
        <w:rFonts w:hint="default"/>
        <w:lang w:val="ru-RU" w:eastAsia="en-US" w:bidi="ar-SA"/>
      </w:rPr>
    </w:lvl>
    <w:lvl w:ilvl="5" w:tplc="5D6A4856">
      <w:numFmt w:val="bullet"/>
      <w:lvlText w:val="•"/>
      <w:lvlJc w:val="left"/>
      <w:pPr>
        <w:ind w:left="5312" w:hanging="190"/>
      </w:pPr>
      <w:rPr>
        <w:rFonts w:hint="default"/>
        <w:lang w:val="ru-RU" w:eastAsia="en-US" w:bidi="ar-SA"/>
      </w:rPr>
    </w:lvl>
    <w:lvl w:ilvl="6" w:tplc="59CECF96">
      <w:numFmt w:val="bullet"/>
      <w:lvlText w:val="•"/>
      <w:lvlJc w:val="left"/>
      <w:pPr>
        <w:ind w:left="6327" w:hanging="190"/>
      </w:pPr>
      <w:rPr>
        <w:rFonts w:hint="default"/>
        <w:lang w:val="ru-RU" w:eastAsia="en-US" w:bidi="ar-SA"/>
      </w:rPr>
    </w:lvl>
    <w:lvl w:ilvl="7" w:tplc="68AE5022">
      <w:numFmt w:val="bullet"/>
      <w:lvlText w:val="•"/>
      <w:lvlJc w:val="left"/>
      <w:pPr>
        <w:ind w:left="7341" w:hanging="190"/>
      </w:pPr>
      <w:rPr>
        <w:rFonts w:hint="default"/>
        <w:lang w:val="ru-RU" w:eastAsia="en-US" w:bidi="ar-SA"/>
      </w:rPr>
    </w:lvl>
    <w:lvl w:ilvl="8" w:tplc="B454701C">
      <w:numFmt w:val="bullet"/>
      <w:lvlText w:val="•"/>
      <w:lvlJc w:val="left"/>
      <w:pPr>
        <w:ind w:left="8356" w:hanging="190"/>
      </w:pPr>
      <w:rPr>
        <w:rFonts w:hint="default"/>
        <w:lang w:val="ru-RU" w:eastAsia="en-US" w:bidi="ar-SA"/>
      </w:rPr>
    </w:lvl>
  </w:abstractNum>
  <w:abstractNum w:abstractNumId="1">
    <w:nsid w:val="15BB6DB8"/>
    <w:multiLevelType w:val="hybridMultilevel"/>
    <w:tmpl w:val="F21847BA"/>
    <w:lvl w:ilvl="0" w:tplc="17D839A6">
      <w:start w:val="1"/>
      <w:numFmt w:val="decimal"/>
      <w:lvlText w:val="%1."/>
      <w:lvlJc w:val="left"/>
      <w:pPr>
        <w:ind w:left="413" w:hanging="18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1" w:tplc="15A00572">
      <w:numFmt w:val="bullet"/>
      <w:lvlText w:val="•"/>
      <w:lvlJc w:val="left"/>
      <w:pPr>
        <w:ind w:left="1416" w:hanging="181"/>
      </w:pPr>
      <w:rPr>
        <w:rFonts w:hint="default"/>
        <w:lang w:val="ru-RU" w:eastAsia="en-US" w:bidi="ar-SA"/>
      </w:rPr>
    </w:lvl>
    <w:lvl w:ilvl="2" w:tplc="2E5C04D4">
      <w:numFmt w:val="bullet"/>
      <w:lvlText w:val="•"/>
      <w:lvlJc w:val="left"/>
      <w:pPr>
        <w:ind w:left="2413" w:hanging="181"/>
      </w:pPr>
      <w:rPr>
        <w:rFonts w:hint="default"/>
        <w:lang w:val="ru-RU" w:eastAsia="en-US" w:bidi="ar-SA"/>
      </w:rPr>
    </w:lvl>
    <w:lvl w:ilvl="3" w:tplc="7B0CFCB4">
      <w:numFmt w:val="bullet"/>
      <w:lvlText w:val="•"/>
      <w:lvlJc w:val="left"/>
      <w:pPr>
        <w:ind w:left="3409" w:hanging="181"/>
      </w:pPr>
      <w:rPr>
        <w:rFonts w:hint="default"/>
        <w:lang w:val="ru-RU" w:eastAsia="en-US" w:bidi="ar-SA"/>
      </w:rPr>
    </w:lvl>
    <w:lvl w:ilvl="4" w:tplc="1794EA9C">
      <w:numFmt w:val="bullet"/>
      <w:lvlText w:val="•"/>
      <w:lvlJc w:val="left"/>
      <w:pPr>
        <w:ind w:left="4406" w:hanging="181"/>
      </w:pPr>
      <w:rPr>
        <w:rFonts w:hint="default"/>
        <w:lang w:val="ru-RU" w:eastAsia="en-US" w:bidi="ar-SA"/>
      </w:rPr>
    </w:lvl>
    <w:lvl w:ilvl="5" w:tplc="11649CEE">
      <w:numFmt w:val="bullet"/>
      <w:lvlText w:val="•"/>
      <w:lvlJc w:val="left"/>
      <w:pPr>
        <w:ind w:left="5402" w:hanging="181"/>
      </w:pPr>
      <w:rPr>
        <w:rFonts w:hint="default"/>
        <w:lang w:val="ru-RU" w:eastAsia="en-US" w:bidi="ar-SA"/>
      </w:rPr>
    </w:lvl>
    <w:lvl w:ilvl="6" w:tplc="D668F68C">
      <w:numFmt w:val="bullet"/>
      <w:lvlText w:val="•"/>
      <w:lvlJc w:val="left"/>
      <w:pPr>
        <w:ind w:left="6399" w:hanging="181"/>
      </w:pPr>
      <w:rPr>
        <w:rFonts w:hint="default"/>
        <w:lang w:val="ru-RU" w:eastAsia="en-US" w:bidi="ar-SA"/>
      </w:rPr>
    </w:lvl>
    <w:lvl w:ilvl="7" w:tplc="E9EA34DA">
      <w:numFmt w:val="bullet"/>
      <w:lvlText w:val="•"/>
      <w:lvlJc w:val="left"/>
      <w:pPr>
        <w:ind w:left="7395" w:hanging="181"/>
      </w:pPr>
      <w:rPr>
        <w:rFonts w:hint="default"/>
        <w:lang w:val="ru-RU" w:eastAsia="en-US" w:bidi="ar-SA"/>
      </w:rPr>
    </w:lvl>
    <w:lvl w:ilvl="8" w:tplc="FA2AE786">
      <w:numFmt w:val="bullet"/>
      <w:lvlText w:val="•"/>
      <w:lvlJc w:val="left"/>
      <w:pPr>
        <w:ind w:left="8392" w:hanging="181"/>
      </w:pPr>
      <w:rPr>
        <w:rFonts w:hint="default"/>
        <w:lang w:val="ru-RU" w:eastAsia="en-US" w:bidi="ar-SA"/>
      </w:rPr>
    </w:lvl>
  </w:abstractNum>
  <w:abstractNum w:abstractNumId="2">
    <w:nsid w:val="167D7638"/>
    <w:multiLevelType w:val="hybridMultilevel"/>
    <w:tmpl w:val="2FE26E54"/>
    <w:lvl w:ilvl="0" w:tplc="2F9A6C60">
      <w:start w:val="1"/>
      <w:numFmt w:val="decimal"/>
      <w:lvlText w:val="%1)"/>
      <w:lvlJc w:val="left"/>
      <w:pPr>
        <w:ind w:left="232" w:hanging="315"/>
        <w:jc w:val="left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en-US" w:bidi="ar-SA"/>
      </w:rPr>
    </w:lvl>
    <w:lvl w:ilvl="1" w:tplc="0F28B33C">
      <w:numFmt w:val="bullet"/>
      <w:lvlText w:val="•"/>
      <w:lvlJc w:val="left"/>
      <w:pPr>
        <w:ind w:left="1254" w:hanging="315"/>
      </w:pPr>
      <w:rPr>
        <w:rFonts w:hint="default"/>
        <w:lang w:val="ru-RU" w:eastAsia="en-US" w:bidi="ar-SA"/>
      </w:rPr>
    </w:lvl>
    <w:lvl w:ilvl="2" w:tplc="73A4EF4A">
      <w:numFmt w:val="bullet"/>
      <w:lvlText w:val="•"/>
      <w:lvlJc w:val="left"/>
      <w:pPr>
        <w:ind w:left="2269" w:hanging="315"/>
      </w:pPr>
      <w:rPr>
        <w:rFonts w:hint="default"/>
        <w:lang w:val="ru-RU" w:eastAsia="en-US" w:bidi="ar-SA"/>
      </w:rPr>
    </w:lvl>
    <w:lvl w:ilvl="3" w:tplc="7C766272">
      <w:numFmt w:val="bullet"/>
      <w:lvlText w:val="•"/>
      <w:lvlJc w:val="left"/>
      <w:pPr>
        <w:ind w:left="3283" w:hanging="315"/>
      </w:pPr>
      <w:rPr>
        <w:rFonts w:hint="default"/>
        <w:lang w:val="ru-RU" w:eastAsia="en-US" w:bidi="ar-SA"/>
      </w:rPr>
    </w:lvl>
    <w:lvl w:ilvl="4" w:tplc="2514D478">
      <w:numFmt w:val="bullet"/>
      <w:lvlText w:val="•"/>
      <w:lvlJc w:val="left"/>
      <w:pPr>
        <w:ind w:left="4298" w:hanging="315"/>
      </w:pPr>
      <w:rPr>
        <w:rFonts w:hint="default"/>
        <w:lang w:val="ru-RU" w:eastAsia="en-US" w:bidi="ar-SA"/>
      </w:rPr>
    </w:lvl>
    <w:lvl w:ilvl="5" w:tplc="82A0B98A">
      <w:numFmt w:val="bullet"/>
      <w:lvlText w:val="•"/>
      <w:lvlJc w:val="left"/>
      <w:pPr>
        <w:ind w:left="5312" w:hanging="315"/>
      </w:pPr>
      <w:rPr>
        <w:rFonts w:hint="default"/>
        <w:lang w:val="ru-RU" w:eastAsia="en-US" w:bidi="ar-SA"/>
      </w:rPr>
    </w:lvl>
    <w:lvl w:ilvl="6" w:tplc="58BC9DE6">
      <w:numFmt w:val="bullet"/>
      <w:lvlText w:val="•"/>
      <w:lvlJc w:val="left"/>
      <w:pPr>
        <w:ind w:left="6327" w:hanging="315"/>
      </w:pPr>
      <w:rPr>
        <w:rFonts w:hint="default"/>
        <w:lang w:val="ru-RU" w:eastAsia="en-US" w:bidi="ar-SA"/>
      </w:rPr>
    </w:lvl>
    <w:lvl w:ilvl="7" w:tplc="F648C470">
      <w:numFmt w:val="bullet"/>
      <w:lvlText w:val="•"/>
      <w:lvlJc w:val="left"/>
      <w:pPr>
        <w:ind w:left="7341" w:hanging="315"/>
      </w:pPr>
      <w:rPr>
        <w:rFonts w:hint="default"/>
        <w:lang w:val="ru-RU" w:eastAsia="en-US" w:bidi="ar-SA"/>
      </w:rPr>
    </w:lvl>
    <w:lvl w:ilvl="8" w:tplc="8D928BD6">
      <w:numFmt w:val="bullet"/>
      <w:lvlText w:val="•"/>
      <w:lvlJc w:val="left"/>
      <w:pPr>
        <w:ind w:left="8356" w:hanging="315"/>
      </w:pPr>
      <w:rPr>
        <w:rFonts w:hint="default"/>
        <w:lang w:val="ru-RU" w:eastAsia="en-US" w:bidi="ar-SA"/>
      </w:rPr>
    </w:lvl>
  </w:abstractNum>
  <w:abstractNum w:abstractNumId="3">
    <w:nsid w:val="342E1490"/>
    <w:multiLevelType w:val="hybridMultilevel"/>
    <w:tmpl w:val="329E2DCE"/>
    <w:lvl w:ilvl="0" w:tplc="BFD6F040">
      <w:start w:val="1"/>
      <w:numFmt w:val="decimal"/>
      <w:lvlText w:val="%1."/>
      <w:lvlJc w:val="left"/>
      <w:pPr>
        <w:ind w:left="532" w:hanging="30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7F321686">
      <w:numFmt w:val="bullet"/>
      <w:lvlText w:val="•"/>
      <w:lvlJc w:val="left"/>
      <w:pPr>
        <w:ind w:left="1524" w:hanging="300"/>
      </w:pPr>
      <w:rPr>
        <w:rFonts w:hint="default"/>
        <w:lang w:val="ru-RU" w:eastAsia="en-US" w:bidi="ar-SA"/>
      </w:rPr>
    </w:lvl>
    <w:lvl w:ilvl="2" w:tplc="5422F6C4">
      <w:numFmt w:val="bullet"/>
      <w:lvlText w:val="•"/>
      <w:lvlJc w:val="left"/>
      <w:pPr>
        <w:ind w:left="2509" w:hanging="300"/>
      </w:pPr>
      <w:rPr>
        <w:rFonts w:hint="default"/>
        <w:lang w:val="ru-RU" w:eastAsia="en-US" w:bidi="ar-SA"/>
      </w:rPr>
    </w:lvl>
    <w:lvl w:ilvl="3" w:tplc="43D6CECA">
      <w:numFmt w:val="bullet"/>
      <w:lvlText w:val="•"/>
      <w:lvlJc w:val="left"/>
      <w:pPr>
        <w:ind w:left="3493" w:hanging="300"/>
      </w:pPr>
      <w:rPr>
        <w:rFonts w:hint="default"/>
        <w:lang w:val="ru-RU" w:eastAsia="en-US" w:bidi="ar-SA"/>
      </w:rPr>
    </w:lvl>
    <w:lvl w:ilvl="4" w:tplc="92A8A3DE">
      <w:numFmt w:val="bullet"/>
      <w:lvlText w:val="•"/>
      <w:lvlJc w:val="left"/>
      <w:pPr>
        <w:ind w:left="4478" w:hanging="300"/>
      </w:pPr>
      <w:rPr>
        <w:rFonts w:hint="default"/>
        <w:lang w:val="ru-RU" w:eastAsia="en-US" w:bidi="ar-SA"/>
      </w:rPr>
    </w:lvl>
    <w:lvl w:ilvl="5" w:tplc="EB8E621C">
      <w:numFmt w:val="bullet"/>
      <w:lvlText w:val="•"/>
      <w:lvlJc w:val="left"/>
      <w:pPr>
        <w:ind w:left="5462" w:hanging="300"/>
      </w:pPr>
      <w:rPr>
        <w:rFonts w:hint="default"/>
        <w:lang w:val="ru-RU" w:eastAsia="en-US" w:bidi="ar-SA"/>
      </w:rPr>
    </w:lvl>
    <w:lvl w:ilvl="6" w:tplc="699C1AF0">
      <w:numFmt w:val="bullet"/>
      <w:lvlText w:val="•"/>
      <w:lvlJc w:val="left"/>
      <w:pPr>
        <w:ind w:left="6447" w:hanging="300"/>
      </w:pPr>
      <w:rPr>
        <w:rFonts w:hint="default"/>
        <w:lang w:val="ru-RU" w:eastAsia="en-US" w:bidi="ar-SA"/>
      </w:rPr>
    </w:lvl>
    <w:lvl w:ilvl="7" w:tplc="D7709682">
      <w:numFmt w:val="bullet"/>
      <w:lvlText w:val="•"/>
      <w:lvlJc w:val="left"/>
      <w:pPr>
        <w:ind w:left="7431" w:hanging="300"/>
      </w:pPr>
      <w:rPr>
        <w:rFonts w:hint="default"/>
        <w:lang w:val="ru-RU" w:eastAsia="en-US" w:bidi="ar-SA"/>
      </w:rPr>
    </w:lvl>
    <w:lvl w:ilvl="8" w:tplc="6EEA780A">
      <w:numFmt w:val="bullet"/>
      <w:lvlText w:val="•"/>
      <w:lvlJc w:val="left"/>
      <w:pPr>
        <w:ind w:left="8416" w:hanging="300"/>
      </w:pPr>
      <w:rPr>
        <w:rFonts w:hint="default"/>
        <w:lang w:val="ru-RU" w:eastAsia="en-US" w:bidi="ar-SA"/>
      </w:rPr>
    </w:lvl>
  </w:abstractNum>
  <w:abstractNum w:abstractNumId="4">
    <w:nsid w:val="48C85F65"/>
    <w:multiLevelType w:val="hybridMultilevel"/>
    <w:tmpl w:val="CDFCC504"/>
    <w:lvl w:ilvl="0" w:tplc="9EFC92A6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5CC6B43E">
      <w:numFmt w:val="bullet"/>
      <w:lvlText w:val="•"/>
      <w:lvlJc w:val="left"/>
      <w:pPr>
        <w:ind w:left="1470" w:hanging="240"/>
      </w:pPr>
      <w:rPr>
        <w:rFonts w:hint="default"/>
        <w:lang w:val="ru-RU" w:eastAsia="en-US" w:bidi="ar-SA"/>
      </w:rPr>
    </w:lvl>
    <w:lvl w:ilvl="2" w:tplc="3500AF54">
      <w:numFmt w:val="bullet"/>
      <w:lvlText w:val="•"/>
      <w:lvlJc w:val="left"/>
      <w:pPr>
        <w:ind w:left="2461" w:hanging="240"/>
      </w:pPr>
      <w:rPr>
        <w:rFonts w:hint="default"/>
        <w:lang w:val="ru-RU" w:eastAsia="en-US" w:bidi="ar-SA"/>
      </w:rPr>
    </w:lvl>
    <w:lvl w:ilvl="3" w:tplc="D7244118">
      <w:numFmt w:val="bullet"/>
      <w:lvlText w:val="•"/>
      <w:lvlJc w:val="left"/>
      <w:pPr>
        <w:ind w:left="3451" w:hanging="240"/>
      </w:pPr>
      <w:rPr>
        <w:rFonts w:hint="default"/>
        <w:lang w:val="ru-RU" w:eastAsia="en-US" w:bidi="ar-SA"/>
      </w:rPr>
    </w:lvl>
    <w:lvl w:ilvl="4" w:tplc="9110BA4A">
      <w:numFmt w:val="bullet"/>
      <w:lvlText w:val="•"/>
      <w:lvlJc w:val="left"/>
      <w:pPr>
        <w:ind w:left="4442" w:hanging="240"/>
      </w:pPr>
      <w:rPr>
        <w:rFonts w:hint="default"/>
        <w:lang w:val="ru-RU" w:eastAsia="en-US" w:bidi="ar-SA"/>
      </w:rPr>
    </w:lvl>
    <w:lvl w:ilvl="5" w:tplc="17F6ACC4">
      <w:numFmt w:val="bullet"/>
      <w:lvlText w:val="•"/>
      <w:lvlJc w:val="left"/>
      <w:pPr>
        <w:ind w:left="5432" w:hanging="240"/>
      </w:pPr>
      <w:rPr>
        <w:rFonts w:hint="default"/>
        <w:lang w:val="ru-RU" w:eastAsia="en-US" w:bidi="ar-SA"/>
      </w:rPr>
    </w:lvl>
    <w:lvl w:ilvl="6" w:tplc="4CF4B402">
      <w:numFmt w:val="bullet"/>
      <w:lvlText w:val="•"/>
      <w:lvlJc w:val="left"/>
      <w:pPr>
        <w:ind w:left="6423" w:hanging="240"/>
      </w:pPr>
      <w:rPr>
        <w:rFonts w:hint="default"/>
        <w:lang w:val="ru-RU" w:eastAsia="en-US" w:bidi="ar-SA"/>
      </w:rPr>
    </w:lvl>
    <w:lvl w:ilvl="7" w:tplc="2500F692">
      <w:numFmt w:val="bullet"/>
      <w:lvlText w:val="•"/>
      <w:lvlJc w:val="left"/>
      <w:pPr>
        <w:ind w:left="7413" w:hanging="240"/>
      </w:pPr>
      <w:rPr>
        <w:rFonts w:hint="default"/>
        <w:lang w:val="ru-RU" w:eastAsia="en-US" w:bidi="ar-SA"/>
      </w:rPr>
    </w:lvl>
    <w:lvl w:ilvl="8" w:tplc="C9DC9380">
      <w:numFmt w:val="bullet"/>
      <w:lvlText w:val="•"/>
      <w:lvlJc w:val="left"/>
      <w:pPr>
        <w:ind w:left="8404" w:hanging="240"/>
      </w:pPr>
      <w:rPr>
        <w:rFonts w:hint="default"/>
        <w:lang w:val="ru-RU" w:eastAsia="en-US" w:bidi="ar-SA"/>
      </w:rPr>
    </w:lvl>
  </w:abstractNum>
  <w:abstractNum w:abstractNumId="5">
    <w:nsid w:val="49AA4ED4"/>
    <w:multiLevelType w:val="hybridMultilevel"/>
    <w:tmpl w:val="9EBE8B42"/>
    <w:lvl w:ilvl="0" w:tplc="C5C6EC66">
      <w:numFmt w:val="bullet"/>
      <w:lvlText w:val="–"/>
      <w:lvlJc w:val="left"/>
      <w:pPr>
        <w:ind w:left="232" w:hanging="32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en-US" w:bidi="ar-SA"/>
      </w:rPr>
    </w:lvl>
    <w:lvl w:ilvl="1" w:tplc="C82E3DCC">
      <w:start w:val="10"/>
      <w:numFmt w:val="decimal"/>
      <w:lvlText w:val="%2"/>
      <w:lvlJc w:val="left"/>
      <w:pPr>
        <w:ind w:left="5040" w:hanging="30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 w:tplc="40406AAC">
      <w:numFmt w:val="bullet"/>
      <w:lvlText w:val="•"/>
      <w:lvlJc w:val="left"/>
      <w:pPr>
        <w:ind w:left="4800" w:hanging="300"/>
      </w:pPr>
      <w:rPr>
        <w:rFonts w:hint="default"/>
        <w:lang w:val="ru-RU" w:eastAsia="en-US" w:bidi="ar-SA"/>
      </w:rPr>
    </w:lvl>
    <w:lvl w:ilvl="3" w:tplc="DE02850E">
      <w:numFmt w:val="bullet"/>
      <w:lvlText w:val="•"/>
      <w:lvlJc w:val="left"/>
      <w:pPr>
        <w:ind w:left="5040" w:hanging="300"/>
      </w:pPr>
      <w:rPr>
        <w:rFonts w:hint="default"/>
        <w:lang w:val="ru-RU" w:eastAsia="en-US" w:bidi="ar-SA"/>
      </w:rPr>
    </w:lvl>
    <w:lvl w:ilvl="4" w:tplc="CEB23A94">
      <w:numFmt w:val="bullet"/>
      <w:lvlText w:val="•"/>
      <w:lvlJc w:val="left"/>
      <w:pPr>
        <w:ind w:left="5803" w:hanging="300"/>
      </w:pPr>
      <w:rPr>
        <w:rFonts w:hint="default"/>
        <w:lang w:val="ru-RU" w:eastAsia="en-US" w:bidi="ar-SA"/>
      </w:rPr>
    </w:lvl>
    <w:lvl w:ilvl="5" w:tplc="B67EB422">
      <w:numFmt w:val="bullet"/>
      <w:lvlText w:val="•"/>
      <w:lvlJc w:val="left"/>
      <w:pPr>
        <w:ind w:left="6567" w:hanging="300"/>
      </w:pPr>
      <w:rPr>
        <w:rFonts w:hint="default"/>
        <w:lang w:val="ru-RU" w:eastAsia="en-US" w:bidi="ar-SA"/>
      </w:rPr>
    </w:lvl>
    <w:lvl w:ilvl="6" w:tplc="0606611C">
      <w:numFmt w:val="bullet"/>
      <w:lvlText w:val="•"/>
      <w:lvlJc w:val="left"/>
      <w:pPr>
        <w:ind w:left="7330" w:hanging="300"/>
      </w:pPr>
      <w:rPr>
        <w:rFonts w:hint="default"/>
        <w:lang w:val="ru-RU" w:eastAsia="en-US" w:bidi="ar-SA"/>
      </w:rPr>
    </w:lvl>
    <w:lvl w:ilvl="7" w:tplc="D56643A6">
      <w:numFmt w:val="bullet"/>
      <w:lvlText w:val="•"/>
      <w:lvlJc w:val="left"/>
      <w:pPr>
        <w:ind w:left="8094" w:hanging="300"/>
      </w:pPr>
      <w:rPr>
        <w:rFonts w:hint="default"/>
        <w:lang w:val="ru-RU" w:eastAsia="en-US" w:bidi="ar-SA"/>
      </w:rPr>
    </w:lvl>
    <w:lvl w:ilvl="8" w:tplc="9A289DFA">
      <w:numFmt w:val="bullet"/>
      <w:lvlText w:val="•"/>
      <w:lvlJc w:val="left"/>
      <w:pPr>
        <w:ind w:left="8858" w:hanging="300"/>
      </w:pPr>
      <w:rPr>
        <w:rFonts w:hint="default"/>
        <w:lang w:val="ru-RU" w:eastAsia="en-US" w:bidi="ar-SA"/>
      </w:rPr>
    </w:lvl>
  </w:abstractNum>
  <w:abstractNum w:abstractNumId="6">
    <w:nsid w:val="6022456B"/>
    <w:multiLevelType w:val="hybridMultilevel"/>
    <w:tmpl w:val="A2041930"/>
    <w:lvl w:ilvl="0" w:tplc="C5C6EC6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D23E07"/>
    <w:rsid w:val="00001754"/>
    <w:rsid w:val="000C29CC"/>
    <w:rsid w:val="00467C2D"/>
    <w:rsid w:val="0056606B"/>
    <w:rsid w:val="005C1B2A"/>
    <w:rsid w:val="005C6771"/>
    <w:rsid w:val="005F237D"/>
    <w:rsid w:val="00752445"/>
    <w:rsid w:val="008A2C7C"/>
    <w:rsid w:val="008E1541"/>
    <w:rsid w:val="008F0931"/>
    <w:rsid w:val="008F10A4"/>
    <w:rsid w:val="0099668D"/>
    <w:rsid w:val="00BB7A73"/>
    <w:rsid w:val="00C56ACB"/>
    <w:rsid w:val="00D063A3"/>
    <w:rsid w:val="00D23E07"/>
    <w:rsid w:val="00D519C7"/>
    <w:rsid w:val="00E9497F"/>
    <w:rsid w:val="00E978DD"/>
    <w:rsid w:val="00EA45B3"/>
    <w:rsid w:val="00EC4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7C2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C1B2A"/>
    <w:pPr>
      <w:ind w:left="23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5C1B2A"/>
    <w:pPr>
      <w:ind w:left="232"/>
      <w:jc w:val="both"/>
      <w:outlineLvl w:val="1"/>
    </w:pPr>
    <w:rPr>
      <w:b/>
      <w:bCs/>
      <w:i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5F237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1B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C1B2A"/>
    <w:pPr>
      <w:ind w:left="232"/>
    </w:pPr>
    <w:rPr>
      <w:sz w:val="24"/>
      <w:szCs w:val="24"/>
    </w:rPr>
  </w:style>
  <w:style w:type="paragraph" w:styleId="a5">
    <w:name w:val="List Paragraph"/>
    <w:basedOn w:val="a"/>
    <w:uiPriority w:val="1"/>
    <w:qFormat/>
    <w:rsid w:val="005C1B2A"/>
    <w:pPr>
      <w:ind w:left="232"/>
      <w:jc w:val="both"/>
    </w:pPr>
  </w:style>
  <w:style w:type="paragraph" w:customStyle="1" w:styleId="TableParagraph">
    <w:name w:val="Table Paragraph"/>
    <w:basedOn w:val="a"/>
    <w:uiPriority w:val="1"/>
    <w:qFormat/>
    <w:rsid w:val="005C1B2A"/>
    <w:pPr>
      <w:ind w:left="107"/>
    </w:pPr>
  </w:style>
  <w:style w:type="character" w:styleId="a6">
    <w:name w:val="Hyperlink"/>
    <w:basedOn w:val="a0"/>
    <w:uiPriority w:val="99"/>
    <w:unhideWhenUsed/>
    <w:rsid w:val="00752445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752445"/>
    <w:pPr>
      <w:widowControl/>
      <w:autoSpaceDE/>
      <w:autoSpaceDN/>
    </w:pPr>
    <w:rPr>
      <w:rFonts w:ascii="Times New Roman" w:eastAsiaTheme="minorEastAsia" w:hAnsi="Times New Roman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467C2D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0C29C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C29CC"/>
    <w:rPr>
      <w:rFonts w:ascii="Segoe UI" w:eastAsia="Times New Roman" w:hAnsi="Segoe UI" w:cs="Segoe UI"/>
      <w:sz w:val="18"/>
      <w:szCs w:val="18"/>
      <w:lang w:val="ru-RU"/>
    </w:rPr>
  </w:style>
  <w:style w:type="paragraph" w:styleId="aa">
    <w:name w:val="header"/>
    <w:basedOn w:val="a"/>
    <w:link w:val="ab"/>
    <w:uiPriority w:val="99"/>
    <w:unhideWhenUsed/>
    <w:rsid w:val="008F10A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F10A4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8F10A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F10A4"/>
    <w:rPr>
      <w:rFonts w:ascii="Times New Roman" w:eastAsia="Times New Roman" w:hAnsi="Times New Roman" w:cs="Times New Roman"/>
      <w:lang w:val="ru-RU"/>
    </w:rPr>
  </w:style>
  <w:style w:type="character" w:customStyle="1" w:styleId="30">
    <w:name w:val="Заголовок 3 Знак"/>
    <w:basedOn w:val="a0"/>
    <w:link w:val="3"/>
    <w:uiPriority w:val="9"/>
    <w:rsid w:val="005F237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paragraph" w:customStyle="1" w:styleId="CM2">
    <w:name w:val="CM2"/>
    <w:basedOn w:val="a"/>
    <w:next w:val="a"/>
    <w:uiPriority w:val="99"/>
    <w:rsid w:val="005F237D"/>
    <w:pPr>
      <w:adjustRightInd w:val="0"/>
      <w:spacing w:line="253" w:lineRule="atLeast"/>
    </w:pPr>
    <w:rPr>
      <w:rFonts w:ascii="Arial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odik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ok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chool-collection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3120</Words>
  <Characters>17787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ЗавУЧ</cp:lastModifiedBy>
  <cp:revision>5</cp:revision>
  <cp:lastPrinted>2022-02-06T12:33:00Z</cp:lastPrinted>
  <dcterms:created xsi:type="dcterms:W3CDTF">2023-10-30T08:29:00Z</dcterms:created>
  <dcterms:modified xsi:type="dcterms:W3CDTF">2023-11-02T07:37:00Z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2019-12-13T00:00:00Z</vt:filetime>
  </property>
  <property fmtid="{D5CDD505-2E9C-101B-9397-08002B2CF9AE}" pid="3" name="LastSaved">
    <vt:filetime>2020-11-30T00:00:00Z</vt:filetime>
  </property>
</Properties>
</file>