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4F" w:rsidRPr="005F41F1" w:rsidRDefault="00F4154F" w:rsidP="00F41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1F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4154F" w:rsidRDefault="00274CD2" w:rsidP="00F41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«Октябрьская средняя общеобразовательная школа»</w:t>
      </w:r>
    </w:p>
    <w:p w:rsidR="00F4154F" w:rsidRDefault="00F4154F" w:rsidP="00F41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54F" w:rsidRDefault="00F4154F" w:rsidP="00F41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54F" w:rsidRDefault="00F4154F" w:rsidP="00F41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54F" w:rsidRPr="00F5663E" w:rsidRDefault="00F4154F" w:rsidP="00F4154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5663E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F4154F" w:rsidRPr="00F5663E" w:rsidRDefault="00F4154F" w:rsidP="00F4154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66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директор МБОУ </w:t>
      </w:r>
      <w:r w:rsidR="00274CD2">
        <w:rPr>
          <w:rFonts w:ascii="Times New Roman" w:eastAsia="Calibri" w:hAnsi="Times New Roman" w:cs="Times New Roman"/>
          <w:sz w:val="24"/>
          <w:szCs w:val="24"/>
        </w:rPr>
        <w:t>«Октябрьская СОШ»</w:t>
      </w:r>
    </w:p>
    <w:p w:rsidR="00F4154F" w:rsidRPr="00F5663E" w:rsidRDefault="00F4154F" w:rsidP="00F4154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66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______________________ </w:t>
      </w:r>
      <w:proofErr w:type="spellStart"/>
      <w:r w:rsidR="00274CD2">
        <w:rPr>
          <w:rFonts w:ascii="Times New Roman" w:eastAsia="Calibri" w:hAnsi="Times New Roman" w:cs="Times New Roman"/>
          <w:sz w:val="24"/>
          <w:szCs w:val="24"/>
        </w:rPr>
        <w:t>А.Н.Охоткин</w:t>
      </w:r>
      <w:proofErr w:type="spellEnd"/>
    </w:p>
    <w:p w:rsidR="00A21CC6" w:rsidRPr="00A21CC6" w:rsidRDefault="00F4154F" w:rsidP="00A21C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6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A21CC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5663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Приказ от </w:t>
      </w:r>
      <w:r w:rsidR="00A21CC6" w:rsidRPr="00A21CC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 109-</w:t>
      </w:r>
      <w:proofErr w:type="gramStart"/>
      <w:r w:rsidR="00A21CC6" w:rsidRPr="00A21CC6">
        <w:rPr>
          <w:rFonts w:ascii="Times New Roman" w:eastAsia="Times New Roman" w:hAnsi="Times New Roman" w:cs="Times New Roman"/>
          <w:color w:val="000000"/>
          <w:sz w:val="24"/>
          <w:szCs w:val="24"/>
        </w:rPr>
        <w:t>А,п.</w:t>
      </w:r>
      <w:proofErr w:type="gramEnd"/>
      <w:r w:rsidR="00A21CC6" w:rsidRPr="00A21CC6">
        <w:rPr>
          <w:rFonts w:ascii="Times New Roman" w:eastAsia="Times New Roman" w:hAnsi="Times New Roman" w:cs="Times New Roman"/>
          <w:color w:val="000000"/>
          <w:sz w:val="24"/>
          <w:szCs w:val="24"/>
        </w:rPr>
        <w:t>19 от «31» 08   2023 г.</w:t>
      </w:r>
    </w:p>
    <w:p w:rsidR="00F4154F" w:rsidRDefault="00F4154F" w:rsidP="00F415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154F" w:rsidRDefault="00F4154F" w:rsidP="00F41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54F" w:rsidRDefault="00F4154F" w:rsidP="00F41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54F" w:rsidRDefault="00F4154F" w:rsidP="00F41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54F" w:rsidRDefault="00F4154F" w:rsidP="00F41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54F" w:rsidRPr="00984D85" w:rsidRDefault="00F4154F" w:rsidP="00F415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4D85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F4154F" w:rsidRDefault="00F4154F" w:rsidP="00F4154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4154F">
        <w:rPr>
          <w:rFonts w:ascii="Times New Roman" w:hAnsi="Times New Roman" w:cs="Times New Roman"/>
          <w:sz w:val="40"/>
          <w:szCs w:val="40"/>
        </w:rPr>
        <w:t>ЭЛЕКТИВНОГО КУРСА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154F">
        <w:rPr>
          <w:rFonts w:ascii="Times New Roman" w:hAnsi="Times New Roman" w:cs="Times New Roman"/>
          <w:sz w:val="40"/>
          <w:szCs w:val="40"/>
        </w:rPr>
        <w:t>ПО МАТЕМАТИКЕ</w:t>
      </w:r>
    </w:p>
    <w:p w:rsidR="004C0591" w:rsidRDefault="004C0591" w:rsidP="00F4154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4154F" w:rsidRDefault="004C0591" w:rsidP="00F415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«Готовимся к ЕГЭ»</w:t>
      </w:r>
    </w:p>
    <w:p w:rsidR="004C0591" w:rsidRPr="00984D85" w:rsidRDefault="004C0591" w:rsidP="00F415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154F" w:rsidRPr="00984D85" w:rsidRDefault="00F4154F" w:rsidP="00F415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 класс</w:t>
      </w:r>
    </w:p>
    <w:p w:rsidR="00F4154F" w:rsidRPr="00984D85" w:rsidRDefault="00F4154F" w:rsidP="00F415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154F" w:rsidRDefault="00F4154F" w:rsidP="00F415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154F" w:rsidRDefault="00F4154F" w:rsidP="00F415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154F" w:rsidRPr="00984D85" w:rsidRDefault="00F4154F" w:rsidP="00F415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154F" w:rsidRDefault="00F4154F" w:rsidP="00F415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Количество часов </w:t>
      </w:r>
      <w:r w:rsidRPr="00F4154F">
        <w:rPr>
          <w:rFonts w:ascii="Times New Roman" w:hAnsi="Times New Roman" w:cs="Times New Roman"/>
          <w:sz w:val="32"/>
          <w:szCs w:val="32"/>
          <w:u w:val="single"/>
        </w:rPr>
        <w:t xml:space="preserve">34 </w:t>
      </w:r>
      <w:r w:rsidRPr="003F5FF0">
        <w:rPr>
          <w:rFonts w:ascii="Times New Roman" w:hAnsi="Times New Roman" w:cs="Times New Roman"/>
          <w:sz w:val="32"/>
          <w:szCs w:val="32"/>
          <w:u w:val="single"/>
        </w:rPr>
        <w:t>час</w:t>
      </w:r>
      <w:r>
        <w:rPr>
          <w:rFonts w:ascii="Times New Roman" w:hAnsi="Times New Roman" w:cs="Times New Roman"/>
          <w:sz w:val="32"/>
          <w:szCs w:val="32"/>
          <w:u w:val="single"/>
        </w:rPr>
        <w:t>а</w:t>
      </w:r>
    </w:p>
    <w:p w:rsidR="00F4154F" w:rsidRDefault="00F4154F" w:rsidP="00F415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4154F" w:rsidRDefault="00F4154F" w:rsidP="00F415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4154F" w:rsidRDefault="00F4154F" w:rsidP="00F415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74CD2" w:rsidRDefault="00F4154F" w:rsidP="00F415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Учитель  </w:t>
      </w:r>
      <w:proofErr w:type="spellStart"/>
      <w:r w:rsidR="00274CD2">
        <w:rPr>
          <w:rFonts w:ascii="Times New Roman" w:hAnsi="Times New Roman" w:cs="Times New Roman"/>
          <w:sz w:val="32"/>
          <w:szCs w:val="32"/>
          <w:u w:val="single"/>
        </w:rPr>
        <w:t>Ирбитская</w:t>
      </w:r>
      <w:proofErr w:type="spellEnd"/>
      <w:proofErr w:type="gramEnd"/>
      <w:r w:rsidR="00274CD2">
        <w:rPr>
          <w:rFonts w:ascii="Times New Roman" w:hAnsi="Times New Roman" w:cs="Times New Roman"/>
          <w:sz w:val="32"/>
          <w:szCs w:val="32"/>
          <w:u w:val="single"/>
        </w:rPr>
        <w:t xml:space="preserve"> Татьяна Георгиевна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</w:p>
    <w:p w:rsidR="00F4154F" w:rsidRDefault="00F4154F" w:rsidP="00F415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учитель математики </w:t>
      </w:r>
      <w:r w:rsidR="00274CD2">
        <w:rPr>
          <w:rFonts w:ascii="Times New Roman" w:hAnsi="Times New Roman" w:cs="Times New Roman"/>
          <w:sz w:val="32"/>
          <w:szCs w:val="32"/>
          <w:u w:val="single"/>
        </w:rPr>
        <w:t>первой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квалификационн</w:t>
      </w:r>
      <w:r w:rsidR="00D25B76">
        <w:rPr>
          <w:rFonts w:ascii="Times New Roman" w:hAnsi="Times New Roman" w:cs="Times New Roman"/>
          <w:sz w:val="32"/>
          <w:szCs w:val="32"/>
          <w:u w:val="single"/>
        </w:rPr>
        <w:t>ой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категори</w:t>
      </w:r>
      <w:r w:rsidR="00D25B76">
        <w:rPr>
          <w:rFonts w:ascii="Times New Roman" w:hAnsi="Times New Roman" w:cs="Times New Roman"/>
          <w:sz w:val="32"/>
          <w:szCs w:val="32"/>
          <w:u w:val="single"/>
        </w:rPr>
        <w:t>и</w:t>
      </w:r>
    </w:p>
    <w:p w:rsidR="00F4154F" w:rsidRDefault="00F4154F" w:rsidP="00F415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4154F" w:rsidRDefault="00F4154F" w:rsidP="00F415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4154F" w:rsidRDefault="00F4154F" w:rsidP="00F415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4154F" w:rsidRDefault="00F4154F" w:rsidP="00F415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E5781" w:rsidRDefault="002E5781" w:rsidP="00F415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E5781" w:rsidRPr="007C2511" w:rsidRDefault="00274CD2" w:rsidP="002E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с.Октябрьское</w:t>
      </w:r>
      <w:proofErr w:type="spellEnd"/>
    </w:p>
    <w:p w:rsidR="002E5781" w:rsidRDefault="00274CD2" w:rsidP="002E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21CC6">
        <w:rPr>
          <w:rFonts w:ascii="Times New Roman" w:hAnsi="Times New Roman" w:cs="Times New Roman"/>
          <w:sz w:val="28"/>
          <w:szCs w:val="28"/>
        </w:rPr>
        <w:t>3</w:t>
      </w:r>
    </w:p>
    <w:p w:rsidR="00274CD2" w:rsidRDefault="00274CD2" w:rsidP="002E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CD2" w:rsidRDefault="00274CD2" w:rsidP="002E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08C" w:rsidRDefault="0038308C" w:rsidP="00F41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4F" w:rsidRPr="001B47D7" w:rsidRDefault="00F4154F" w:rsidP="00F41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D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4154F" w:rsidRPr="001B47D7" w:rsidRDefault="00F4154F" w:rsidP="00F4154F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П</w:t>
      </w:r>
      <w:r w:rsidRPr="001B47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элективного курса </w:t>
      </w:r>
      <w:r w:rsidRPr="001B47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математике 11</w:t>
      </w:r>
      <w:r w:rsidRPr="001B47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 составлена в соответствии со следующими документами:</w:t>
      </w:r>
    </w:p>
    <w:p w:rsidR="00F4154F" w:rsidRPr="001B47D7" w:rsidRDefault="00DB0426" w:rsidP="00294E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Ф</w:t>
      </w:r>
      <w:r w:rsidRPr="00DB0426">
        <w:rPr>
          <w:rFonts w:ascii="Times New Roman" w:eastAsia="Calibri" w:hAnsi="Times New Roman" w:cs="Times New Roman"/>
          <w:sz w:val="24"/>
          <w:szCs w:val="24"/>
        </w:rPr>
        <w:t>едеральн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DB0426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DB0426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DB0426">
        <w:rPr>
          <w:rFonts w:ascii="Times New Roman" w:eastAsia="Calibri" w:hAnsi="Times New Roman" w:cs="Times New Roman"/>
          <w:sz w:val="24"/>
          <w:szCs w:val="24"/>
        </w:rPr>
        <w:t xml:space="preserve"> стандарт ср</w:t>
      </w:r>
      <w:r w:rsidR="007C2511">
        <w:rPr>
          <w:rFonts w:ascii="Times New Roman" w:eastAsia="Calibri" w:hAnsi="Times New Roman" w:cs="Times New Roman"/>
          <w:sz w:val="24"/>
          <w:szCs w:val="24"/>
        </w:rPr>
        <w:t xml:space="preserve">еднего общего образования, </w:t>
      </w:r>
      <w:r w:rsidRPr="00DB0426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DB042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B0426">
        <w:rPr>
          <w:rFonts w:ascii="Times New Roman" w:eastAsia="Calibri" w:hAnsi="Times New Roman" w:cs="Times New Roman"/>
          <w:sz w:val="24"/>
          <w:szCs w:val="24"/>
        </w:rPr>
        <w:t xml:space="preserve"> России от 17.05.2012 № 413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426">
        <w:rPr>
          <w:rFonts w:ascii="Times New Roman" w:eastAsia="Calibri" w:hAnsi="Times New Roman" w:cs="Times New Roman"/>
          <w:sz w:val="24"/>
          <w:szCs w:val="24"/>
        </w:rPr>
        <w:t>(п.18.2.2);</w:t>
      </w:r>
    </w:p>
    <w:p w:rsidR="00F4154F" w:rsidRDefault="00F4154F" w:rsidP="00294E99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B47D7">
        <w:rPr>
          <w:rFonts w:ascii="Times New Roman" w:eastAsia="Times New Roman" w:hAnsi="Times New Roman" w:cs="Times New Roman"/>
          <w:sz w:val="24"/>
          <w:szCs w:val="24"/>
          <w:lang w:bidi="en-US"/>
        </w:rPr>
        <w:t>- Концепция развития математического образования в Российской Федерации (Распоряжение Правительства Российской Федерации от 24.12.2013 №2506-р);</w:t>
      </w:r>
    </w:p>
    <w:p w:rsidR="00DB0426" w:rsidRDefault="00DB0426" w:rsidP="00F4154F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7C2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профильного обучения на старшей ступени общего образования, приказ Министерства образо</w:t>
      </w:r>
      <w:r w:rsidR="00B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России от 18.07.02 № 2783. </w:t>
      </w:r>
    </w:p>
    <w:p w:rsidR="004E3BBF" w:rsidRDefault="004E3BBF" w:rsidP="00F4154F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BF" w:rsidRPr="004E3BBF" w:rsidRDefault="00F8400A" w:rsidP="001A1C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16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4E3BBF" w:rsidRPr="00E84B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КУРСА</w:t>
      </w:r>
      <w:r w:rsidR="004E3BB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3BBF" w:rsidRPr="001A1C6A">
        <w:rPr>
          <w:rFonts w:ascii="Times New Roman" w:hAnsi="Times New Roman" w:cs="Times New Roman"/>
          <w:sz w:val="24"/>
          <w:szCs w:val="24"/>
        </w:rPr>
        <w:t xml:space="preserve"> </w:t>
      </w:r>
      <w:r w:rsidR="004E3BBF" w:rsidRPr="004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</w:t>
      </w:r>
      <w:r w:rsidR="001A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расширения </w:t>
      </w:r>
      <w:r w:rsidR="00E84B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углубления знаний обучающихся,</w:t>
      </w:r>
      <w:r w:rsidR="001A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BBF" w:rsidRPr="004E3B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</w:t>
      </w:r>
      <w:r w:rsidR="004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BBF" w:rsidRPr="004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у </w:t>
      </w:r>
      <w:r w:rsidR="00E84B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4E3BBF" w:rsidRPr="004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анали</w:t>
      </w:r>
      <w:r w:rsidR="001A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тической деятельности и </w:t>
      </w:r>
      <w:proofErr w:type="spellStart"/>
      <w:r w:rsidR="001A1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1A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4E3BBF" w:rsidRDefault="004E3BBF">
      <w:pPr>
        <w:rPr>
          <w:rFonts w:ascii="Times New Roman" w:hAnsi="Times New Roman" w:cs="Times New Roman"/>
        </w:rPr>
      </w:pPr>
    </w:p>
    <w:p w:rsidR="00643244" w:rsidRPr="00E84B16" w:rsidRDefault="006432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B16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643244" w:rsidRPr="007509CB" w:rsidRDefault="00643244" w:rsidP="00F840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самоопределению </w:t>
      </w:r>
      <w:r w:rsidR="00F8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F863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дальнейшей профессиональной деятельности;</w:t>
      </w:r>
    </w:p>
    <w:p w:rsidR="00643244" w:rsidRPr="007509CB" w:rsidRDefault="00643244" w:rsidP="00F840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</w:t>
      </w:r>
      <w:r w:rsidR="00F86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оложительную мотивацию обучения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244" w:rsidRPr="007509CB" w:rsidRDefault="004E3BBF" w:rsidP="00F840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3244"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познавательную деятельность школьников;</w:t>
      </w:r>
    </w:p>
    <w:p w:rsidR="00643244" w:rsidRDefault="00643244" w:rsidP="00F840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информационную и коммуник</w:t>
      </w:r>
      <w:r w:rsidR="00E84B1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ативную компетентность учащихся.</w:t>
      </w:r>
    </w:p>
    <w:p w:rsidR="007C2511" w:rsidRPr="007509CB" w:rsidRDefault="007C2511" w:rsidP="00F840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11" w:rsidRDefault="00F86354" w:rsidP="007C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C2511">
        <w:rPr>
          <w:rFonts w:ascii="Times New Roman" w:hAnsi="Times New Roman" w:cs="Times New Roman"/>
          <w:sz w:val="24"/>
          <w:szCs w:val="24"/>
        </w:rPr>
        <w:t xml:space="preserve"> </w:t>
      </w:r>
      <w:r w:rsidR="007C2511" w:rsidRPr="001B47D7">
        <w:rPr>
          <w:rFonts w:ascii="Times New Roman" w:hAnsi="Times New Roman" w:cs="Times New Roman"/>
          <w:sz w:val="24"/>
          <w:szCs w:val="24"/>
        </w:rPr>
        <w:t xml:space="preserve">В программе соблюдается преемственность с  образовательными программами общего образования, учитываются возрастные и психологические особенности школьников и </w:t>
      </w:r>
      <w:proofErr w:type="spellStart"/>
      <w:r w:rsidR="007C2511" w:rsidRPr="001B47D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7C2511" w:rsidRPr="001B47D7">
        <w:rPr>
          <w:rFonts w:ascii="Times New Roman" w:hAnsi="Times New Roman" w:cs="Times New Roman"/>
          <w:sz w:val="24"/>
          <w:szCs w:val="24"/>
        </w:rPr>
        <w:t xml:space="preserve"> связи.  </w:t>
      </w:r>
    </w:p>
    <w:p w:rsidR="007C2511" w:rsidRPr="007509CB" w:rsidRDefault="007C2511" w:rsidP="007C25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Данный элективный курс  реализуе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 счет школьного компонента учебного плана, 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удовлетворения образовательных запросов обучающихся</w:t>
      </w:r>
      <w:r w:rsidRPr="00F8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базов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математики.</w:t>
      </w:r>
    </w:p>
    <w:p w:rsidR="007C2511" w:rsidRDefault="00E84B16" w:rsidP="007C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511" w:rsidRPr="001B47D7">
        <w:rPr>
          <w:rFonts w:ascii="Times New Roman" w:hAnsi="Times New Roman" w:cs="Times New Roman"/>
          <w:sz w:val="24"/>
          <w:szCs w:val="24"/>
        </w:rPr>
        <w:t xml:space="preserve">Срок реализации рабочей учебной программы – 1 год.  </w:t>
      </w:r>
    </w:p>
    <w:p w:rsidR="004D7105" w:rsidRPr="007C2511" w:rsidRDefault="005E503D" w:rsidP="007C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121E1A" w:rsidRPr="005E503D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1A1C6A" w:rsidRPr="005E503D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121E1A" w:rsidRPr="005E503D">
        <w:rPr>
          <w:rFonts w:ascii="Times New Roman" w:hAnsi="Times New Roman" w:cs="Times New Roman"/>
          <w:sz w:val="24"/>
          <w:szCs w:val="24"/>
        </w:rPr>
        <w:t xml:space="preserve">курса разработано с </w:t>
      </w:r>
      <w:proofErr w:type="gramStart"/>
      <w:r w:rsidR="00121E1A" w:rsidRPr="005E503D">
        <w:rPr>
          <w:rFonts w:ascii="Times New Roman" w:hAnsi="Times New Roman" w:cs="Times New Roman"/>
          <w:sz w:val="24"/>
          <w:szCs w:val="24"/>
        </w:rPr>
        <w:t>учетом  Методических</w:t>
      </w:r>
      <w:proofErr w:type="gramEnd"/>
      <w:r w:rsidR="00121E1A" w:rsidRPr="005E503D">
        <w:rPr>
          <w:rFonts w:ascii="Times New Roman" w:hAnsi="Times New Roman" w:cs="Times New Roman"/>
          <w:sz w:val="24"/>
          <w:szCs w:val="24"/>
        </w:rPr>
        <w:t xml:space="preserve">  рекомендаций для учителей, подготовленных на основе анализа типичных ошибок участников ЕГЭ 20</w:t>
      </w:r>
      <w:r w:rsidR="00E948C1">
        <w:rPr>
          <w:rFonts w:ascii="Times New Roman" w:hAnsi="Times New Roman" w:cs="Times New Roman"/>
          <w:sz w:val="24"/>
          <w:szCs w:val="24"/>
        </w:rPr>
        <w:t>22</w:t>
      </w:r>
      <w:r w:rsidR="00121E1A" w:rsidRPr="005E503D">
        <w:rPr>
          <w:rFonts w:ascii="Times New Roman" w:hAnsi="Times New Roman" w:cs="Times New Roman"/>
          <w:sz w:val="24"/>
          <w:szCs w:val="24"/>
        </w:rPr>
        <w:t>года  по математике (И.В. Ященко, А.В. Семенов, И.Р. Высоцкий, Федеральный институт педагогических измерений (ФИПИ), 20</w:t>
      </w:r>
      <w:r w:rsidR="00E948C1">
        <w:rPr>
          <w:rFonts w:ascii="Times New Roman" w:hAnsi="Times New Roman" w:cs="Times New Roman"/>
          <w:sz w:val="24"/>
          <w:szCs w:val="24"/>
        </w:rPr>
        <w:t>22</w:t>
      </w:r>
      <w:r w:rsidR="00121E1A" w:rsidRPr="005E503D">
        <w:rPr>
          <w:rFonts w:ascii="Times New Roman" w:hAnsi="Times New Roman" w:cs="Times New Roman"/>
          <w:sz w:val="24"/>
          <w:szCs w:val="24"/>
        </w:rPr>
        <w:t>)</w:t>
      </w:r>
      <w:r w:rsidR="00121E1A" w:rsidRPr="00121E1A">
        <w:rPr>
          <w:rFonts w:ascii="Times New Roman" w:hAnsi="Times New Roman" w:cs="Times New Roman"/>
        </w:rPr>
        <w:t xml:space="preserve"> </w:t>
      </w:r>
      <w:r w:rsidR="004D7105">
        <w:rPr>
          <w:rFonts w:ascii="Times New Roman" w:hAnsi="Times New Roman" w:cs="Times New Roman"/>
        </w:rPr>
        <w:t>.</w:t>
      </w:r>
    </w:p>
    <w:p w:rsidR="00F8400A" w:rsidRDefault="004D7105" w:rsidP="004D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7105">
        <w:rPr>
          <w:rFonts w:ascii="Times New Roman" w:hAnsi="Times New Roman" w:cs="Times New Roman"/>
          <w:sz w:val="24"/>
          <w:szCs w:val="24"/>
        </w:rPr>
        <w:t xml:space="preserve"> </w:t>
      </w:r>
      <w:r w:rsidR="007C2511">
        <w:rPr>
          <w:rFonts w:ascii="Times New Roman" w:hAnsi="Times New Roman" w:cs="Times New Roman"/>
          <w:sz w:val="24"/>
          <w:szCs w:val="24"/>
        </w:rPr>
        <w:t xml:space="preserve"> </w:t>
      </w:r>
      <w:r w:rsidRPr="004D7105">
        <w:rPr>
          <w:rFonts w:ascii="Times New Roman" w:hAnsi="Times New Roman" w:cs="Times New Roman"/>
          <w:sz w:val="24"/>
          <w:szCs w:val="24"/>
        </w:rPr>
        <w:t xml:space="preserve"> Согласно  Концепции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05">
        <w:rPr>
          <w:rFonts w:ascii="Times New Roman" w:hAnsi="Times New Roman" w:cs="Times New Roman"/>
          <w:sz w:val="24"/>
          <w:szCs w:val="24"/>
        </w:rPr>
        <w:t>развития  математического образования 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7105">
        <w:rPr>
          <w:rFonts w:ascii="Times New Roman" w:hAnsi="Times New Roman" w:cs="Times New Roman"/>
          <w:sz w:val="24"/>
          <w:szCs w:val="24"/>
        </w:rPr>
        <w:t xml:space="preserve">  математическое  образование  должно</w:t>
      </w:r>
      <w:r w:rsidR="001A1C6A">
        <w:rPr>
          <w:rFonts w:ascii="Times New Roman" w:hAnsi="Times New Roman" w:cs="Times New Roman"/>
          <w:sz w:val="24"/>
          <w:szCs w:val="24"/>
        </w:rPr>
        <w:t xml:space="preserve"> </w:t>
      </w:r>
      <w:r w:rsidRPr="004D7105">
        <w:rPr>
          <w:rFonts w:ascii="Times New Roman" w:hAnsi="Times New Roman" w:cs="Times New Roman"/>
          <w:sz w:val="24"/>
          <w:szCs w:val="24"/>
        </w:rPr>
        <w:t>«</w:t>
      </w:r>
      <w:r w:rsidR="001A1C6A">
        <w:rPr>
          <w:rFonts w:ascii="Times New Roman" w:hAnsi="Times New Roman" w:cs="Times New Roman"/>
          <w:sz w:val="24"/>
          <w:szCs w:val="24"/>
        </w:rPr>
        <w:t xml:space="preserve">… </w:t>
      </w:r>
      <w:r w:rsidRPr="004D7105">
        <w:rPr>
          <w:rFonts w:ascii="Times New Roman" w:hAnsi="Times New Roman" w:cs="Times New Roman"/>
          <w:sz w:val="24"/>
          <w:szCs w:val="24"/>
        </w:rPr>
        <w:t>предоставлять  каждому  обучающемуся  возможность достижения  уровня  математических  знаний,  необходимого  для  дальнейшей успешной  жизни в обществе</w:t>
      </w:r>
      <w:r w:rsidR="001A1C6A">
        <w:rPr>
          <w:rFonts w:ascii="Times New Roman" w:hAnsi="Times New Roman" w:cs="Times New Roman"/>
          <w:sz w:val="24"/>
          <w:szCs w:val="24"/>
        </w:rPr>
        <w:t>…».</w:t>
      </w:r>
      <w:r w:rsidRPr="004D71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1A1C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реализация программы элективного курса позволит </w:t>
      </w:r>
      <w:r w:rsidRPr="004D7105">
        <w:rPr>
          <w:rFonts w:ascii="Times New Roman" w:hAnsi="Times New Roman" w:cs="Times New Roman"/>
          <w:sz w:val="24"/>
          <w:szCs w:val="24"/>
        </w:rPr>
        <w:t xml:space="preserve"> </w:t>
      </w:r>
      <w:r w:rsidR="00A87ACC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Pr="004D7105">
        <w:rPr>
          <w:rFonts w:ascii="Times New Roman" w:hAnsi="Times New Roman" w:cs="Times New Roman"/>
          <w:sz w:val="24"/>
          <w:szCs w:val="24"/>
        </w:rPr>
        <w:t xml:space="preserve">  обучающихся </w:t>
      </w:r>
      <w:r w:rsidR="00A87ACC">
        <w:rPr>
          <w:rFonts w:ascii="Times New Roman" w:hAnsi="Times New Roman" w:cs="Times New Roman"/>
          <w:sz w:val="24"/>
          <w:szCs w:val="24"/>
        </w:rPr>
        <w:t xml:space="preserve"> 11 класса к ЕГЭ</w:t>
      </w:r>
      <w:r w:rsidRPr="004D7105">
        <w:rPr>
          <w:rFonts w:ascii="Times New Roman" w:hAnsi="Times New Roman" w:cs="Times New Roman"/>
          <w:sz w:val="24"/>
          <w:szCs w:val="24"/>
        </w:rPr>
        <w:t xml:space="preserve"> в  </w:t>
      </w:r>
      <w:r w:rsidR="00A87ACC">
        <w:rPr>
          <w:rFonts w:ascii="Times New Roman" w:hAnsi="Times New Roman" w:cs="Times New Roman"/>
          <w:sz w:val="24"/>
          <w:szCs w:val="24"/>
        </w:rPr>
        <w:t>«</w:t>
      </w:r>
      <w:r w:rsidRPr="004D7105">
        <w:rPr>
          <w:rFonts w:ascii="Times New Roman" w:hAnsi="Times New Roman" w:cs="Times New Roman"/>
          <w:sz w:val="24"/>
          <w:szCs w:val="24"/>
        </w:rPr>
        <w:t>соответствии  с  их  запросами  к уровню подготовки в сфере математического образования».</w:t>
      </w:r>
    </w:p>
    <w:p w:rsidR="006A5FAE" w:rsidRDefault="001A1C6A" w:rsidP="00902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5FAE">
        <w:rPr>
          <w:rFonts w:ascii="Times New Roman" w:hAnsi="Times New Roman" w:cs="Times New Roman"/>
          <w:sz w:val="24"/>
          <w:szCs w:val="24"/>
        </w:rPr>
        <w:t xml:space="preserve"> При организации и проведении учебных занятий запланированы практикумы по оценке развернутых решений </w:t>
      </w:r>
      <w:r w:rsidR="00145F14">
        <w:rPr>
          <w:rFonts w:ascii="Times New Roman" w:hAnsi="Times New Roman" w:cs="Times New Roman"/>
          <w:sz w:val="24"/>
          <w:szCs w:val="24"/>
        </w:rPr>
        <w:t xml:space="preserve">обучающихся.  </w:t>
      </w:r>
      <w:r w:rsidR="00E84B16">
        <w:rPr>
          <w:rFonts w:ascii="Times New Roman" w:hAnsi="Times New Roman" w:cs="Times New Roman"/>
          <w:sz w:val="24"/>
          <w:szCs w:val="24"/>
        </w:rPr>
        <w:t xml:space="preserve">Особенность </w:t>
      </w:r>
      <w:r w:rsidR="00145F14">
        <w:rPr>
          <w:rFonts w:ascii="Times New Roman" w:hAnsi="Times New Roman" w:cs="Times New Roman"/>
          <w:sz w:val="24"/>
          <w:szCs w:val="24"/>
        </w:rPr>
        <w:t>проведени</w:t>
      </w:r>
      <w:r w:rsidR="00E84B16">
        <w:rPr>
          <w:rFonts w:ascii="Times New Roman" w:hAnsi="Times New Roman" w:cs="Times New Roman"/>
          <w:sz w:val="24"/>
          <w:szCs w:val="24"/>
        </w:rPr>
        <w:t>я данных</w:t>
      </w:r>
      <w:r w:rsidR="00145F14">
        <w:rPr>
          <w:rFonts w:ascii="Times New Roman" w:hAnsi="Times New Roman" w:cs="Times New Roman"/>
          <w:sz w:val="24"/>
          <w:szCs w:val="24"/>
        </w:rPr>
        <w:t xml:space="preserve"> практикумов </w:t>
      </w:r>
      <w:r w:rsidR="00E84B16">
        <w:rPr>
          <w:rFonts w:ascii="Times New Roman" w:hAnsi="Times New Roman" w:cs="Times New Roman"/>
          <w:sz w:val="24"/>
          <w:szCs w:val="24"/>
        </w:rPr>
        <w:t xml:space="preserve"> - это </w:t>
      </w:r>
      <w:r w:rsidR="00145F14">
        <w:rPr>
          <w:rFonts w:ascii="Times New Roman" w:hAnsi="Times New Roman" w:cs="Times New Roman"/>
          <w:sz w:val="24"/>
          <w:szCs w:val="24"/>
        </w:rPr>
        <w:t>использ</w:t>
      </w:r>
      <w:r w:rsidR="00E84B16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145F14">
        <w:rPr>
          <w:rFonts w:ascii="Times New Roman" w:hAnsi="Times New Roman" w:cs="Times New Roman"/>
          <w:sz w:val="24"/>
          <w:szCs w:val="24"/>
        </w:rPr>
        <w:t xml:space="preserve"> скан</w:t>
      </w:r>
      <w:r w:rsidR="00E84B16">
        <w:rPr>
          <w:rFonts w:ascii="Times New Roman" w:hAnsi="Times New Roman" w:cs="Times New Roman"/>
          <w:sz w:val="24"/>
          <w:szCs w:val="24"/>
        </w:rPr>
        <w:t>ов</w:t>
      </w:r>
      <w:r w:rsidR="00145F14">
        <w:rPr>
          <w:rFonts w:ascii="Times New Roman" w:hAnsi="Times New Roman" w:cs="Times New Roman"/>
          <w:sz w:val="24"/>
          <w:szCs w:val="24"/>
        </w:rPr>
        <w:t xml:space="preserve"> реальных ответов выпускников на ЕГЭ по математике профильного уровня прошлых лет. Целью данного вида работы является формирование у школьников навыков аналитической и оценочной деятельностей при использовании </w:t>
      </w:r>
      <w:proofErr w:type="spellStart"/>
      <w:r w:rsidR="00145F14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145F14"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="00A20448">
        <w:rPr>
          <w:rFonts w:ascii="Times New Roman" w:hAnsi="Times New Roman" w:cs="Times New Roman"/>
          <w:sz w:val="24"/>
          <w:szCs w:val="24"/>
        </w:rPr>
        <w:t>.</w:t>
      </w:r>
    </w:p>
    <w:p w:rsidR="007C2511" w:rsidRDefault="004C0591" w:rsidP="007C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2511">
        <w:rPr>
          <w:rFonts w:ascii="Times New Roman" w:hAnsi="Times New Roman" w:cs="Times New Roman"/>
          <w:sz w:val="24"/>
          <w:szCs w:val="24"/>
        </w:rPr>
        <w:t>Программа содержит  4 модуля.</w:t>
      </w:r>
    </w:p>
    <w:p w:rsidR="00A20448" w:rsidRPr="00A20448" w:rsidRDefault="00A20448" w:rsidP="00A2044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ПРОВЕ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ДЕНИЯ ЗАНЯТИЙ ЭЛЕКТИВНОГО КУРСА</w:t>
      </w:r>
    </w:p>
    <w:p w:rsidR="00A20448" w:rsidRDefault="00A20448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</w:t>
      </w:r>
      <w:r w:rsidRPr="00A2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4702" w:rsidRDefault="00A94702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беседа;</w:t>
      </w:r>
    </w:p>
    <w:p w:rsidR="007C2511" w:rsidRPr="00A20448" w:rsidRDefault="007C2511" w:rsidP="007C2511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2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индивидуальные, групповые консультации;</w:t>
      </w:r>
    </w:p>
    <w:p w:rsidR="00A20448" w:rsidRPr="00A20448" w:rsidRDefault="007C2511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практикум по оценке развернутых решений;</w:t>
      </w:r>
    </w:p>
    <w:p w:rsidR="00A20448" w:rsidRPr="00A20448" w:rsidRDefault="00A20448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практикум-решение задач;</w:t>
      </w:r>
    </w:p>
    <w:p w:rsidR="00A20448" w:rsidRDefault="00A20448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A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(</w:t>
      </w:r>
      <w:r w:rsidR="00A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он</w:t>
      </w:r>
      <w:r w:rsidR="001A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A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="001A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тестирование)</w:t>
      </w:r>
      <w:r w:rsidR="0092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683D" w:rsidRPr="00A20448" w:rsidRDefault="0092683D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зачет.</w:t>
      </w:r>
    </w:p>
    <w:p w:rsidR="00A87ACC" w:rsidRDefault="00A87ACC" w:rsidP="004D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Pr="00F26870" w:rsidRDefault="00A87ACC" w:rsidP="00A87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7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87ACC" w:rsidRPr="00F26870" w:rsidRDefault="00F26870" w:rsidP="00A87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511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A87ACC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екстовые </w:t>
      </w:r>
      <w:proofErr w:type="gramStart"/>
      <w:r w:rsidR="00A87ACC" w:rsidRPr="007C2511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17FF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часов</w:t>
      </w:r>
      <w:r w:rsidR="002E578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87ACC" w:rsidRPr="00F268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6870" w:rsidRPr="00F26870" w:rsidRDefault="00F26870" w:rsidP="00F2687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Практико-ориентированные задачи.</w:t>
      </w:r>
    </w:p>
    <w:p w:rsidR="00A87ACC" w:rsidRDefault="00902394" w:rsidP="00A87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26870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687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коммунальные платежи, покупки, кредиты и др. Процент, пропорция, свойство пропорции</w:t>
      </w:r>
      <w:r w:rsidR="00F26870">
        <w:rPr>
          <w:rFonts w:ascii="Times New Roman" w:hAnsi="Times New Roman" w:cs="Times New Roman"/>
          <w:sz w:val="24"/>
          <w:szCs w:val="24"/>
        </w:rPr>
        <w:t>.</w:t>
      </w:r>
    </w:p>
    <w:p w:rsidR="00F26870" w:rsidRDefault="00F26870" w:rsidP="00F2687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смеси и сплавы.</w:t>
      </w:r>
    </w:p>
    <w:p w:rsidR="00F26870" w:rsidRDefault="00902394" w:rsidP="00F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«Рыба», Реш</w:t>
      </w:r>
      <w:r w:rsidR="006A5FAE">
        <w:rPr>
          <w:rFonts w:ascii="Times New Roman" w:hAnsi="Times New Roman" w:cs="Times New Roman"/>
          <w:sz w:val="24"/>
          <w:szCs w:val="24"/>
        </w:rPr>
        <w:t>ение</w:t>
      </w:r>
      <w:r w:rsidR="00F26870">
        <w:rPr>
          <w:rFonts w:ascii="Times New Roman" w:hAnsi="Times New Roman" w:cs="Times New Roman"/>
          <w:sz w:val="24"/>
          <w:szCs w:val="24"/>
        </w:rPr>
        <w:t xml:space="preserve"> задач на  смеси и сплавы </w:t>
      </w:r>
      <w:r w:rsidR="00CE5006">
        <w:rPr>
          <w:rFonts w:ascii="Times New Roman" w:hAnsi="Times New Roman" w:cs="Times New Roman"/>
          <w:sz w:val="24"/>
          <w:szCs w:val="24"/>
        </w:rPr>
        <w:t>с помощью шаблона Л. Магницкого «Рыба».</w:t>
      </w:r>
    </w:p>
    <w:p w:rsidR="00CE5006" w:rsidRDefault="00CE5006" w:rsidP="00CE500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движение и работу.</w:t>
      </w:r>
    </w:p>
    <w:p w:rsidR="00CE5006" w:rsidRDefault="00902394" w:rsidP="00CE5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Величины в задачах на движение и работу, связь между ними</w:t>
      </w:r>
      <w:r w:rsidR="001A6A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Табличный способ работы с математической моделью при решении задач на движение и работу.</w:t>
      </w:r>
    </w:p>
    <w:p w:rsidR="007C2511" w:rsidRDefault="007C2511" w:rsidP="007C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Задания </w:t>
      </w:r>
      <w:r w:rsidRPr="00A87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 типа</w:t>
      </w:r>
      <w:r w:rsidRPr="00A87A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позволяют сформировать</w:t>
      </w:r>
      <w:r w:rsidRPr="00A87ACC">
        <w:rPr>
          <w:rFonts w:ascii="Times New Roman" w:hAnsi="Times New Roman" w:cs="Times New Roman"/>
          <w:sz w:val="24"/>
          <w:szCs w:val="24"/>
        </w:rPr>
        <w:t xml:space="preserve">  умение  использовать  приобретенные  знания и умения  в  практической  деятельности  и  повседневной  жизни,  строить  и  исследовать  простейшие  математические модели</w:t>
      </w:r>
      <w:r>
        <w:rPr>
          <w:rFonts w:ascii="Times New Roman" w:hAnsi="Times New Roman" w:cs="Times New Roman"/>
          <w:sz w:val="24"/>
          <w:szCs w:val="24"/>
        </w:rPr>
        <w:t>. Кроме того текстовые практико-ориентированные задачи помогут развитию социальной компетенции выпускников, приобретению жизненного опыта и здравого смысла при решении задач на коммунальные платежи, покупки и др.</w:t>
      </w:r>
    </w:p>
    <w:p w:rsidR="002E5781" w:rsidRDefault="002E5781" w:rsidP="002E578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</w:p>
    <w:p w:rsidR="002E5781" w:rsidRPr="002E5781" w:rsidRDefault="002E5781" w:rsidP="002E578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E5781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Методы обучения: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лекция, беседа, объяснение, практикум по решению задач.</w:t>
      </w:r>
    </w:p>
    <w:p w:rsidR="002E5781" w:rsidRPr="002E5781" w:rsidRDefault="002E5781" w:rsidP="002E578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2E5781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Формы контроля:</w:t>
      </w:r>
      <w:r w:rsidRPr="002E578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самостоятельная работа, зачет.</w:t>
      </w:r>
    </w:p>
    <w:p w:rsidR="00902394" w:rsidRDefault="00902394" w:rsidP="00CE5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AF8" w:rsidRPr="007C2511" w:rsidRDefault="006A5FAE" w:rsidP="001A6A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511">
        <w:rPr>
          <w:rFonts w:ascii="Times New Roman" w:hAnsi="Times New Roman" w:cs="Times New Roman"/>
          <w:b/>
          <w:sz w:val="24"/>
          <w:szCs w:val="24"/>
          <w:u w:val="single"/>
        </w:rPr>
        <w:t>Тригонометрические уравнения и с</w:t>
      </w:r>
      <w:r w:rsidR="001A6AF8" w:rsidRPr="007C2511">
        <w:rPr>
          <w:rFonts w:ascii="Times New Roman" w:hAnsi="Times New Roman" w:cs="Times New Roman"/>
          <w:b/>
          <w:sz w:val="24"/>
          <w:szCs w:val="24"/>
          <w:u w:val="single"/>
        </w:rPr>
        <w:t>пособы</w:t>
      </w:r>
      <w:r w:rsidR="0044149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отбора корн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ей тригонометрических </w:t>
      </w:r>
      <w:proofErr w:type="gramStart"/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>уравнений  (</w:t>
      </w:r>
      <w:proofErr w:type="gramEnd"/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D971F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часов)</w:t>
      </w:r>
    </w:p>
    <w:p w:rsidR="00441491" w:rsidRPr="00441491" w:rsidRDefault="00441491" w:rsidP="00441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тригонометрических уравнений повышенного уровня</w:t>
      </w:r>
      <w:r w:rsidR="00902394">
        <w:rPr>
          <w:rFonts w:ascii="Times New Roman" w:hAnsi="Times New Roman" w:cs="Times New Roman"/>
          <w:sz w:val="24"/>
          <w:szCs w:val="24"/>
        </w:rPr>
        <w:t xml:space="preserve">. Способы отбора </w:t>
      </w:r>
      <w:r>
        <w:rPr>
          <w:rFonts w:ascii="Times New Roman" w:hAnsi="Times New Roman" w:cs="Times New Roman"/>
          <w:sz w:val="24"/>
          <w:szCs w:val="24"/>
        </w:rPr>
        <w:t xml:space="preserve">корней </w:t>
      </w:r>
      <w:r w:rsidR="006A5FAE">
        <w:rPr>
          <w:rFonts w:ascii="Times New Roman" w:hAnsi="Times New Roman" w:cs="Times New Roman"/>
          <w:sz w:val="24"/>
          <w:szCs w:val="24"/>
        </w:rPr>
        <w:t>тригонометрических уравнений.</w:t>
      </w:r>
      <w:r>
        <w:rPr>
          <w:rFonts w:ascii="Times New Roman" w:hAnsi="Times New Roman" w:cs="Times New Roman"/>
          <w:sz w:val="24"/>
          <w:szCs w:val="24"/>
        </w:rPr>
        <w:t xml:space="preserve"> Практикум по оценке развернутых решений тригонометрических уравнений.</w:t>
      </w:r>
    </w:p>
    <w:p w:rsidR="00441491" w:rsidRDefault="00441491" w:rsidP="004414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Арифметический и алгебраический способы отбора корней тригонометрических уравнений.</w:t>
      </w:r>
    </w:p>
    <w:p w:rsidR="00441491" w:rsidRDefault="00441491" w:rsidP="004414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Геометрический и функционально-графический способы</w:t>
      </w:r>
      <w:r w:rsidR="006A5FAE">
        <w:rPr>
          <w:rFonts w:ascii="Times New Roman" w:hAnsi="Times New Roman" w:cs="Times New Roman"/>
          <w:sz w:val="24"/>
          <w:szCs w:val="24"/>
        </w:rPr>
        <w:t xml:space="preserve"> отбора</w:t>
      </w:r>
      <w:r>
        <w:rPr>
          <w:rFonts w:ascii="Times New Roman" w:hAnsi="Times New Roman" w:cs="Times New Roman"/>
          <w:sz w:val="24"/>
          <w:szCs w:val="24"/>
        </w:rPr>
        <w:t xml:space="preserve"> корней тригонометрических уравнений.</w:t>
      </w:r>
    </w:p>
    <w:p w:rsidR="002E5781" w:rsidRP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Методы обучения</w:t>
      </w:r>
      <w:r w:rsidRPr="002E5781">
        <w:rPr>
          <w:rFonts w:ascii="Times New Roman" w:hAnsi="Times New Roman" w:cs="Times New Roman"/>
          <w:sz w:val="24"/>
          <w:szCs w:val="24"/>
        </w:rPr>
        <w:t>: лекция, беседа, объясне</w:t>
      </w:r>
      <w:r>
        <w:rPr>
          <w:rFonts w:ascii="Times New Roman" w:hAnsi="Times New Roman" w:cs="Times New Roman"/>
          <w:sz w:val="24"/>
          <w:szCs w:val="24"/>
        </w:rPr>
        <w:t>ние, практикум по решению задач, практикум по оценке развернутых решений.</w:t>
      </w:r>
    </w:p>
    <w:p w:rsid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2E5781">
        <w:rPr>
          <w:rFonts w:ascii="Times New Roman" w:hAnsi="Times New Roman" w:cs="Times New Roman"/>
          <w:sz w:val="24"/>
          <w:szCs w:val="24"/>
        </w:rPr>
        <w:t xml:space="preserve">  зачет.</w:t>
      </w:r>
    </w:p>
    <w:p w:rsidR="002E5781" w:rsidRPr="007C2511" w:rsidRDefault="002E5781" w:rsidP="002E5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491" w:rsidRPr="007C2511" w:rsidRDefault="00BB6EC8" w:rsidP="004414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511">
        <w:rPr>
          <w:rFonts w:ascii="Times New Roman" w:hAnsi="Times New Roman" w:cs="Times New Roman"/>
          <w:b/>
          <w:sz w:val="24"/>
          <w:szCs w:val="24"/>
          <w:u w:val="single"/>
        </w:rPr>
        <w:t>Неравенства</w:t>
      </w:r>
      <w:proofErr w:type="gramStart"/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(</w:t>
      </w:r>
      <w:proofErr w:type="gramEnd"/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B87DF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час</w:t>
      </w:r>
      <w:r w:rsidR="00D971F8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02394" w:rsidRPr="00902394" w:rsidRDefault="00902394" w:rsidP="00902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394">
        <w:rPr>
          <w:rFonts w:ascii="Times New Roman" w:hAnsi="Times New Roman" w:cs="Times New Roman"/>
          <w:sz w:val="24"/>
          <w:szCs w:val="24"/>
        </w:rPr>
        <w:t>Основные свойства числовых неравенств, сравнение двух чисел методом оценок, неравенство Коши.</w:t>
      </w:r>
      <w:r>
        <w:rPr>
          <w:rFonts w:ascii="Times New Roman" w:hAnsi="Times New Roman" w:cs="Times New Roman"/>
          <w:sz w:val="24"/>
          <w:szCs w:val="24"/>
        </w:rPr>
        <w:t xml:space="preserve"> Алгоритм решения неравенств методом интервалов. Формулы при решении неравенств методом рационализации. Формула «простых» процентов, формула «сложных процентов»,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формула Коши. Практикум  по оценке развернутых решений неравенств </w:t>
      </w:r>
      <w:r w:rsidR="00294E99">
        <w:rPr>
          <w:rFonts w:ascii="Times New Roman" w:hAnsi="Times New Roman" w:cs="Times New Roman"/>
          <w:sz w:val="24"/>
          <w:szCs w:val="24"/>
        </w:rPr>
        <w:t>повышенной сложности.</w:t>
      </w:r>
    </w:p>
    <w:p w:rsidR="00BB6EC8" w:rsidRDefault="00BB6EC8" w:rsidP="00BB6E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Свойства числовых неравенств.</w:t>
      </w:r>
    </w:p>
    <w:p w:rsidR="00BB6EC8" w:rsidRDefault="00BB6EC8" w:rsidP="00BB6E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Обобщенный метод интервалов при решении показательных и логарифмических неравенств повышенного уровня сложности.</w:t>
      </w:r>
    </w:p>
    <w:p w:rsidR="00416D36" w:rsidRDefault="00416D36" w:rsidP="00BB6E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Метод рационализации при решении при решении показательных и логарифмических неравенств.</w:t>
      </w:r>
    </w:p>
    <w:p w:rsidR="00BB6EC8" w:rsidRDefault="00BB6EC8" w:rsidP="00BB6E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Неравенства в финансовой математике.</w:t>
      </w:r>
    </w:p>
    <w:p w:rsidR="002E5781" w:rsidRP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Методы обучения</w:t>
      </w:r>
      <w:r w:rsidRPr="002E5781">
        <w:rPr>
          <w:rFonts w:ascii="Times New Roman" w:hAnsi="Times New Roman" w:cs="Times New Roman"/>
          <w:sz w:val="24"/>
          <w:szCs w:val="24"/>
        </w:rPr>
        <w:t>: лекция, беседа, объясне</w:t>
      </w:r>
      <w:r>
        <w:rPr>
          <w:rFonts w:ascii="Times New Roman" w:hAnsi="Times New Roman" w:cs="Times New Roman"/>
          <w:sz w:val="24"/>
          <w:szCs w:val="24"/>
        </w:rPr>
        <w:t>ние, практикум по решению задач, практикум по оценке развернутых решений.</w:t>
      </w:r>
    </w:p>
    <w:p w:rsid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2E5781">
        <w:rPr>
          <w:rFonts w:ascii="Times New Roman" w:hAnsi="Times New Roman" w:cs="Times New Roman"/>
          <w:sz w:val="24"/>
          <w:szCs w:val="24"/>
        </w:rPr>
        <w:t xml:space="preserve">   зачет.</w:t>
      </w:r>
    </w:p>
    <w:p w:rsidR="002E5781" w:rsidRPr="007C2511" w:rsidRDefault="002E5781" w:rsidP="002E5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93" w:rsidRPr="007C2511" w:rsidRDefault="00D56B93" w:rsidP="00D56B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511"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proofErr w:type="gramStart"/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(</w:t>
      </w:r>
      <w:proofErr w:type="gramEnd"/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B87DF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час</w:t>
      </w:r>
      <w:r w:rsidR="00D971F8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56B93" w:rsidRDefault="00D56B93" w:rsidP="00D56B9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B9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ланиметрия</w:t>
      </w:r>
      <w:proofErr w:type="gramStart"/>
      <w:r w:rsidR="002E578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2E5781">
        <w:rPr>
          <w:rFonts w:ascii="Times New Roman" w:hAnsi="Times New Roman" w:cs="Times New Roman"/>
          <w:sz w:val="24"/>
          <w:szCs w:val="24"/>
        </w:rPr>
        <w:t xml:space="preserve">  </w:t>
      </w:r>
      <w:r w:rsidR="00D971F8">
        <w:rPr>
          <w:rFonts w:ascii="Times New Roman" w:hAnsi="Times New Roman" w:cs="Times New Roman"/>
          <w:sz w:val="24"/>
          <w:szCs w:val="24"/>
        </w:rPr>
        <w:t>4</w:t>
      </w:r>
      <w:r w:rsidR="002E5781">
        <w:rPr>
          <w:rFonts w:ascii="Times New Roman" w:hAnsi="Times New Roman" w:cs="Times New Roman"/>
          <w:sz w:val="24"/>
          <w:szCs w:val="24"/>
        </w:rPr>
        <w:t xml:space="preserve">   часа)</w:t>
      </w:r>
    </w:p>
    <w:p w:rsidR="00D56B93" w:rsidRDefault="00D56B93" w:rsidP="00D5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Отношение  отрезков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площадей</w:t>
      </w:r>
      <w:r w:rsidR="008D2842">
        <w:rPr>
          <w:rFonts w:ascii="Times New Roman" w:hAnsi="Times New Roman" w:cs="Times New Roman"/>
          <w:sz w:val="24"/>
          <w:szCs w:val="24"/>
        </w:rPr>
        <w:t>, вписанная и описанная окружности, площади многоугольников, нахождение площадей фигур на клетчатой бумаге с помощью свойств площадей, формула Пика, свойство касательной, свойство пересекающихся хорд, Теорема Фалеса.</w:t>
      </w:r>
    </w:p>
    <w:p w:rsidR="002E5781" w:rsidRP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Методы обучения</w:t>
      </w:r>
      <w:r w:rsidRPr="002E5781">
        <w:rPr>
          <w:rFonts w:ascii="Times New Roman" w:hAnsi="Times New Roman" w:cs="Times New Roman"/>
          <w:sz w:val="24"/>
          <w:szCs w:val="24"/>
        </w:rPr>
        <w:t>: лекция, беседа, объясне</w:t>
      </w:r>
      <w:r>
        <w:rPr>
          <w:rFonts w:ascii="Times New Roman" w:hAnsi="Times New Roman" w:cs="Times New Roman"/>
          <w:sz w:val="24"/>
          <w:szCs w:val="24"/>
        </w:rPr>
        <w:t>ние, практикум по решению задач.</w:t>
      </w:r>
    </w:p>
    <w:p w:rsid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2E5781">
        <w:rPr>
          <w:rFonts w:ascii="Times New Roman" w:hAnsi="Times New Roman" w:cs="Times New Roman"/>
          <w:sz w:val="24"/>
          <w:szCs w:val="24"/>
        </w:rPr>
        <w:t xml:space="preserve">  самостоятельная работа, </w:t>
      </w:r>
      <w:r>
        <w:rPr>
          <w:rFonts w:ascii="Times New Roman" w:hAnsi="Times New Roman" w:cs="Times New Roman"/>
          <w:sz w:val="24"/>
          <w:szCs w:val="24"/>
        </w:rPr>
        <w:t>тестирование</w:t>
      </w:r>
      <w:r w:rsidRPr="002E5781">
        <w:rPr>
          <w:rFonts w:ascii="Times New Roman" w:hAnsi="Times New Roman" w:cs="Times New Roman"/>
          <w:sz w:val="24"/>
          <w:szCs w:val="24"/>
        </w:rPr>
        <w:t>.</w:t>
      </w:r>
    </w:p>
    <w:p w:rsidR="002E5781" w:rsidRPr="00D56B93" w:rsidRDefault="002E5781" w:rsidP="00D5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B93" w:rsidRDefault="008D2842" w:rsidP="00D56B9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B93">
        <w:rPr>
          <w:rFonts w:ascii="Times New Roman" w:hAnsi="Times New Roman" w:cs="Times New Roman"/>
          <w:sz w:val="24"/>
          <w:szCs w:val="24"/>
        </w:rPr>
        <w:t>Стереометрия</w:t>
      </w:r>
      <w:r w:rsidR="002E578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2E5781">
        <w:rPr>
          <w:rFonts w:ascii="Times New Roman" w:hAnsi="Times New Roman" w:cs="Times New Roman"/>
          <w:sz w:val="24"/>
          <w:szCs w:val="24"/>
        </w:rPr>
        <w:t xml:space="preserve">   </w:t>
      </w:r>
      <w:r w:rsidR="00B87DFA">
        <w:rPr>
          <w:rFonts w:ascii="Times New Roman" w:hAnsi="Times New Roman" w:cs="Times New Roman"/>
          <w:sz w:val="24"/>
          <w:szCs w:val="24"/>
        </w:rPr>
        <w:t>4</w:t>
      </w:r>
      <w:r w:rsidR="002E5781">
        <w:rPr>
          <w:rFonts w:ascii="Times New Roman" w:hAnsi="Times New Roman" w:cs="Times New Roman"/>
          <w:sz w:val="24"/>
          <w:szCs w:val="24"/>
        </w:rPr>
        <w:t xml:space="preserve">   ча</w:t>
      </w:r>
      <w:r w:rsidR="00D971F8">
        <w:rPr>
          <w:rFonts w:ascii="Times New Roman" w:hAnsi="Times New Roman" w:cs="Times New Roman"/>
          <w:sz w:val="24"/>
          <w:szCs w:val="24"/>
        </w:rPr>
        <w:t>с</w:t>
      </w:r>
      <w:r w:rsidR="00B87DFA">
        <w:rPr>
          <w:rFonts w:ascii="Times New Roman" w:hAnsi="Times New Roman" w:cs="Times New Roman"/>
          <w:sz w:val="24"/>
          <w:szCs w:val="24"/>
        </w:rPr>
        <w:t>а</w:t>
      </w:r>
      <w:r w:rsidR="002E5781">
        <w:rPr>
          <w:rFonts w:ascii="Times New Roman" w:hAnsi="Times New Roman" w:cs="Times New Roman"/>
          <w:sz w:val="24"/>
          <w:szCs w:val="24"/>
        </w:rPr>
        <w:t>)</w:t>
      </w:r>
    </w:p>
    <w:p w:rsidR="00D56B93" w:rsidRDefault="00D56B93" w:rsidP="00D5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между двумя точками, расстояние от точки до прямой, расстояние от прямой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плоскости,  расстояние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скрещивающимися прямыми, угол между прямыми, угол между прямой и плоскостью, угол между плоскостями,  поэтапно-вычислительный метод, координатно-векторный метод, метод объемов.</w:t>
      </w:r>
      <w:r w:rsidR="00294E99">
        <w:rPr>
          <w:rFonts w:ascii="Times New Roman" w:hAnsi="Times New Roman" w:cs="Times New Roman"/>
          <w:sz w:val="24"/>
          <w:szCs w:val="24"/>
        </w:rPr>
        <w:t xml:space="preserve"> Практикум по оценке развернутых решений стереометрических задач повышенной сложности.</w:t>
      </w:r>
    </w:p>
    <w:p w:rsidR="002E5781" w:rsidRP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Методы обучения</w:t>
      </w:r>
      <w:r w:rsidRPr="002E5781">
        <w:rPr>
          <w:rFonts w:ascii="Times New Roman" w:hAnsi="Times New Roman" w:cs="Times New Roman"/>
          <w:sz w:val="24"/>
          <w:szCs w:val="24"/>
        </w:rPr>
        <w:t>: лекция, беседа, объясне</w:t>
      </w:r>
      <w:r>
        <w:rPr>
          <w:rFonts w:ascii="Times New Roman" w:hAnsi="Times New Roman" w:cs="Times New Roman"/>
          <w:sz w:val="24"/>
          <w:szCs w:val="24"/>
        </w:rPr>
        <w:t>ние, практикум по решению задач, практикум по оценке развернутых решений.</w:t>
      </w:r>
    </w:p>
    <w:p w:rsid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2E5781">
        <w:rPr>
          <w:rFonts w:ascii="Times New Roman" w:hAnsi="Times New Roman" w:cs="Times New Roman"/>
          <w:sz w:val="24"/>
          <w:szCs w:val="24"/>
        </w:rPr>
        <w:t xml:space="preserve">  самостоятельная работа, </w:t>
      </w:r>
      <w:r>
        <w:rPr>
          <w:rFonts w:ascii="Times New Roman" w:hAnsi="Times New Roman" w:cs="Times New Roman"/>
          <w:sz w:val="24"/>
          <w:szCs w:val="24"/>
        </w:rPr>
        <w:t>зачет, итоговое тестирование.</w:t>
      </w:r>
    </w:p>
    <w:p w:rsidR="004E3BBF" w:rsidRDefault="004E3BBF" w:rsidP="00D5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BBF" w:rsidRPr="004E3BBF" w:rsidRDefault="004E3BBF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BB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E3BBF" w:rsidRDefault="004E3BBF" w:rsidP="00D5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40" w:type="dxa"/>
        <w:tblInd w:w="-612" w:type="dxa"/>
        <w:tblLook w:val="04A0" w:firstRow="1" w:lastRow="0" w:firstColumn="1" w:lastColumn="0" w:noHBand="0" w:noVBand="1"/>
      </w:tblPr>
      <w:tblGrid>
        <w:gridCol w:w="720"/>
        <w:gridCol w:w="2700"/>
        <w:gridCol w:w="900"/>
        <w:gridCol w:w="1768"/>
        <w:gridCol w:w="1652"/>
        <w:gridCol w:w="1221"/>
        <w:gridCol w:w="745"/>
        <w:gridCol w:w="734"/>
      </w:tblGrid>
      <w:tr w:rsidR="00024ECB" w:rsidTr="00E84B16">
        <w:trPr>
          <w:trHeight w:val="270"/>
        </w:trPr>
        <w:tc>
          <w:tcPr>
            <w:tcW w:w="720" w:type="dxa"/>
            <w:vMerge w:val="restart"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</w:tcPr>
          <w:p w:rsidR="00024ECB" w:rsidRDefault="00024ECB" w:rsidP="004E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0" w:type="dxa"/>
            <w:vMerge w:val="restart"/>
          </w:tcPr>
          <w:p w:rsidR="00024ECB" w:rsidRDefault="00024ECB" w:rsidP="004E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68" w:type="dxa"/>
            <w:vMerge w:val="restart"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652" w:type="dxa"/>
            <w:vMerge w:val="restart"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221" w:type="dxa"/>
            <w:vMerge w:val="restart"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79" w:type="dxa"/>
            <w:gridSpan w:val="2"/>
          </w:tcPr>
          <w:p w:rsidR="00024ECB" w:rsidRDefault="00024ECB" w:rsidP="0002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84B16" w:rsidTr="00E84B16">
        <w:trPr>
          <w:trHeight w:val="270"/>
        </w:trPr>
        <w:tc>
          <w:tcPr>
            <w:tcW w:w="720" w:type="dxa"/>
            <w:vMerge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24ECB" w:rsidRDefault="00024ECB" w:rsidP="004E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24ECB" w:rsidRDefault="00024ECB" w:rsidP="004E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4" w:type="dxa"/>
          </w:tcPr>
          <w:p w:rsidR="00024ECB" w:rsidRDefault="00024ECB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84B16" w:rsidTr="00E84B16">
        <w:tc>
          <w:tcPr>
            <w:tcW w:w="720" w:type="dxa"/>
          </w:tcPr>
          <w:p w:rsidR="004E3BBF" w:rsidRDefault="005E503D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4E3BBF" w:rsidRDefault="005E503D" w:rsidP="005E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задачи</w:t>
            </w:r>
            <w:r w:rsidR="005E111F">
              <w:rPr>
                <w:rFonts w:ascii="Times New Roman" w:hAnsi="Times New Roman" w:cs="Times New Roman"/>
                <w:sz w:val="24"/>
                <w:szCs w:val="24"/>
              </w:rPr>
              <w:t xml:space="preserve"> (проценты, платежи)</w:t>
            </w:r>
          </w:p>
        </w:tc>
        <w:tc>
          <w:tcPr>
            <w:tcW w:w="900" w:type="dxa"/>
          </w:tcPr>
          <w:p w:rsidR="004E3BBF" w:rsidRDefault="00417FF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4E3BBF" w:rsidRDefault="005E50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4E3BBF" w:rsidRDefault="00417FF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E3BBF" w:rsidRDefault="004E3BB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E3BBF" w:rsidRDefault="004E3BB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E3BBF" w:rsidRDefault="004E3BB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3D" w:rsidTr="00E84B16">
        <w:tc>
          <w:tcPr>
            <w:tcW w:w="720" w:type="dxa"/>
          </w:tcPr>
          <w:p w:rsidR="0092683D" w:rsidRDefault="005E503D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2683D" w:rsidRDefault="005E503D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смеси и сплавы. Шаблон Магницкого.</w:t>
            </w:r>
          </w:p>
        </w:tc>
        <w:tc>
          <w:tcPr>
            <w:tcW w:w="900" w:type="dxa"/>
          </w:tcPr>
          <w:p w:rsidR="0092683D" w:rsidRDefault="005E50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92683D" w:rsidRDefault="005E50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2683D" w:rsidRDefault="005E50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92683D" w:rsidRDefault="005E50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3D" w:rsidTr="00E84B16">
        <w:tc>
          <w:tcPr>
            <w:tcW w:w="720" w:type="dxa"/>
          </w:tcPr>
          <w:p w:rsidR="0092683D" w:rsidRDefault="005E503D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и работу.</w:t>
            </w:r>
          </w:p>
        </w:tc>
        <w:tc>
          <w:tcPr>
            <w:tcW w:w="900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3D" w:rsidTr="00E84B16">
        <w:tc>
          <w:tcPr>
            <w:tcW w:w="72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тригонометрических уравнений и методы их решения.</w:t>
            </w:r>
          </w:p>
        </w:tc>
        <w:tc>
          <w:tcPr>
            <w:tcW w:w="900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3D" w:rsidTr="00E84B16">
        <w:tc>
          <w:tcPr>
            <w:tcW w:w="72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и алгебраический способы отбора корней тригонометрических уравнений</w:t>
            </w:r>
          </w:p>
        </w:tc>
        <w:tc>
          <w:tcPr>
            <w:tcW w:w="900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3D" w:rsidTr="00E84B16">
        <w:tc>
          <w:tcPr>
            <w:tcW w:w="72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F">
              <w:rPr>
                <w:rFonts w:ascii="Times New Roman" w:hAnsi="Times New Roman" w:cs="Times New Roman"/>
                <w:sz w:val="24"/>
                <w:szCs w:val="24"/>
              </w:rPr>
              <w:t>Геометрический и функционально-графический способы отбора корней тригонометрических уравнений.</w:t>
            </w:r>
          </w:p>
        </w:tc>
        <w:tc>
          <w:tcPr>
            <w:tcW w:w="900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3D" w:rsidTr="00E84B16">
        <w:tc>
          <w:tcPr>
            <w:tcW w:w="72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оценке развернутых решений  тригонометрических уравнений</w:t>
            </w:r>
          </w:p>
        </w:tc>
        <w:tc>
          <w:tcPr>
            <w:tcW w:w="900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3D" w:rsidTr="00E84B16">
        <w:tc>
          <w:tcPr>
            <w:tcW w:w="72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00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3D" w:rsidTr="00E84B16">
        <w:tc>
          <w:tcPr>
            <w:tcW w:w="72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92683D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 Свойства числовых неравенств. Неравенство Коши.</w:t>
            </w:r>
          </w:p>
        </w:tc>
        <w:tc>
          <w:tcPr>
            <w:tcW w:w="900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92683D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683D" w:rsidRDefault="0092683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1F" w:rsidTr="00E84B16">
        <w:tc>
          <w:tcPr>
            <w:tcW w:w="720" w:type="dxa"/>
          </w:tcPr>
          <w:p w:rsidR="005E111F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5E111F" w:rsidRDefault="005E111F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Обобщенный метод интервалов при решении показательных и логарифмических неравенств.</w:t>
            </w:r>
          </w:p>
        </w:tc>
        <w:tc>
          <w:tcPr>
            <w:tcW w:w="900" w:type="dxa"/>
          </w:tcPr>
          <w:p w:rsidR="005E111F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E111F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11F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1F" w:rsidTr="00E84B16">
        <w:tc>
          <w:tcPr>
            <w:tcW w:w="720" w:type="dxa"/>
          </w:tcPr>
          <w:p w:rsidR="005E111F" w:rsidRDefault="00B87DFA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5E111F" w:rsidRDefault="00B87DFA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рационализации при решении при решении показательных и логарифмических неравенств</w:t>
            </w:r>
          </w:p>
        </w:tc>
        <w:tc>
          <w:tcPr>
            <w:tcW w:w="900" w:type="dxa"/>
          </w:tcPr>
          <w:p w:rsidR="005E111F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E111F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11F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1F" w:rsidTr="00A64DD7">
        <w:tc>
          <w:tcPr>
            <w:tcW w:w="720" w:type="dxa"/>
          </w:tcPr>
          <w:p w:rsidR="005E111F" w:rsidRDefault="00B87DFA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5E111F" w:rsidRDefault="00B87DFA" w:rsidP="00A64D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в </w:t>
            </w:r>
            <w:r w:rsidR="00A64D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инансовой математике.</w:t>
            </w:r>
          </w:p>
        </w:tc>
        <w:tc>
          <w:tcPr>
            <w:tcW w:w="900" w:type="dxa"/>
          </w:tcPr>
          <w:p w:rsidR="005E111F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5E111F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E111F" w:rsidRDefault="005E111F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FA" w:rsidTr="00E84B16">
        <w:tc>
          <w:tcPr>
            <w:tcW w:w="720" w:type="dxa"/>
          </w:tcPr>
          <w:p w:rsidR="00B87DFA" w:rsidRDefault="00B87DFA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B87DFA" w:rsidRDefault="00B87DFA" w:rsidP="00B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оценке развернутых решений  </w:t>
            </w:r>
          </w:p>
        </w:tc>
        <w:tc>
          <w:tcPr>
            <w:tcW w:w="900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FA" w:rsidTr="00E84B16">
        <w:tc>
          <w:tcPr>
            <w:tcW w:w="720" w:type="dxa"/>
          </w:tcPr>
          <w:p w:rsidR="00B87DFA" w:rsidRDefault="00B87DFA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B87DFA" w:rsidRDefault="00B87DFA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00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FA" w:rsidTr="00E84B16">
        <w:tc>
          <w:tcPr>
            <w:tcW w:w="720" w:type="dxa"/>
          </w:tcPr>
          <w:p w:rsidR="00B87DFA" w:rsidRDefault="00B87DFA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B87DFA" w:rsidRDefault="00B87DFA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плоских фигур</w:t>
            </w:r>
            <w:r w:rsidR="009211F4">
              <w:rPr>
                <w:rFonts w:ascii="Times New Roman" w:hAnsi="Times New Roman" w:cs="Times New Roman"/>
                <w:sz w:val="24"/>
                <w:szCs w:val="24"/>
              </w:rPr>
              <w:t>. Формула Пика. Теорема Фалеса.</w:t>
            </w:r>
          </w:p>
        </w:tc>
        <w:tc>
          <w:tcPr>
            <w:tcW w:w="900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FA" w:rsidTr="00E84B16">
        <w:tc>
          <w:tcPr>
            <w:tcW w:w="720" w:type="dxa"/>
          </w:tcPr>
          <w:p w:rsidR="00B87DFA" w:rsidRDefault="009211F4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B87DFA" w:rsidRDefault="009211F4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и описанная окружности, касательная, свойство хорд.</w:t>
            </w:r>
          </w:p>
        </w:tc>
        <w:tc>
          <w:tcPr>
            <w:tcW w:w="900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FA" w:rsidTr="00E84B16">
        <w:tc>
          <w:tcPr>
            <w:tcW w:w="720" w:type="dxa"/>
          </w:tcPr>
          <w:p w:rsidR="00B87DFA" w:rsidRDefault="009211F4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B87DFA" w:rsidRDefault="009211F4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расстояний в пространстве.</w:t>
            </w:r>
          </w:p>
        </w:tc>
        <w:tc>
          <w:tcPr>
            <w:tcW w:w="900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FA" w:rsidTr="00E84B16">
        <w:tc>
          <w:tcPr>
            <w:tcW w:w="720" w:type="dxa"/>
          </w:tcPr>
          <w:p w:rsidR="00B87DFA" w:rsidRDefault="009211F4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B87DFA" w:rsidRDefault="009211F4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углов в пространстве.</w:t>
            </w:r>
          </w:p>
        </w:tc>
        <w:tc>
          <w:tcPr>
            <w:tcW w:w="900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87DFA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7DFA" w:rsidRDefault="00B87DFA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F4" w:rsidTr="00E84B16">
        <w:tc>
          <w:tcPr>
            <w:tcW w:w="720" w:type="dxa"/>
          </w:tcPr>
          <w:p w:rsidR="009211F4" w:rsidRDefault="009211F4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9211F4" w:rsidRDefault="009211F4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оценке развернутых решений</w:t>
            </w:r>
          </w:p>
        </w:tc>
        <w:tc>
          <w:tcPr>
            <w:tcW w:w="900" w:type="dxa"/>
          </w:tcPr>
          <w:p w:rsidR="009211F4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9211F4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211F4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9211F4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1F4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211F4" w:rsidRDefault="009211F4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FD" w:rsidTr="00E84B16">
        <w:tc>
          <w:tcPr>
            <w:tcW w:w="720" w:type="dxa"/>
          </w:tcPr>
          <w:p w:rsidR="00417FFD" w:rsidRDefault="00417FFD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417FFD" w:rsidRDefault="00417FFD" w:rsidP="00D5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900" w:type="dxa"/>
          </w:tcPr>
          <w:p w:rsidR="00417FFD" w:rsidRDefault="00417FF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417FFD" w:rsidRDefault="00417FF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17FFD" w:rsidRDefault="00417FF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17FFD" w:rsidRDefault="00417FF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417FFD" w:rsidRDefault="00417FF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17FFD" w:rsidRDefault="00417FFD" w:rsidP="005E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BBF" w:rsidRDefault="004E3BBF" w:rsidP="00D5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F2E" w:rsidRPr="00197F2E" w:rsidRDefault="00197F2E" w:rsidP="00197F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ЗНАНИЙ И УМЕНИЙ</w:t>
      </w:r>
    </w:p>
    <w:p w:rsidR="00197F2E" w:rsidRDefault="00197F2E" w:rsidP="00197F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19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уровня усвоения материала осуществляется по результатам выполнения учащимися самостоятельных, тестовых работ в рамках модуля,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через теоретические и практические зачеты</w:t>
      </w:r>
      <w:r w:rsidRPr="0019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4B16" w:rsidRDefault="00E84B16" w:rsidP="00197F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FFD" w:rsidRDefault="00D25B76" w:rsidP="00417FF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B76">
        <w:rPr>
          <w:rFonts w:ascii="Times New Roman" w:eastAsia="Calibri" w:hAnsi="Times New Roman" w:cs="Times New Roman"/>
          <w:b/>
          <w:sz w:val="24"/>
          <w:szCs w:val="24"/>
        </w:rPr>
        <w:t>ОЖИ</w:t>
      </w:r>
      <w:r>
        <w:rPr>
          <w:rFonts w:ascii="Times New Roman" w:eastAsia="Calibri" w:hAnsi="Times New Roman" w:cs="Times New Roman"/>
          <w:b/>
          <w:sz w:val="24"/>
          <w:szCs w:val="24"/>
        </w:rPr>
        <w:t>ДАЕМЫЕ</w:t>
      </w:r>
      <w:r w:rsidR="00E84B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="00E84B16">
        <w:rPr>
          <w:rFonts w:ascii="Times New Roman" w:eastAsia="Calibri" w:hAnsi="Times New Roman" w:cs="Times New Roman"/>
          <w:b/>
          <w:sz w:val="24"/>
          <w:szCs w:val="24"/>
        </w:rPr>
        <w:t xml:space="preserve">  ИЗУЧ</w:t>
      </w:r>
      <w:r>
        <w:rPr>
          <w:rFonts w:ascii="Times New Roman" w:eastAsia="Calibri" w:hAnsi="Times New Roman" w:cs="Times New Roman"/>
          <w:b/>
          <w:sz w:val="24"/>
          <w:szCs w:val="24"/>
        </w:rPr>
        <w:t>ЕНИЯ</w:t>
      </w:r>
      <w:r w:rsidR="00E84B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</w:p>
    <w:p w:rsidR="00417FFD" w:rsidRDefault="00417FFD" w:rsidP="00417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B76" w:rsidRPr="00D25B76" w:rsidRDefault="00D25B76" w:rsidP="00417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B76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курса учащиеся 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B76">
        <w:rPr>
          <w:rFonts w:ascii="Times New Roman" w:eastAsia="Calibri" w:hAnsi="Times New Roman" w:cs="Times New Roman"/>
          <w:b/>
          <w:sz w:val="24"/>
          <w:szCs w:val="24"/>
        </w:rPr>
        <w:t>должны знать: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5B76">
        <w:rPr>
          <w:rFonts w:ascii="Times New Roman" w:eastAsia="Calibri" w:hAnsi="Times New Roman" w:cs="Times New Roman"/>
          <w:sz w:val="24"/>
          <w:szCs w:val="24"/>
        </w:rPr>
        <w:t>- существо понятия алгоритма; примеры алгоритмов;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 xml:space="preserve">- как математически определенные </w:t>
      </w:r>
      <w:r>
        <w:rPr>
          <w:rFonts w:ascii="Times New Roman" w:eastAsia="Calibri" w:hAnsi="Times New Roman" w:cs="Times New Roman"/>
          <w:sz w:val="24"/>
          <w:szCs w:val="24"/>
        </w:rPr>
        <w:t>модели</w:t>
      </w:r>
      <w:r w:rsidRPr="00D25B76">
        <w:rPr>
          <w:rFonts w:ascii="Times New Roman" w:eastAsia="Calibri" w:hAnsi="Times New Roman" w:cs="Times New Roman"/>
          <w:sz w:val="24"/>
          <w:szCs w:val="24"/>
        </w:rPr>
        <w:t xml:space="preserve"> могут описывать реальные зависимости; приводить примеры такого описания;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значение математики как науки и значение математики в повседневной жизни, а также как прикладного инструмента в будущей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B76">
        <w:rPr>
          <w:rFonts w:ascii="Times New Roman" w:eastAsia="Calibri" w:hAnsi="Times New Roman" w:cs="Times New Roman"/>
          <w:b/>
          <w:sz w:val="24"/>
          <w:szCs w:val="24"/>
        </w:rPr>
        <w:t xml:space="preserve">должны  уметь: 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</w:t>
      </w:r>
      <w:r w:rsidR="004C0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B76">
        <w:rPr>
          <w:rFonts w:ascii="Times New Roman" w:eastAsia="Calibri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и тригонометрические функции;</w:t>
      </w:r>
    </w:p>
    <w:p w:rsid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моделировать реальные ситуации на языке алгебры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геометрии</w:t>
      </w:r>
      <w:r w:rsidRPr="00D25B7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решать рациональные, тригонометрические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уравнения и неравенства</w:t>
      </w:r>
      <w:r w:rsidRPr="00D25B7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решать практические задачи, связанные с нахождением геометрических, алгебраических величин, применяя изученные математические формулы, уравнения и неравенства;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решать прикладные задачи</w:t>
      </w:r>
      <w:r w:rsidRPr="00D25B7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5B76">
        <w:rPr>
          <w:rFonts w:ascii="Times New Roman" w:eastAsia="Calibri" w:hAnsi="Times New Roman" w:cs="Times New Roman"/>
          <w:color w:val="000000"/>
          <w:sz w:val="24"/>
          <w:szCs w:val="24"/>
        </w:rPr>
        <w:t>- проводить доказательные рассуждения при решении задач, оценивать логическую правильность полученных результатов;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5B76">
        <w:rPr>
          <w:rFonts w:ascii="Times New Roman" w:eastAsia="Calibri" w:hAnsi="Times New Roman" w:cs="Times New Roman"/>
          <w:color w:val="000000"/>
          <w:sz w:val="24"/>
          <w:szCs w:val="24"/>
        </w:rPr>
        <w:t>- пользоваться спр</w:t>
      </w:r>
      <w:r w:rsidR="00E84B16">
        <w:rPr>
          <w:rFonts w:ascii="Times New Roman" w:eastAsia="Calibri" w:hAnsi="Times New Roman" w:cs="Times New Roman"/>
          <w:color w:val="000000"/>
          <w:sz w:val="24"/>
          <w:szCs w:val="24"/>
        </w:rPr>
        <w:t>авочной литературой и таблицами;</w:t>
      </w:r>
    </w:p>
    <w:p w:rsid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решать задания, по типу приближенных к заданиям  ЕГЭ</w:t>
      </w:r>
      <w:r w:rsidR="00E84B16">
        <w:rPr>
          <w:rFonts w:ascii="Times New Roman" w:eastAsia="Calibri" w:hAnsi="Times New Roman" w:cs="Times New Roman"/>
          <w:sz w:val="24"/>
          <w:szCs w:val="24"/>
        </w:rPr>
        <w:t>.</w:t>
      </w:r>
      <w:r w:rsidRPr="00D25B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71F8" w:rsidRDefault="00D971F8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1F8" w:rsidRDefault="00D971F8" w:rsidP="00D971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D971F8" w:rsidRDefault="00D971F8" w:rsidP="00D971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1F8" w:rsidRDefault="00417FFD" w:rsidP="0092134C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1F8">
        <w:rPr>
          <w:rFonts w:ascii="Times New Roman" w:eastAsia="Calibri" w:hAnsi="Times New Roman" w:cs="Times New Roman"/>
          <w:sz w:val="24"/>
          <w:szCs w:val="24"/>
        </w:rPr>
        <w:t>Лысенко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Ф.Ф.</w:t>
      </w:r>
      <w:r w:rsidRPr="00D971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71F8">
        <w:rPr>
          <w:rFonts w:ascii="Times New Roman" w:eastAsia="Calibri" w:hAnsi="Times New Roman" w:cs="Times New Roman"/>
          <w:sz w:val="24"/>
          <w:szCs w:val="24"/>
        </w:rPr>
        <w:t>Кулабухова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С.Ю.,</w:t>
      </w:r>
      <w:r w:rsidRPr="00D97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1F8" w:rsidRPr="00D971F8">
        <w:rPr>
          <w:rFonts w:ascii="Times New Roman" w:eastAsia="Calibri" w:hAnsi="Times New Roman" w:cs="Times New Roman"/>
          <w:sz w:val="24"/>
          <w:szCs w:val="24"/>
        </w:rPr>
        <w:t>Математика. Повторение курса в форме ЕГЭ. Рабочая программа: учебно – методическое пособие/под редакцией - Ростов -на –Дону: Легион-М, 2014</w:t>
      </w:r>
      <w:r w:rsidR="00D971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71F8" w:rsidRDefault="00D971F8" w:rsidP="0092134C">
      <w:pPr>
        <w:widowControl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 В.А. Геометрия. Планиметрия:</w:t>
      </w:r>
      <w:r w:rsidR="0038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Пособие для подготовки к ЕГЭ/Под ред. А.Л.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Семёнова</w:t>
      </w:r>
      <w:proofErr w:type="spellEnd"/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И.В. </w:t>
      </w:r>
      <w:proofErr w:type="gramStart"/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Ященко.-</w:t>
      </w:r>
      <w:proofErr w:type="gramEnd"/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М.:МЦНМО,2009.-256.-(Готовимся к ЕГЭ)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971F8" w:rsidRDefault="00D971F8" w:rsidP="0092134C">
      <w:pPr>
        <w:widowControl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F8">
        <w:rPr>
          <w:rFonts w:ascii="Times New Roman" w:hAnsi="Times New Roman" w:cs="Times New Roman"/>
          <w:color w:val="000000"/>
          <w:sz w:val="24"/>
          <w:szCs w:val="24"/>
        </w:rPr>
        <w:t xml:space="preserve">Смирнов В.А. ЕГЭ 2013.Математика. </w:t>
      </w:r>
      <w:proofErr w:type="gramStart"/>
      <w:r w:rsidRPr="00D971F8">
        <w:rPr>
          <w:rFonts w:ascii="Times New Roman" w:hAnsi="Times New Roman" w:cs="Times New Roman"/>
          <w:color w:val="000000"/>
          <w:sz w:val="24"/>
          <w:szCs w:val="24"/>
        </w:rPr>
        <w:t>Задача  В</w:t>
      </w:r>
      <w:proofErr w:type="gramEnd"/>
      <w:r w:rsidRPr="00D971F8">
        <w:rPr>
          <w:rFonts w:ascii="Times New Roman" w:hAnsi="Times New Roman" w:cs="Times New Roman"/>
          <w:color w:val="000000"/>
          <w:sz w:val="24"/>
          <w:szCs w:val="24"/>
        </w:rPr>
        <w:t>6.Планиметрия:углы и длины.</w:t>
      </w:r>
      <w:r w:rsidR="0041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1F8">
        <w:rPr>
          <w:rFonts w:ascii="Times New Roman" w:hAnsi="Times New Roman" w:cs="Times New Roman"/>
          <w:color w:val="000000"/>
          <w:sz w:val="24"/>
          <w:szCs w:val="24"/>
        </w:rPr>
        <w:t>Рабочая тетрадь/Под ред.</w:t>
      </w:r>
      <w:r w:rsidR="0041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1F8">
        <w:rPr>
          <w:rFonts w:ascii="Times New Roman" w:hAnsi="Times New Roman" w:cs="Times New Roman"/>
          <w:color w:val="000000"/>
          <w:sz w:val="24"/>
          <w:szCs w:val="24"/>
        </w:rPr>
        <w:t>А.Л.</w:t>
      </w:r>
      <w:r w:rsidR="00383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71F8">
        <w:rPr>
          <w:rFonts w:ascii="Times New Roman" w:hAnsi="Times New Roman" w:cs="Times New Roman"/>
          <w:color w:val="000000"/>
          <w:sz w:val="24"/>
          <w:szCs w:val="24"/>
        </w:rPr>
        <w:t>Семёнова</w:t>
      </w:r>
      <w:proofErr w:type="spellEnd"/>
      <w:r w:rsidRPr="00D971F8">
        <w:rPr>
          <w:rFonts w:ascii="Times New Roman" w:hAnsi="Times New Roman" w:cs="Times New Roman"/>
          <w:color w:val="000000"/>
          <w:sz w:val="24"/>
          <w:szCs w:val="24"/>
        </w:rPr>
        <w:t xml:space="preserve">, И.В. </w:t>
      </w:r>
      <w:proofErr w:type="gramStart"/>
      <w:r w:rsidRPr="00D971F8">
        <w:rPr>
          <w:rFonts w:ascii="Times New Roman" w:hAnsi="Times New Roman" w:cs="Times New Roman"/>
          <w:color w:val="000000"/>
          <w:sz w:val="24"/>
          <w:szCs w:val="24"/>
        </w:rPr>
        <w:t>Ященко.-</w:t>
      </w:r>
      <w:proofErr w:type="gramEnd"/>
      <w:r w:rsidRPr="00D971F8">
        <w:rPr>
          <w:rFonts w:ascii="Times New Roman" w:hAnsi="Times New Roman" w:cs="Times New Roman"/>
          <w:color w:val="000000"/>
          <w:sz w:val="24"/>
          <w:szCs w:val="24"/>
        </w:rPr>
        <w:t>4-е изд.. стереотип</w:t>
      </w:r>
      <w:r>
        <w:rPr>
          <w:rFonts w:ascii="Times New Roman" w:hAnsi="Times New Roman" w:cs="Times New Roman"/>
          <w:color w:val="000000"/>
          <w:sz w:val="24"/>
          <w:szCs w:val="24"/>
        </w:rPr>
        <w:t>.-М.:МЦНМО,2013 и новые издания;</w:t>
      </w:r>
    </w:p>
    <w:p w:rsidR="00D971F8" w:rsidRDefault="00D971F8" w:rsidP="0092134C">
      <w:pPr>
        <w:widowControl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 В.А. ЕГЭ 2013.Математика.</w:t>
      </w:r>
      <w:r w:rsidR="00921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С</w:t>
      </w:r>
      <w:proofErr w:type="gramStart"/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2.Стереометрия.Рабочая</w:t>
      </w:r>
      <w:proofErr w:type="gramEnd"/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тетрадь/Под ред.</w:t>
      </w:r>
      <w:r w:rsidR="00921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А.Л.</w:t>
      </w:r>
      <w:r w:rsidR="0038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Семёнова</w:t>
      </w:r>
      <w:proofErr w:type="spellEnd"/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И.В. Ященко.-4-е изд.. стереотип.-М.:МЦНМО,2013и новые издания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2134C" w:rsidRDefault="00D971F8" w:rsidP="0092134C">
      <w:pPr>
        <w:widowControl w:val="0"/>
        <w:spacing w:after="0"/>
        <w:contextualSpacing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proofErr w:type="spellStart"/>
      <w:r w:rsidRPr="00D971F8">
        <w:rPr>
          <w:rFonts w:ascii="Times New Roman" w:hAnsi="Times New Roman" w:cs="Times New Roman"/>
          <w:sz w:val="24"/>
          <w:szCs w:val="24"/>
        </w:rPr>
        <w:t>Балаян</w:t>
      </w:r>
      <w:proofErr w:type="spellEnd"/>
      <w:r w:rsidR="00417FFD">
        <w:rPr>
          <w:rFonts w:ascii="Times New Roman" w:hAnsi="Times New Roman" w:cs="Times New Roman"/>
          <w:sz w:val="24"/>
          <w:szCs w:val="24"/>
        </w:rPr>
        <w:t xml:space="preserve"> Э</w:t>
      </w:r>
      <w:r w:rsidR="0092134C">
        <w:rPr>
          <w:rFonts w:ascii="Times New Roman" w:hAnsi="Times New Roman" w:cs="Times New Roman"/>
          <w:sz w:val="24"/>
          <w:szCs w:val="24"/>
        </w:rPr>
        <w:t>.</w:t>
      </w:r>
      <w:r w:rsidR="00417FFD">
        <w:rPr>
          <w:rFonts w:ascii="Times New Roman" w:hAnsi="Times New Roman" w:cs="Times New Roman"/>
          <w:sz w:val="24"/>
          <w:szCs w:val="24"/>
        </w:rPr>
        <w:t xml:space="preserve">Н., </w:t>
      </w:r>
      <w:r w:rsidRPr="00D971F8">
        <w:rPr>
          <w:rFonts w:ascii="Times New Roman" w:hAnsi="Times New Roman" w:cs="Times New Roman"/>
          <w:sz w:val="24"/>
          <w:szCs w:val="24"/>
        </w:rPr>
        <w:t xml:space="preserve"> </w:t>
      </w:r>
      <w:r w:rsidRPr="00D971F8">
        <w:rPr>
          <w:rFonts w:ascii="Times New Roman" w:hAnsi="Times New Roman" w:cs="Times New Roman"/>
          <w:sz w:val="24"/>
          <w:szCs w:val="24"/>
        </w:rPr>
        <w:fldChar w:fldCharType="begin"/>
      </w:r>
      <w:r w:rsidRPr="00D971F8">
        <w:rPr>
          <w:rFonts w:ascii="Times New Roman" w:hAnsi="Times New Roman" w:cs="Times New Roman"/>
          <w:sz w:val="24"/>
          <w:szCs w:val="24"/>
        </w:rPr>
        <w:instrText xml:space="preserve"> HYPERLINK "http://www.alleng.ru/d/math/math1313.htm" </w:instrText>
      </w:r>
      <w:r w:rsidRPr="00D971F8">
        <w:rPr>
          <w:rFonts w:ascii="Times New Roman" w:hAnsi="Times New Roman" w:cs="Times New Roman"/>
          <w:sz w:val="24"/>
          <w:szCs w:val="24"/>
        </w:rPr>
        <w:fldChar w:fldCharType="separate"/>
      </w:r>
      <w:r w:rsidRPr="00D971F8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Геометрия. 10-11 классы. Задачи на готовых чертежах для подготов</w:t>
      </w:r>
      <w:r w:rsidR="0092134C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ки к ЕГЭ;</w:t>
      </w:r>
    </w:p>
    <w:p w:rsidR="00D971F8" w:rsidRDefault="00D971F8" w:rsidP="0092134C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1F8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D971F8">
        <w:rPr>
          <w:rFonts w:ascii="Times New Roman" w:hAnsi="Times New Roman" w:cs="Times New Roman"/>
          <w:sz w:val="24"/>
          <w:szCs w:val="24"/>
        </w:rPr>
        <w:fldChar w:fldCharType="end"/>
      </w:r>
      <w:r w:rsidR="0092134C">
        <w:rPr>
          <w:rFonts w:ascii="Times New Roman" w:hAnsi="Times New Roman" w:cs="Times New Roman"/>
          <w:sz w:val="24"/>
          <w:szCs w:val="24"/>
        </w:rPr>
        <w:t>Гомов</w:t>
      </w:r>
      <w:r w:rsidR="00417FFD">
        <w:rPr>
          <w:rFonts w:ascii="Times New Roman" w:hAnsi="Times New Roman" w:cs="Times New Roman"/>
          <w:sz w:val="24"/>
          <w:szCs w:val="24"/>
        </w:rPr>
        <w:t xml:space="preserve"> С.А</w:t>
      </w:r>
      <w:r w:rsidR="0092134C">
        <w:rPr>
          <w:rFonts w:ascii="Times New Roman" w:hAnsi="Times New Roman" w:cs="Times New Roman"/>
          <w:sz w:val="24"/>
          <w:szCs w:val="24"/>
        </w:rPr>
        <w:t>.</w:t>
      </w:r>
      <w:r w:rsidR="00417FFD">
        <w:rPr>
          <w:rFonts w:ascii="Times New Roman" w:hAnsi="Times New Roman" w:cs="Times New Roman"/>
          <w:sz w:val="24"/>
          <w:szCs w:val="24"/>
        </w:rPr>
        <w:t>,</w:t>
      </w:r>
      <w:r w:rsidR="0092134C">
        <w:rPr>
          <w:rFonts w:ascii="Times New Roman" w:hAnsi="Times New Roman" w:cs="Times New Roman"/>
          <w:sz w:val="24"/>
          <w:szCs w:val="24"/>
        </w:rPr>
        <w:t xml:space="preserve"> Замечательные неравенства: способы получения и примеры применения, 10-11 классы, учебное пособие, -2-е изд. </w:t>
      </w:r>
      <w:proofErr w:type="gramStart"/>
      <w:r w:rsidR="0092134C">
        <w:rPr>
          <w:rFonts w:ascii="Times New Roman" w:hAnsi="Times New Roman" w:cs="Times New Roman"/>
          <w:sz w:val="24"/>
          <w:szCs w:val="24"/>
        </w:rPr>
        <w:t>стереотипное.-</w:t>
      </w:r>
      <w:proofErr w:type="gramEnd"/>
      <w:r w:rsidR="0092134C">
        <w:rPr>
          <w:rFonts w:ascii="Times New Roman" w:hAnsi="Times New Roman" w:cs="Times New Roman"/>
          <w:sz w:val="24"/>
          <w:szCs w:val="24"/>
        </w:rPr>
        <w:t>М. Дрофа, 2006,</w:t>
      </w:r>
    </w:p>
    <w:p w:rsidR="0092134C" w:rsidRDefault="0038308C" w:rsidP="0092134C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Корянов</w:t>
      </w:r>
      <w:proofErr w:type="spellEnd"/>
      <w:r w:rsidR="00417FFD">
        <w:rPr>
          <w:rFonts w:ascii="Times New Roman" w:hAnsi="Times New Roman" w:cs="Times New Roman"/>
          <w:sz w:val="24"/>
          <w:szCs w:val="24"/>
        </w:rPr>
        <w:t xml:space="preserve"> А.Г., </w:t>
      </w:r>
      <w:r>
        <w:rPr>
          <w:rFonts w:ascii="Times New Roman" w:hAnsi="Times New Roman" w:cs="Times New Roman"/>
          <w:sz w:val="24"/>
          <w:szCs w:val="24"/>
        </w:rPr>
        <w:t xml:space="preserve"> Математика.</w:t>
      </w:r>
      <w:r w:rsidR="0092134C">
        <w:rPr>
          <w:rFonts w:ascii="Times New Roman" w:hAnsi="Times New Roman" w:cs="Times New Roman"/>
          <w:sz w:val="24"/>
          <w:szCs w:val="24"/>
        </w:rPr>
        <w:t xml:space="preserve"> ЕГЭ 2010</w:t>
      </w:r>
      <w:r>
        <w:rPr>
          <w:rFonts w:ascii="Times New Roman" w:hAnsi="Times New Roman" w:cs="Times New Roman"/>
          <w:sz w:val="24"/>
          <w:szCs w:val="24"/>
        </w:rPr>
        <w:t>. Задания типа С1 – С5. Методы решения, г. Брянск, 2010;</w:t>
      </w:r>
    </w:p>
    <w:p w:rsidR="0038308C" w:rsidRPr="00D971F8" w:rsidRDefault="0038308C" w:rsidP="0092134C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Корянов</w:t>
      </w:r>
      <w:proofErr w:type="spellEnd"/>
      <w:r w:rsidR="00417FFD">
        <w:rPr>
          <w:rFonts w:ascii="Times New Roman" w:hAnsi="Times New Roman" w:cs="Times New Roman"/>
          <w:sz w:val="24"/>
          <w:szCs w:val="24"/>
        </w:rPr>
        <w:t xml:space="preserve"> А.Г., </w:t>
      </w:r>
      <w:r>
        <w:rPr>
          <w:rFonts w:ascii="Times New Roman" w:hAnsi="Times New Roman" w:cs="Times New Roman"/>
          <w:sz w:val="24"/>
          <w:szCs w:val="24"/>
        </w:rPr>
        <w:t>Прокофьев</w:t>
      </w:r>
      <w:r w:rsidR="00417FFD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>, Готовим к ЕГЭ хорошистов и отличников, М. Педагогический университет, «Первое сентября», 2012.</w:t>
      </w:r>
    </w:p>
    <w:p w:rsidR="00A64DD7" w:rsidRDefault="00A64DD7" w:rsidP="003830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1F8" w:rsidRDefault="0038308C" w:rsidP="003830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ИНТЕРНЕТ ИСТОЧНИКИ</w:t>
      </w:r>
    </w:p>
    <w:p w:rsidR="0038308C" w:rsidRDefault="00A21CC6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42549A" w:rsidRPr="0046451B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https://ege.sdamgia.ru/</w:t>
        </w:r>
      </w:hyperlink>
    </w:p>
    <w:p w:rsidR="0042549A" w:rsidRDefault="00A21CC6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42549A" w:rsidRPr="0046451B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http://4ege.ru/</w:t>
        </w:r>
      </w:hyperlink>
    </w:p>
    <w:p w:rsidR="0003449B" w:rsidRDefault="00A21CC6" w:rsidP="0038308C">
      <w:pPr>
        <w:spacing w:after="0"/>
        <w:jc w:val="both"/>
        <w:rPr>
          <w:rStyle w:val="a5"/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03449B" w:rsidRPr="0046451B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http://www.fipi.ru/content/otkrytyy-bank-zadaniy-ege</w:t>
        </w:r>
      </w:hyperlink>
    </w:p>
    <w:p w:rsidR="00A64DD7" w:rsidRDefault="00A21CC6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A64DD7" w:rsidRPr="002B7CC6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https://урок.рф/library/podgotovka_k_ege_i_oge_po_matematike_zadachi_na_sme_192058.html</w:t>
        </w:r>
      </w:hyperlink>
    </w:p>
    <w:p w:rsidR="00A64DD7" w:rsidRDefault="00A21CC6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A0792B" w:rsidRPr="002B7CC6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https://урок.рф/library/metodicheskij_seminar_mnemonicheskie_priemi_pri_obuch_151314.html</w:t>
        </w:r>
      </w:hyperlink>
    </w:p>
    <w:p w:rsidR="00A0792B" w:rsidRDefault="00A21CC6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FE75F7" w:rsidRPr="002B7CC6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https://урок.рф/library/masterklass__matematika_kak_sredstvo_formirovaniya__182232.html</w:t>
        </w:r>
      </w:hyperlink>
    </w:p>
    <w:p w:rsidR="00FE75F7" w:rsidRDefault="00FE75F7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49B" w:rsidRPr="00D25B76" w:rsidRDefault="0003449B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F2E" w:rsidRDefault="006C1246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</w:p>
    <w:p w:rsidR="004C0591" w:rsidRDefault="006C1246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представлены примеры для проведения практикумов по оценке развернутых решений по темам: тригонометрические уравнения, стереометрические задачи, неравенства.</w:t>
      </w: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Pr="00D25B76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0591" w:rsidRPr="00D25B76" w:rsidSect="0038308C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54F"/>
    <w:multiLevelType w:val="multilevel"/>
    <w:tmpl w:val="3C7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66B00"/>
    <w:multiLevelType w:val="multilevel"/>
    <w:tmpl w:val="94424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BD"/>
    <w:rsid w:val="00024ECB"/>
    <w:rsid w:val="0003449B"/>
    <w:rsid w:val="00077160"/>
    <w:rsid w:val="00121E1A"/>
    <w:rsid w:val="00145F14"/>
    <w:rsid w:val="00197F2E"/>
    <w:rsid w:val="001A1C6A"/>
    <w:rsid w:val="001A6AF8"/>
    <w:rsid w:val="00274CD2"/>
    <w:rsid w:val="00294E99"/>
    <w:rsid w:val="002E5781"/>
    <w:rsid w:val="0038308C"/>
    <w:rsid w:val="00416D36"/>
    <w:rsid w:val="00417FFD"/>
    <w:rsid w:val="0042549A"/>
    <w:rsid w:val="00441491"/>
    <w:rsid w:val="004C0591"/>
    <w:rsid w:val="004D7105"/>
    <w:rsid w:val="004E3BBF"/>
    <w:rsid w:val="005B55BD"/>
    <w:rsid w:val="005E111F"/>
    <w:rsid w:val="005E503D"/>
    <w:rsid w:val="00612BCD"/>
    <w:rsid w:val="00634A0C"/>
    <w:rsid w:val="00635B41"/>
    <w:rsid w:val="00643244"/>
    <w:rsid w:val="00672CFB"/>
    <w:rsid w:val="006A5FAE"/>
    <w:rsid w:val="006C1246"/>
    <w:rsid w:val="007C2511"/>
    <w:rsid w:val="008D2842"/>
    <w:rsid w:val="00902394"/>
    <w:rsid w:val="009211F4"/>
    <w:rsid w:val="0092134C"/>
    <w:rsid w:val="0092683D"/>
    <w:rsid w:val="00A0792B"/>
    <w:rsid w:val="00A20448"/>
    <w:rsid w:val="00A21CC6"/>
    <w:rsid w:val="00A64DD7"/>
    <w:rsid w:val="00A87ACC"/>
    <w:rsid w:val="00A94702"/>
    <w:rsid w:val="00B87DFA"/>
    <w:rsid w:val="00BB6EC8"/>
    <w:rsid w:val="00BD1563"/>
    <w:rsid w:val="00C74C04"/>
    <w:rsid w:val="00CE5006"/>
    <w:rsid w:val="00D25B76"/>
    <w:rsid w:val="00D56B93"/>
    <w:rsid w:val="00D971F8"/>
    <w:rsid w:val="00DB0426"/>
    <w:rsid w:val="00E84B16"/>
    <w:rsid w:val="00E948C1"/>
    <w:rsid w:val="00F26870"/>
    <w:rsid w:val="00F4154F"/>
    <w:rsid w:val="00F8400A"/>
    <w:rsid w:val="00F8635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54C"/>
  <w15:docId w15:val="{454C3D9F-727A-45CD-80B4-0D692F50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CC"/>
    <w:pPr>
      <w:ind w:left="720"/>
      <w:contextualSpacing/>
    </w:pPr>
  </w:style>
  <w:style w:type="table" w:styleId="a4">
    <w:name w:val="Table Grid"/>
    <w:basedOn w:val="a1"/>
    <w:uiPriority w:val="59"/>
    <w:rsid w:val="004E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971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library/podgotovka_k_ege_i_oge_po_matematike_zadachi_na_sme_1920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content/otkrytyy-bank-zadaniy-e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eg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ge.sdamgia.ru/" TargetMode="External"/><Relationship Id="rId10" Type="http://schemas.openxmlformats.org/officeDocument/2006/relationships/hyperlink" Target="https://&#1091;&#1088;&#1086;&#1082;.&#1088;&#1092;/library/masterklass__matematika_kak_sredstvo_formirovaniya__1822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.&#1088;&#1092;/library/metodicheskij_seminar_mnemonicheskie_priemi_pri_obuch_1513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2021-06-23T05:44:00Z</dcterms:created>
  <dcterms:modified xsi:type="dcterms:W3CDTF">2023-11-08T07:36:00Z</dcterms:modified>
</cp:coreProperties>
</file>