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D0" w:rsidRPr="00351858" w:rsidRDefault="00351858">
      <w:pPr>
        <w:spacing w:after="0" w:line="408" w:lineRule="auto"/>
        <w:ind w:left="120"/>
        <w:jc w:val="center"/>
        <w:rPr>
          <w:lang w:val="ru-RU"/>
        </w:rPr>
      </w:pPr>
      <w:bookmarkStart w:id="0" w:name="block-23784007"/>
      <w:r w:rsidRPr="003518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5CD0" w:rsidRPr="00351858" w:rsidRDefault="00351858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3518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5CD0" w:rsidRPr="00351858" w:rsidRDefault="00351858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351858">
        <w:rPr>
          <w:rFonts w:ascii="Times New Roman" w:hAnsi="Times New Roman"/>
          <w:b/>
          <w:color w:val="000000"/>
          <w:sz w:val="28"/>
          <w:lang w:val="ru-RU"/>
        </w:rPr>
        <w:t>ЧЕБОКСАРСКИЙ МУНИЦИПАЛЬНЫЙ ОКРУГ ЧУВАШСКОЙ РЕСПУБЛИКИ</w:t>
      </w:r>
      <w:bookmarkEnd w:id="2"/>
    </w:p>
    <w:p w:rsidR="00215CD0" w:rsidRPr="00351858" w:rsidRDefault="00351858">
      <w:pPr>
        <w:spacing w:after="0" w:line="408" w:lineRule="auto"/>
        <w:ind w:left="120"/>
        <w:jc w:val="center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МБОУ "Большекатрасьская СОШ" Чебоксарского района"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215CD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51858" w:rsidTr="000D4161">
        <w:tc>
          <w:tcPr>
            <w:tcW w:w="3114" w:type="dxa"/>
          </w:tcPr>
          <w:p w:rsidR="00C53FFE" w:rsidRPr="0040209D" w:rsidRDefault="003518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518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518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18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Т.И.</w:t>
            </w:r>
          </w:p>
          <w:p w:rsidR="004E6975" w:rsidRDefault="003518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518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518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518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518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УВР</w:t>
            </w:r>
          </w:p>
          <w:p w:rsidR="004E6975" w:rsidRDefault="003518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18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Патукова Т.Н.</w:t>
            </w:r>
          </w:p>
          <w:p w:rsidR="004E6975" w:rsidRDefault="003518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518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518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518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3518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5185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Матвеева О.А.</w:t>
            </w:r>
          </w:p>
          <w:p w:rsidR="000E6D86" w:rsidRDefault="003518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№55/7-О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518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 w:line="408" w:lineRule="auto"/>
        <w:ind w:left="120"/>
        <w:jc w:val="center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5CD0" w:rsidRPr="00351858" w:rsidRDefault="00351858">
      <w:pPr>
        <w:spacing w:after="0" w:line="408" w:lineRule="auto"/>
        <w:ind w:left="120"/>
        <w:jc w:val="center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3159391)</w:t>
      </w:r>
    </w:p>
    <w:p w:rsidR="00215CD0" w:rsidRPr="00351858" w:rsidRDefault="00215CD0">
      <w:pPr>
        <w:spacing w:after="0"/>
        <w:ind w:left="120"/>
        <w:jc w:val="center"/>
        <w:rPr>
          <w:lang w:val="ru-RU"/>
        </w:rPr>
      </w:pPr>
    </w:p>
    <w:p w:rsidR="00215CD0" w:rsidRPr="00351858" w:rsidRDefault="00351858">
      <w:pPr>
        <w:spacing w:after="0" w:line="408" w:lineRule="auto"/>
        <w:ind w:left="120"/>
        <w:jc w:val="center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15CD0" w:rsidRPr="00351858" w:rsidRDefault="00351858">
      <w:pPr>
        <w:spacing w:after="0" w:line="408" w:lineRule="auto"/>
        <w:ind w:left="120"/>
        <w:jc w:val="center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15CD0" w:rsidRPr="00351858" w:rsidRDefault="00215CD0">
      <w:pPr>
        <w:spacing w:after="0"/>
        <w:ind w:left="120"/>
        <w:jc w:val="center"/>
        <w:rPr>
          <w:lang w:val="ru-RU"/>
        </w:rPr>
      </w:pPr>
    </w:p>
    <w:p w:rsidR="00215CD0" w:rsidRPr="00351858" w:rsidRDefault="00215CD0">
      <w:pPr>
        <w:spacing w:after="0"/>
        <w:ind w:left="120"/>
        <w:jc w:val="center"/>
        <w:rPr>
          <w:lang w:val="ru-RU"/>
        </w:rPr>
      </w:pPr>
    </w:p>
    <w:p w:rsidR="00215CD0" w:rsidRPr="00351858" w:rsidRDefault="00215CD0">
      <w:pPr>
        <w:spacing w:after="0"/>
        <w:ind w:left="120"/>
        <w:jc w:val="center"/>
        <w:rPr>
          <w:lang w:val="ru-RU"/>
        </w:rPr>
      </w:pPr>
    </w:p>
    <w:p w:rsidR="00215CD0" w:rsidRPr="00351858" w:rsidRDefault="00215CD0">
      <w:pPr>
        <w:spacing w:after="0"/>
        <w:ind w:left="120"/>
        <w:jc w:val="center"/>
        <w:rPr>
          <w:lang w:val="ru-RU"/>
        </w:rPr>
      </w:pPr>
    </w:p>
    <w:p w:rsidR="00215CD0" w:rsidRPr="00351858" w:rsidRDefault="00215CD0">
      <w:pPr>
        <w:spacing w:after="0"/>
        <w:ind w:left="120"/>
        <w:jc w:val="center"/>
        <w:rPr>
          <w:lang w:val="ru-RU"/>
        </w:rPr>
      </w:pPr>
    </w:p>
    <w:p w:rsidR="00215CD0" w:rsidRPr="00351858" w:rsidRDefault="00215CD0">
      <w:pPr>
        <w:spacing w:after="0"/>
        <w:ind w:left="120"/>
        <w:jc w:val="center"/>
        <w:rPr>
          <w:lang w:val="ru-RU"/>
        </w:rPr>
      </w:pPr>
    </w:p>
    <w:p w:rsidR="00215CD0" w:rsidRPr="00351858" w:rsidRDefault="00215CD0">
      <w:pPr>
        <w:spacing w:after="0"/>
        <w:ind w:left="120"/>
        <w:jc w:val="center"/>
        <w:rPr>
          <w:lang w:val="ru-RU"/>
        </w:rPr>
      </w:pPr>
    </w:p>
    <w:p w:rsidR="00215CD0" w:rsidRPr="00351858" w:rsidRDefault="00215CD0">
      <w:pPr>
        <w:spacing w:after="0"/>
        <w:ind w:left="120"/>
        <w:jc w:val="center"/>
        <w:rPr>
          <w:lang w:val="ru-RU"/>
        </w:rPr>
      </w:pPr>
    </w:p>
    <w:p w:rsidR="00215CD0" w:rsidRPr="00351858" w:rsidRDefault="00215CD0">
      <w:pPr>
        <w:spacing w:after="0"/>
        <w:ind w:left="120"/>
        <w:jc w:val="center"/>
        <w:rPr>
          <w:lang w:val="ru-RU"/>
        </w:rPr>
      </w:pPr>
    </w:p>
    <w:p w:rsidR="00215CD0" w:rsidRPr="00351858" w:rsidRDefault="00351858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351858">
        <w:rPr>
          <w:rFonts w:ascii="Times New Roman" w:hAnsi="Times New Roman"/>
          <w:b/>
          <w:color w:val="000000"/>
          <w:sz w:val="28"/>
          <w:lang w:val="ru-RU"/>
        </w:rPr>
        <w:t>Б.Катраси</w:t>
      </w:r>
      <w:bookmarkEnd w:id="3"/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35185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bookmarkStart w:id="5" w:name="block-23784008"/>
      <w:bookmarkEnd w:id="0"/>
      <w:r w:rsidRPr="0035185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15CD0" w:rsidRPr="00351858" w:rsidRDefault="00215CD0">
      <w:pPr>
        <w:spacing w:after="0" w:line="264" w:lineRule="auto"/>
        <w:ind w:left="120"/>
        <w:jc w:val="both"/>
        <w:rPr>
          <w:lang w:val="ru-RU"/>
        </w:rPr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Музыка является </w:t>
      </w:r>
      <w:r w:rsidRPr="00351858">
        <w:rPr>
          <w:rFonts w:ascii="Times New Roman" w:hAnsi="Times New Roman"/>
          <w:color w:val="000000"/>
          <w:sz w:val="28"/>
          <w:lang w:val="ru-RU"/>
        </w:rPr>
        <w:t>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В течение периода начального 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общего образования необходимо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</w:t>
      </w:r>
      <w:r w:rsidRPr="00351858">
        <w:rPr>
          <w:rFonts w:ascii="Times New Roman" w:hAnsi="Times New Roman"/>
          <w:color w:val="000000"/>
          <w:sz w:val="28"/>
          <w:lang w:val="ru-RU"/>
        </w:rPr>
        <w:t>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</w:t>
      </w:r>
      <w:r w:rsidRPr="00351858">
        <w:rPr>
          <w:rFonts w:ascii="Times New Roman" w:hAnsi="Times New Roman"/>
          <w:color w:val="000000"/>
          <w:sz w:val="28"/>
          <w:lang w:val="ru-RU"/>
        </w:rPr>
        <w:t>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</w:t>
      </w:r>
      <w:r w:rsidRPr="00351858">
        <w:rPr>
          <w:rFonts w:ascii="Times New Roman" w:hAnsi="Times New Roman"/>
          <w:color w:val="000000"/>
          <w:sz w:val="28"/>
          <w:lang w:val="ru-RU"/>
        </w:rPr>
        <w:t>остей, принципов и форм развития музыки.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</w:t>
      </w:r>
      <w:r w:rsidRPr="00351858">
        <w:rPr>
          <w:rFonts w:ascii="Times New Roman" w:hAnsi="Times New Roman"/>
          <w:color w:val="000000"/>
          <w:sz w:val="28"/>
          <w:lang w:val="ru-RU"/>
        </w:rPr>
        <w:t>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35185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</w:t>
      </w:r>
      <w:r w:rsidRPr="00351858">
        <w:rPr>
          <w:rFonts w:ascii="Times New Roman" w:hAnsi="Times New Roman"/>
          <w:color w:val="000000"/>
          <w:sz w:val="28"/>
          <w:lang w:val="ru-RU"/>
        </w:rPr>
        <w:t>зыкального языка, композиционных принципов.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</w:t>
      </w:r>
      <w:r w:rsidRPr="00351858">
        <w:rPr>
          <w:rFonts w:ascii="Times New Roman" w:hAnsi="Times New Roman"/>
          <w:color w:val="000000"/>
          <w:sz w:val="28"/>
          <w:lang w:val="ru-RU"/>
        </w:rPr>
        <w:t>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у миру другого человека через опыт сотворчества и сопереживания).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51858">
        <w:rPr>
          <w:rFonts w:ascii="Times New Roman" w:hAnsi="Times New Roman"/>
          <w:color w:val="000000"/>
          <w:sz w:val="28"/>
          <w:lang w:val="ru-RU"/>
        </w:rPr>
        <w:t>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к музицированию.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</w:t>
      </w:r>
      <w:r w:rsidRPr="00351858">
        <w:rPr>
          <w:rFonts w:ascii="Times New Roman" w:hAnsi="Times New Roman"/>
          <w:color w:val="000000"/>
          <w:sz w:val="28"/>
          <w:lang w:val="ru-RU"/>
        </w:rPr>
        <w:t>я с природой, обществом, самим собой через доступные формы музицирования;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переживания;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</w:t>
      </w:r>
      <w:r w:rsidRPr="00351858">
        <w:rPr>
          <w:rFonts w:ascii="Times New Roman" w:hAnsi="Times New Roman"/>
          <w:color w:val="000000"/>
          <w:sz w:val="28"/>
          <w:lang w:val="ru-RU"/>
        </w:rPr>
        <w:t>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</w:t>
      </w:r>
      <w:r w:rsidRPr="00351858">
        <w:rPr>
          <w:rFonts w:ascii="Times New Roman" w:hAnsi="Times New Roman"/>
          <w:color w:val="000000"/>
          <w:sz w:val="28"/>
          <w:lang w:val="ru-RU"/>
        </w:rPr>
        <w:t>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</w:t>
      </w:r>
      <w:r w:rsidRPr="00351858">
        <w:rPr>
          <w:rFonts w:ascii="Times New Roman" w:hAnsi="Times New Roman"/>
          <w:color w:val="000000"/>
          <w:sz w:val="28"/>
          <w:lang w:val="ru-RU"/>
        </w:rPr>
        <w:t>е выразительные средства, элементы музыкального языка;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д к очерёдности изучения модулей, принципам компоновки учебных тем, форм и методов освоения содержания.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5185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моду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ль № 2 «Классическая музыка»;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модуль № 8 «Музыкальная </w:t>
      </w:r>
      <w:r w:rsidRPr="00351858">
        <w:rPr>
          <w:rFonts w:ascii="Times New Roman" w:hAnsi="Times New Roman"/>
          <w:color w:val="000000"/>
          <w:sz w:val="28"/>
          <w:lang w:val="ru-RU"/>
        </w:rPr>
        <w:t>грамота»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</w:t>
      </w: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5185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 2 кл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ассе – 34 часа (1 час в неделю),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</w:t>
      </w:r>
      <w:r w:rsidRPr="00351858">
        <w:rPr>
          <w:rFonts w:ascii="Times New Roman" w:hAnsi="Times New Roman"/>
          <w:color w:val="000000"/>
          <w:sz w:val="28"/>
          <w:lang w:val="ru-RU"/>
        </w:rPr>
        <w:t>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светской этики», «Иностранный язык» и другие.</w:t>
      </w:r>
    </w:p>
    <w:p w:rsidR="00215CD0" w:rsidRPr="00351858" w:rsidRDefault="00215CD0">
      <w:pPr>
        <w:rPr>
          <w:lang w:val="ru-RU"/>
        </w:rPr>
        <w:sectPr w:rsidR="00215CD0" w:rsidRPr="00351858">
          <w:pgSz w:w="11906" w:h="16383"/>
          <w:pgMar w:top="1134" w:right="850" w:bottom="1134" w:left="1701" w:header="720" w:footer="720" w:gutter="0"/>
          <w:cols w:space="720"/>
        </w:sectPr>
      </w:pP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bookmarkStart w:id="6" w:name="block-23784009"/>
      <w:bookmarkEnd w:id="5"/>
      <w:r w:rsidRPr="0035185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15CD0" w:rsidRPr="00351858" w:rsidRDefault="00215CD0">
      <w:pPr>
        <w:spacing w:after="0" w:line="264" w:lineRule="auto"/>
        <w:ind w:left="120"/>
        <w:jc w:val="both"/>
        <w:rPr>
          <w:lang w:val="ru-RU"/>
        </w:rPr>
      </w:pP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/>
        <w:ind w:left="120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</w:t>
      </w:r>
      <w:r w:rsidRPr="00351858">
        <w:rPr>
          <w:rFonts w:ascii="Times New Roman" w:hAnsi="Times New Roman"/>
          <w:color w:val="000000"/>
          <w:sz w:val="28"/>
          <w:lang w:val="ru-RU"/>
        </w:rPr>
        <w:t>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</w:t>
      </w:r>
      <w:r w:rsidRPr="00351858">
        <w:rPr>
          <w:rFonts w:ascii="Times New Roman" w:hAnsi="Times New Roman"/>
          <w:color w:val="000000"/>
          <w:sz w:val="28"/>
          <w:lang w:val="ru-RU"/>
        </w:rPr>
        <w:t>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ть настоящую народную музыку от эстрадных шоу-программ, эксплуатирующих фольклорный колорит. 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</w:t>
      </w:r>
      <w:r w:rsidRPr="00351858">
        <w:rPr>
          <w:rFonts w:ascii="Times New Roman" w:hAnsi="Times New Roman"/>
          <w:color w:val="000000"/>
          <w:sz w:val="28"/>
          <w:lang w:val="ru-RU"/>
        </w:rPr>
        <w:t>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культуре родного края; посещение </w:t>
      </w:r>
      <w:r w:rsidRPr="00351858">
        <w:rPr>
          <w:rFonts w:ascii="Times New Roman" w:hAnsi="Times New Roman"/>
          <w:color w:val="000000"/>
          <w:sz w:val="28"/>
          <w:lang w:val="ru-RU"/>
        </w:rPr>
        <w:t>краеведческого музея; посещение этнографического спектакля, концерта.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351858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351858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</w:t>
      </w:r>
      <w:r w:rsidRPr="00351858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351858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351858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351858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351858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351858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</w:t>
      </w:r>
      <w:r w:rsidRPr="00351858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</w:t>
      </w:r>
      <w:r w:rsidRPr="00351858">
        <w:rPr>
          <w:rFonts w:ascii="Times New Roman" w:hAnsi="Times New Roman"/>
          <w:color w:val="000000"/>
          <w:sz w:val="28"/>
          <w:lang w:val="ru-RU"/>
        </w:rPr>
        <w:t>ккомпанементов (звучащими жестами, на ударных инструментах);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</w:t>
      </w:r>
      <w:r w:rsidRPr="00351858">
        <w:rPr>
          <w:rFonts w:ascii="Times New Roman" w:hAnsi="Times New Roman"/>
          <w:color w:val="000000"/>
          <w:sz w:val="28"/>
          <w:lang w:val="ru-RU"/>
        </w:rPr>
        <w:t>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</w:t>
      </w:r>
      <w:r w:rsidRPr="00351858">
        <w:rPr>
          <w:rFonts w:ascii="Times New Roman" w:hAnsi="Times New Roman"/>
          <w:color w:val="000000"/>
          <w:sz w:val="28"/>
          <w:lang w:val="ru-RU"/>
        </w:rPr>
        <w:t>оссии (Сабантуй, Байрам, Навруз, Ысыах).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</w:t>
      </w:r>
      <w:r w:rsidRPr="00351858">
        <w:rPr>
          <w:rFonts w:ascii="Times New Roman" w:hAnsi="Times New Roman"/>
          <w:color w:val="000000"/>
          <w:sz w:val="28"/>
          <w:lang w:val="ru-RU"/>
        </w:rPr>
        <w:t>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</w:t>
      </w:r>
      <w:r w:rsidRPr="00351858">
        <w:rPr>
          <w:rFonts w:ascii="Times New Roman" w:hAnsi="Times New Roman"/>
          <w:color w:val="000000"/>
          <w:sz w:val="28"/>
          <w:lang w:val="ru-RU"/>
        </w:rPr>
        <w:t>ного праздника;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351858">
        <w:rPr>
          <w:rFonts w:ascii="Times New Roman" w:hAnsi="Times New Roman"/>
          <w:color w:val="000000"/>
          <w:sz w:val="28"/>
          <w:lang w:val="ru-RU"/>
        </w:rPr>
        <w:t>учебных, справочных текстов по теме;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Му</w:t>
      </w:r>
      <w:r w:rsidRPr="00351858">
        <w:rPr>
          <w:rFonts w:ascii="Times New Roman" w:hAnsi="Times New Roman"/>
          <w:color w:val="000000"/>
          <w:sz w:val="28"/>
          <w:lang w:val="ru-RU"/>
        </w:rPr>
        <w:t>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</w:t>
      </w:r>
      <w:r w:rsidRPr="00351858">
        <w:rPr>
          <w:rFonts w:ascii="Times New Roman" w:hAnsi="Times New Roman"/>
          <w:color w:val="000000"/>
          <w:sz w:val="28"/>
          <w:lang w:val="ru-RU"/>
        </w:rPr>
        <w:t>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особенностями музыкального фольклора различных народностей Российской Федерации;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на ударных инструментах;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</w:t>
      </w:r>
      <w:r w:rsidRPr="00351858">
        <w:rPr>
          <w:rFonts w:ascii="Times New Roman" w:hAnsi="Times New Roman"/>
          <w:color w:val="000000"/>
          <w:sz w:val="28"/>
          <w:lang w:val="ru-RU"/>
        </w:rPr>
        <w:t>ворчеству народов России.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диа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лог с учителем о значении фольклористики;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351858">
        <w:rPr>
          <w:rFonts w:ascii="Times New Roman" w:hAnsi="Times New Roman"/>
          <w:color w:val="000000"/>
          <w:sz w:val="28"/>
          <w:lang w:val="ru-RU"/>
        </w:rPr>
        <w:t>полнение народных песен в композиторской обработке;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</w:t>
      </w:r>
      <w:r w:rsidRPr="00351858">
        <w:rPr>
          <w:rFonts w:ascii="Times New Roman" w:hAnsi="Times New Roman"/>
          <w:color w:val="000000"/>
          <w:sz w:val="28"/>
          <w:lang w:val="ru-RU"/>
        </w:rPr>
        <w:t>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/>
        <w:ind w:left="120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Данный модуль явля</w:t>
      </w:r>
      <w:r w:rsidRPr="00351858">
        <w:rPr>
          <w:rFonts w:ascii="Times New Roman" w:hAnsi="Times New Roman"/>
          <w:color w:val="000000"/>
          <w:sz w:val="28"/>
          <w:lang w:val="ru-RU"/>
        </w:rPr>
        <w:t>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</w:t>
      </w:r>
      <w:r w:rsidRPr="00351858">
        <w:rPr>
          <w:rFonts w:ascii="Times New Roman" w:hAnsi="Times New Roman"/>
          <w:color w:val="000000"/>
          <w:sz w:val="28"/>
          <w:lang w:val="ru-RU"/>
        </w:rPr>
        <w:t>зыку. Концерт, концертный зал. Правила поведения в концертном зале.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351858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351858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351858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351858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518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351858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351858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351858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351858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351858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351858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351858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351858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351858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351858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351858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351858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351858">
        <w:rPr>
          <w:rFonts w:ascii="Times New Roman" w:hAnsi="Times New Roman"/>
          <w:color w:val="000000"/>
          <w:sz w:val="28"/>
          <w:lang w:val="ru-RU"/>
        </w:rPr>
        <w:t>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351858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351858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351858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351858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351858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наблюдение за развитием м</w:t>
      </w:r>
      <w:r w:rsidRPr="00351858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351858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351858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чтение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/>
        <w:ind w:left="120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</w:t>
      </w:r>
      <w:r w:rsidRPr="00351858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351858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351858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351858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351858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351858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351858">
        <w:rPr>
          <w:rFonts w:ascii="Times New Roman" w:hAnsi="Times New Roman"/>
          <w:color w:val="000000"/>
          <w:sz w:val="28"/>
          <w:lang w:val="ru-RU"/>
        </w:rPr>
        <w:t>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351858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351858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351858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351858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351858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351858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</w:t>
      </w:r>
      <w:r w:rsidRPr="00351858">
        <w:rPr>
          <w:rFonts w:ascii="Times New Roman" w:hAnsi="Times New Roman"/>
          <w:color w:val="000000"/>
          <w:sz w:val="28"/>
          <w:lang w:val="ru-RU"/>
        </w:rPr>
        <w:t>.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/>
        <w:ind w:left="120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351858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351858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</w:t>
      </w:r>
      <w:r w:rsidRPr="00351858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351858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351858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351858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351858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351858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351858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351858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351858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Default="003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15CD0" w:rsidRDefault="00215CD0">
      <w:pPr>
        <w:spacing w:after="0"/>
        <w:ind w:left="120"/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351858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351858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51858" w:rsidRPr="00351858" w:rsidRDefault="00351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</w:t>
      </w:r>
      <w:r w:rsidRPr="00351858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</w:t>
      </w:r>
      <w:r w:rsidRPr="00351858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351858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351858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351858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351858">
        <w:rPr>
          <w:rFonts w:ascii="Times New Roman" w:hAnsi="Times New Roman"/>
          <w:color w:val="000000"/>
          <w:sz w:val="28"/>
          <w:lang w:val="ru-RU"/>
        </w:rPr>
        <w:t>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351858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351858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351858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351858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/>
        <w:ind w:left="120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351858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351858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351858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351858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351858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351858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351858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351858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351858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351858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351858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51858" w:rsidRPr="00351858" w:rsidRDefault="00351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а</w:t>
      </w:r>
      <w:r w:rsidRPr="00351858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351858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351858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351858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351858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351858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351858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/>
        <w:ind w:left="120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351858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351858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351858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351858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351858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351858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351858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351858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351858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351858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51858">
        <w:rPr>
          <w:rFonts w:ascii="Times New Roman" w:hAnsi="Times New Roman"/>
          <w:color w:val="000000"/>
          <w:sz w:val="28"/>
          <w:lang w:val="ru-RU"/>
        </w:rPr>
        <w:t>).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/>
        <w:ind w:left="120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351858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351858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351858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351858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351858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</w:t>
      </w:r>
      <w:r w:rsidRPr="00351858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351858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351858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351858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351858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351858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351858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351858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351858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351858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351858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</w:t>
      </w:r>
      <w:r w:rsidRPr="00351858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351858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351858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351858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</w:t>
      </w:r>
      <w:r w:rsidRPr="00351858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</w:t>
      </w:r>
      <w:r w:rsidRPr="00351858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351858">
        <w:rPr>
          <w:rFonts w:ascii="Times New Roman" w:hAnsi="Times New Roman"/>
          <w:color w:val="000000"/>
          <w:sz w:val="28"/>
          <w:lang w:val="ru-RU"/>
        </w:rPr>
        <w:t>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351858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351858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351858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351858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351858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351858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351858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351858">
        <w:rPr>
          <w:rFonts w:ascii="Times New Roman" w:hAnsi="Times New Roman"/>
          <w:color w:val="000000"/>
          <w:sz w:val="28"/>
          <w:lang w:val="ru-RU"/>
        </w:rPr>
        <w:t>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351858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351858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351858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351858">
        <w:rPr>
          <w:rFonts w:ascii="Times New Roman" w:hAnsi="Times New Roman"/>
          <w:color w:val="000000"/>
          <w:sz w:val="28"/>
          <w:lang w:val="ru-RU"/>
        </w:rPr>
        <w:t>м;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351858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351858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351858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351858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351858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351858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351858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215CD0" w:rsidRPr="00351858" w:rsidRDefault="00215CD0">
      <w:pPr>
        <w:rPr>
          <w:lang w:val="ru-RU"/>
        </w:rPr>
        <w:sectPr w:rsidR="00215CD0" w:rsidRPr="00351858">
          <w:pgSz w:w="11906" w:h="16383"/>
          <w:pgMar w:top="1134" w:right="850" w:bottom="1134" w:left="1701" w:header="720" w:footer="720" w:gutter="0"/>
          <w:cols w:space="720"/>
        </w:sectPr>
      </w:pP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bookmarkStart w:id="7" w:name="block-23784010"/>
      <w:bookmarkEnd w:id="6"/>
      <w:r w:rsidRPr="0035185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215CD0" w:rsidRPr="00351858" w:rsidRDefault="00215CD0">
      <w:pPr>
        <w:spacing w:after="0" w:line="264" w:lineRule="auto"/>
        <w:ind w:left="120"/>
        <w:jc w:val="both"/>
        <w:rPr>
          <w:lang w:val="ru-RU"/>
        </w:rPr>
      </w:pP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5CD0" w:rsidRPr="00351858" w:rsidRDefault="00215CD0">
      <w:pPr>
        <w:spacing w:after="0" w:line="264" w:lineRule="auto"/>
        <w:ind w:left="120"/>
        <w:jc w:val="both"/>
        <w:rPr>
          <w:lang w:val="ru-RU"/>
        </w:rPr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351858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351858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351858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351858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15CD0" w:rsidRPr="00351858" w:rsidRDefault="00215CD0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15CD0" w:rsidRPr="00351858" w:rsidRDefault="00215CD0">
      <w:pPr>
        <w:spacing w:after="0" w:line="264" w:lineRule="auto"/>
        <w:ind w:left="120"/>
        <w:jc w:val="both"/>
        <w:rPr>
          <w:lang w:val="ru-RU"/>
        </w:rPr>
      </w:pP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5CD0" w:rsidRPr="00351858" w:rsidRDefault="00215CD0">
      <w:pPr>
        <w:spacing w:after="0" w:line="264" w:lineRule="auto"/>
        <w:ind w:left="120"/>
        <w:jc w:val="both"/>
        <w:rPr>
          <w:lang w:val="ru-RU"/>
        </w:rPr>
      </w:pP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351858">
        <w:rPr>
          <w:rFonts w:ascii="Times New Roman" w:hAnsi="Times New Roman"/>
          <w:color w:val="000000"/>
          <w:sz w:val="28"/>
          <w:lang w:val="ru-RU"/>
        </w:rPr>
        <w:t>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351858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351858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51858">
        <w:rPr>
          <w:rFonts w:ascii="Times New Roman" w:hAnsi="Times New Roman"/>
          <w:color w:val="000000"/>
          <w:sz w:val="28"/>
          <w:lang w:val="ru-RU"/>
        </w:rPr>
        <w:t>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</w:t>
      </w:r>
      <w:r w:rsidRPr="00351858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351858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351858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351858">
        <w:rPr>
          <w:rFonts w:ascii="Times New Roman" w:hAnsi="Times New Roman"/>
          <w:color w:val="000000"/>
          <w:sz w:val="28"/>
          <w:lang w:val="ru-RU"/>
        </w:rPr>
        <w:t>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рас</w:t>
      </w:r>
      <w:r w:rsidRPr="00351858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351858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351858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51858">
        <w:rPr>
          <w:rFonts w:ascii="Times New Roman" w:hAnsi="Times New Roman"/>
          <w:color w:val="000000"/>
          <w:sz w:val="28"/>
          <w:lang w:val="ru-RU"/>
        </w:rPr>
        <w:t>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</w:t>
      </w:r>
      <w:r w:rsidRPr="00351858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351858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351858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351858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351858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351858">
        <w:rPr>
          <w:rFonts w:ascii="Times New Roman" w:hAnsi="Times New Roman"/>
          <w:color w:val="000000"/>
          <w:sz w:val="28"/>
          <w:lang w:val="ru-RU"/>
        </w:rPr>
        <w:t>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351858">
        <w:rPr>
          <w:rFonts w:ascii="Times New Roman" w:hAnsi="Times New Roman"/>
          <w:color w:val="000000"/>
          <w:sz w:val="28"/>
          <w:lang w:val="ru-RU"/>
        </w:rPr>
        <w:t>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351858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351858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215CD0" w:rsidRPr="00351858" w:rsidRDefault="00215CD0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15CD0" w:rsidRPr="00351858" w:rsidRDefault="00215CD0">
      <w:pPr>
        <w:spacing w:after="0" w:line="264" w:lineRule="auto"/>
        <w:ind w:left="120"/>
        <w:jc w:val="both"/>
        <w:rPr>
          <w:lang w:val="ru-RU"/>
        </w:rPr>
      </w:pP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5CD0" w:rsidRPr="00351858" w:rsidRDefault="00215CD0">
      <w:pPr>
        <w:spacing w:after="0" w:line="264" w:lineRule="auto"/>
        <w:ind w:left="120"/>
        <w:jc w:val="both"/>
        <w:rPr>
          <w:lang w:val="ru-RU"/>
        </w:rPr>
      </w:pP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351858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215CD0" w:rsidRPr="00351858" w:rsidRDefault="00215CD0">
      <w:pPr>
        <w:spacing w:after="0" w:line="264" w:lineRule="auto"/>
        <w:ind w:left="120"/>
        <w:jc w:val="both"/>
        <w:rPr>
          <w:lang w:val="ru-RU"/>
        </w:rPr>
      </w:pPr>
    </w:p>
    <w:p w:rsidR="00215CD0" w:rsidRPr="00351858" w:rsidRDefault="00351858">
      <w:pPr>
        <w:spacing w:after="0" w:line="264" w:lineRule="auto"/>
        <w:ind w:left="12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351858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351858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351858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351858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351858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351858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351858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</w:t>
      </w:r>
      <w:r w:rsidRPr="00351858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351858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351858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351858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351858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определять и называть особенно</w:t>
      </w:r>
      <w:r w:rsidRPr="00351858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351858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351858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351858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351858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351858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351858">
        <w:rPr>
          <w:rFonts w:ascii="Times New Roman" w:hAnsi="Times New Roman"/>
          <w:color w:val="000000"/>
          <w:sz w:val="28"/>
          <w:lang w:val="ru-RU"/>
        </w:rPr>
        <w:t>и;</w:t>
      </w:r>
    </w:p>
    <w:p w:rsidR="00215CD0" w:rsidRPr="00351858" w:rsidRDefault="00351858">
      <w:pPr>
        <w:spacing w:after="0" w:line="264" w:lineRule="auto"/>
        <w:ind w:firstLine="600"/>
        <w:jc w:val="both"/>
        <w:rPr>
          <w:lang w:val="ru-RU"/>
        </w:rPr>
      </w:pPr>
      <w:r w:rsidRPr="0035185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15CD0" w:rsidRPr="00351858" w:rsidRDefault="00215CD0">
      <w:pPr>
        <w:rPr>
          <w:lang w:val="ru-RU"/>
        </w:rPr>
        <w:sectPr w:rsidR="00215CD0" w:rsidRPr="00351858">
          <w:pgSz w:w="11906" w:h="16383"/>
          <w:pgMar w:top="1134" w:right="850" w:bottom="1134" w:left="1701" w:header="720" w:footer="720" w:gutter="0"/>
          <w:cols w:space="720"/>
        </w:sectPr>
      </w:pPr>
    </w:p>
    <w:p w:rsidR="00215CD0" w:rsidRDefault="00351858">
      <w:pPr>
        <w:spacing w:after="0"/>
        <w:ind w:left="120"/>
      </w:pPr>
      <w:bookmarkStart w:id="10" w:name="block-23784011"/>
      <w:bookmarkEnd w:id="7"/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5CD0" w:rsidRDefault="003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15C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 w:rsidRPr="00351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 w:rsidRPr="00351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</w:tbl>
    <w:p w:rsidR="00215CD0" w:rsidRDefault="00215CD0">
      <w:pPr>
        <w:sectPr w:rsidR="00215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CD0" w:rsidRDefault="003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15C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 w:rsidRPr="00351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 w:rsidRPr="00351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</w:tbl>
    <w:p w:rsidR="00215CD0" w:rsidRDefault="00215CD0">
      <w:pPr>
        <w:sectPr w:rsidR="00215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CD0" w:rsidRDefault="003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15C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</w:tbl>
    <w:p w:rsidR="00215CD0" w:rsidRDefault="00215CD0">
      <w:pPr>
        <w:sectPr w:rsidR="00215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CD0" w:rsidRDefault="003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15C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</w:tbl>
    <w:p w:rsidR="00215CD0" w:rsidRDefault="00215CD0">
      <w:pPr>
        <w:sectPr w:rsidR="00215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858" w:rsidRDefault="00351858"/>
    <w:p w:rsidR="00215CD0" w:rsidRDefault="00351858" w:rsidP="00351858">
      <w:pPr>
        <w:tabs>
          <w:tab w:val="left" w:pos="5190"/>
        </w:tabs>
      </w:pPr>
      <w:bookmarkStart w:id="11" w:name="block-23784012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15CD0" w:rsidRDefault="003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15C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</w:tbl>
    <w:p w:rsidR="00215CD0" w:rsidRDefault="00215CD0">
      <w:pPr>
        <w:sectPr w:rsidR="00215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CD0" w:rsidRDefault="003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15C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</w:tbl>
    <w:p w:rsidR="00215CD0" w:rsidRDefault="00215CD0">
      <w:pPr>
        <w:sectPr w:rsidR="00215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CD0" w:rsidRDefault="003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15C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</w:tbl>
    <w:p w:rsidR="00215CD0" w:rsidRDefault="00215CD0">
      <w:pPr>
        <w:sectPr w:rsidR="00215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CD0" w:rsidRDefault="00351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15C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CD0" w:rsidRDefault="00215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CD0" w:rsidRDefault="00215CD0"/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 w:rsidRPr="00351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Pr="00351858" w:rsidRDefault="00351858">
            <w:pPr>
              <w:spacing w:after="0"/>
              <w:ind w:left="135"/>
              <w:rPr>
                <w:lang w:val="ru-RU"/>
              </w:rPr>
            </w:pPr>
            <w:r w:rsidRPr="00351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15C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5CD0" w:rsidRDefault="00215CD0">
            <w:pPr>
              <w:spacing w:after="0"/>
              <w:ind w:left="135"/>
            </w:pPr>
          </w:p>
        </w:tc>
      </w:tr>
      <w:tr w:rsidR="00215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CD0" w:rsidRDefault="00351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CD0" w:rsidRDefault="00215CD0"/>
        </w:tc>
      </w:tr>
    </w:tbl>
    <w:p w:rsidR="00215CD0" w:rsidRDefault="00215CD0">
      <w:pPr>
        <w:sectPr w:rsidR="00215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858" w:rsidRDefault="00351858"/>
    <w:p w:rsidR="00215CD0" w:rsidRPr="00351858" w:rsidRDefault="00351858" w:rsidP="00351858">
      <w:pPr>
        <w:tabs>
          <w:tab w:val="left" w:pos="4815"/>
        </w:tabs>
        <w:rPr>
          <w:lang w:val="ru-RU"/>
        </w:rPr>
      </w:pPr>
      <w:bookmarkStart w:id="12" w:name="block-23784013"/>
      <w:bookmarkEnd w:id="11"/>
      <w:r w:rsidRPr="0035185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15CD0" w:rsidRPr="00351858" w:rsidRDefault="00351858">
      <w:pPr>
        <w:spacing w:after="0" w:line="480" w:lineRule="auto"/>
        <w:ind w:left="120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15CD0" w:rsidRPr="00351858" w:rsidRDefault="003518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18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3518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18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2 класс/ Критская Е.Д., Сергеева Г.П., Шмагина Т.С., Акционерное общество «Издательство «Просвещение»</w:t>
      </w:r>
      <w:r w:rsidRPr="003518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18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 w:rsidRPr="003518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18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r w:rsidRPr="003518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18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r w:rsidRPr="003518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18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Музыка: 3-й класс: учебник, 3 класс/ Критская Е. Д., Сергеева Г. П., Шмагина Т. С., Акционерное общество «Издательство «Просвещение»</w:t>
      </w:r>
      <w:r w:rsidRPr="003518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18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Музыка: 4-й класс: учебник, 4 класс/ Критская Е. Д., Сергеева Г. П., Шмагина Т. С., Акционерное общество «Издательство «Просвещение»</w:t>
      </w:r>
    </w:p>
    <w:p w:rsidR="00215CD0" w:rsidRPr="00351858" w:rsidRDefault="00215CD0">
      <w:pPr>
        <w:spacing w:after="0" w:line="480" w:lineRule="auto"/>
        <w:ind w:left="120"/>
        <w:rPr>
          <w:lang w:val="ru-RU"/>
        </w:rPr>
      </w:pP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215CD0" w:rsidRPr="00351858" w:rsidRDefault="00351858">
      <w:pPr>
        <w:spacing w:after="0" w:line="480" w:lineRule="auto"/>
        <w:ind w:left="120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5CD0" w:rsidRPr="00351858" w:rsidRDefault="00215CD0">
      <w:pPr>
        <w:spacing w:after="0" w:line="480" w:lineRule="auto"/>
        <w:ind w:left="120"/>
        <w:rPr>
          <w:lang w:val="ru-RU"/>
        </w:rPr>
      </w:pPr>
    </w:p>
    <w:p w:rsidR="00215CD0" w:rsidRPr="00351858" w:rsidRDefault="00215CD0">
      <w:pPr>
        <w:spacing w:after="0"/>
        <w:ind w:left="120"/>
        <w:rPr>
          <w:lang w:val="ru-RU"/>
        </w:rPr>
      </w:pPr>
    </w:p>
    <w:p w:rsidR="00000000" w:rsidRPr="00351858" w:rsidRDefault="00351858" w:rsidP="00351858">
      <w:pPr>
        <w:spacing w:after="0" w:line="480" w:lineRule="auto"/>
        <w:ind w:left="120"/>
        <w:rPr>
          <w:lang w:val="ru-RU"/>
        </w:rPr>
      </w:pPr>
      <w:r w:rsidRPr="0035185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351858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bookmarkStart w:id="13" w:name="_GoBack"/>
      <w:bookmarkEnd w:id="12"/>
      <w:bookmarkEnd w:id="13"/>
    </w:p>
    <w:sectPr w:rsidR="00000000" w:rsidRPr="003518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D0"/>
    <w:rsid w:val="00215CD0"/>
    <w:rsid w:val="0035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57127-E831-4163-A469-DB2C867C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17012</Words>
  <Characters>96970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2023-11-06T11:26:00Z</dcterms:created>
  <dcterms:modified xsi:type="dcterms:W3CDTF">2023-11-06T11:26:00Z</dcterms:modified>
</cp:coreProperties>
</file>