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7E" w:rsidRPr="00BE115A" w:rsidRDefault="00E83E7E" w:rsidP="00E83E7E">
      <w:pPr>
        <w:spacing w:before="1" w:line="278" w:lineRule="auto"/>
        <w:ind w:right="2964"/>
        <w:jc w:val="center"/>
      </w:pPr>
      <w:r w:rsidRPr="00BE115A">
        <w:t>МУНИЦИПАЛЬНОЕ БЮДЖЕТНОЕ</w:t>
      </w:r>
      <w:r w:rsidRPr="00BE115A">
        <w:rPr>
          <w:spacing w:val="1"/>
        </w:rPr>
        <w:t xml:space="preserve"> </w:t>
      </w:r>
      <w:r w:rsidRPr="00BE115A">
        <w:t>ОБЩЕОБРАЗОВАТЕЛЬНОЕ</w:t>
      </w:r>
      <w:r w:rsidRPr="00BE115A">
        <w:rPr>
          <w:spacing w:val="-10"/>
        </w:rPr>
        <w:t xml:space="preserve"> </w:t>
      </w:r>
      <w:r w:rsidRPr="00BE115A">
        <w:t>УЧРЕЖДЕНИЕ «СРЕДНЯЯ ОБЩЕОБРАЗОВАТЕЛЬНАЯ ШКОЛА № 5</w:t>
      </w:r>
      <w:r w:rsidRPr="00BE115A">
        <w:rPr>
          <w:spacing w:val="1"/>
        </w:rPr>
        <w:t xml:space="preserve"> </w:t>
      </w:r>
      <w:r w:rsidRPr="00BE115A">
        <w:t>ИМЕНИ ГЕРОЯ СОВЕТСКОГО СОЮЗА А.М.ОСИПОВА»</w:t>
      </w:r>
      <w:r w:rsidRPr="00BE115A">
        <w:rPr>
          <w:spacing w:val="-52"/>
        </w:rPr>
        <w:t xml:space="preserve"> </w:t>
      </w:r>
      <w:r w:rsidRPr="00BE115A">
        <w:t>ГОРОДА</w:t>
      </w:r>
      <w:r w:rsidRPr="00BE115A">
        <w:rPr>
          <w:spacing w:val="-1"/>
        </w:rPr>
        <w:t xml:space="preserve"> </w:t>
      </w:r>
      <w:r w:rsidRPr="00BE115A">
        <w:t>АЛАТЫРЯ</w:t>
      </w:r>
      <w:r w:rsidRPr="00BE115A">
        <w:rPr>
          <w:spacing w:val="-2"/>
        </w:rPr>
        <w:t xml:space="preserve"> </w:t>
      </w:r>
      <w:r w:rsidRPr="00BE115A">
        <w:t>ЧУВАШСКОЙ</w:t>
      </w:r>
      <w:r w:rsidRPr="00BE115A">
        <w:rPr>
          <w:spacing w:val="-2"/>
        </w:rPr>
        <w:t xml:space="preserve"> </w:t>
      </w:r>
      <w:r w:rsidRPr="00BE115A">
        <w:t>РЕСПУБЛИКИ</w:t>
      </w: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Default="00E83E7E" w:rsidP="00E83E7E">
      <w:pPr>
        <w:spacing w:before="223"/>
        <w:ind w:left="6675"/>
        <w:rPr>
          <w:sz w:val="28"/>
        </w:rPr>
      </w:pPr>
    </w:p>
    <w:p w:rsidR="00E83E7E" w:rsidRPr="00BE115A" w:rsidRDefault="00E83E7E" w:rsidP="00E83E7E">
      <w:pPr>
        <w:spacing w:before="223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Pr="00BE115A">
        <w:rPr>
          <w:sz w:val="28"/>
        </w:rPr>
        <w:t>Приложение</w:t>
      </w:r>
      <w:r w:rsidRPr="00BE115A">
        <w:rPr>
          <w:spacing w:val="-2"/>
          <w:sz w:val="28"/>
        </w:rPr>
        <w:t xml:space="preserve"> </w:t>
      </w:r>
      <w:r w:rsidRPr="00BE115A">
        <w:rPr>
          <w:sz w:val="28"/>
        </w:rPr>
        <w:t>к</w:t>
      </w:r>
      <w:r w:rsidRPr="00BE115A">
        <w:rPr>
          <w:spacing w:val="-2"/>
          <w:sz w:val="28"/>
        </w:rPr>
        <w:t xml:space="preserve"> </w:t>
      </w:r>
      <w:r w:rsidRPr="00BE115A">
        <w:rPr>
          <w:sz w:val="28"/>
        </w:rPr>
        <w:t>ООП</w:t>
      </w:r>
      <w:r>
        <w:rPr>
          <w:sz w:val="28"/>
        </w:rPr>
        <w:t xml:space="preserve"> </w:t>
      </w:r>
      <w:r w:rsidRPr="00BE115A">
        <w:rPr>
          <w:sz w:val="28"/>
        </w:rPr>
        <w:t>ООО</w:t>
      </w: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spacing w:before="10"/>
        <w:rPr>
          <w:sz w:val="29"/>
        </w:rPr>
      </w:pPr>
    </w:p>
    <w:p w:rsidR="00E83E7E" w:rsidRPr="00BE115A" w:rsidRDefault="00E83E7E" w:rsidP="00E83E7E">
      <w:pPr>
        <w:spacing w:before="92"/>
        <w:ind w:left="5501"/>
        <w:rPr>
          <w:b/>
        </w:rPr>
      </w:pPr>
      <w:r w:rsidRPr="00BE115A">
        <w:rPr>
          <w:b/>
        </w:rPr>
        <w:t>«УТВЕРЖДАЮ»</w:t>
      </w:r>
    </w:p>
    <w:p w:rsidR="00E83E7E" w:rsidRPr="00BE115A" w:rsidRDefault="00E83E7E" w:rsidP="00E83E7E">
      <w:pPr>
        <w:pStyle w:val="a3"/>
        <w:spacing w:before="4"/>
        <w:rPr>
          <w:b/>
          <w:sz w:val="21"/>
        </w:rPr>
      </w:pPr>
    </w:p>
    <w:p w:rsidR="00E83E7E" w:rsidRPr="00BE115A" w:rsidRDefault="00E83E7E" w:rsidP="00E83E7E">
      <w:pPr>
        <w:ind w:left="5501"/>
      </w:pPr>
      <w:r w:rsidRPr="00BE115A">
        <w:t>Директор</w:t>
      </w:r>
    </w:p>
    <w:p w:rsidR="00E83E7E" w:rsidRPr="00BE115A" w:rsidRDefault="00E83E7E" w:rsidP="00E83E7E">
      <w:pPr>
        <w:spacing w:before="2"/>
        <w:ind w:left="5501" w:right="946"/>
      </w:pPr>
      <w:r w:rsidRPr="00BE115A">
        <w:t>МБОУ</w:t>
      </w:r>
      <w:r w:rsidRPr="00BE115A">
        <w:rPr>
          <w:spacing w:val="1"/>
        </w:rPr>
        <w:t xml:space="preserve"> </w:t>
      </w:r>
      <w:r w:rsidRPr="00BE115A">
        <w:t>«СОШ</w:t>
      </w:r>
      <w:r w:rsidRPr="00BE115A">
        <w:rPr>
          <w:spacing w:val="1"/>
        </w:rPr>
        <w:t xml:space="preserve"> </w:t>
      </w:r>
      <w:r w:rsidRPr="00BE115A">
        <w:t>№ 5» г.Алатырь ЧР</w:t>
      </w:r>
      <w:r w:rsidRPr="00BE115A">
        <w:rPr>
          <w:spacing w:val="-52"/>
        </w:rPr>
        <w:t xml:space="preserve"> </w:t>
      </w:r>
      <w:r w:rsidRPr="00BE115A">
        <w:t>(Приказ от</w:t>
      </w:r>
      <w:r w:rsidRPr="00BE115A">
        <w:rPr>
          <w:spacing w:val="1"/>
        </w:rPr>
        <w:t xml:space="preserve"> </w:t>
      </w:r>
      <w:r w:rsidRPr="00BE115A">
        <w:t>28.08.2023г.</w:t>
      </w:r>
      <w:r w:rsidRPr="00BE115A">
        <w:rPr>
          <w:spacing w:val="53"/>
        </w:rPr>
        <w:t xml:space="preserve"> </w:t>
      </w:r>
      <w:r w:rsidRPr="00BE115A">
        <w:t>№ 50</w:t>
      </w:r>
      <w:r w:rsidRPr="00BE115A">
        <w:rPr>
          <w:spacing w:val="54"/>
        </w:rPr>
        <w:t xml:space="preserve"> </w:t>
      </w:r>
      <w:r w:rsidRPr="00BE115A">
        <w:t>)</w:t>
      </w:r>
    </w:p>
    <w:p w:rsidR="00E83E7E" w:rsidRPr="00BE115A" w:rsidRDefault="00E83E7E" w:rsidP="00E83E7E">
      <w:pPr>
        <w:tabs>
          <w:tab w:val="left" w:pos="7094"/>
        </w:tabs>
        <w:ind w:left="5501"/>
      </w:pPr>
      <w:r w:rsidRPr="00BE115A">
        <w:rPr>
          <w:u w:val="single"/>
        </w:rPr>
        <w:t xml:space="preserve"> </w:t>
      </w:r>
      <w:r w:rsidRPr="00BE115A">
        <w:rPr>
          <w:u w:val="single"/>
        </w:rPr>
        <w:tab/>
      </w:r>
      <w:r w:rsidRPr="00BE115A">
        <w:t>С.М.Винокуров</w:t>
      </w: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spacing w:before="8"/>
        <w:rPr>
          <w:sz w:val="25"/>
        </w:rPr>
      </w:pPr>
    </w:p>
    <w:p w:rsidR="00E83E7E" w:rsidRPr="00BE115A" w:rsidRDefault="00E83E7E" w:rsidP="00E83E7E">
      <w:pPr>
        <w:tabs>
          <w:tab w:val="left" w:pos="4257"/>
          <w:tab w:val="left" w:pos="5598"/>
        </w:tabs>
        <w:spacing w:before="84"/>
        <w:ind w:left="2371" w:right="2323" w:hanging="3"/>
        <w:jc w:val="center"/>
        <w:rPr>
          <w:sz w:val="40"/>
        </w:rPr>
      </w:pPr>
      <w:r w:rsidRPr="00BE115A">
        <w:rPr>
          <w:b/>
          <w:sz w:val="40"/>
        </w:rPr>
        <w:t>Рабочая</w:t>
      </w:r>
      <w:r w:rsidRPr="00BE115A">
        <w:rPr>
          <w:b/>
          <w:sz w:val="40"/>
        </w:rPr>
        <w:tab/>
        <w:t>программа</w:t>
      </w:r>
      <w:r w:rsidRPr="00BE115A">
        <w:rPr>
          <w:b/>
          <w:spacing w:val="1"/>
          <w:sz w:val="40"/>
        </w:rPr>
        <w:t xml:space="preserve"> </w:t>
      </w:r>
      <w:r>
        <w:rPr>
          <w:b/>
          <w:sz w:val="40"/>
        </w:rPr>
        <w:t>среднего</w:t>
      </w:r>
      <w:r w:rsidRPr="00BE115A">
        <w:rPr>
          <w:b/>
          <w:sz w:val="40"/>
        </w:rPr>
        <w:t xml:space="preserve"> общего образования</w:t>
      </w:r>
      <w:r w:rsidRPr="00BE115A">
        <w:rPr>
          <w:b/>
          <w:spacing w:val="-97"/>
          <w:sz w:val="40"/>
        </w:rPr>
        <w:t xml:space="preserve"> </w:t>
      </w:r>
      <w:r>
        <w:rPr>
          <w:b/>
          <w:spacing w:val="-97"/>
          <w:sz w:val="40"/>
        </w:rPr>
        <w:t xml:space="preserve">        </w:t>
      </w:r>
      <w:r>
        <w:rPr>
          <w:b/>
          <w:sz w:val="40"/>
        </w:rPr>
        <w:t>по элективному курсу «Теория и практика написания сочинения»</w:t>
      </w: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tabs>
          <w:tab w:val="left" w:pos="9798"/>
        </w:tabs>
        <w:spacing w:before="210"/>
        <w:ind w:left="5069"/>
      </w:pPr>
      <w:r w:rsidRPr="00BE115A">
        <w:t>Программу</w:t>
      </w:r>
      <w:r w:rsidRPr="00BE115A">
        <w:rPr>
          <w:spacing w:val="-5"/>
        </w:rPr>
        <w:t xml:space="preserve"> </w:t>
      </w:r>
      <w:r w:rsidRPr="00BE115A">
        <w:t>составил:</w:t>
      </w:r>
      <w:r w:rsidRPr="00BE115A">
        <w:rPr>
          <w:spacing w:val="-1"/>
        </w:rPr>
        <w:t xml:space="preserve"> </w:t>
      </w:r>
      <w:r>
        <w:t>ЗемсковаТ.В.</w:t>
      </w: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rPr>
          <w:sz w:val="20"/>
        </w:rPr>
      </w:pPr>
    </w:p>
    <w:p w:rsidR="00E83E7E" w:rsidRPr="00BE115A" w:rsidRDefault="00E83E7E" w:rsidP="00E83E7E">
      <w:pPr>
        <w:pStyle w:val="a3"/>
        <w:spacing w:before="2"/>
        <w:rPr>
          <w:sz w:val="19"/>
        </w:rPr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B215FF" w:rsidRDefault="00B215FF" w:rsidP="00E83E7E">
      <w:pPr>
        <w:ind w:left="733" w:right="506"/>
        <w:jc w:val="center"/>
      </w:pPr>
    </w:p>
    <w:p w:rsidR="00E83E7E" w:rsidRPr="00BE115A" w:rsidRDefault="00E83E7E" w:rsidP="00E83E7E">
      <w:pPr>
        <w:ind w:left="733" w:right="506"/>
        <w:jc w:val="center"/>
      </w:pPr>
      <w:r w:rsidRPr="00BE115A">
        <w:t>Г.АЛАТЫРЬ</w:t>
      </w:r>
    </w:p>
    <w:p w:rsidR="00E83E7E" w:rsidRPr="00BE115A" w:rsidRDefault="00E83E7E" w:rsidP="00E83E7E">
      <w:pPr>
        <w:tabs>
          <w:tab w:val="left" w:pos="650"/>
        </w:tabs>
        <w:spacing w:before="38"/>
        <w:ind w:left="48"/>
        <w:jc w:val="center"/>
      </w:pPr>
      <w:r>
        <w:t>2023</w:t>
      </w:r>
      <w:r w:rsidRPr="00BE115A">
        <w:t>г.</w:t>
      </w:r>
    </w:p>
    <w:p w:rsidR="00852AB3" w:rsidRDefault="00852AB3">
      <w:pPr>
        <w:sectPr w:rsidR="00852AB3">
          <w:type w:val="continuous"/>
          <w:pgSz w:w="11910" w:h="16840"/>
          <w:pgMar w:top="240" w:right="840" w:bottom="280" w:left="920" w:header="720" w:footer="720" w:gutter="0"/>
          <w:cols w:space="720"/>
        </w:sectPr>
      </w:pPr>
    </w:p>
    <w:p w:rsidR="00852AB3" w:rsidRDefault="009E720A">
      <w:pPr>
        <w:spacing w:before="75"/>
        <w:ind w:left="2344" w:right="231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F77AF5" w:rsidRPr="001C60E7" w:rsidRDefault="00F77AF5" w:rsidP="00F77AF5">
      <w:pPr>
        <w:ind w:firstLine="567"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Раб</w:t>
      </w:r>
      <w:r>
        <w:rPr>
          <w:color w:val="000000"/>
          <w:sz w:val="24"/>
          <w:szCs w:val="24"/>
        </w:rPr>
        <w:t>очая программа по элективному курсу «Теория и практика написания сочинения»</w:t>
      </w:r>
      <w:r w:rsidRPr="001C60E7">
        <w:rPr>
          <w:color w:val="000000"/>
          <w:sz w:val="24"/>
          <w:szCs w:val="24"/>
        </w:rPr>
        <w:t xml:space="preserve"> на уровень среднего общего образования для обучающихся 10–11-х классов МБОУ «СОШ  № 5» г.Алатырь ЧР разработана в соответствии с требованиями:</w:t>
      </w:r>
    </w:p>
    <w:p w:rsidR="00F77AF5" w:rsidRPr="001C60E7" w:rsidRDefault="00F77AF5" w:rsidP="00F77AF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77AF5" w:rsidRPr="001C60E7" w:rsidRDefault="00F77AF5" w:rsidP="00F77AF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 w:rsidR="00F77AF5" w:rsidRPr="001C60E7" w:rsidRDefault="00F77AF5" w:rsidP="00F77AF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приказа Минпросвещения от 18.05.2023 № 371 «Об утверждении федеральной образовательной программы среднего общего образования»;</w:t>
      </w:r>
    </w:p>
    <w:p w:rsidR="00F77AF5" w:rsidRPr="00F77AF5" w:rsidRDefault="00F77AF5" w:rsidP="00F77AF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77AF5" w:rsidRPr="001C60E7" w:rsidRDefault="00F77AF5" w:rsidP="00F77AF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77AF5" w:rsidRPr="001C60E7" w:rsidRDefault="00F77AF5" w:rsidP="00F77AF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77AF5" w:rsidRPr="001C60E7" w:rsidRDefault="00F77AF5" w:rsidP="00F77AF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учебного плана среднего общего образования, утвержденного приказом МБОУ «СОШ № 5»г.Адатырь ЧР от 28.08.2023 № 50 «Об утверждении основной образовательной программы среднего общего образования»;</w:t>
      </w:r>
    </w:p>
    <w:p w:rsidR="00F77AF5" w:rsidRPr="001C60E7" w:rsidRDefault="00F77AF5" w:rsidP="00F77AF5">
      <w:pPr>
        <w:ind w:firstLine="567"/>
        <w:jc w:val="both"/>
        <w:rPr>
          <w:color w:val="000000"/>
          <w:sz w:val="24"/>
          <w:szCs w:val="24"/>
        </w:rPr>
      </w:pPr>
      <w:r w:rsidRPr="001C60E7">
        <w:rPr>
          <w:color w:val="000000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«СОШ № 5» г.Алатырь ЧР.</w:t>
      </w:r>
    </w:p>
    <w:p w:rsidR="00F77AF5" w:rsidRDefault="00F77AF5">
      <w:pPr>
        <w:spacing w:before="75"/>
        <w:ind w:left="2344" w:right="2311"/>
        <w:jc w:val="center"/>
        <w:rPr>
          <w:b/>
          <w:sz w:val="24"/>
        </w:rPr>
      </w:pPr>
    </w:p>
    <w:p w:rsidR="00852AB3" w:rsidRDefault="009E720A">
      <w:pPr>
        <w:pStyle w:val="a3"/>
        <w:spacing w:before="199"/>
        <w:ind w:right="17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 w:rsidR="00E83E7E">
        <w:rPr>
          <w:color w:val="333333"/>
        </w:rPr>
        <w:t>Теория и практика написания сочинения</w:t>
      </w:r>
      <w:r>
        <w:t>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обучения:</w:t>
      </w:r>
    </w:p>
    <w:p w:rsidR="00852AB3" w:rsidRDefault="009E720A">
      <w:pPr>
        <w:pStyle w:val="a3"/>
        <w:spacing w:line="276" w:lineRule="auto"/>
        <w:ind w:right="177"/>
        <w:jc w:val="both"/>
      </w:pPr>
      <w:r>
        <w:rPr>
          <w:b/>
        </w:rPr>
        <w:t xml:space="preserve">Цель курса: </w:t>
      </w:r>
      <w:r>
        <w:t>создание условий для формирования у учащихся</w:t>
      </w:r>
      <w:r>
        <w:rPr>
          <w:spacing w:val="1"/>
        </w:rPr>
        <w:t xml:space="preserve"> </w:t>
      </w:r>
      <w:r>
        <w:t>ключевых компетенций:</w:t>
      </w:r>
      <w:r>
        <w:rPr>
          <w:spacing w:val="-57"/>
        </w:rPr>
        <w:t xml:space="preserve"> </w:t>
      </w:r>
      <w:r>
        <w:t>коммуникативных, языковых, культуроведческих, лингвистических; подготовка 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 написанию сочинений по литературе</w:t>
      </w:r>
      <w:r>
        <w:rPr>
          <w:spacing w:val="1"/>
        </w:rPr>
        <w:t xml:space="preserve"> </w:t>
      </w:r>
      <w:r>
        <w:t>и созданию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</w:t>
      </w:r>
    </w:p>
    <w:p w:rsidR="00852AB3" w:rsidRDefault="009E720A">
      <w:pPr>
        <w:pStyle w:val="1"/>
        <w:jc w:val="both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852AB3" w:rsidRDefault="009E720A">
      <w:pPr>
        <w:pStyle w:val="a4"/>
        <w:numPr>
          <w:ilvl w:val="0"/>
          <w:numId w:val="8"/>
        </w:numPr>
        <w:tabs>
          <w:tab w:val="left" w:pos="1629"/>
        </w:tabs>
        <w:spacing w:before="2"/>
        <w:ind w:right="179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жанре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сочинения-рассуждения;</w:t>
      </w:r>
    </w:p>
    <w:p w:rsidR="00852AB3" w:rsidRDefault="009E720A">
      <w:pPr>
        <w:pStyle w:val="a4"/>
        <w:numPr>
          <w:ilvl w:val="0"/>
          <w:numId w:val="8"/>
        </w:numPr>
        <w:tabs>
          <w:tab w:val="left" w:pos="1629"/>
        </w:tabs>
        <w:ind w:right="180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852AB3" w:rsidRDefault="009E720A">
      <w:pPr>
        <w:pStyle w:val="a4"/>
        <w:numPr>
          <w:ilvl w:val="0"/>
          <w:numId w:val="8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функциональных стилей;</w:t>
      </w:r>
    </w:p>
    <w:p w:rsidR="00852AB3" w:rsidRDefault="009E720A">
      <w:pPr>
        <w:pStyle w:val="a4"/>
        <w:numPr>
          <w:ilvl w:val="0"/>
          <w:numId w:val="8"/>
        </w:numPr>
        <w:tabs>
          <w:tab w:val="left" w:pos="1629"/>
        </w:tabs>
        <w:ind w:right="181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композицию.</w:t>
      </w:r>
    </w:p>
    <w:p w:rsidR="00852AB3" w:rsidRDefault="009E720A">
      <w:pPr>
        <w:pStyle w:val="a4"/>
        <w:numPr>
          <w:ilvl w:val="0"/>
          <w:numId w:val="8"/>
        </w:numPr>
        <w:tabs>
          <w:tab w:val="left" w:pos="1629"/>
        </w:tabs>
        <w:ind w:right="181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свое,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индивидуальное восприятие, свое понимание поставленных в тексте проблем, свою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852AB3" w:rsidRDefault="009E720A">
      <w:pPr>
        <w:pStyle w:val="a4"/>
        <w:numPr>
          <w:ilvl w:val="0"/>
          <w:numId w:val="8"/>
        </w:numPr>
        <w:tabs>
          <w:tab w:val="left" w:pos="1629"/>
        </w:tabs>
        <w:ind w:left="356" w:right="179" w:firstLine="566"/>
        <w:rPr>
          <w:sz w:val="24"/>
        </w:rPr>
      </w:pPr>
      <w:r>
        <w:rPr>
          <w:sz w:val="24"/>
        </w:rPr>
        <w:t>формировать и развивать умения подбирать аргументы, органично вводить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</w:p>
    <w:p w:rsidR="00852AB3" w:rsidRDefault="00852AB3">
      <w:pPr>
        <w:pStyle w:val="a3"/>
        <w:spacing w:before="5"/>
        <w:ind w:left="0" w:firstLine="0"/>
        <w:rPr>
          <w:sz w:val="23"/>
        </w:rPr>
      </w:pPr>
    </w:p>
    <w:p w:rsidR="009C2939" w:rsidRDefault="009C2939">
      <w:pPr>
        <w:pStyle w:val="a3"/>
        <w:ind w:left="923" w:firstLine="0"/>
        <w:jc w:val="both"/>
        <w:sectPr w:rsidR="009C2939">
          <w:footerReference w:type="default" r:id="rId8"/>
          <w:pgSz w:w="11910" w:h="16840"/>
          <w:pgMar w:top="1040" w:right="840" w:bottom="1120" w:left="920" w:header="0" w:footer="921" w:gutter="0"/>
          <w:pgNumType w:start="2"/>
          <w:cols w:space="720"/>
        </w:sectPr>
      </w:pPr>
    </w:p>
    <w:p w:rsidR="00852AB3" w:rsidRDefault="009E720A">
      <w:pPr>
        <w:pStyle w:val="a3"/>
        <w:ind w:left="923" w:firstLine="0"/>
        <w:jc w:val="both"/>
      </w:pPr>
      <w:r>
        <w:lastRenderedPageBreak/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 w:rsidR="00F77AF5">
        <w:rPr>
          <w:spacing w:val="2"/>
        </w:rPr>
        <w:t xml:space="preserve">«Теория и практика написания сочинения»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за год.</w:t>
      </w:r>
    </w:p>
    <w:p w:rsidR="009C2939" w:rsidRDefault="009C2939">
      <w:pPr>
        <w:pStyle w:val="a3"/>
        <w:ind w:left="923" w:firstLine="0"/>
        <w:jc w:val="both"/>
      </w:pPr>
    </w:p>
    <w:p w:rsidR="009C2939" w:rsidRPr="001C60E7" w:rsidRDefault="009C2939" w:rsidP="009C2939">
      <w:pPr>
        <w:ind w:left="120"/>
        <w:jc w:val="center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ПЛАНИРУЕМЫЕ РЕЗУЛЬТАТЫ ОСВОЕ</w:t>
      </w:r>
      <w:r>
        <w:rPr>
          <w:b/>
          <w:color w:val="000000"/>
          <w:sz w:val="24"/>
          <w:szCs w:val="24"/>
        </w:rPr>
        <w:t xml:space="preserve">НИЯ ПРОГРАММЫ ПО ЭЛЕКТИВНОМУ КУРСУ «ТЕОРИЯ И ПРАКТИКА НАПИСАНИЯ СОЧИНЕНИЯ» </w:t>
      </w:r>
      <w:r w:rsidRPr="001C60E7">
        <w:rPr>
          <w:b/>
          <w:color w:val="000000"/>
          <w:sz w:val="24"/>
          <w:szCs w:val="24"/>
        </w:rPr>
        <w:t>НА УРОВНЕ СРЕДНЕГО ОБЩЕГО ОБРАЗОВАНИЯ</w:t>
      </w:r>
    </w:p>
    <w:p w:rsidR="009C2939" w:rsidRPr="001C60E7" w:rsidRDefault="009C2939" w:rsidP="009C2939">
      <w:pPr>
        <w:ind w:left="120"/>
        <w:jc w:val="both"/>
        <w:rPr>
          <w:sz w:val="24"/>
          <w:szCs w:val="24"/>
        </w:rPr>
      </w:pP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Личностные результаты освоения обучающи</w:t>
      </w:r>
      <w:r>
        <w:rPr>
          <w:color w:val="000000"/>
          <w:sz w:val="24"/>
          <w:szCs w:val="24"/>
        </w:rPr>
        <w:t>мися программы по элективному курсу</w:t>
      </w:r>
      <w:r w:rsidRPr="001C60E7">
        <w:rPr>
          <w:color w:val="000000"/>
          <w:sz w:val="24"/>
          <w:szCs w:val="24"/>
        </w:rPr>
        <w:t xml:space="preserve">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 ре</w:t>
      </w:r>
      <w:r>
        <w:rPr>
          <w:color w:val="000000"/>
          <w:sz w:val="24"/>
          <w:szCs w:val="24"/>
        </w:rPr>
        <w:t>зультате изучения элективного курса</w:t>
      </w:r>
      <w:r w:rsidRPr="001C60E7">
        <w:rPr>
          <w:color w:val="000000"/>
          <w:sz w:val="24"/>
          <w:szCs w:val="24"/>
        </w:rPr>
        <w:t xml:space="preserve"> на уровне среднего общего образования у обучающегося будут сформированы следующие личностные результаты: 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1) гражданского воспитания:</w:t>
      </w:r>
    </w:p>
    <w:p w:rsidR="009C2939" w:rsidRPr="001C60E7" w:rsidRDefault="009C2939" w:rsidP="009C2939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</w:t>
      </w:r>
      <w:r w:rsidRPr="001C60E7">
        <w:rPr>
          <w:color w:val="000000"/>
          <w:spacing w:val="-3"/>
          <w:sz w:val="24"/>
          <w:szCs w:val="24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9C2939" w:rsidRPr="001C60E7" w:rsidRDefault="009C2939" w:rsidP="009C2939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9C2939" w:rsidRPr="001C60E7" w:rsidRDefault="009C2939" w:rsidP="009C2939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9C2939" w:rsidRPr="001C60E7" w:rsidRDefault="009C2939" w:rsidP="009C2939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C2939" w:rsidRPr="001C60E7" w:rsidRDefault="009C2939" w:rsidP="009C2939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9C2939" w:rsidRPr="001C60E7" w:rsidRDefault="009C2939" w:rsidP="009C2939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9C2939" w:rsidRPr="001C60E7" w:rsidRDefault="009C2939" w:rsidP="009C2939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2) патриотического воспитания:</w:t>
      </w:r>
    </w:p>
    <w:p w:rsidR="009C2939" w:rsidRPr="001C60E7" w:rsidRDefault="009C2939" w:rsidP="009C2939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C2939" w:rsidRPr="001C60E7" w:rsidRDefault="009C2939" w:rsidP="009C2939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9C2939" w:rsidRPr="001C60E7" w:rsidRDefault="009C2939" w:rsidP="009C2939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3) духовно-нравственного воспитания:</w:t>
      </w:r>
    </w:p>
    <w:p w:rsidR="009C2939" w:rsidRPr="001C60E7" w:rsidRDefault="009C2939" w:rsidP="009C2939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осознание духовных ценностей российского народа;</w:t>
      </w:r>
    </w:p>
    <w:p w:rsidR="009C2939" w:rsidRPr="001C60E7" w:rsidRDefault="009C2939" w:rsidP="009C2939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сформированность нравственного сознания, норм этичного поведения;</w:t>
      </w:r>
    </w:p>
    <w:p w:rsidR="009C2939" w:rsidRPr="001C60E7" w:rsidRDefault="009C2939" w:rsidP="009C2939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C2939" w:rsidRPr="001C60E7" w:rsidRDefault="009C2939" w:rsidP="009C2939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9C2939" w:rsidRPr="001C60E7" w:rsidRDefault="009C2939" w:rsidP="009C2939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lastRenderedPageBreak/>
        <w:t>4) эстетического воспитания:</w:t>
      </w:r>
    </w:p>
    <w:p w:rsidR="009C2939" w:rsidRPr="001C60E7" w:rsidRDefault="009C2939" w:rsidP="009C2939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C2939" w:rsidRPr="001C60E7" w:rsidRDefault="009C2939" w:rsidP="009C2939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C2939" w:rsidRPr="001C60E7" w:rsidRDefault="009C2939" w:rsidP="009C2939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9C2939" w:rsidRPr="001C60E7" w:rsidRDefault="009C2939" w:rsidP="009C2939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5) физического воспитания:</w:t>
      </w:r>
    </w:p>
    <w:p w:rsidR="009C2939" w:rsidRPr="001C60E7" w:rsidRDefault="009C2939" w:rsidP="009C2939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9C2939" w:rsidRPr="001C60E7" w:rsidRDefault="009C2939" w:rsidP="009C2939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9C2939" w:rsidRPr="001C60E7" w:rsidRDefault="009C2939" w:rsidP="009C2939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6) трудовоговоспитания:</w:t>
      </w:r>
    </w:p>
    <w:p w:rsidR="009C2939" w:rsidRPr="001C60E7" w:rsidRDefault="009C2939" w:rsidP="009C2939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9C2939" w:rsidRPr="001C60E7" w:rsidRDefault="009C2939" w:rsidP="009C2939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9C2939" w:rsidRPr="001C60E7" w:rsidRDefault="009C2939" w:rsidP="009C2939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9C2939" w:rsidRPr="001C60E7" w:rsidRDefault="009C2939" w:rsidP="009C2939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7) экологического воспитания:</w:t>
      </w:r>
    </w:p>
    <w:p w:rsidR="009C2939" w:rsidRPr="001C60E7" w:rsidRDefault="009C2939" w:rsidP="009C2939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C2939" w:rsidRPr="001C60E7" w:rsidRDefault="009C2939" w:rsidP="009C2939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C2939" w:rsidRPr="001C60E7" w:rsidRDefault="009C2939" w:rsidP="009C2939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9C2939" w:rsidRPr="001C60E7" w:rsidRDefault="009C2939" w:rsidP="009C2939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b/>
          <w:color w:val="000000"/>
          <w:sz w:val="24"/>
          <w:szCs w:val="24"/>
        </w:rPr>
        <w:t>8) ценности научного познания:</w:t>
      </w:r>
    </w:p>
    <w:p w:rsidR="009C2939" w:rsidRPr="001C60E7" w:rsidRDefault="009C2939" w:rsidP="009C2939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C2939" w:rsidRPr="001C60E7" w:rsidRDefault="009C2939" w:rsidP="009C2939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C2939" w:rsidRPr="001C60E7" w:rsidRDefault="009C2939" w:rsidP="009C2939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9C2939" w:rsidRPr="001C60E7" w:rsidRDefault="009C2939" w:rsidP="009C2939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9C2939" w:rsidRPr="001C60E7" w:rsidRDefault="009C2939" w:rsidP="009C2939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lastRenderedPageBreak/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9C2939" w:rsidRPr="001C60E7" w:rsidRDefault="009C2939" w:rsidP="009C2939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C2939" w:rsidRPr="001C60E7" w:rsidRDefault="009C2939" w:rsidP="009C2939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9C2939" w:rsidRPr="001C60E7" w:rsidRDefault="009C2939" w:rsidP="009C2939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C60E7">
        <w:rPr>
          <w:b/>
          <w:color w:val="000000"/>
          <w:sz w:val="24"/>
          <w:szCs w:val="24"/>
        </w:rPr>
        <w:t>базовые логические действия</w:t>
      </w:r>
      <w:r w:rsidRPr="001C60E7">
        <w:rPr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9C2939" w:rsidRPr="001C60E7" w:rsidRDefault="009C2939" w:rsidP="009C2939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C60E7">
        <w:rPr>
          <w:b/>
          <w:color w:val="000000"/>
          <w:sz w:val="24"/>
          <w:szCs w:val="24"/>
        </w:rPr>
        <w:t>базовые исследовательские действия</w:t>
      </w:r>
      <w:r w:rsidRPr="001C60E7">
        <w:rPr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давать оценку новым ситуациям, приобретённому опыту;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lastRenderedPageBreak/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9C2939" w:rsidRPr="001C60E7" w:rsidRDefault="009C2939" w:rsidP="009C2939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C60E7">
        <w:rPr>
          <w:b/>
          <w:color w:val="000000"/>
          <w:sz w:val="24"/>
          <w:szCs w:val="24"/>
        </w:rPr>
        <w:t>умения работать с информацией</w:t>
      </w:r>
      <w:r w:rsidRPr="001C60E7">
        <w:rPr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9C2939" w:rsidRPr="001C60E7" w:rsidRDefault="009C2939" w:rsidP="009C2939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C2939" w:rsidRPr="001C60E7" w:rsidRDefault="009C2939" w:rsidP="009C2939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9C2939" w:rsidRPr="001C60E7" w:rsidRDefault="009C2939" w:rsidP="009C2939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9C2939" w:rsidRPr="001C60E7" w:rsidRDefault="009C2939" w:rsidP="009C2939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C2939" w:rsidRPr="001C60E7" w:rsidRDefault="009C2939" w:rsidP="009C2939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C60E7">
        <w:rPr>
          <w:b/>
          <w:color w:val="000000"/>
          <w:sz w:val="24"/>
          <w:szCs w:val="24"/>
        </w:rPr>
        <w:t xml:space="preserve">умения общения </w:t>
      </w:r>
      <w:r w:rsidRPr="001C60E7">
        <w:rPr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9C2939" w:rsidRPr="001C60E7" w:rsidRDefault="009C2939" w:rsidP="009C2939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осуществлять коммуникацию во всех сферах жизни;</w:t>
      </w:r>
    </w:p>
    <w:p w:rsidR="009C2939" w:rsidRPr="001C60E7" w:rsidRDefault="009C2939" w:rsidP="009C2939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9C2939" w:rsidRPr="001C60E7" w:rsidRDefault="009C2939" w:rsidP="009C2939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9C2939" w:rsidRPr="001C60E7" w:rsidRDefault="009C2939" w:rsidP="009C2939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C60E7">
        <w:rPr>
          <w:b/>
          <w:color w:val="000000"/>
          <w:sz w:val="24"/>
          <w:szCs w:val="24"/>
        </w:rPr>
        <w:t>умения самоорганизации</w:t>
      </w:r>
      <w:r w:rsidRPr="001C60E7">
        <w:rPr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9C2939" w:rsidRPr="001C60E7" w:rsidRDefault="009C2939" w:rsidP="009C2939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C2939" w:rsidRPr="001C60E7" w:rsidRDefault="009C2939" w:rsidP="009C2939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C2939" w:rsidRPr="001C60E7" w:rsidRDefault="009C2939" w:rsidP="009C2939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9C2939" w:rsidRPr="001C60E7" w:rsidRDefault="009C2939" w:rsidP="009C2939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9C2939" w:rsidRPr="001C60E7" w:rsidRDefault="009C2939" w:rsidP="009C2939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оценивать приобретённый опыт;</w:t>
      </w:r>
    </w:p>
    <w:p w:rsidR="009C2939" w:rsidRPr="001C60E7" w:rsidRDefault="009C2939" w:rsidP="009C2939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C60E7">
        <w:rPr>
          <w:b/>
          <w:color w:val="000000"/>
          <w:sz w:val="24"/>
          <w:szCs w:val="24"/>
        </w:rPr>
        <w:t>умения самоконтроля, принятия себя и других</w:t>
      </w:r>
      <w:r w:rsidRPr="001C60E7">
        <w:rPr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9C2939" w:rsidRPr="001C60E7" w:rsidRDefault="009C2939" w:rsidP="009C2939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C2939" w:rsidRPr="001C60E7" w:rsidRDefault="009C2939" w:rsidP="009C2939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9C2939" w:rsidRPr="001C60E7" w:rsidRDefault="009C2939" w:rsidP="009C2939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9C2939" w:rsidRPr="001C60E7" w:rsidRDefault="009C2939" w:rsidP="009C2939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принимать себя, понимая свои недостатки и достоинства;</w:t>
      </w:r>
    </w:p>
    <w:p w:rsidR="009C2939" w:rsidRPr="001C60E7" w:rsidRDefault="009C2939" w:rsidP="009C2939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lastRenderedPageBreak/>
        <w:t>принимать мотивы и аргументы других людей при анализе результатов деятельности;</w:t>
      </w:r>
    </w:p>
    <w:p w:rsidR="009C2939" w:rsidRPr="001C60E7" w:rsidRDefault="009C2939" w:rsidP="009C2939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признавать своё право и право других на ошибку;</w:t>
      </w:r>
    </w:p>
    <w:p w:rsidR="009C2939" w:rsidRPr="001C60E7" w:rsidRDefault="009C2939" w:rsidP="009C2939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9C2939" w:rsidRPr="001C60E7" w:rsidRDefault="009C2939" w:rsidP="009C2939">
      <w:pPr>
        <w:ind w:firstLine="600"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1C60E7">
        <w:rPr>
          <w:b/>
          <w:color w:val="000000"/>
          <w:sz w:val="24"/>
          <w:szCs w:val="24"/>
        </w:rPr>
        <w:t>умения совместной деятельности:</w:t>
      </w:r>
    </w:p>
    <w:p w:rsidR="009C2939" w:rsidRPr="001C60E7" w:rsidRDefault="009C2939" w:rsidP="009C2939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9C2939" w:rsidRPr="001C60E7" w:rsidRDefault="009C2939" w:rsidP="009C2939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C2939" w:rsidRPr="001C60E7" w:rsidRDefault="009C2939" w:rsidP="009C2939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C2939" w:rsidRPr="001C60E7" w:rsidRDefault="009C2939" w:rsidP="009C2939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C2939" w:rsidRPr="001C60E7" w:rsidRDefault="009C2939" w:rsidP="009C2939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1C60E7">
        <w:rPr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9C2939" w:rsidRDefault="009C2939">
      <w:pPr>
        <w:pStyle w:val="a3"/>
        <w:ind w:left="923" w:firstLine="0"/>
        <w:jc w:val="both"/>
      </w:pPr>
    </w:p>
    <w:p w:rsidR="00852AB3" w:rsidRDefault="00852AB3">
      <w:pPr>
        <w:pStyle w:val="a3"/>
        <w:spacing w:before="11"/>
        <w:ind w:left="0" w:firstLine="0"/>
        <w:rPr>
          <w:sz w:val="15"/>
        </w:rPr>
      </w:pPr>
    </w:p>
    <w:p w:rsidR="00852AB3" w:rsidRDefault="00852AB3">
      <w:pPr>
        <w:rPr>
          <w:sz w:val="15"/>
        </w:rPr>
        <w:sectPr w:rsidR="00852AB3" w:rsidSect="009C2939">
          <w:type w:val="continuous"/>
          <w:pgSz w:w="11910" w:h="16840"/>
          <w:pgMar w:top="1040" w:right="840" w:bottom="1120" w:left="920" w:header="0" w:footer="921" w:gutter="0"/>
          <w:pgNumType w:start="2"/>
          <w:cols w:space="720"/>
        </w:sectPr>
      </w:pPr>
    </w:p>
    <w:p w:rsidR="00852AB3" w:rsidRDefault="00852AB3">
      <w:pPr>
        <w:pStyle w:val="a3"/>
        <w:ind w:left="0" w:firstLine="0"/>
        <w:rPr>
          <w:sz w:val="26"/>
        </w:rPr>
      </w:pPr>
    </w:p>
    <w:p w:rsidR="00852AB3" w:rsidRDefault="00852AB3" w:rsidP="009C2939">
      <w:pPr>
        <w:pStyle w:val="1"/>
        <w:ind w:left="0"/>
        <w:jc w:val="left"/>
      </w:pPr>
    </w:p>
    <w:p w:rsidR="009C2939" w:rsidRDefault="009E720A" w:rsidP="009C2939">
      <w:pPr>
        <w:spacing w:before="90" w:line="275" w:lineRule="exact"/>
        <w:ind w:left="143" w:right="1821"/>
        <w:jc w:val="center"/>
      </w:pPr>
      <w:r>
        <w:br w:type="column"/>
      </w:r>
      <w:bookmarkStart w:id="0" w:name="Планируемые_результаты"/>
      <w:bookmarkEnd w:id="0"/>
      <w:r w:rsidR="009C2939">
        <w:lastRenderedPageBreak/>
        <w:t xml:space="preserve"> </w:t>
      </w:r>
    </w:p>
    <w:p w:rsidR="009C2939" w:rsidRDefault="009C2939">
      <w:pPr>
        <w:spacing w:line="275" w:lineRule="exact"/>
        <w:sectPr w:rsidR="009C2939" w:rsidSect="009C2939">
          <w:type w:val="continuous"/>
          <w:pgSz w:w="11910" w:h="16840"/>
          <w:pgMar w:top="240" w:right="840" w:bottom="280" w:left="920" w:header="720" w:footer="720" w:gutter="0"/>
          <w:cols w:space="720"/>
        </w:sectPr>
      </w:pPr>
    </w:p>
    <w:p w:rsidR="00852AB3" w:rsidRDefault="009E720A">
      <w:pPr>
        <w:pStyle w:val="1"/>
        <w:spacing w:line="275" w:lineRule="exact"/>
        <w:ind w:left="2344" w:right="2093"/>
      </w:pPr>
      <w:bookmarkStart w:id="1" w:name="Предметные_результаты"/>
      <w:bookmarkEnd w:id="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C2939" w:rsidRDefault="009C2939" w:rsidP="009C2939">
      <w:pPr>
        <w:pStyle w:val="1"/>
        <w:spacing w:line="275" w:lineRule="exact"/>
        <w:ind w:left="2344" w:right="2093"/>
      </w:pPr>
      <w:r>
        <w:rPr>
          <w:color w:val="000000"/>
        </w:rPr>
        <w:t>К концу обучения</w:t>
      </w:r>
      <w:r w:rsidRPr="001C60E7">
        <w:rPr>
          <w:color w:val="000000"/>
        </w:rPr>
        <w:t xml:space="preserve"> обучающийся получит следующие предметные результаты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spacing w:before="4" w:line="293" w:lineRule="exact"/>
        <w:ind w:left="1628"/>
        <w:rPr>
          <w:sz w:val="24"/>
        </w:rPr>
      </w:pPr>
      <w:bookmarkStart w:id="2" w:name="Выпускник__научится:"/>
      <w:bookmarkEnd w:id="2"/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21" w:firstLine="710"/>
        <w:rPr>
          <w:sz w:val="24"/>
        </w:rPr>
      </w:pPr>
      <w:r>
        <w:rPr>
          <w:sz w:val="24"/>
        </w:rPr>
        <w:t>использовать знания о формах русского языка (литературный язык, просторечие,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-1"/>
          <w:sz w:val="24"/>
        </w:rPr>
        <w:t xml:space="preserve"> </w:t>
      </w:r>
      <w:r>
        <w:rPr>
          <w:sz w:val="24"/>
        </w:rPr>
        <w:t>арго)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9" w:firstLine="710"/>
        <w:rPr>
          <w:sz w:val="24"/>
        </w:rPr>
      </w:pPr>
      <w:r>
        <w:rPr>
          <w:sz w:val="24"/>
        </w:rPr>
        <w:t>создавать устные и письменные высказывания, монологические и диалогические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 определенной функционально-смысловой принадлежности (описание, 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аннотации, рефераты, доклады, сочинения);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spacing w:line="292" w:lineRule="exact"/>
        <w:ind w:left="1628"/>
        <w:rPr>
          <w:sz w:val="24"/>
        </w:rPr>
      </w:pPr>
      <w:r>
        <w:rPr>
          <w:sz w:val="24"/>
        </w:rPr>
        <w:t>выстраивать композицию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подбирать и использовать языковые средства в зависимости от типа 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обучения;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9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 обучения;</w:t>
      </w:r>
    </w:p>
    <w:p w:rsidR="00852AB3" w:rsidRPr="009C2939" w:rsidRDefault="009E720A" w:rsidP="009C2939">
      <w:pPr>
        <w:pStyle w:val="a4"/>
        <w:numPr>
          <w:ilvl w:val="1"/>
          <w:numId w:val="7"/>
        </w:numPr>
        <w:tabs>
          <w:tab w:val="left" w:pos="1629"/>
        </w:tabs>
        <w:ind w:right="17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ними;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7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81" w:firstLine="710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 высказывания на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языка);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7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усиления 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9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ведения 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78" w:firstLine="710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right="181" w:firstLine="7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информацию;</w:t>
      </w:r>
    </w:p>
    <w:p w:rsidR="00852AB3" w:rsidRDefault="009E720A">
      <w:pPr>
        <w:pStyle w:val="a4"/>
        <w:numPr>
          <w:ilvl w:val="1"/>
          <w:numId w:val="7"/>
        </w:numPr>
        <w:tabs>
          <w:tab w:val="left" w:pos="1629"/>
        </w:tabs>
        <w:ind w:left="1628"/>
        <w:rPr>
          <w:sz w:val="24"/>
        </w:rPr>
      </w:pPr>
      <w:r>
        <w:rPr>
          <w:sz w:val="24"/>
        </w:rPr>
        <w:t>сохранять</w:t>
      </w:r>
      <w:r>
        <w:rPr>
          <w:spacing w:val="3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3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функционального</w:t>
      </w:r>
    </w:p>
    <w:p w:rsidR="00852AB3" w:rsidRDefault="009E720A">
      <w:pPr>
        <w:pStyle w:val="a3"/>
        <w:spacing w:line="265" w:lineRule="exact"/>
        <w:ind w:firstLine="0"/>
      </w:pPr>
      <w:r>
        <w:t>стиля.</w:t>
      </w:r>
    </w:p>
    <w:p w:rsidR="00852AB3" w:rsidRDefault="00852AB3">
      <w:pPr>
        <w:spacing w:line="265" w:lineRule="exact"/>
        <w:sectPr w:rsidR="00852AB3">
          <w:pgSz w:w="11910" w:h="16840"/>
          <w:pgMar w:top="1040" w:right="840" w:bottom="1160" w:left="920" w:header="0" w:footer="921" w:gutter="0"/>
          <w:cols w:space="720"/>
        </w:sectPr>
      </w:pPr>
    </w:p>
    <w:p w:rsidR="00852AB3" w:rsidRDefault="00852AB3">
      <w:pPr>
        <w:pStyle w:val="a3"/>
        <w:ind w:left="0" w:firstLine="0"/>
        <w:rPr>
          <w:i/>
        </w:rPr>
      </w:pPr>
    </w:p>
    <w:p w:rsidR="00852AB3" w:rsidRDefault="009E720A">
      <w:pPr>
        <w:pStyle w:val="1"/>
        <w:ind w:left="200" w:right="171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</w:p>
    <w:p w:rsidR="00852AB3" w:rsidRDefault="00852AB3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852AB3">
        <w:trPr>
          <w:trHeight w:val="275"/>
        </w:trPr>
        <w:tc>
          <w:tcPr>
            <w:tcW w:w="4927" w:type="dxa"/>
          </w:tcPr>
          <w:p w:rsidR="00852AB3" w:rsidRDefault="009E720A">
            <w:pPr>
              <w:pStyle w:val="TableParagraph"/>
              <w:spacing w:line="256" w:lineRule="exact"/>
              <w:ind w:left="14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927" w:type="dxa"/>
          </w:tcPr>
          <w:p w:rsidR="00852AB3" w:rsidRDefault="009E720A">
            <w:pPr>
              <w:pStyle w:val="TableParagraph"/>
              <w:spacing w:line="256" w:lineRule="exact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852AB3">
        <w:trPr>
          <w:trHeight w:val="1104"/>
        </w:trPr>
        <w:tc>
          <w:tcPr>
            <w:tcW w:w="4927" w:type="dxa"/>
          </w:tcPr>
          <w:p w:rsidR="00852AB3" w:rsidRDefault="009E720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литературе.</w:t>
            </w:r>
          </w:p>
          <w:p w:rsidR="00852AB3" w:rsidRDefault="009E720A">
            <w:pPr>
              <w:pStyle w:val="TableParagraph"/>
              <w:spacing w:line="270" w:lineRule="atLeast"/>
              <w:ind w:left="106" w:right="334"/>
              <w:jc w:val="left"/>
              <w:rPr>
                <w:sz w:val="24"/>
              </w:rPr>
            </w:pPr>
            <w:r>
              <w:rPr>
                <w:sz w:val="24"/>
              </w:rPr>
              <w:t>Рецензия как жанр сочинения-рассуждения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 произведению.</w:t>
            </w:r>
          </w:p>
        </w:tc>
        <w:tc>
          <w:tcPr>
            <w:tcW w:w="4927" w:type="dxa"/>
          </w:tcPr>
          <w:p w:rsidR="00852AB3" w:rsidRDefault="009E720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научно-публицистической статьи.</w:t>
            </w:r>
          </w:p>
        </w:tc>
      </w:tr>
      <w:tr w:rsidR="00852AB3">
        <w:trPr>
          <w:trHeight w:val="3585"/>
        </w:trPr>
        <w:tc>
          <w:tcPr>
            <w:tcW w:w="4927" w:type="dxa"/>
          </w:tcPr>
          <w:p w:rsidR="00852AB3" w:rsidRDefault="009E720A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Антитезис.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сочинению на свободную 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852AB3" w:rsidRDefault="009E720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Сочинение-характеристика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(типичного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неординарного):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 приёмы создания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852AB3" w:rsidRDefault="009E720A">
            <w:pPr>
              <w:pStyle w:val="TableParagraph"/>
              <w:tabs>
                <w:tab w:val="left" w:pos="4342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Сравнительная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927" w:type="dxa"/>
          </w:tcPr>
          <w:p w:rsidR="00852AB3" w:rsidRDefault="009E720A">
            <w:pPr>
              <w:pStyle w:val="TableParagraph"/>
              <w:tabs>
                <w:tab w:val="left" w:pos="2329"/>
                <w:tab w:val="left" w:pos="3706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подробного и сжатого плана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опорных конспектов, блок-схем,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необходимого и достаточного для 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аргументации).</w:t>
            </w:r>
          </w:p>
        </w:tc>
      </w:tr>
    </w:tbl>
    <w:p w:rsidR="00852AB3" w:rsidRDefault="00852AB3">
      <w:pPr>
        <w:jc w:val="both"/>
        <w:rPr>
          <w:sz w:val="24"/>
        </w:rPr>
        <w:sectPr w:rsidR="00852AB3">
          <w:pgSz w:w="11910" w:h="16840"/>
          <w:pgMar w:top="1040" w:right="840" w:bottom="1200" w:left="920" w:header="0" w:footer="92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852AB3">
        <w:trPr>
          <w:trHeight w:val="5796"/>
        </w:trPr>
        <w:tc>
          <w:tcPr>
            <w:tcW w:w="4927" w:type="dxa"/>
          </w:tcPr>
          <w:p w:rsidR="00852AB3" w:rsidRDefault="009E720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 и другие виды ссылок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первоисточника).</w:t>
            </w:r>
          </w:p>
          <w:p w:rsidR="00852AB3" w:rsidRDefault="009E720A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противоречиях</w:t>
            </w:r>
          </w:p>
          <w:p w:rsidR="00852AB3" w:rsidRDefault="009E720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/несовершенстве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этому.</w:t>
            </w:r>
          </w:p>
          <w:p w:rsidR="00852AB3" w:rsidRDefault="009E720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 условиях социальных потрясений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проблематикой).</w:t>
            </w:r>
          </w:p>
          <w:p w:rsidR="00852AB3" w:rsidRDefault="009E720A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примеров.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выводами: «синтез» наблюдений пишущего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резюмирование.</w:t>
            </w:r>
          </w:p>
          <w:p w:rsidR="00852AB3" w:rsidRDefault="009E720A">
            <w:pPr>
              <w:pStyle w:val="TableParagraph"/>
              <w:tabs>
                <w:tab w:val="left" w:pos="1388"/>
                <w:tab w:val="left" w:pos="4575"/>
              </w:tabs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сочинения-рассуждения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стихотворения/.</w:t>
            </w:r>
          </w:p>
        </w:tc>
        <w:tc>
          <w:tcPr>
            <w:tcW w:w="4927" w:type="dxa"/>
          </w:tcPr>
          <w:p w:rsidR="00852AB3" w:rsidRDefault="00852AB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52AB3">
        <w:trPr>
          <w:trHeight w:val="3862"/>
        </w:trPr>
        <w:tc>
          <w:tcPr>
            <w:tcW w:w="4927" w:type="dxa"/>
          </w:tcPr>
          <w:p w:rsidR="00852AB3" w:rsidRDefault="009E720A">
            <w:pPr>
              <w:pStyle w:val="TableParagraph"/>
              <w:tabs>
                <w:tab w:val="left" w:pos="4582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Зачётная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сочинением-рассуждением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культурологическую тему.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научно-гуманистической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(Виртуальность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познания.)</w:t>
            </w:r>
          </w:p>
          <w:p w:rsidR="00852AB3" w:rsidRDefault="009E720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зачётной работы.</w:t>
            </w:r>
          </w:p>
          <w:p w:rsidR="00852AB3" w:rsidRDefault="009E720A">
            <w:pPr>
              <w:pStyle w:val="TableParagraph"/>
              <w:tabs>
                <w:tab w:val="left" w:pos="2590"/>
                <w:tab w:val="left" w:pos="4064"/>
                <w:tab w:val="left" w:pos="4342"/>
              </w:tabs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Сопоставительный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z w:val="24"/>
              </w:rPr>
              <w:tab/>
              <w:t>сочинений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разновидностей.</w:t>
            </w:r>
          </w:p>
        </w:tc>
        <w:tc>
          <w:tcPr>
            <w:tcW w:w="4927" w:type="dxa"/>
          </w:tcPr>
          <w:p w:rsidR="00852AB3" w:rsidRDefault="009E720A">
            <w:pPr>
              <w:pStyle w:val="TableParagraph"/>
              <w:tabs>
                <w:tab w:val="left" w:pos="2269"/>
                <w:tab w:val="left" w:pos="3680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z w:val="24"/>
              </w:rPr>
              <w:tab/>
              <w:t>тезисов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вступительной и заключительной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 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852AB3" w:rsidRDefault="009E720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изложения, структурной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полноты. Выявление ошибок и 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исправления. Исправление речевых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852AB3">
        <w:trPr>
          <w:trHeight w:val="4689"/>
        </w:trPr>
        <w:tc>
          <w:tcPr>
            <w:tcW w:w="4927" w:type="dxa"/>
          </w:tcPr>
          <w:p w:rsidR="00852AB3" w:rsidRDefault="009E720A">
            <w:pPr>
              <w:pStyle w:val="TableParagraph"/>
              <w:tabs>
                <w:tab w:val="left" w:pos="4335"/>
              </w:tabs>
              <w:ind w:left="106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русскому    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языку  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(задание КИМ № 27).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абзацного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членения.</w:t>
            </w:r>
          </w:p>
          <w:p w:rsidR="00852AB3" w:rsidRDefault="009E720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рецензии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текст 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рецензией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852AB3" w:rsidRDefault="009E720A">
            <w:pPr>
              <w:pStyle w:val="TableParagraph"/>
              <w:tabs>
                <w:tab w:val="left" w:pos="1781"/>
                <w:tab w:val="left" w:pos="3658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работевыпускника.</w:t>
            </w:r>
          </w:p>
          <w:p w:rsidR="00852AB3" w:rsidRDefault="009E720A">
            <w:pPr>
              <w:pStyle w:val="TableParagraph"/>
              <w:tabs>
                <w:tab w:val="left" w:pos="4570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Вступительная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часть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предложенному тексту: способы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рассуждения.</w:t>
            </w:r>
          </w:p>
          <w:p w:rsidR="00852AB3" w:rsidRDefault="009E720A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927" w:type="dxa"/>
          </w:tcPr>
          <w:p w:rsidR="00852AB3" w:rsidRDefault="009E720A">
            <w:pPr>
              <w:pStyle w:val="TableParagraph"/>
              <w:tabs>
                <w:tab w:val="left" w:pos="701"/>
                <w:tab w:val="left" w:pos="915"/>
                <w:tab w:val="left" w:pos="1510"/>
                <w:tab w:val="left" w:pos="1541"/>
                <w:tab w:val="left" w:pos="1839"/>
                <w:tab w:val="left" w:pos="1873"/>
                <w:tab w:val="left" w:pos="2480"/>
                <w:tab w:val="left" w:pos="2660"/>
                <w:tab w:val="left" w:pos="2857"/>
                <w:tab w:val="left" w:pos="2900"/>
                <w:tab w:val="left" w:pos="2972"/>
                <w:tab w:val="left" w:pos="3257"/>
                <w:tab w:val="left" w:pos="3497"/>
                <w:tab w:val="left" w:pos="3675"/>
                <w:tab w:val="left" w:pos="3886"/>
                <w:tab w:val="left" w:pos="4093"/>
                <w:tab w:val="left" w:pos="4287"/>
                <w:tab w:val="left" w:pos="4690"/>
              </w:tabs>
              <w:ind w:left="106" w:right="94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сочинению.Осмысление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  <w:t>сочинения,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сочинению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комментария.Написаниезаключительной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рассуждения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связок-клише.</w:t>
            </w:r>
          </w:p>
        </w:tc>
      </w:tr>
    </w:tbl>
    <w:p w:rsidR="00852AB3" w:rsidRDefault="00852AB3">
      <w:pPr>
        <w:rPr>
          <w:sz w:val="24"/>
        </w:rPr>
        <w:sectPr w:rsidR="00852AB3">
          <w:pgSz w:w="11910" w:h="16840"/>
          <w:pgMar w:top="1120" w:right="840" w:bottom="1120" w:left="920" w:header="0" w:footer="92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852AB3">
        <w:trPr>
          <w:trHeight w:val="4416"/>
        </w:trPr>
        <w:tc>
          <w:tcPr>
            <w:tcW w:w="4927" w:type="dxa"/>
          </w:tcPr>
          <w:p w:rsidR="00852AB3" w:rsidRDefault="009E720A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852AB3" w:rsidRDefault="009E720A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цитирования.</w:t>
            </w:r>
          </w:p>
          <w:p w:rsidR="00852AB3" w:rsidRDefault="009E720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излагаемого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  <w:p w:rsidR="00852AB3" w:rsidRDefault="009E720A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 о тексте.</w:t>
            </w:r>
          </w:p>
          <w:p w:rsidR="00852AB3" w:rsidRDefault="009E720A">
            <w:pPr>
              <w:pStyle w:val="TableParagraph"/>
              <w:tabs>
                <w:tab w:val="left" w:pos="1918"/>
                <w:tab w:val="left" w:pos="4270"/>
              </w:tabs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Способы и формы обоснования своей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z w:val="24"/>
              </w:rPr>
              <w:tab/>
              <w:t>Заключительная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4927" w:type="dxa"/>
          </w:tcPr>
          <w:p w:rsidR="00852AB3" w:rsidRDefault="00852AB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52AB3">
        <w:trPr>
          <w:trHeight w:val="2482"/>
        </w:trPr>
        <w:tc>
          <w:tcPr>
            <w:tcW w:w="4927" w:type="dxa"/>
          </w:tcPr>
          <w:p w:rsidR="00852AB3" w:rsidRDefault="009E720A">
            <w:pPr>
              <w:pStyle w:val="TableParagraph"/>
              <w:tabs>
                <w:tab w:val="left" w:pos="1952"/>
                <w:tab w:val="left" w:pos="3915"/>
              </w:tabs>
              <w:ind w:left="106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z w:val="24"/>
              </w:rPr>
              <w:tab/>
              <w:t>сочинения.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Зачётная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создание развёрнутого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927" w:type="dxa"/>
          </w:tcPr>
          <w:p w:rsidR="00852AB3" w:rsidRDefault="009E720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 Анализ сочинений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 и работа по устранению 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852AB3" w:rsidRDefault="009E720A">
            <w:pPr>
              <w:pStyle w:val="TableParagraph"/>
              <w:tabs>
                <w:tab w:val="left" w:pos="1640"/>
                <w:tab w:val="left" w:pos="3572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 ошибок.</w:t>
            </w:r>
          </w:p>
          <w:p w:rsidR="00852AB3" w:rsidRDefault="009E720A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литературой.</w:t>
            </w:r>
          </w:p>
        </w:tc>
      </w:tr>
      <w:tr w:rsidR="00852AB3">
        <w:trPr>
          <w:trHeight w:val="1102"/>
        </w:trPr>
        <w:tc>
          <w:tcPr>
            <w:tcW w:w="4927" w:type="dxa"/>
          </w:tcPr>
          <w:p w:rsidR="00852AB3" w:rsidRDefault="009E720A">
            <w:pPr>
              <w:pStyle w:val="TableParagraph"/>
              <w:ind w:left="106" w:right="27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  <w:r>
              <w:rPr>
                <w:sz w:val="24"/>
              </w:rPr>
              <w:t>. Обобщение изученного,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итоговой</w:t>
            </w:r>
          </w:p>
          <w:p w:rsidR="00852AB3" w:rsidRDefault="009E720A">
            <w:pPr>
              <w:pStyle w:val="TableParagraph"/>
              <w:spacing w:line="26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 языку.</w:t>
            </w:r>
          </w:p>
        </w:tc>
        <w:tc>
          <w:tcPr>
            <w:tcW w:w="4927" w:type="dxa"/>
          </w:tcPr>
          <w:p w:rsidR="00852AB3" w:rsidRDefault="00852AB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52AB3" w:rsidRDefault="00852AB3">
      <w:pPr>
        <w:pStyle w:val="a3"/>
        <w:spacing w:before="10"/>
        <w:ind w:left="0" w:firstLine="0"/>
        <w:rPr>
          <w:b/>
          <w:sz w:val="15"/>
        </w:rPr>
      </w:pPr>
    </w:p>
    <w:p w:rsidR="00852AB3" w:rsidRDefault="00852AB3">
      <w:pPr>
        <w:pStyle w:val="a3"/>
        <w:ind w:left="0" w:firstLine="0"/>
      </w:pPr>
    </w:p>
    <w:p w:rsidR="00852AB3" w:rsidRDefault="00852AB3"/>
    <w:p w:rsidR="009C2939" w:rsidRPr="001C60E7" w:rsidRDefault="009C2939" w:rsidP="009C2939">
      <w:pPr>
        <w:ind w:firstLine="567"/>
        <w:jc w:val="both"/>
        <w:rPr>
          <w:b/>
          <w:bCs/>
          <w:color w:val="252525"/>
          <w:spacing w:val="-2"/>
          <w:sz w:val="24"/>
          <w:szCs w:val="24"/>
        </w:rPr>
      </w:pPr>
      <w:r w:rsidRPr="001C60E7">
        <w:rPr>
          <w:b/>
          <w:bCs/>
          <w:color w:val="252525"/>
          <w:spacing w:val="-2"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9C2939" w:rsidRPr="001C60E7" w:rsidRDefault="009C2939" w:rsidP="009C2939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60E7">
        <w:rPr>
          <w:rFonts w:ascii="Times New Roman" w:eastAsia="Batang" w:hAnsi="Times New Roman"/>
          <w:sz w:val="24"/>
          <w:szCs w:val="24"/>
        </w:rPr>
        <w:t xml:space="preserve">Тематическое планирование по биологии для 10-11 классов составлено с учетом </w:t>
      </w:r>
      <w:r w:rsidRPr="001C60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1C60E7">
        <w:rPr>
          <w:rFonts w:ascii="Times New Roman" w:hAnsi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9C2939" w:rsidRPr="001C60E7" w:rsidRDefault="009C2939" w:rsidP="009C2939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2939" w:rsidRPr="001C60E7" w:rsidRDefault="009C2939" w:rsidP="009C2939">
      <w:pPr>
        <w:numPr>
          <w:ilvl w:val="0"/>
          <w:numId w:val="26"/>
        </w:numPr>
        <w:tabs>
          <w:tab w:val="left" w:pos="1363"/>
        </w:tabs>
        <w:spacing w:before="80" w:line="276" w:lineRule="auto"/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 xml:space="preserve">В воспитании детей юношеского возраста (уровень среднего общего образования) </w:t>
      </w:r>
    </w:p>
    <w:p w:rsidR="009C2939" w:rsidRPr="001C60E7" w:rsidRDefault="009C2939" w:rsidP="009C2939">
      <w:pPr>
        <w:tabs>
          <w:tab w:val="left" w:pos="1363"/>
        </w:tabs>
        <w:spacing w:before="80"/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 xml:space="preserve">1- создание благоприятных условий для приобретения школьниками опыта осуществления социально значимых дел. </w:t>
      </w:r>
    </w:p>
    <w:p w:rsidR="009C2939" w:rsidRPr="001C60E7" w:rsidRDefault="009C2939" w:rsidP="009C2939">
      <w:pPr>
        <w:tabs>
          <w:tab w:val="left" w:pos="1162"/>
        </w:tabs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2- создание благоприятных условий для приобретения школьниками опыта дел, направленных на заботу о своей семье, родных и близких;</w:t>
      </w:r>
    </w:p>
    <w:p w:rsidR="009C2939" w:rsidRPr="001C60E7" w:rsidRDefault="009C2939" w:rsidP="009C2939">
      <w:pPr>
        <w:tabs>
          <w:tab w:val="left" w:pos="1162"/>
        </w:tabs>
        <w:spacing w:before="46"/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3- создание благоприятных условий для приобретения школьниками трудового опыта, опыта участия в производственной практике;</w:t>
      </w:r>
    </w:p>
    <w:p w:rsidR="009C2939" w:rsidRPr="001C60E7" w:rsidRDefault="009C2939" w:rsidP="009C2939">
      <w:pPr>
        <w:tabs>
          <w:tab w:val="left" w:pos="1169"/>
        </w:tabs>
        <w:spacing w:before="45"/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 xml:space="preserve">4- создание благоприятных условий для приобретения школьниками опыта дел, направленных на пользу своему родному городу, стране в целом, опыта деятельного </w:t>
      </w:r>
      <w:r w:rsidRPr="001C60E7">
        <w:rPr>
          <w:sz w:val="24"/>
          <w:szCs w:val="24"/>
        </w:rPr>
        <w:lastRenderedPageBreak/>
        <w:t>выражения собственной гражданской позиции;</w:t>
      </w:r>
    </w:p>
    <w:p w:rsidR="009C2939" w:rsidRPr="001C60E7" w:rsidRDefault="009C2939" w:rsidP="009C2939">
      <w:pPr>
        <w:tabs>
          <w:tab w:val="left" w:pos="1162"/>
        </w:tabs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5- создание благоприятных условий для приобретения школьниками опыта природоохранных дел;</w:t>
      </w:r>
    </w:p>
    <w:p w:rsidR="009C2939" w:rsidRPr="001C60E7" w:rsidRDefault="009C2939" w:rsidP="009C2939">
      <w:pPr>
        <w:tabs>
          <w:tab w:val="left" w:pos="1183"/>
        </w:tabs>
        <w:spacing w:before="47"/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6- создание благоприятных условий для приобретения школьниками опыта разрешения возникающих конфликтных ситуаций в школе, дома или на улице;</w:t>
      </w:r>
    </w:p>
    <w:p w:rsidR="009C2939" w:rsidRPr="001C60E7" w:rsidRDefault="009C2939" w:rsidP="009C2939">
      <w:pPr>
        <w:tabs>
          <w:tab w:val="left" w:pos="1195"/>
        </w:tabs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7- создание благоприятных условий для приобретения школьниками опыта самостоятельного приобретения новых знаний, проведения научных исследований, опыта проектной деятельности;</w:t>
      </w:r>
    </w:p>
    <w:p w:rsidR="009C2939" w:rsidRPr="001C60E7" w:rsidRDefault="009C2939" w:rsidP="009C2939">
      <w:pPr>
        <w:tabs>
          <w:tab w:val="left" w:pos="1354"/>
        </w:tabs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8- создание благоприятных условий для приобретения школьниками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самовыражения;</w:t>
      </w:r>
    </w:p>
    <w:p w:rsidR="009C2939" w:rsidRPr="001C60E7" w:rsidRDefault="009C2939" w:rsidP="009C2939">
      <w:pPr>
        <w:tabs>
          <w:tab w:val="left" w:pos="1162"/>
        </w:tabs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9- создание благоприятных условий для приобретения школьниками опыта ведения здорового образа жизни и заботы о здоровье других людей;</w:t>
      </w:r>
    </w:p>
    <w:p w:rsidR="009C2939" w:rsidRPr="001C60E7" w:rsidRDefault="009C2939" w:rsidP="009C2939">
      <w:pPr>
        <w:tabs>
          <w:tab w:val="left" w:pos="1229"/>
        </w:tabs>
        <w:spacing w:before="46"/>
        <w:ind w:firstLine="567"/>
        <w:rPr>
          <w:sz w:val="24"/>
          <w:szCs w:val="24"/>
        </w:rPr>
      </w:pPr>
      <w:r w:rsidRPr="001C60E7">
        <w:rPr>
          <w:sz w:val="24"/>
          <w:szCs w:val="24"/>
        </w:rPr>
        <w:t>10- создание благоприятных условий для приобретения школьниками опыта оказания помощи окружающим, заботы о малышах или пожилых людях, волонтерского опыта;</w:t>
      </w:r>
    </w:p>
    <w:p w:rsidR="009C2939" w:rsidRPr="001C60E7" w:rsidRDefault="009C2939" w:rsidP="009C2939">
      <w:pPr>
        <w:rPr>
          <w:sz w:val="24"/>
          <w:szCs w:val="24"/>
        </w:rPr>
        <w:sectPr w:rsidR="009C2939" w:rsidRPr="001C60E7">
          <w:pgSz w:w="11906" w:h="16383"/>
          <w:pgMar w:top="1134" w:right="850" w:bottom="1134" w:left="1701" w:header="720" w:footer="720" w:gutter="0"/>
          <w:cols w:space="720"/>
        </w:sectPr>
      </w:pPr>
      <w:r w:rsidRPr="001C60E7">
        <w:rPr>
          <w:sz w:val="24"/>
          <w:szCs w:val="24"/>
        </w:rPr>
        <w:t>11- создание благоприятных условий для приобретения школьниками опыта самопознания и самоанализа, опыта социально приемлемого самовыражения и самореализации</w:t>
      </w:r>
    </w:p>
    <w:p w:rsidR="009C2939" w:rsidRDefault="009C2939">
      <w:pPr>
        <w:sectPr w:rsidR="009C2939">
          <w:pgSz w:w="11910" w:h="16840"/>
          <w:pgMar w:top="1040" w:right="840" w:bottom="1200" w:left="920" w:header="0" w:footer="921" w:gutter="0"/>
          <w:cols w:space="720"/>
        </w:sectPr>
      </w:pPr>
    </w:p>
    <w:tbl>
      <w:tblPr>
        <w:tblStyle w:val="TableNormal"/>
        <w:tblW w:w="1080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804"/>
        <w:gridCol w:w="1346"/>
        <w:gridCol w:w="1417"/>
      </w:tblGrid>
      <w:tr w:rsidR="009C2939" w:rsidTr="009C2939">
        <w:trPr>
          <w:trHeight w:val="552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spacing w:line="267" w:lineRule="exact"/>
              <w:ind w:left="3106" w:right="30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7" w:lineRule="exact"/>
              <w:ind w:left="189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9C2939" w:rsidRDefault="009C2939">
            <w:pPr>
              <w:pStyle w:val="TableParagraph"/>
              <w:spacing w:line="265" w:lineRule="exact"/>
              <w:ind w:left="18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</w:tcPr>
          <w:p w:rsidR="009C2939" w:rsidRPr="009C2939" w:rsidRDefault="009C2939">
            <w:pPr>
              <w:pStyle w:val="TableParagraph"/>
              <w:spacing w:line="267" w:lineRule="exact"/>
              <w:ind w:left="189" w:right="179"/>
              <w:rPr>
                <w:b/>
                <w:sz w:val="24"/>
              </w:rPr>
            </w:pPr>
            <w:r w:rsidRPr="009C2939">
              <w:rPr>
                <w:b/>
                <w:bCs/>
                <w:color w:val="000000"/>
                <w:sz w:val="24"/>
                <w:szCs w:val="24"/>
              </w:rPr>
              <w:t>Целевой приоритет воспитания</w:t>
            </w:r>
          </w:p>
        </w:tc>
      </w:tr>
      <w:tr w:rsidR="009C2939" w:rsidTr="009C2939">
        <w:trPr>
          <w:trHeight w:val="275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9C293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</w:tr>
      <w:tr w:rsidR="009C2939" w:rsidTr="009C2939">
        <w:trPr>
          <w:trHeight w:val="1104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научно-публицистической</w:t>
            </w:r>
          </w:p>
          <w:p w:rsidR="009C2939" w:rsidRDefault="009C2939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статьи).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3,4,5</w:t>
            </w:r>
          </w:p>
        </w:tc>
      </w:tr>
      <w:tr w:rsidR="009C2939" w:rsidTr="009C2939">
        <w:trPr>
          <w:trHeight w:val="827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tabs>
                <w:tab w:val="left" w:pos="964"/>
                <w:tab w:val="left" w:pos="2440"/>
                <w:tab w:val="left" w:pos="3738"/>
                <w:tab w:val="left" w:pos="5313"/>
              </w:tabs>
              <w:spacing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сочинения:</w:t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Антитезис.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философскую</w:t>
            </w:r>
          </w:p>
          <w:p w:rsidR="009C2939" w:rsidRDefault="009C2939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2,4,5</w:t>
            </w:r>
          </w:p>
        </w:tc>
      </w:tr>
      <w:tr w:rsidR="009C2939" w:rsidTr="009C2939">
        <w:trPr>
          <w:trHeight w:val="827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spacing w:line="237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9C2939" w:rsidRDefault="009C293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 литературе.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1,2,3,4,5</w:t>
            </w:r>
          </w:p>
        </w:tc>
      </w:tr>
      <w:tr w:rsidR="009C2939" w:rsidTr="009C2939">
        <w:trPr>
          <w:trHeight w:val="828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tabs>
                <w:tab w:val="left" w:pos="928"/>
                <w:tab w:val="left" w:pos="3069"/>
                <w:tab w:val="left" w:pos="4535"/>
                <w:tab w:val="left" w:pos="577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Сочинение-характеристика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(типичного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неординарного):</w:t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</w:p>
          <w:p w:rsidR="009C2939" w:rsidRDefault="009C2939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3,6,7,8</w:t>
            </w:r>
          </w:p>
        </w:tc>
      </w:tr>
      <w:tr w:rsidR="009C2939" w:rsidTr="009C2939">
        <w:trPr>
          <w:trHeight w:val="1103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цитирования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9C2939" w:rsidRDefault="009C293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первоисточника).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3,8,9,11</w:t>
            </w:r>
          </w:p>
        </w:tc>
      </w:tr>
      <w:tr w:rsidR="009C2939" w:rsidTr="009C2939">
        <w:trPr>
          <w:trHeight w:val="551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tabs>
                <w:tab w:val="left" w:pos="1696"/>
              </w:tabs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z w:val="24"/>
              </w:rPr>
              <w:tab/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противоречиях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/несовершенстве</w:t>
            </w:r>
          </w:p>
          <w:p w:rsidR="009C2939" w:rsidRDefault="009C2939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этому.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3,4,6,8</w:t>
            </w:r>
          </w:p>
        </w:tc>
      </w:tr>
      <w:tr w:rsidR="009C2939" w:rsidTr="009C2939">
        <w:trPr>
          <w:trHeight w:val="1103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рассуждению о проявлениях личности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потрясений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</w:p>
          <w:p w:rsidR="009C2939" w:rsidRDefault="009C2939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проблематикой).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5,7,8,9</w:t>
            </w:r>
          </w:p>
        </w:tc>
      </w:tr>
      <w:tr w:rsidR="009C2939" w:rsidTr="009C2939">
        <w:trPr>
          <w:trHeight w:val="827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tabs>
                <w:tab w:val="left" w:pos="4588"/>
              </w:tabs>
              <w:spacing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двойственного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  <w:r>
              <w:rPr>
                <w:sz w:val="24"/>
              </w:rPr>
              <w:tab/>
              <w:t>Алгоритм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2939" w:rsidRDefault="009C2939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выводами: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«синтез»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резюмирование.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2,3,6, </w:t>
            </w:r>
            <w:r>
              <w:rPr>
                <w:sz w:val="24"/>
              </w:rPr>
              <w:t>1,</w:t>
            </w:r>
            <w:r>
              <w:rPr>
                <w:sz w:val="24"/>
              </w:rPr>
              <w:t>8,9</w:t>
            </w:r>
          </w:p>
        </w:tc>
      </w:tr>
      <w:tr w:rsidR="009C2939" w:rsidTr="009C2939">
        <w:trPr>
          <w:trHeight w:val="827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8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spacing w:line="237" w:lineRule="auto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поэта: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</w:p>
          <w:p w:rsidR="009C2939" w:rsidRDefault="009C2939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стихотворения/.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7,8,9,10</w:t>
            </w:r>
          </w:p>
        </w:tc>
      </w:tr>
      <w:tr w:rsidR="009C2939" w:rsidTr="009C2939">
        <w:trPr>
          <w:trHeight w:val="1656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8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Зачётная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сочинением-рассуждением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литературную, социальную,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научно-гуманистической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(Виртуальность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нашей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радость</w:t>
            </w:r>
          </w:p>
          <w:p w:rsidR="009C2939" w:rsidRDefault="009C2939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познания.)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7,8,9,10</w:t>
            </w:r>
          </w:p>
        </w:tc>
      </w:tr>
      <w:tr w:rsidR="009C2939" w:rsidTr="009C2939">
        <w:trPr>
          <w:trHeight w:val="1103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8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содержательного аспекта зачётного сочинения и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приведённой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зачётном</w:t>
            </w:r>
          </w:p>
          <w:p w:rsidR="009C2939" w:rsidRDefault="009C29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сочинении./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3,4,5,6</w:t>
            </w:r>
          </w:p>
        </w:tc>
      </w:tr>
      <w:tr w:rsidR="009C2939" w:rsidTr="009C2939">
        <w:trPr>
          <w:trHeight w:val="552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7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аспекта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зачётного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C2939" w:rsidRDefault="009C2939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недочётами.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7,8,9,10</w:t>
            </w:r>
          </w:p>
        </w:tc>
      </w:tr>
      <w:tr w:rsidR="009C2939" w:rsidTr="009C2939">
        <w:trPr>
          <w:trHeight w:val="827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7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Сопоставительный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рассуждения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9C2939" w:rsidRDefault="009C293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разновидностей.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9C2939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9C2939" w:rsidTr="009C2939">
        <w:trPr>
          <w:trHeight w:val="552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66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tabs>
                <w:tab w:val="left" w:pos="1638"/>
                <w:tab w:val="left" w:pos="2435"/>
              </w:tabs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рассуждения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предлагаемому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9C2939" w:rsidRDefault="009C2939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(задание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абзацного членения.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4,7,9,10</w:t>
            </w:r>
          </w:p>
        </w:tc>
      </w:tr>
      <w:tr w:rsidR="009C2939" w:rsidTr="009C2939">
        <w:trPr>
          <w:trHeight w:val="274"/>
        </w:trPr>
        <w:tc>
          <w:tcPr>
            <w:tcW w:w="1242" w:type="dxa"/>
          </w:tcPr>
          <w:p w:rsidR="009C2939" w:rsidRDefault="009C2939">
            <w:pPr>
              <w:pStyle w:val="TableParagraph"/>
              <w:spacing w:line="254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</w:tcPr>
          <w:p w:rsidR="009C2939" w:rsidRDefault="009C2939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рецензии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языку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46" w:type="dxa"/>
          </w:tcPr>
          <w:p w:rsidR="009C2939" w:rsidRDefault="009C2939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C2939" w:rsidRDefault="005A40E9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5,6,3,7</w:t>
            </w:r>
          </w:p>
        </w:tc>
      </w:tr>
    </w:tbl>
    <w:p w:rsidR="00852AB3" w:rsidRDefault="00852AB3">
      <w:pPr>
        <w:spacing w:line="254" w:lineRule="exact"/>
        <w:rPr>
          <w:sz w:val="24"/>
        </w:rPr>
        <w:sectPr w:rsidR="00852AB3">
          <w:pgSz w:w="11910" w:h="16840"/>
          <w:pgMar w:top="1400" w:right="840" w:bottom="1120" w:left="920" w:header="0" w:footer="921" w:gutter="0"/>
          <w:cols w:space="720"/>
        </w:sectPr>
      </w:pPr>
    </w:p>
    <w:tbl>
      <w:tblPr>
        <w:tblStyle w:val="TableNormal"/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804"/>
        <w:gridCol w:w="1204"/>
        <w:gridCol w:w="1417"/>
      </w:tblGrid>
      <w:tr w:rsidR="005A40E9" w:rsidTr="005A40E9">
        <w:trPr>
          <w:trHeight w:val="552"/>
        </w:trPr>
        <w:tc>
          <w:tcPr>
            <w:tcW w:w="1242" w:type="dxa"/>
          </w:tcPr>
          <w:p w:rsidR="005A40E9" w:rsidRDefault="005A40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рецензией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5A40E9" w:rsidTr="005A40E9">
        <w:trPr>
          <w:trHeight w:val="552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0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tabs>
                <w:tab w:val="left" w:pos="1391"/>
                <w:tab w:val="left" w:pos="2877"/>
                <w:tab w:val="left" w:pos="5711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сочинения-рассуждения:</w:t>
            </w:r>
            <w:r>
              <w:rPr>
                <w:sz w:val="24"/>
              </w:rPr>
              <w:tab/>
              <w:t>основные</w:t>
            </w:r>
          </w:p>
          <w:p w:rsidR="005A40E9" w:rsidRDefault="005A40E9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2,3,4,6</w:t>
            </w:r>
          </w:p>
        </w:tc>
      </w:tr>
      <w:tr w:rsidR="005A40E9" w:rsidTr="005A40E9">
        <w:trPr>
          <w:trHeight w:val="552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0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tabs>
                <w:tab w:val="left" w:pos="3810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z w:val="24"/>
              </w:rPr>
              <w:tab/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</w:p>
          <w:p w:rsidR="005A40E9" w:rsidRDefault="005A40E9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 рассуждения.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3,4,5,8</w:t>
            </w:r>
          </w:p>
        </w:tc>
      </w:tr>
      <w:tr w:rsidR="005A40E9" w:rsidTr="005A40E9">
        <w:trPr>
          <w:trHeight w:val="275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56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5,6,8,9</w:t>
            </w:r>
          </w:p>
        </w:tc>
      </w:tr>
      <w:tr w:rsidR="005A40E9" w:rsidTr="005A40E9">
        <w:trPr>
          <w:trHeight w:val="276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56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</w:tr>
      <w:tr w:rsidR="005A40E9" w:rsidTr="005A40E9">
        <w:trPr>
          <w:trHeight w:val="827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1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комментированию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40E9" w:rsidRDefault="005A40E9">
            <w:pPr>
              <w:pStyle w:val="TableParagraph"/>
              <w:tabs>
                <w:tab w:val="left" w:pos="4091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проблематикой.</w:t>
            </w:r>
            <w:r>
              <w:rPr>
                <w:sz w:val="24"/>
              </w:rPr>
              <w:tab/>
              <w:t>Интерпретация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3,6.9,10</w:t>
            </w:r>
          </w:p>
        </w:tc>
      </w:tr>
      <w:tr w:rsidR="005A40E9" w:rsidTr="005A40E9">
        <w:trPr>
          <w:trHeight w:val="552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1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комментария.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5A40E9" w:rsidRDefault="005A40E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цитирования.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3,56,7</w:t>
            </w:r>
          </w:p>
        </w:tc>
      </w:tr>
      <w:tr w:rsidR="005A40E9" w:rsidTr="005A40E9">
        <w:trPr>
          <w:trHeight w:val="551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0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(объективность</w:t>
            </w:r>
          </w:p>
          <w:p w:rsidR="005A40E9" w:rsidRDefault="005A40E9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излагаемого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2,5,8,9,10</w:t>
            </w:r>
          </w:p>
        </w:tc>
      </w:tr>
      <w:tr w:rsidR="005A40E9" w:rsidTr="005A40E9">
        <w:trPr>
          <w:trHeight w:val="552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0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40E9" w:rsidRDefault="005A40E9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тексте.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2,6,7,8,9</w:t>
            </w:r>
          </w:p>
        </w:tc>
      </w:tr>
      <w:tr w:rsidR="005A40E9" w:rsidTr="005A40E9">
        <w:trPr>
          <w:trHeight w:val="551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2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tabs>
                <w:tab w:val="left" w:pos="1293"/>
                <w:tab w:val="left" w:pos="1689"/>
                <w:tab w:val="left" w:pos="2666"/>
                <w:tab w:val="left" w:pos="4238"/>
                <w:tab w:val="left" w:pos="5080"/>
                <w:tab w:val="left" w:pos="5939"/>
              </w:tabs>
              <w:spacing w:line="274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обоснования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аргументация 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4,7,9,7,11</w:t>
            </w:r>
          </w:p>
        </w:tc>
      </w:tr>
      <w:tr w:rsidR="005A40E9" w:rsidTr="005A40E9">
        <w:trPr>
          <w:trHeight w:val="827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1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tabs>
                <w:tab w:val="left" w:pos="2022"/>
                <w:tab w:val="left" w:pos="2807"/>
                <w:tab w:val="left" w:pos="4367"/>
                <w:tab w:val="left" w:pos="4852"/>
                <w:tab w:val="left" w:pos="5968"/>
              </w:tabs>
              <w:spacing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рассуждения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данному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(отрывка)</w:t>
            </w:r>
          </w:p>
          <w:p w:rsidR="005A40E9" w:rsidRDefault="005A40E9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3,5,7,9</w:t>
            </w:r>
          </w:p>
        </w:tc>
      </w:tr>
      <w:tr w:rsidR="005A40E9" w:rsidTr="005A40E9">
        <w:trPr>
          <w:trHeight w:val="827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2" w:lineRule="exact"/>
              <w:ind w:left="321" w:right="311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Зачётная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развёрнутого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</w:p>
          <w:p w:rsidR="005A40E9" w:rsidRDefault="005A40E9">
            <w:pPr>
              <w:pStyle w:val="TableParagraph"/>
              <w:spacing w:line="270" w:lineRule="atLeas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(сочинения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тексту)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ЕГЭ.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47,9,5,10</w:t>
            </w:r>
          </w:p>
        </w:tc>
      </w:tr>
      <w:tr w:rsidR="005A40E9" w:rsidTr="005A40E9">
        <w:trPr>
          <w:trHeight w:val="552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2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tabs>
                <w:tab w:val="left" w:pos="1101"/>
                <w:tab w:val="left" w:pos="2440"/>
                <w:tab w:val="left" w:pos="2930"/>
                <w:tab w:val="left" w:pos="4252"/>
                <w:tab w:val="left" w:pos="5152"/>
                <w:tab w:val="left" w:pos="5524"/>
                <w:tab w:val="left" w:pos="6446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сочинений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тексту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</w:p>
          <w:p w:rsidR="005A40E9" w:rsidRDefault="005A40E9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4,6,7,8</w:t>
            </w:r>
          </w:p>
        </w:tc>
      </w:tr>
      <w:tr w:rsidR="005A40E9" w:rsidTr="005A40E9">
        <w:trPr>
          <w:trHeight w:val="551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1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tabs>
                <w:tab w:val="left" w:pos="1216"/>
                <w:tab w:val="left" w:pos="2510"/>
                <w:tab w:val="left" w:pos="3940"/>
                <w:tab w:val="left" w:pos="5450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частотных</w:t>
            </w:r>
            <w:r>
              <w:rPr>
                <w:sz w:val="24"/>
              </w:rPr>
              <w:tab/>
              <w:t>нарушений</w:t>
            </w:r>
            <w:r>
              <w:rPr>
                <w:sz w:val="24"/>
              </w:rPr>
              <w:tab/>
              <w:t>композиции</w:t>
            </w:r>
          </w:p>
          <w:p w:rsidR="005A40E9" w:rsidRDefault="005A40E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рассуждения: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5,2,8,9,11</w:t>
            </w:r>
          </w:p>
        </w:tc>
      </w:tr>
      <w:tr w:rsidR="005A40E9" w:rsidTr="005A40E9">
        <w:trPr>
          <w:trHeight w:val="552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1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недочётов.</w:t>
            </w:r>
          </w:p>
          <w:p w:rsidR="005A40E9" w:rsidRDefault="005A40E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4,5,6,7</w:t>
            </w:r>
          </w:p>
        </w:tc>
      </w:tr>
      <w:tr w:rsidR="005A40E9" w:rsidTr="005A40E9">
        <w:trPr>
          <w:trHeight w:val="828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73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tabs>
                <w:tab w:val="left" w:pos="1538"/>
                <w:tab w:val="left" w:pos="3002"/>
                <w:tab w:val="left" w:pos="4703"/>
                <w:tab w:val="left" w:pos="5190"/>
                <w:tab w:val="left" w:pos="6578"/>
              </w:tabs>
              <w:spacing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изученного,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рецензированию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5A40E9" w:rsidRDefault="005A40E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5,7,9</w:t>
            </w:r>
            <w:bookmarkStart w:id="3" w:name="_GoBack"/>
            <w:bookmarkEnd w:id="3"/>
          </w:p>
        </w:tc>
      </w:tr>
      <w:tr w:rsidR="005A40E9" w:rsidTr="005A40E9">
        <w:trPr>
          <w:trHeight w:val="275"/>
        </w:trPr>
        <w:tc>
          <w:tcPr>
            <w:tcW w:w="1242" w:type="dxa"/>
          </w:tcPr>
          <w:p w:rsidR="005A40E9" w:rsidRDefault="005A40E9">
            <w:pPr>
              <w:pStyle w:val="TableParagraph"/>
              <w:spacing w:line="256" w:lineRule="exact"/>
              <w:ind w:left="321" w:right="311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804" w:type="dxa"/>
          </w:tcPr>
          <w:p w:rsidR="005A40E9" w:rsidRDefault="005A40E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204" w:type="dxa"/>
          </w:tcPr>
          <w:p w:rsidR="005A40E9" w:rsidRDefault="005A40E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A40E9" w:rsidRDefault="005A40E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</w:tr>
    </w:tbl>
    <w:p w:rsidR="00852AB3" w:rsidRDefault="00852AB3">
      <w:pPr>
        <w:pStyle w:val="a3"/>
        <w:spacing w:before="10"/>
        <w:ind w:left="0" w:firstLine="0"/>
        <w:rPr>
          <w:b/>
          <w:sz w:val="15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2C44D4" w:rsidRDefault="002C44D4">
      <w:pPr>
        <w:spacing w:before="90"/>
        <w:ind w:left="923"/>
        <w:rPr>
          <w:b/>
          <w:sz w:val="24"/>
        </w:rPr>
      </w:pPr>
    </w:p>
    <w:p w:rsidR="00852AB3" w:rsidRDefault="009E720A">
      <w:pPr>
        <w:spacing w:before="90"/>
        <w:ind w:left="923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852AB3" w:rsidRDefault="009E720A">
      <w:pPr>
        <w:pStyle w:val="a3"/>
        <w:ind w:left="923" w:right="1843" w:firstLine="0"/>
      </w:pPr>
      <w:r>
        <w:t>1.Айзерман Л.С. Сочинение о сочинениях. – М.: Просвещение, 1986</w:t>
      </w:r>
      <w:r>
        <w:rPr>
          <w:spacing w:val="1"/>
        </w:rPr>
        <w:t xml:space="preserve"> </w:t>
      </w:r>
      <w:r>
        <w:t>2.Айзерман</w:t>
      </w:r>
      <w:r>
        <w:rPr>
          <w:spacing w:val="-4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Школьник пишет</w:t>
      </w:r>
      <w:r>
        <w:rPr>
          <w:spacing w:val="-2"/>
        </w:rPr>
        <w:t xml:space="preserve"> </w:t>
      </w:r>
      <w:r>
        <w:t>сочинение.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М.;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1977</w:t>
      </w:r>
    </w:p>
    <w:p w:rsidR="00852AB3" w:rsidRDefault="009E720A">
      <w:pPr>
        <w:pStyle w:val="a4"/>
        <w:numPr>
          <w:ilvl w:val="0"/>
          <w:numId w:val="3"/>
        </w:numPr>
        <w:tabs>
          <w:tab w:val="left" w:pos="1105"/>
        </w:tabs>
        <w:ind w:right="180" w:firstLine="710"/>
        <w:rPr>
          <w:sz w:val="24"/>
        </w:rPr>
      </w:pPr>
      <w:r>
        <w:rPr>
          <w:sz w:val="24"/>
        </w:rPr>
        <w:t>Воронкевич</w:t>
      </w:r>
      <w:r>
        <w:rPr>
          <w:spacing w:val="29"/>
          <w:sz w:val="24"/>
        </w:rPr>
        <w:t xml:space="preserve"> </w:t>
      </w:r>
      <w:r>
        <w:rPr>
          <w:sz w:val="24"/>
        </w:rPr>
        <w:t>А.С.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28"/>
          <w:sz w:val="24"/>
        </w:rPr>
        <w:t xml:space="preserve"> </w:t>
      </w:r>
      <w:r>
        <w:rPr>
          <w:sz w:val="24"/>
        </w:rPr>
        <w:t>вступительное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сочинение.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опыта</w:t>
      </w:r>
      <w:r>
        <w:rPr>
          <w:spacing w:val="29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МГУ</w:t>
      </w:r>
      <w:r>
        <w:rPr>
          <w:spacing w:val="-57"/>
          <w:sz w:val="24"/>
        </w:rPr>
        <w:t xml:space="preserve"> </w:t>
      </w:r>
      <w:r>
        <w:rPr>
          <w:sz w:val="24"/>
        </w:rPr>
        <w:t>им. Ломоносова.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1993</w:t>
      </w:r>
    </w:p>
    <w:p w:rsidR="00852AB3" w:rsidRDefault="009E720A">
      <w:pPr>
        <w:pStyle w:val="a4"/>
        <w:numPr>
          <w:ilvl w:val="0"/>
          <w:numId w:val="3"/>
        </w:numPr>
        <w:tabs>
          <w:tab w:val="left" w:pos="1105"/>
        </w:tabs>
        <w:ind w:left="1104" w:hanging="182"/>
        <w:rPr>
          <w:sz w:val="24"/>
        </w:rPr>
      </w:pPr>
      <w:r>
        <w:rPr>
          <w:sz w:val="24"/>
        </w:rPr>
        <w:t>Грекова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Звонница,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МГ,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852AB3" w:rsidRDefault="009E720A">
      <w:pPr>
        <w:pStyle w:val="a4"/>
        <w:numPr>
          <w:ilvl w:val="0"/>
          <w:numId w:val="3"/>
        </w:numPr>
        <w:tabs>
          <w:tab w:val="left" w:pos="1105"/>
        </w:tabs>
        <w:ind w:left="923" w:right="181" w:firstLine="0"/>
        <w:rPr>
          <w:sz w:val="24"/>
        </w:rPr>
      </w:pPr>
      <w:r>
        <w:rPr>
          <w:sz w:val="24"/>
        </w:rPr>
        <w:t>Егорова А.А. Как написать сочинение на «5». – Ростов-на-Дону: Феникс, 1997</w:t>
      </w:r>
      <w:r>
        <w:rPr>
          <w:spacing w:val="1"/>
          <w:sz w:val="24"/>
        </w:rPr>
        <w:t xml:space="preserve"> </w:t>
      </w:r>
      <w:r>
        <w:rPr>
          <w:sz w:val="24"/>
        </w:rPr>
        <w:t>6.Калганова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жанров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Просвещение,</w:t>
      </w:r>
    </w:p>
    <w:p w:rsidR="00852AB3" w:rsidRDefault="00852AB3">
      <w:pPr>
        <w:rPr>
          <w:sz w:val="24"/>
        </w:rPr>
        <w:sectPr w:rsidR="00852AB3">
          <w:pgSz w:w="11910" w:h="16840"/>
          <w:pgMar w:top="1120" w:right="840" w:bottom="1120" w:left="920" w:header="0" w:footer="921" w:gutter="0"/>
          <w:cols w:space="720"/>
        </w:sectPr>
      </w:pPr>
    </w:p>
    <w:p w:rsidR="00852AB3" w:rsidRDefault="009E720A">
      <w:pPr>
        <w:pStyle w:val="a3"/>
        <w:ind w:firstLine="0"/>
      </w:pPr>
      <w:r>
        <w:lastRenderedPageBreak/>
        <w:t>1997</w:t>
      </w:r>
    </w:p>
    <w:p w:rsidR="00852AB3" w:rsidRDefault="009E720A">
      <w:pPr>
        <w:pStyle w:val="a3"/>
        <w:ind w:left="0" w:firstLine="0"/>
      </w:pPr>
      <w:r>
        <w:br w:type="column"/>
      </w:r>
    </w:p>
    <w:p w:rsidR="00852AB3" w:rsidRDefault="009E720A">
      <w:pPr>
        <w:pStyle w:val="a3"/>
        <w:ind w:left="190" w:right="179" w:firstLine="0"/>
      </w:pPr>
      <w:r>
        <w:t>7.Лазаренко</w:t>
      </w:r>
      <w:r>
        <w:rPr>
          <w:spacing w:val="-1"/>
        </w:rPr>
        <w:t xml:space="preserve"> </w:t>
      </w:r>
      <w:r>
        <w:t>Г.П.</w:t>
      </w:r>
      <w:r>
        <w:rPr>
          <w:spacing w:val="2"/>
        </w:rPr>
        <w:t xml:space="preserve"> </w:t>
      </w:r>
      <w:r>
        <w:t>Школьное</w:t>
      </w:r>
      <w:r>
        <w:rPr>
          <w:spacing w:val="2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 литературный</w:t>
      </w:r>
      <w:r>
        <w:rPr>
          <w:spacing w:val="4"/>
        </w:rPr>
        <w:t xml:space="preserve"> </w:t>
      </w:r>
      <w:r>
        <w:t>жанр.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8.Мещеряков</w:t>
      </w:r>
      <w:r>
        <w:rPr>
          <w:spacing w:val="12"/>
        </w:rPr>
        <w:t xml:space="preserve"> </w:t>
      </w:r>
      <w:r>
        <w:t>В.Н.</w:t>
      </w:r>
      <w:r>
        <w:rPr>
          <w:spacing w:val="13"/>
        </w:rPr>
        <w:t xml:space="preserve"> </w:t>
      </w:r>
      <w:r>
        <w:t>Жанры</w:t>
      </w:r>
      <w:r>
        <w:rPr>
          <w:spacing w:val="12"/>
        </w:rPr>
        <w:t xml:space="preserve"> </w:t>
      </w:r>
      <w:r>
        <w:t>сочинений.</w:t>
      </w:r>
      <w:r>
        <w:rPr>
          <w:spacing w:val="13"/>
        </w:rPr>
        <w:t xml:space="preserve"> </w:t>
      </w:r>
      <w:r>
        <w:t>Теория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практика</w:t>
      </w:r>
      <w:r>
        <w:rPr>
          <w:spacing w:val="12"/>
        </w:rPr>
        <w:t xml:space="preserve"> </w:t>
      </w:r>
      <w:r>
        <w:t>написания:</w:t>
      </w:r>
      <w:r>
        <w:rPr>
          <w:spacing w:val="13"/>
        </w:rPr>
        <w:t xml:space="preserve"> </w:t>
      </w:r>
      <w:r>
        <w:t>Учебно-</w:t>
      </w:r>
    </w:p>
    <w:p w:rsidR="00852AB3" w:rsidRDefault="00852AB3">
      <w:pPr>
        <w:sectPr w:rsidR="00852AB3">
          <w:type w:val="continuous"/>
          <w:pgSz w:w="11910" w:h="16840"/>
          <w:pgMar w:top="240" w:right="840" w:bottom="280" w:left="920" w:header="720" w:footer="720" w:gutter="0"/>
          <w:cols w:num="2" w:space="720" w:equalWidth="0">
            <w:col w:w="693" w:space="40"/>
            <w:col w:w="9417"/>
          </w:cols>
        </w:sectPr>
      </w:pPr>
    </w:p>
    <w:p w:rsidR="00852AB3" w:rsidRDefault="009E720A">
      <w:pPr>
        <w:pStyle w:val="a3"/>
        <w:ind w:firstLine="0"/>
      </w:pPr>
      <w:r>
        <w:lastRenderedPageBreak/>
        <w:t>методическое</w:t>
      </w:r>
      <w:r>
        <w:rPr>
          <w:spacing w:val="25"/>
        </w:rPr>
        <w:t xml:space="preserve"> </w:t>
      </w:r>
      <w:r>
        <w:t>пособие</w:t>
      </w:r>
      <w:r>
        <w:rPr>
          <w:spacing w:val="2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студентов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учителей-словесников.</w:t>
      </w:r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Флинта,</w:t>
      </w:r>
      <w:r>
        <w:rPr>
          <w:spacing w:val="25"/>
        </w:rPr>
        <w:t xml:space="preserve"> </w:t>
      </w:r>
      <w:r>
        <w:t>Наука,</w:t>
      </w:r>
      <w:r>
        <w:rPr>
          <w:spacing w:val="25"/>
        </w:rPr>
        <w:t xml:space="preserve"> </w:t>
      </w:r>
      <w:r>
        <w:t>1999.</w:t>
      </w:r>
      <w:r>
        <w:rPr>
          <w:spacing w:val="2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243с.</w:t>
      </w:r>
    </w:p>
    <w:p w:rsidR="00852AB3" w:rsidRDefault="009E720A">
      <w:pPr>
        <w:pStyle w:val="a3"/>
        <w:ind w:left="923" w:right="549" w:firstLine="0"/>
      </w:pPr>
      <w:r>
        <w:t>9.Морозова Н.П. Учимся писать сочинение. – М.: Просвещение, 1987</w:t>
      </w:r>
      <w:r>
        <w:rPr>
          <w:spacing w:val="1"/>
        </w:rPr>
        <w:t xml:space="preserve"> </w:t>
      </w:r>
      <w:r>
        <w:t>10.Обернихина</w:t>
      </w:r>
      <w:r>
        <w:rPr>
          <w:spacing w:val="-3"/>
        </w:rPr>
        <w:t xml:space="preserve"> </w:t>
      </w:r>
      <w:r>
        <w:t>Г.А.</w:t>
      </w:r>
      <w:r>
        <w:rPr>
          <w:spacing w:val="58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литературную</w:t>
      </w:r>
      <w:r>
        <w:rPr>
          <w:spacing w:val="2"/>
        </w:rPr>
        <w:t xml:space="preserve"> </w:t>
      </w:r>
      <w:r>
        <w:t>тему.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АРКТИ,</w:t>
      </w:r>
      <w:r>
        <w:rPr>
          <w:spacing w:val="-1"/>
        </w:rPr>
        <w:t xml:space="preserve"> </w:t>
      </w:r>
      <w:r>
        <w:t>1998</w:t>
      </w:r>
    </w:p>
    <w:p w:rsidR="00852AB3" w:rsidRDefault="00852AB3">
      <w:pPr>
        <w:sectPr w:rsidR="00852AB3">
          <w:type w:val="continuous"/>
          <w:pgSz w:w="11910" w:h="16840"/>
          <w:pgMar w:top="240" w:right="840" w:bottom="280" w:left="920" w:header="720" w:footer="720" w:gutter="0"/>
          <w:cols w:space="720"/>
        </w:sectPr>
      </w:pPr>
    </w:p>
    <w:p w:rsidR="00852AB3" w:rsidRDefault="00852AB3">
      <w:pPr>
        <w:pStyle w:val="a3"/>
        <w:ind w:left="0" w:firstLine="0"/>
        <w:rPr>
          <w:sz w:val="26"/>
        </w:rPr>
      </w:pPr>
    </w:p>
    <w:p w:rsidR="00852AB3" w:rsidRDefault="00852AB3">
      <w:pPr>
        <w:pStyle w:val="a3"/>
        <w:spacing w:before="5"/>
        <w:ind w:left="0" w:firstLine="0"/>
        <w:rPr>
          <w:sz w:val="28"/>
        </w:rPr>
      </w:pPr>
    </w:p>
    <w:p w:rsidR="00852AB3" w:rsidRDefault="009E720A">
      <w:pPr>
        <w:pStyle w:val="a3"/>
        <w:spacing w:before="1"/>
        <w:ind w:firstLine="0"/>
      </w:pPr>
      <w:r>
        <w:t>1994</w:t>
      </w:r>
    </w:p>
    <w:p w:rsidR="00852AB3" w:rsidRDefault="00852AB3">
      <w:pPr>
        <w:pStyle w:val="a3"/>
        <w:ind w:left="0" w:firstLine="0"/>
      </w:pPr>
    </w:p>
    <w:p w:rsidR="00852AB3" w:rsidRDefault="009E720A">
      <w:pPr>
        <w:pStyle w:val="a3"/>
        <w:ind w:firstLine="0"/>
      </w:pPr>
      <w:r>
        <w:t>2001.</w:t>
      </w:r>
    </w:p>
    <w:p w:rsidR="00852AB3" w:rsidRDefault="009E720A">
      <w:pPr>
        <w:pStyle w:val="a4"/>
        <w:numPr>
          <w:ilvl w:val="0"/>
          <w:numId w:val="2"/>
        </w:numPr>
        <w:tabs>
          <w:tab w:val="left" w:pos="432"/>
        </w:tabs>
        <w:spacing w:before="75"/>
        <w:ind w:hanging="302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Озеров</w:t>
      </w:r>
      <w:r>
        <w:rPr>
          <w:spacing w:val="-3"/>
          <w:sz w:val="24"/>
        </w:rPr>
        <w:t xml:space="preserve"> </w:t>
      </w:r>
      <w:r>
        <w:rPr>
          <w:sz w:val="24"/>
        </w:rPr>
        <w:t>Ю.А.</w:t>
      </w:r>
      <w:r>
        <w:rPr>
          <w:spacing w:val="58"/>
          <w:sz w:val="24"/>
        </w:rPr>
        <w:t xml:space="preserve"> </w:t>
      </w:r>
      <w:r>
        <w:rPr>
          <w:sz w:val="24"/>
        </w:rPr>
        <w:t>Раздумья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сочинением.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:rsidR="00852AB3" w:rsidRDefault="009E720A">
      <w:pPr>
        <w:pStyle w:val="a4"/>
        <w:numPr>
          <w:ilvl w:val="0"/>
          <w:numId w:val="2"/>
        </w:numPr>
        <w:tabs>
          <w:tab w:val="left" w:pos="491"/>
        </w:tabs>
        <w:spacing w:line="480" w:lineRule="auto"/>
        <w:ind w:left="130" w:right="113" w:firstLine="0"/>
        <w:rPr>
          <w:sz w:val="24"/>
        </w:rPr>
      </w:pPr>
      <w:r>
        <w:rPr>
          <w:sz w:val="24"/>
        </w:rPr>
        <w:t>Служевская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Т.Л. Уроки русской словесности. Практикум по культуре речи. –</w:t>
      </w:r>
      <w:r>
        <w:rPr>
          <w:spacing w:val="1"/>
          <w:sz w:val="24"/>
        </w:rPr>
        <w:t xml:space="preserve"> </w:t>
      </w:r>
      <w:r>
        <w:rPr>
          <w:sz w:val="24"/>
        </w:rPr>
        <w:t>С-Пб:</w:t>
      </w:r>
      <w:r>
        <w:rPr>
          <w:spacing w:val="-57"/>
          <w:sz w:val="24"/>
        </w:rPr>
        <w:t xml:space="preserve"> </w:t>
      </w:r>
      <w:r>
        <w:rPr>
          <w:sz w:val="24"/>
        </w:rPr>
        <w:t>13.Ташлыков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Сочинение: секреты</w:t>
      </w:r>
      <w:r>
        <w:rPr>
          <w:spacing w:val="1"/>
          <w:sz w:val="24"/>
        </w:rPr>
        <w:t xml:space="preserve"> </w:t>
      </w:r>
      <w:r>
        <w:rPr>
          <w:sz w:val="24"/>
        </w:rPr>
        <w:t>жанра: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– Иркутск: Иркут.ун-т,</w:t>
      </w:r>
    </w:p>
    <w:p w:rsidR="00852AB3" w:rsidRDefault="009E720A">
      <w:pPr>
        <w:pStyle w:val="a4"/>
        <w:numPr>
          <w:ilvl w:val="0"/>
          <w:numId w:val="1"/>
        </w:numPr>
        <w:tabs>
          <w:tab w:val="left" w:pos="701"/>
          <w:tab w:val="left" w:pos="702"/>
          <w:tab w:val="left" w:pos="1731"/>
          <w:tab w:val="left" w:pos="2467"/>
          <w:tab w:val="left" w:pos="3579"/>
          <w:tab w:val="left" w:pos="4392"/>
          <w:tab w:val="left" w:pos="5791"/>
          <w:tab w:val="left" w:pos="6295"/>
          <w:tab w:val="left" w:pos="7071"/>
          <w:tab w:val="left" w:pos="7851"/>
        </w:tabs>
        <w:rPr>
          <w:sz w:val="24"/>
        </w:rPr>
      </w:pPr>
      <w:r>
        <w:rPr>
          <w:sz w:val="24"/>
        </w:rPr>
        <w:t>Сенина</w:t>
      </w:r>
      <w:r>
        <w:rPr>
          <w:sz w:val="24"/>
        </w:rPr>
        <w:tab/>
        <w:t>Н.А.</w:t>
      </w:r>
      <w:r>
        <w:rPr>
          <w:sz w:val="24"/>
        </w:rPr>
        <w:tab/>
        <w:t>Русский</w:t>
      </w:r>
      <w:r>
        <w:rPr>
          <w:sz w:val="24"/>
        </w:rPr>
        <w:tab/>
        <w:t>язык.</w:t>
      </w:r>
      <w:r>
        <w:rPr>
          <w:sz w:val="24"/>
        </w:rPr>
        <w:tab/>
        <w:t>Сочинение</w:t>
      </w:r>
      <w:r>
        <w:rPr>
          <w:sz w:val="24"/>
        </w:rPr>
        <w:tab/>
        <w:t>на</w:t>
      </w:r>
      <w:r>
        <w:rPr>
          <w:sz w:val="24"/>
        </w:rPr>
        <w:tab/>
        <w:t>ЕГЭ.</w:t>
      </w:r>
      <w:r>
        <w:rPr>
          <w:sz w:val="24"/>
        </w:rPr>
        <w:tab/>
        <w:t>Курс</w:t>
      </w:r>
      <w:r>
        <w:rPr>
          <w:sz w:val="24"/>
        </w:rPr>
        <w:tab/>
        <w:t>интенсивной</w:t>
      </w:r>
    </w:p>
    <w:p w:rsidR="00852AB3" w:rsidRDefault="00852AB3">
      <w:pPr>
        <w:rPr>
          <w:sz w:val="24"/>
        </w:rPr>
        <w:sectPr w:rsidR="00852AB3">
          <w:pgSz w:w="11910" w:h="16840"/>
          <w:pgMar w:top="1040" w:right="840" w:bottom="1200" w:left="920" w:header="0" w:footer="921" w:gutter="0"/>
          <w:cols w:num="2" w:space="720" w:equalWidth="0">
            <w:col w:w="753" w:space="40"/>
            <w:col w:w="9357"/>
          </w:cols>
        </w:sectPr>
      </w:pPr>
    </w:p>
    <w:p w:rsidR="00852AB3" w:rsidRDefault="009E720A">
      <w:pPr>
        <w:pStyle w:val="a3"/>
        <w:tabs>
          <w:tab w:val="left" w:pos="3867"/>
          <w:tab w:val="left" w:pos="5209"/>
          <w:tab w:val="left" w:pos="5651"/>
          <w:tab w:val="left" w:pos="6678"/>
          <w:tab w:val="left" w:pos="7119"/>
          <w:tab w:val="left" w:pos="7527"/>
          <w:tab w:val="left" w:pos="8975"/>
          <w:tab w:val="left" w:pos="9555"/>
        </w:tabs>
        <w:ind w:right="181" w:firstLine="0"/>
      </w:pPr>
      <w:r>
        <w:lastRenderedPageBreak/>
        <w:t>подготовки:учебно-методическое</w:t>
      </w:r>
      <w:r>
        <w:tab/>
        <w:t>пособие/Н.</w:t>
      </w:r>
      <w:r>
        <w:tab/>
        <w:t>А.</w:t>
      </w:r>
      <w:r>
        <w:tab/>
        <w:t>Сенина,</w:t>
      </w:r>
      <w:r>
        <w:tab/>
        <w:t>А.</w:t>
      </w:r>
      <w:r>
        <w:tab/>
        <w:t>Г.</w:t>
      </w:r>
      <w:r>
        <w:tab/>
        <w:t>Нарушевич;</w:t>
      </w:r>
      <w:r>
        <w:tab/>
        <w:t>под</w:t>
      </w:r>
      <w:r>
        <w:tab/>
      </w:r>
      <w:r>
        <w:rPr>
          <w:spacing w:val="-1"/>
        </w:rPr>
        <w:t>ред.</w:t>
      </w:r>
      <w:r>
        <w:rPr>
          <w:spacing w:val="-57"/>
        </w:rPr>
        <w:t xml:space="preserve"> </w:t>
      </w:r>
      <w:r>
        <w:t>Н.А.Сениной.-Ростовн/Д:Легион,</w:t>
      </w:r>
      <w:r>
        <w:rPr>
          <w:spacing w:val="-1"/>
        </w:rPr>
        <w:t xml:space="preserve"> </w:t>
      </w:r>
      <w:r>
        <w:t>2018.</w:t>
      </w:r>
    </w:p>
    <w:p w:rsidR="00852AB3" w:rsidRDefault="009E720A">
      <w:pPr>
        <w:pStyle w:val="1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ресурсы</w:t>
      </w:r>
    </w:p>
    <w:p w:rsidR="00852AB3" w:rsidRDefault="009E720A">
      <w:pPr>
        <w:pStyle w:val="a4"/>
        <w:numPr>
          <w:ilvl w:val="1"/>
          <w:numId w:val="1"/>
        </w:numPr>
        <w:tabs>
          <w:tab w:val="left" w:pos="1628"/>
          <w:tab w:val="left" w:pos="1629"/>
        </w:tabs>
        <w:rPr>
          <w:sz w:val="24"/>
        </w:rPr>
      </w:pPr>
      <w:r>
        <w:rPr>
          <w:sz w:val="24"/>
        </w:rPr>
        <w:t>ФГБНУ</w:t>
      </w:r>
      <w:r>
        <w:rPr>
          <w:spacing w:val="-3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измерений»</w:t>
      </w:r>
      <w:r>
        <w:rPr>
          <w:color w:val="0000FF"/>
          <w:spacing w:val="-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http://www.fipi.ru/</w:t>
        </w:r>
      </w:hyperlink>
    </w:p>
    <w:p w:rsidR="00852AB3" w:rsidRDefault="009E720A">
      <w:pPr>
        <w:pStyle w:val="a4"/>
        <w:numPr>
          <w:ilvl w:val="1"/>
          <w:numId w:val="1"/>
        </w:numPr>
        <w:tabs>
          <w:tab w:val="left" w:pos="1628"/>
          <w:tab w:val="left" w:pos="1629"/>
        </w:tabs>
        <w:rPr>
          <w:sz w:val="24"/>
        </w:rPr>
      </w:pPr>
      <w:r>
        <w:rPr>
          <w:sz w:val="24"/>
        </w:rPr>
        <w:t>Сочинение11.РФ.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сочинении</w:t>
      </w:r>
      <w:r>
        <w:rPr>
          <w:color w:val="0000FF"/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http://sochinenie11.ru/</w:t>
        </w:r>
      </w:hyperlink>
    </w:p>
    <w:p w:rsidR="00852AB3" w:rsidRDefault="009E720A">
      <w:pPr>
        <w:pStyle w:val="a4"/>
        <w:numPr>
          <w:ilvl w:val="1"/>
          <w:numId w:val="1"/>
        </w:numPr>
        <w:tabs>
          <w:tab w:val="left" w:pos="1628"/>
          <w:tab w:val="left" w:pos="1629"/>
        </w:tabs>
        <w:rPr>
          <w:sz w:val="24"/>
        </w:rPr>
      </w:pPr>
      <w:r>
        <w:rPr>
          <w:sz w:val="24"/>
        </w:rPr>
        <w:t>РОСОБРНАДЗОР</w:t>
      </w:r>
      <w:r>
        <w:rPr>
          <w:color w:val="0000FF"/>
          <w:spacing w:val="-6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http://obrnadzor.gov.ru/</w:t>
        </w:r>
      </w:hyperlink>
    </w:p>
    <w:p w:rsidR="00852AB3" w:rsidRDefault="009E720A">
      <w:pPr>
        <w:pStyle w:val="a4"/>
        <w:numPr>
          <w:ilvl w:val="1"/>
          <w:numId w:val="1"/>
        </w:numPr>
        <w:tabs>
          <w:tab w:val="left" w:pos="1628"/>
          <w:tab w:val="left" w:pos="1629"/>
        </w:tabs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 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ФИПИ</w:t>
      </w:r>
    </w:p>
    <w:p w:rsidR="00852AB3" w:rsidRDefault="009E720A">
      <w:pPr>
        <w:pStyle w:val="a4"/>
        <w:numPr>
          <w:ilvl w:val="1"/>
          <w:numId w:val="1"/>
        </w:numPr>
        <w:tabs>
          <w:tab w:val="left" w:pos="1628"/>
          <w:tab w:val="left" w:pos="1629"/>
        </w:tabs>
        <w:rPr>
          <w:sz w:val="24"/>
        </w:rPr>
      </w:pPr>
      <w:r>
        <w:rPr>
          <w:sz w:val="24"/>
        </w:rPr>
        <w:t>Интернет-ресурсы</w:t>
      </w:r>
      <w:r>
        <w:rPr>
          <w:spacing w:val="58"/>
          <w:sz w:val="24"/>
        </w:rPr>
        <w:t xml:space="preserve"> </w:t>
      </w:r>
      <w:r>
        <w:rPr>
          <w:sz w:val="24"/>
        </w:rPr>
        <w:t>(КИМ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852AB3" w:rsidRDefault="009E720A">
      <w:pPr>
        <w:pStyle w:val="a4"/>
        <w:numPr>
          <w:ilvl w:val="1"/>
          <w:numId w:val="1"/>
        </w:numPr>
        <w:tabs>
          <w:tab w:val="left" w:pos="1628"/>
          <w:tab w:val="left" w:pos="1629"/>
        </w:tabs>
        <w:rPr>
          <w:sz w:val="24"/>
        </w:rPr>
      </w:pPr>
      <w:r>
        <w:rPr>
          <w:sz w:val="24"/>
        </w:rPr>
        <w:t>Программные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 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</w:p>
    <w:p w:rsidR="00852AB3" w:rsidRDefault="009E720A">
      <w:pPr>
        <w:pStyle w:val="a4"/>
        <w:numPr>
          <w:ilvl w:val="1"/>
          <w:numId w:val="1"/>
        </w:numPr>
        <w:tabs>
          <w:tab w:val="left" w:pos="1628"/>
          <w:tab w:val="left" w:pos="1629"/>
        </w:tabs>
        <w:rPr>
          <w:sz w:val="24"/>
        </w:rPr>
      </w:pPr>
      <w:r>
        <w:rPr>
          <w:sz w:val="24"/>
        </w:rPr>
        <w:t>Примерные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3"/>
          <w:sz w:val="24"/>
        </w:rPr>
        <w:t xml:space="preserve"> </w:t>
      </w:r>
      <w:r>
        <w:rPr>
          <w:sz w:val="24"/>
        </w:rPr>
        <w:t>тему.</w:t>
      </w:r>
    </w:p>
    <w:sectPr w:rsidR="00852AB3">
      <w:type w:val="continuous"/>
      <w:pgSz w:w="11910" w:h="16840"/>
      <w:pgMar w:top="24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3A" w:rsidRDefault="00744C3A">
      <w:r>
        <w:separator/>
      </w:r>
    </w:p>
  </w:endnote>
  <w:endnote w:type="continuationSeparator" w:id="0">
    <w:p w:rsidR="00744C3A" w:rsidRDefault="0074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B3" w:rsidRDefault="00744C3A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0.85pt;width:17.25pt;height:13.05pt;z-index:-251658752;mso-position-horizontal-relative:page;mso-position-vertical-relative:page" filled="f" stroked="f">
          <v:textbox inset="0,0,0,0">
            <w:txbxContent>
              <w:p w:rsidR="00852AB3" w:rsidRDefault="009E72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A40E9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3A" w:rsidRDefault="00744C3A">
      <w:r>
        <w:separator/>
      </w:r>
    </w:p>
  </w:footnote>
  <w:footnote w:type="continuationSeparator" w:id="0">
    <w:p w:rsidR="00744C3A" w:rsidRDefault="0074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04"/>
    <w:multiLevelType w:val="hybridMultilevel"/>
    <w:tmpl w:val="6E7619FC"/>
    <w:lvl w:ilvl="0" w:tplc="5448DF0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664CA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2" w:tplc="39F6007C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3" w:tplc="F27652B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4" w:tplc="A8401984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5" w:tplc="5C4C2E7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73D8C152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7" w:tplc="DEBEACD8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4830DD28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5C0743"/>
    <w:multiLevelType w:val="multilevel"/>
    <w:tmpl w:val="99F83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21F98"/>
    <w:multiLevelType w:val="hybridMultilevel"/>
    <w:tmpl w:val="6D4422DC"/>
    <w:lvl w:ilvl="0" w:tplc="A6B62106">
      <w:numFmt w:val="bullet"/>
      <w:lvlText w:val=""/>
      <w:lvlJc w:val="left"/>
      <w:pPr>
        <w:ind w:left="212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404562">
      <w:numFmt w:val="bullet"/>
      <w:lvlText w:val="•"/>
      <w:lvlJc w:val="left"/>
      <w:pPr>
        <w:ind w:left="1212" w:hanging="706"/>
      </w:pPr>
      <w:rPr>
        <w:rFonts w:hint="default"/>
        <w:lang w:val="ru-RU" w:eastAsia="en-US" w:bidi="ar-SA"/>
      </w:rPr>
    </w:lvl>
    <w:lvl w:ilvl="2" w:tplc="2C841998">
      <w:numFmt w:val="bullet"/>
      <w:lvlText w:val="•"/>
      <w:lvlJc w:val="left"/>
      <w:pPr>
        <w:ind w:left="2205" w:hanging="706"/>
      </w:pPr>
      <w:rPr>
        <w:rFonts w:hint="default"/>
        <w:lang w:val="ru-RU" w:eastAsia="en-US" w:bidi="ar-SA"/>
      </w:rPr>
    </w:lvl>
    <w:lvl w:ilvl="3" w:tplc="1BBA0F7E">
      <w:numFmt w:val="bullet"/>
      <w:lvlText w:val="•"/>
      <w:lvlJc w:val="left"/>
      <w:pPr>
        <w:ind w:left="3197" w:hanging="706"/>
      </w:pPr>
      <w:rPr>
        <w:rFonts w:hint="default"/>
        <w:lang w:val="ru-RU" w:eastAsia="en-US" w:bidi="ar-SA"/>
      </w:rPr>
    </w:lvl>
    <w:lvl w:ilvl="4" w:tplc="9864ADD0">
      <w:numFmt w:val="bullet"/>
      <w:lvlText w:val="•"/>
      <w:lvlJc w:val="left"/>
      <w:pPr>
        <w:ind w:left="4190" w:hanging="706"/>
      </w:pPr>
      <w:rPr>
        <w:rFonts w:hint="default"/>
        <w:lang w:val="ru-RU" w:eastAsia="en-US" w:bidi="ar-SA"/>
      </w:rPr>
    </w:lvl>
    <w:lvl w:ilvl="5" w:tplc="ADBEC69A">
      <w:numFmt w:val="bullet"/>
      <w:lvlText w:val="•"/>
      <w:lvlJc w:val="left"/>
      <w:pPr>
        <w:ind w:left="5183" w:hanging="706"/>
      </w:pPr>
      <w:rPr>
        <w:rFonts w:hint="default"/>
        <w:lang w:val="ru-RU" w:eastAsia="en-US" w:bidi="ar-SA"/>
      </w:rPr>
    </w:lvl>
    <w:lvl w:ilvl="6" w:tplc="A514A312">
      <w:numFmt w:val="bullet"/>
      <w:lvlText w:val="•"/>
      <w:lvlJc w:val="left"/>
      <w:pPr>
        <w:ind w:left="6175" w:hanging="706"/>
      </w:pPr>
      <w:rPr>
        <w:rFonts w:hint="default"/>
        <w:lang w:val="ru-RU" w:eastAsia="en-US" w:bidi="ar-SA"/>
      </w:rPr>
    </w:lvl>
    <w:lvl w:ilvl="7" w:tplc="54B89FEA">
      <w:numFmt w:val="bullet"/>
      <w:lvlText w:val="•"/>
      <w:lvlJc w:val="left"/>
      <w:pPr>
        <w:ind w:left="7168" w:hanging="706"/>
      </w:pPr>
      <w:rPr>
        <w:rFonts w:hint="default"/>
        <w:lang w:val="ru-RU" w:eastAsia="en-US" w:bidi="ar-SA"/>
      </w:rPr>
    </w:lvl>
    <w:lvl w:ilvl="8" w:tplc="53B23AA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D9960ED"/>
    <w:multiLevelType w:val="multilevel"/>
    <w:tmpl w:val="46E66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4543A"/>
    <w:multiLevelType w:val="multilevel"/>
    <w:tmpl w:val="E9C841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16756"/>
    <w:multiLevelType w:val="multilevel"/>
    <w:tmpl w:val="5CEE6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A1B4A"/>
    <w:multiLevelType w:val="hybridMultilevel"/>
    <w:tmpl w:val="57F4C16C"/>
    <w:lvl w:ilvl="0" w:tplc="D1647FE2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i/>
        <w:iCs/>
        <w:color w:val="1E1D03"/>
        <w:w w:val="100"/>
        <w:sz w:val="24"/>
        <w:szCs w:val="24"/>
        <w:lang w:val="ru-RU" w:eastAsia="en-US" w:bidi="ar-SA"/>
      </w:rPr>
    </w:lvl>
    <w:lvl w:ilvl="1" w:tplc="69C4F0F0">
      <w:numFmt w:val="bullet"/>
      <w:lvlText w:val="•"/>
      <w:lvlJc w:val="left"/>
      <w:pPr>
        <w:ind w:left="1212" w:hanging="142"/>
      </w:pPr>
      <w:rPr>
        <w:rFonts w:hint="default"/>
        <w:lang w:val="ru-RU" w:eastAsia="en-US" w:bidi="ar-SA"/>
      </w:rPr>
    </w:lvl>
    <w:lvl w:ilvl="2" w:tplc="BC92E640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3" w:tplc="DBD415AE">
      <w:numFmt w:val="bullet"/>
      <w:lvlText w:val="•"/>
      <w:lvlJc w:val="left"/>
      <w:pPr>
        <w:ind w:left="3197" w:hanging="142"/>
      </w:pPr>
      <w:rPr>
        <w:rFonts w:hint="default"/>
        <w:lang w:val="ru-RU" w:eastAsia="en-US" w:bidi="ar-SA"/>
      </w:rPr>
    </w:lvl>
    <w:lvl w:ilvl="4" w:tplc="2BEEA298">
      <w:numFmt w:val="bullet"/>
      <w:lvlText w:val="•"/>
      <w:lvlJc w:val="left"/>
      <w:pPr>
        <w:ind w:left="4190" w:hanging="142"/>
      </w:pPr>
      <w:rPr>
        <w:rFonts w:hint="default"/>
        <w:lang w:val="ru-RU" w:eastAsia="en-US" w:bidi="ar-SA"/>
      </w:rPr>
    </w:lvl>
    <w:lvl w:ilvl="5" w:tplc="329E4C7C">
      <w:numFmt w:val="bullet"/>
      <w:lvlText w:val="•"/>
      <w:lvlJc w:val="left"/>
      <w:pPr>
        <w:ind w:left="5183" w:hanging="142"/>
      </w:pPr>
      <w:rPr>
        <w:rFonts w:hint="default"/>
        <w:lang w:val="ru-RU" w:eastAsia="en-US" w:bidi="ar-SA"/>
      </w:rPr>
    </w:lvl>
    <w:lvl w:ilvl="6" w:tplc="B1269C62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EA7E6168">
      <w:numFmt w:val="bullet"/>
      <w:lvlText w:val="•"/>
      <w:lvlJc w:val="left"/>
      <w:pPr>
        <w:ind w:left="7168" w:hanging="142"/>
      </w:pPr>
      <w:rPr>
        <w:rFonts w:hint="default"/>
        <w:lang w:val="ru-RU" w:eastAsia="en-US" w:bidi="ar-SA"/>
      </w:rPr>
    </w:lvl>
    <w:lvl w:ilvl="8" w:tplc="6DE8E042">
      <w:numFmt w:val="bullet"/>
      <w:lvlText w:val="•"/>
      <w:lvlJc w:val="left"/>
      <w:pPr>
        <w:ind w:left="8160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2E8B46D0"/>
    <w:multiLevelType w:val="multilevel"/>
    <w:tmpl w:val="D49CF0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9E0E65"/>
    <w:multiLevelType w:val="multilevel"/>
    <w:tmpl w:val="FC18B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B0446"/>
    <w:multiLevelType w:val="multilevel"/>
    <w:tmpl w:val="1F38F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806F7"/>
    <w:multiLevelType w:val="multilevel"/>
    <w:tmpl w:val="E4424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A0F01"/>
    <w:multiLevelType w:val="multilevel"/>
    <w:tmpl w:val="7C30C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CD59EA"/>
    <w:multiLevelType w:val="multilevel"/>
    <w:tmpl w:val="40F08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C59D8"/>
    <w:multiLevelType w:val="multilevel"/>
    <w:tmpl w:val="02500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A29AC"/>
    <w:multiLevelType w:val="hybridMultilevel"/>
    <w:tmpl w:val="AEE06304"/>
    <w:lvl w:ilvl="0" w:tplc="2BF60498">
      <w:start w:val="11"/>
      <w:numFmt w:val="decimal"/>
      <w:lvlText w:val="%1."/>
      <w:lvlJc w:val="left"/>
      <w:pPr>
        <w:ind w:left="431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767060">
      <w:numFmt w:val="bullet"/>
      <w:lvlText w:val="•"/>
      <w:lvlJc w:val="left"/>
      <w:pPr>
        <w:ind w:left="1331" w:hanging="301"/>
      </w:pPr>
      <w:rPr>
        <w:rFonts w:hint="default"/>
        <w:lang w:val="ru-RU" w:eastAsia="en-US" w:bidi="ar-SA"/>
      </w:rPr>
    </w:lvl>
    <w:lvl w:ilvl="2" w:tplc="7A101784">
      <w:numFmt w:val="bullet"/>
      <w:lvlText w:val="•"/>
      <w:lvlJc w:val="left"/>
      <w:pPr>
        <w:ind w:left="2222" w:hanging="301"/>
      </w:pPr>
      <w:rPr>
        <w:rFonts w:hint="default"/>
        <w:lang w:val="ru-RU" w:eastAsia="en-US" w:bidi="ar-SA"/>
      </w:rPr>
    </w:lvl>
    <w:lvl w:ilvl="3" w:tplc="7F4AA5E2">
      <w:numFmt w:val="bullet"/>
      <w:lvlText w:val="•"/>
      <w:lvlJc w:val="left"/>
      <w:pPr>
        <w:ind w:left="3113" w:hanging="301"/>
      </w:pPr>
      <w:rPr>
        <w:rFonts w:hint="default"/>
        <w:lang w:val="ru-RU" w:eastAsia="en-US" w:bidi="ar-SA"/>
      </w:rPr>
    </w:lvl>
    <w:lvl w:ilvl="4" w:tplc="6F02331C">
      <w:numFmt w:val="bullet"/>
      <w:lvlText w:val="•"/>
      <w:lvlJc w:val="left"/>
      <w:pPr>
        <w:ind w:left="4005" w:hanging="301"/>
      </w:pPr>
      <w:rPr>
        <w:rFonts w:hint="default"/>
        <w:lang w:val="ru-RU" w:eastAsia="en-US" w:bidi="ar-SA"/>
      </w:rPr>
    </w:lvl>
    <w:lvl w:ilvl="5" w:tplc="446A016E">
      <w:numFmt w:val="bullet"/>
      <w:lvlText w:val="•"/>
      <w:lvlJc w:val="left"/>
      <w:pPr>
        <w:ind w:left="4896" w:hanging="301"/>
      </w:pPr>
      <w:rPr>
        <w:rFonts w:hint="default"/>
        <w:lang w:val="ru-RU" w:eastAsia="en-US" w:bidi="ar-SA"/>
      </w:rPr>
    </w:lvl>
    <w:lvl w:ilvl="6" w:tplc="1130A69E">
      <w:numFmt w:val="bullet"/>
      <w:lvlText w:val="•"/>
      <w:lvlJc w:val="left"/>
      <w:pPr>
        <w:ind w:left="5787" w:hanging="301"/>
      </w:pPr>
      <w:rPr>
        <w:rFonts w:hint="default"/>
        <w:lang w:val="ru-RU" w:eastAsia="en-US" w:bidi="ar-SA"/>
      </w:rPr>
    </w:lvl>
    <w:lvl w:ilvl="7" w:tplc="7D187B42">
      <w:numFmt w:val="bullet"/>
      <w:lvlText w:val="•"/>
      <w:lvlJc w:val="left"/>
      <w:pPr>
        <w:ind w:left="6679" w:hanging="301"/>
      </w:pPr>
      <w:rPr>
        <w:rFonts w:hint="default"/>
        <w:lang w:val="ru-RU" w:eastAsia="en-US" w:bidi="ar-SA"/>
      </w:rPr>
    </w:lvl>
    <w:lvl w:ilvl="8" w:tplc="FD100D38">
      <w:numFmt w:val="bullet"/>
      <w:lvlText w:val="•"/>
      <w:lvlJc w:val="left"/>
      <w:pPr>
        <w:ind w:left="7570" w:hanging="301"/>
      </w:pPr>
      <w:rPr>
        <w:rFonts w:hint="default"/>
        <w:lang w:val="ru-RU" w:eastAsia="en-US" w:bidi="ar-SA"/>
      </w:rPr>
    </w:lvl>
  </w:abstractNum>
  <w:abstractNum w:abstractNumId="16" w15:restartNumberingAfterBreak="0">
    <w:nsid w:val="43571A03"/>
    <w:multiLevelType w:val="multilevel"/>
    <w:tmpl w:val="2F38E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883C55"/>
    <w:multiLevelType w:val="multilevel"/>
    <w:tmpl w:val="A6101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726C7A"/>
    <w:multiLevelType w:val="multilevel"/>
    <w:tmpl w:val="B39C0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D4618"/>
    <w:multiLevelType w:val="hybridMultilevel"/>
    <w:tmpl w:val="7908CE6C"/>
    <w:lvl w:ilvl="0" w:tplc="83C22D38">
      <w:start w:val="3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589C90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2" w:tplc="D778AA4C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3" w:tplc="CC4646EE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4" w:tplc="64882D44">
      <w:numFmt w:val="bullet"/>
      <w:lvlText w:val="•"/>
      <w:lvlJc w:val="left"/>
      <w:pPr>
        <w:ind w:left="4190" w:hanging="181"/>
      </w:pPr>
      <w:rPr>
        <w:rFonts w:hint="default"/>
        <w:lang w:val="ru-RU" w:eastAsia="en-US" w:bidi="ar-SA"/>
      </w:rPr>
    </w:lvl>
    <w:lvl w:ilvl="5" w:tplc="03AE7422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A9A8200A">
      <w:numFmt w:val="bullet"/>
      <w:lvlText w:val="•"/>
      <w:lvlJc w:val="left"/>
      <w:pPr>
        <w:ind w:left="6175" w:hanging="181"/>
      </w:pPr>
      <w:rPr>
        <w:rFonts w:hint="default"/>
        <w:lang w:val="ru-RU" w:eastAsia="en-US" w:bidi="ar-SA"/>
      </w:rPr>
    </w:lvl>
    <w:lvl w:ilvl="7" w:tplc="832C9A20">
      <w:numFmt w:val="bullet"/>
      <w:lvlText w:val="•"/>
      <w:lvlJc w:val="left"/>
      <w:pPr>
        <w:ind w:left="7168" w:hanging="181"/>
      </w:pPr>
      <w:rPr>
        <w:rFonts w:hint="default"/>
        <w:lang w:val="ru-RU" w:eastAsia="en-US" w:bidi="ar-SA"/>
      </w:rPr>
    </w:lvl>
    <w:lvl w:ilvl="8" w:tplc="260CF2E0">
      <w:numFmt w:val="bullet"/>
      <w:lvlText w:val="•"/>
      <w:lvlJc w:val="left"/>
      <w:pPr>
        <w:ind w:left="8160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57115D8"/>
    <w:multiLevelType w:val="hybridMultilevel"/>
    <w:tmpl w:val="7752E3A0"/>
    <w:lvl w:ilvl="0" w:tplc="056075E4">
      <w:start w:val="14"/>
      <w:numFmt w:val="decimal"/>
      <w:lvlText w:val="%1."/>
      <w:lvlJc w:val="left"/>
      <w:pPr>
        <w:ind w:left="701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644D8">
      <w:start w:val="1"/>
      <w:numFmt w:val="decimal"/>
      <w:lvlText w:val="%2."/>
      <w:lvlJc w:val="left"/>
      <w:pPr>
        <w:ind w:left="162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A21244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3" w:tplc="2162089A">
      <w:numFmt w:val="bullet"/>
      <w:lvlText w:val="•"/>
      <w:lvlJc w:val="left"/>
      <w:pPr>
        <w:ind w:left="3338" w:hanging="706"/>
      </w:pPr>
      <w:rPr>
        <w:rFonts w:hint="default"/>
        <w:lang w:val="ru-RU" w:eastAsia="en-US" w:bidi="ar-SA"/>
      </w:rPr>
    </w:lvl>
    <w:lvl w:ilvl="4" w:tplc="46DE1FB0">
      <w:numFmt w:val="bullet"/>
      <w:lvlText w:val="•"/>
      <w:lvlJc w:val="left"/>
      <w:pPr>
        <w:ind w:left="4197" w:hanging="706"/>
      </w:pPr>
      <w:rPr>
        <w:rFonts w:hint="default"/>
        <w:lang w:val="ru-RU" w:eastAsia="en-US" w:bidi="ar-SA"/>
      </w:rPr>
    </w:lvl>
    <w:lvl w:ilvl="5" w:tplc="2D626FE8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6" w:tplc="933CC8C4">
      <w:numFmt w:val="bullet"/>
      <w:lvlText w:val="•"/>
      <w:lvlJc w:val="left"/>
      <w:pPr>
        <w:ind w:left="5916" w:hanging="706"/>
      </w:pPr>
      <w:rPr>
        <w:rFonts w:hint="default"/>
        <w:lang w:val="ru-RU" w:eastAsia="en-US" w:bidi="ar-SA"/>
      </w:rPr>
    </w:lvl>
    <w:lvl w:ilvl="7" w:tplc="AD10E0B6">
      <w:numFmt w:val="bullet"/>
      <w:lvlText w:val="•"/>
      <w:lvlJc w:val="left"/>
      <w:pPr>
        <w:ind w:left="6775" w:hanging="706"/>
      </w:pPr>
      <w:rPr>
        <w:rFonts w:hint="default"/>
        <w:lang w:val="ru-RU" w:eastAsia="en-US" w:bidi="ar-SA"/>
      </w:rPr>
    </w:lvl>
    <w:lvl w:ilvl="8" w:tplc="550895B4">
      <w:numFmt w:val="bullet"/>
      <w:lvlText w:val="•"/>
      <w:lvlJc w:val="left"/>
      <w:pPr>
        <w:ind w:left="7634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5A4D7CED"/>
    <w:multiLevelType w:val="multilevel"/>
    <w:tmpl w:val="AAFC1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DA59A3"/>
    <w:multiLevelType w:val="hybridMultilevel"/>
    <w:tmpl w:val="140C64EC"/>
    <w:lvl w:ilvl="0" w:tplc="4F444A2A">
      <w:start w:val="1"/>
      <w:numFmt w:val="decimal"/>
      <w:lvlText w:val="%1."/>
      <w:lvlJc w:val="left"/>
      <w:pPr>
        <w:ind w:left="43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E6455A">
      <w:numFmt w:val="bullet"/>
      <w:lvlText w:val=""/>
      <w:lvlJc w:val="left"/>
      <w:pPr>
        <w:ind w:left="212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FEE032">
      <w:numFmt w:val="bullet"/>
      <w:lvlText w:val="•"/>
      <w:lvlJc w:val="left"/>
      <w:pPr>
        <w:ind w:left="1518" w:hanging="706"/>
      </w:pPr>
      <w:rPr>
        <w:rFonts w:hint="default"/>
        <w:lang w:val="ru-RU" w:eastAsia="en-US" w:bidi="ar-SA"/>
      </w:rPr>
    </w:lvl>
    <w:lvl w:ilvl="3" w:tplc="8560209C">
      <w:numFmt w:val="bullet"/>
      <w:lvlText w:val="•"/>
      <w:lvlJc w:val="left"/>
      <w:pPr>
        <w:ind w:left="2596" w:hanging="706"/>
      </w:pPr>
      <w:rPr>
        <w:rFonts w:hint="default"/>
        <w:lang w:val="ru-RU" w:eastAsia="en-US" w:bidi="ar-SA"/>
      </w:rPr>
    </w:lvl>
    <w:lvl w:ilvl="4" w:tplc="441E9CF6">
      <w:numFmt w:val="bullet"/>
      <w:lvlText w:val="•"/>
      <w:lvlJc w:val="left"/>
      <w:pPr>
        <w:ind w:left="3675" w:hanging="706"/>
      </w:pPr>
      <w:rPr>
        <w:rFonts w:hint="default"/>
        <w:lang w:val="ru-RU" w:eastAsia="en-US" w:bidi="ar-SA"/>
      </w:rPr>
    </w:lvl>
    <w:lvl w:ilvl="5" w:tplc="24A66352">
      <w:numFmt w:val="bullet"/>
      <w:lvlText w:val="•"/>
      <w:lvlJc w:val="left"/>
      <w:pPr>
        <w:ind w:left="4753" w:hanging="706"/>
      </w:pPr>
      <w:rPr>
        <w:rFonts w:hint="default"/>
        <w:lang w:val="ru-RU" w:eastAsia="en-US" w:bidi="ar-SA"/>
      </w:rPr>
    </w:lvl>
    <w:lvl w:ilvl="6" w:tplc="A4503790">
      <w:numFmt w:val="bullet"/>
      <w:lvlText w:val="•"/>
      <w:lvlJc w:val="left"/>
      <w:pPr>
        <w:ind w:left="5832" w:hanging="706"/>
      </w:pPr>
      <w:rPr>
        <w:rFonts w:hint="default"/>
        <w:lang w:val="ru-RU" w:eastAsia="en-US" w:bidi="ar-SA"/>
      </w:rPr>
    </w:lvl>
    <w:lvl w:ilvl="7" w:tplc="ED80E296"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8" w:tplc="34C826A0">
      <w:numFmt w:val="bullet"/>
      <w:lvlText w:val="•"/>
      <w:lvlJc w:val="left"/>
      <w:pPr>
        <w:ind w:left="7989" w:hanging="706"/>
      </w:pPr>
      <w:rPr>
        <w:rFonts w:hint="default"/>
        <w:lang w:val="ru-RU" w:eastAsia="en-US" w:bidi="ar-SA"/>
      </w:rPr>
    </w:lvl>
  </w:abstractNum>
  <w:abstractNum w:abstractNumId="23" w15:restartNumberingAfterBreak="0">
    <w:nsid w:val="68D33826"/>
    <w:multiLevelType w:val="multilevel"/>
    <w:tmpl w:val="B6487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954F1D"/>
    <w:multiLevelType w:val="hybridMultilevel"/>
    <w:tmpl w:val="A22CE168"/>
    <w:lvl w:ilvl="0" w:tplc="E856BE64">
      <w:start w:val="1"/>
      <w:numFmt w:val="decimal"/>
      <w:lvlText w:val="%1)"/>
      <w:lvlJc w:val="left"/>
      <w:pPr>
        <w:ind w:left="212" w:hanging="320"/>
      </w:pPr>
      <w:rPr>
        <w:rFonts w:hint="default"/>
        <w:w w:val="100"/>
        <w:lang w:val="ru-RU" w:eastAsia="en-US" w:bidi="ar-SA"/>
      </w:rPr>
    </w:lvl>
    <w:lvl w:ilvl="1" w:tplc="7682BE4E">
      <w:numFmt w:val="bullet"/>
      <w:lvlText w:val="•"/>
      <w:lvlJc w:val="left"/>
      <w:pPr>
        <w:ind w:left="1212" w:hanging="320"/>
      </w:pPr>
      <w:rPr>
        <w:rFonts w:hint="default"/>
        <w:lang w:val="ru-RU" w:eastAsia="en-US" w:bidi="ar-SA"/>
      </w:rPr>
    </w:lvl>
    <w:lvl w:ilvl="2" w:tplc="4FF4CD4E">
      <w:numFmt w:val="bullet"/>
      <w:lvlText w:val="•"/>
      <w:lvlJc w:val="left"/>
      <w:pPr>
        <w:ind w:left="2205" w:hanging="320"/>
      </w:pPr>
      <w:rPr>
        <w:rFonts w:hint="default"/>
        <w:lang w:val="ru-RU" w:eastAsia="en-US" w:bidi="ar-SA"/>
      </w:rPr>
    </w:lvl>
    <w:lvl w:ilvl="3" w:tplc="BFB04BA4">
      <w:numFmt w:val="bullet"/>
      <w:lvlText w:val="•"/>
      <w:lvlJc w:val="left"/>
      <w:pPr>
        <w:ind w:left="3197" w:hanging="320"/>
      </w:pPr>
      <w:rPr>
        <w:rFonts w:hint="default"/>
        <w:lang w:val="ru-RU" w:eastAsia="en-US" w:bidi="ar-SA"/>
      </w:rPr>
    </w:lvl>
    <w:lvl w:ilvl="4" w:tplc="2E746FF6">
      <w:numFmt w:val="bullet"/>
      <w:lvlText w:val="•"/>
      <w:lvlJc w:val="left"/>
      <w:pPr>
        <w:ind w:left="4190" w:hanging="320"/>
      </w:pPr>
      <w:rPr>
        <w:rFonts w:hint="default"/>
        <w:lang w:val="ru-RU" w:eastAsia="en-US" w:bidi="ar-SA"/>
      </w:rPr>
    </w:lvl>
    <w:lvl w:ilvl="5" w:tplc="D32A8056">
      <w:numFmt w:val="bullet"/>
      <w:lvlText w:val="•"/>
      <w:lvlJc w:val="left"/>
      <w:pPr>
        <w:ind w:left="5183" w:hanging="320"/>
      </w:pPr>
      <w:rPr>
        <w:rFonts w:hint="default"/>
        <w:lang w:val="ru-RU" w:eastAsia="en-US" w:bidi="ar-SA"/>
      </w:rPr>
    </w:lvl>
    <w:lvl w:ilvl="6" w:tplc="01BE5578">
      <w:numFmt w:val="bullet"/>
      <w:lvlText w:val="•"/>
      <w:lvlJc w:val="left"/>
      <w:pPr>
        <w:ind w:left="6175" w:hanging="320"/>
      </w:pPr>
      <w:rPr>
        <w:rFonts w:hint="default"/>
        <w:lang w:val="ru-RU" w:eastAsia="en-US" w:bidi="ar-SA"/>
      </w:rPr>
    </w:lvl>
    <w:lvl w:ilvl="7" w:tplc="4B461E56">
      <w:numFmt w:val="bullet"/>
      <w:lvlText w:val="•"/>
      <w:lvlJc w:val="left"/>
      <w:pPr>
        <w:ind w:left="7168" w:hanging="320"/>
      </w:pPr>
      <w:rPr>
        <w:rFonts w:hint="default"/>
        <w:lang w:val="ru-RU" w:eastAsia="en-US" w:bidi="ar-SA"/>
      </w:rPr>
    </w:lvl>
    <w:lvl w:ilvl="8" w:tplc="4D2638B2">
      <w:numFmt w:val="bullet"/>
      <w:lvlText w:val="•"/>
      <w:lvlJc w:val="left"/>
      <w:pPr>
        <w:ind w:left="8160" w:hanging="320"/>
      </w:pPr>
      <w:rPr>
        <w:rFonts w:hint="default"/>
        <w:lang w:val="ru-RU" w:eastAsia="en-US" w:bidi="ar-SA"/>
      </w:rPr>
    </w:lvl>
  </w:abstractNum>
  <w:abstractNum w:abstractNumId="25" w15:restartNumberingAfterBreak="0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0"/>
  </w:num>
  <w:num w:numId="5">
    <w:abstractNumId w:val="24"/>
  </w:num>
  <w:num w:numId="6">
    <w:abstractNumId w:val="6"/>
  </w:num>
  <w:num w:numId="7">
    <w:abstractNumId w:val="22"/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23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21"/>
  </w:num>
  <w:num w:numId="20">
    <w:abstractNumId w:val="18"/>
  </w:num>
  <w:num w:numId="21">
    <w:abstractNumId w:val="17"/>
  </w:num>
  <w:num w:numId="22">
    <w:abstractNumId w:val="4"/>
  </w:num>
  <w:num w:numId="23">
    <w:abstractNumId w:val="14"/>
  </w:num>
  <w:num w:numId="24">
    <w:abstractNumId w:val="11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2AB3"/>
    <w:rsid w:val="002C44D4"/>
    <w:rsid w:val="005A40E9"/>
    <w:rsid w:val="005C0E5D"/>
    <w:rsid w:val="007155A0"/>
    <w:rsid w:val="00744C3A"/>
    <w:rsid w:val="00852AB3"/>
    <w:rsid w:val="009C2939"/>
    <w:rsid w:val="009E720A"/>
    <w:rsid w:val="00AE5E02"/>
    <w:rsid w:val="00B215FF"/>
    <w:rsid w:val="00B825B7"/>
    <w:rsid w:val="00BD3022"/>
    <w:rsid w:val="00C762F8"/>
    <w:rsid w:val="00E83E7E"/>
    <w:rsid w:val="00F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9111F"/>
  <w15:docId w15:val="{EF1B3F74-D3DE-4328-A808-5D3F2CF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Normal (Web)"/>
    <w:basedOn w:val="a"/>
    <w:uiPriority w:val="99"/>
    <w:rsid w:val="009C2939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obrnadzor.gov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sochinenie11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fipi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7B11-0EA5-41C6-934D-6D74F6F0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Ученик</cp:lastModifiedBy>
  <cp:revision>12</cp:revision>
  <dcterms:created xsi:type="dcterms:W3CDTF">2023-10-26T06:13:00Z</dcterms:created>
  <dcterms:modified xsi:type="dcterms:W3CDTF">2023-10-31T06:00:00Z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2023-10-26T00:00:00Z</vt:filetime>
  </property>
</Properties>
</file>