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E0C" w:rsidRDefault="00BF00F3">
      <w:pPr>
        <w:spacing w:after="0"/>
        <w:ind w:left="120"/>
      </w:pPr>
      <w:bookmarkStart w:id="0" w:name="block-26853888"/>
      <w:r>
        <w:rPr>
          <w:noProof/>
          <w:lang w:val="ru-RU" w:eastAsia="ru-RU"/>
        </w:rPr>
        <w:drawing>
          <wp:inline distT="0" distB="0" distL="0" distR="0">
            <wp:extent cx="5940425" cy="83899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89934"/>
                    </a:xfrm>
                    <a:prstGeom prst="rect">
                      <a:avLst/>
                    </a:prstGeom>
                    <a:noFill/>
                    <a:ln>
                      <a:noFill/>
                    </a:ln>
                  </pic:spPr>
                </pic:pic>
              </a:graphicData>
            </a:graphic>
          </wp:inline>
        </w:drawing>
      </w:r>
      <w:bookmarkStart w:id="1" w:name="_GoBack"/>
      <w:bookmarkEnd w:id="1"/>
    </w:p>
    <w:p w:rsidR="00BE3E0C" w:rsidRDefault="00BE3E0C">
      <w:pPr>
        <w:sectPr w:rsidR="00BE3E0C">
          <w:pgSz w:w="11906" w:h="16383"/>
          <w:pgMar w:top="1134" w:right="850" w:bottom="1134" w:left="1701" w:header="720" w:footer="720" w:gutter="0"/>
          <w:cols w:space="720"/>
        </w:sectPr>
      </w:pPr>
    </w:p>
    <w:p w:rsidR="00BE3E0C" w:rsidRPr="00BF00F3" w:rsidRDefault="0000041B">
      <w:pPr>
        <w:spacing w:after="0" w:line="264" w:lineRule="auto"/>
        <w:ind w:left="120"/>
        <w:jc w:val="both"/>
        <w:rPr>
          <w:lang w:val="ru-RU"/>
        </w:rPr>
      </w:pPr>
      <w:bookmarkStart w:id="2" w:name="block-26853890"/>
      <w:bookmarkEnd w:id="0"/>
      <w:r w:rsidRPr="00BF00F3">
        <w:rPr>
          <w:rFonts w:ascii="Times New Roman" w:hAnsi="Times New Roman"/>
          <w:b/>
          <w:color w:val="000000"/>
          <w:sz w:val="28"/>
          <w:lang w:val="ru-RU"/>
        </w:rPr>
        <w:lastRenderedPageBreak/>
        <w:t>ПОЯСНИТЕЛЬНАЯ ЗАПИСКА</w:t>
      </w:r>
    </w:p>
    <w:p w:rsidR="00BE3E0C" w:rsidRPr="00BF00F3" w:rsidRDefault="00BE3E0C">
      <w:pPr>
        <w:spacing w:after="0" w:line="264" w:lineRule="auto"/>
        <w:ind w:left="120"/>
        <w:jc w:val="both"/>
        <w:rPr>
          <w:lang w:val="ru-RU"/>
        </w:rPr>
      </w:pPr>
    </w:p>
    <w:p w:rsidR="00BE3E0C" w:rsidRPr="002D65AF" w:rsidRDefault="0000041B">
      <w:pPr>
        <w:spacing w:after="0" w:line="264" w:lineRule="auto"/>
        <w:ind w:firstLine="600"/>
        <w:jc w:val="both"/>
        <w:rPr>
          <w:lang w:val="ru-RU"/>
        </w:rPr>
      </w:pPr>
      <w:r w:rsidRPr="002D65AF">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E3E0C" w:rsidRPr="002D65AF" w:rsidRDefault="0000041B">
      <w:pPr>
        <w:spacing w:after="0" w:line="264" w:lineRule="auto"/>
        <w:ind w:firstLine="600"/>
        <w:jc w:val="both"/>
        <w:rPr>
          <w:lang w:val="ru-RU"/>
        </w:rPr>
      </w:pPr>
      <w:r w:rsidRPr="002D65AF">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BE3E0C" w:rsidRPr="002D65AF" w:rsidRDefault="0000041B">
      <w:pPr>
        <w:spacing w:after="0" w:line="264" w:lineRule="auto"/>
        <w:ind w:firstLine="600"/>
        <w:jc w:val="both"/>
        <w:rPr>
          <w:lang w:val="ru-RU"/>
        </w:rPr>
      </w:pPr>
      <w:r w:rsidRPr="002D65AF">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E3E0C" w:rsidRPr="002D65AF" w:rsidRDefault="0000041B">
      <w:pPr>
        <w:spacing w:after="0" w:line="264" w:lineRule="auto"/>
        <w:ind w:firstLine="600"/>
        <w:jc w:val="both"/>
        <w:rPr>
          <w:lang w:val="ru-RU"/>
        </w:rPr>
      </w:pPr>
      <w:r w:rsidRPr="002D65AF">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2D65AF">
        <w:rPr>
          <w:rFonts w:ascii="Calibri" w:hAnsi="Calibri"/>
          <w:color w:val="000000"/>
          <w:sz w:val="28"/>
          <w:lang w:val="ru-RU"/>
        </w:rPr>
        <w:t xml:space="preserve">– </w:t>
      </w:r>
      <w:r w:rsidRPr="002D65AF">
        <w:rPr>
          <w:rFonts w:ascii="Times New Roman" w:hAnsi="Times New Roman"/>
          <w:color w:val="000000"/>
          <w:sz w:val="28"/>
          <w:lang w:val="ru-RU"/>
        </w:rPr>
        <w:t>целое», «больше</w:t>
      </w:r>
      <w:r w:rsidRPr="002D65AF">
        <w:rPr>
          <w:rFonts w:ascii="Times New Roman" w:hAnsi="Times New Roman"/>
          <w:color w:val="333333"/>
          <w:sz w:val="28"/>
          <w:lang w:val="ru-RU"/>
        </w:rPr>
        <w:t xml:space="preserve"> – </w:t>
      </w:r>
      <w:r w:rsidRPr="002D65AF">
        <w:rPr>
          <w:rFonts w:ascii="Times New Roman" w:hAnsi="Times New Roman"/>
          <w:color w:val="000000"/>
          <w:sz w:val="28"/>
          <w:lang w:val="ru-RU"/>
        </w:rPr>
        <w:t>меньше», «равно</w:t>
      </w:r>
      <w:r w:rsidRPr="002D65AF">
        <w:rPr>
          <w:rFonts w:ascii="Times New Roman" w:hAnsi="Times New Roman"/>
          <w:color w:val="333333"/>
          <w:sz w:val="28"/>
          <w:lang w:val="ru-RU"/>
        </w:rPr>
        <w:t xml:space="preserve"> – </w:t>
      </w:r>
      <w:r w:rsidRPr="002D65AF">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BE3E0C" w:rsidRPr="002D65AF" w:rsidRDefault="0000041B">
      <w:pPr>
        <w:spacing w:after="0" w:line="264" w:lineRule="auto"/>
        <w:ind w:firstLine="600"/>
        <w:jc w:val="both"/>
        <w:rPr>
          <w:lang w:val="ru-RU"/>
        </w:rPr>
      </w:pPr>
      <w:r w:rsidRPr="002D65AF">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BE3E0C" w:rsidRPr="0000041B" w:rsidRDefault="0000041B">
      <w:pPr>
        <w:spacing w:after="0" w:line="264" w:lineRule="auto"/>
        <w:ind w:firstLine="600"/>
        <w:jc w:val="both"/>
        <w:rPr>
          <w:lang w:val="ru-RU"/>
        </w:rPr>
      </w:pPr>
      <w:bookmarkStart w:id="3" w:name="bc284a2b-8dc7-47b2-bec2-e0e566c832dd"/>
      <w:r w:rsidRPr="0000041B">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p>
    <w:p w:rsidR="00BE3E0C" w:rsidRPr="0000041B" w:rsidRDefault="00BE3E0C">
      <w:pPr>
        <w:rPr>
          <w:lang w:val="ru-RU"/>
        </w:rPr>
        <w:sectPr w:rsidR="00BE3E0C" w:rsidRPr="0000041B">
          <w:pgSz w:w="11906" w:h="16383"/>
          <w:pgMar w:top="1134" w:right="850" w:bottom="1134" w:left="1701" w:header="720" w:footer="720" w:gutter="0"/>
          <w:cols w:space="720"/>
        </w:sectPr>
      </w:pPr>
    </w:p>
    <w:p w:rsidR="00BE3E0C" w:rsidRPr="0000041B" w:rsidRDefault="0000041B">
      <w:pPr>
        <w:spacing w:after="0" w:line="264" w:lineRule="auto"/>
        <w:ind w:left="120"/>
        <w:jc w:val="both"/>
        <w:rPr>
          <w:lang w:val="ru-RU"/>
        </w:rPr>
      </w:pPr>
      <w:bookmarkStart w:id="4" w:name="block-26853883"/>
      <w:bookmarkEnd w:id="2"/>
      <w:r w:rsidRPr="0000041B">
        <w:rPr>
          <w:rFonts w:ascii="Times New Roman" w:hAnsi="Times New Roman"/>
          <w:b/>
          <w:color w:val="000000"/>
          <w:sz w:val="28"/>
          <w:lang w:val="ru-RU"/>
        </w:rPr>
        <w:lastRenderedPageBreak/>
        <w:t>СОДЕРЖАНИЕ ОБУЧЕНИЯ</w:t>
      </w:r>
    </w:p>
    <w:p w:rsidR="00BE3E0C" w:rsidRPr="0000041B" w:rsidRDefault="00BE3E0C">
      <w:pPr>
        <w:spacing w:after="0" w:line="264" w:lineRule="auto"/>
        <w:ind w:left="120"/>
        <w:jc w:val="both"/>
        <w:rPr>
          <w:lang w:val="ru-RU"/>
        </w:rPr>
      </w:pP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E3E0C" w:rsidRPr="0000041B" w:rsidRDefault="00BE3E0C">
      <w:pPr>
        <w:spacing w:after="0" w:line="264" w:lineRule="auto"/>
        <w:ind w:left="120"/>
        <w:jc w:val="both"/>
        <w:rPr>
          <w:lang w:val="ru-RU"/>
        </w:rPr>
      </w:pPr>
    </w:p>
    <w:p w:rsidR="00BE3E0C" w:rsidRPr="0000041B" w:rsidRDefault="0000041B">
      <w:pPr>
        <w:spacing w:after="0" w:line="264" w:lineRule="auto"/>
        <w:ind w:left="120"/>
        <w:jc w:val="both"/>
        <w:rPr>
          <w:lang w:val="ru-RU"/>
        </w:rPr>
      </w:pPr>
      <w:r w:rsidRPr="0000041B">
        <w:rPr>
          <w:rFonts w:ascii="Times New Roman" w:hAnsi="Times New Roman"/>
          <w:b/>
          <w:color w:val="000000"/>
          <w:sz w:val="28"/>
          <w:lang w:val="ru-RU"/>
        </w:rPr>
        <w:t>1 КЛАСС</w:t>
      </w:r>
    </w:p>
    <w:p w:rsidR="00BE3E0C" w:rsidRPr="0000041B" w:rsidRDefault="00BE3E0C">
      <w:pPr>
        <w:spacing w:after="0" w:line="264" w:lineRule="auto"/>
        <w:ind w:left="120"/>
        <w:jc w:val="both"/>
        <w:rPr>
          <w:lang w:val="ru-RU"/>
        </w:rPr>
      </w:pP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Числа и величины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Арифметические действия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Текстовые задачи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Пространственные отношения и геометрические фигуры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00041B">
        <w:rPr>
          <w:rFonts w:ascii="Times New Roman" w:hAnsi="Times New Roman"/>
          <w:color w:val="333333"/>
          <w:sz w:val="28"/>
          <w:lang w:val="ru-RU"/>
        </w:rPr>
        <w:t xml:space="preserve"> – </w:t>
      </w:r>
      <w:r w:rsidRPr="0000041B">
        <w:rPr>
          <w:rFonts w:ascii="Times New Roman" w:hAnsi="Times New Roman"/>
          <w:color w:val="000000"/>
          <w:sz w:val="28"/>
          <w:lang w:val="ru-RU"/>
        </w:rPr>
        <w:t>справа», «сверху</w:t>
      </w:r>
      <w:r w:rsidRPr="0000041B">
        <w:rPr>
          <w:rFonts w:ascii="Times New Roman" w:hAnsi="Times New Roman"/>
          <w:color w:val="333333"/>
          <w:sz w:val="28"/>
          <w:lang w:val="ru-RU"/>
        </w:rPr>
        <w:t xml:space="preserve"> – </w:t>
      </w:r>
      <w:r w:rsidRPr="0000041B">
        <w:rPr>
          <w:rFonts w:ascii="Times New Roman" w:hAnsi="Times New Roman"/>
          <w:color w:val="000000"/>
          <w:sz w:val="28"/>
          <w:lang w:val="ru-RU"/>
        </w:rPr>
        <w:t xml:space="preserve">снизу», «между».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Математическая информация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наблюдать математические объекты (числа, величины) в окружающем мире;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обнаруживать общее и различное в записи арифметических действий;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наблюдать действие измерительных приборов;</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сравнивать два объекта, два числа;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распределять объекты на группы по заданному основанию;</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копировать изученные фигуры, рисовать от руки по собственному замыслу;</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приводить примеры чисел, геометрических фигур;</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соблюдать последовательность при количественном и порядковом счёте.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читать таблицу, извлекать информацию, представленную в табличной форме.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комментировать ход сравнения двух объектов;</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различать и использовать математические знаки;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строить предложения относительно заданного набора объектов.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принимать учебную задачу, удерживать её в процессе деятельности;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действовать в соответствии с предложенным образцом, инструкцией;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Совместная деятельность способствует формированию умений: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BE3E0C" w:rsidRPr="0000041B" w:rsidRDefault="00BE3E0C">
      <w:pPr>
        <w:spacing w:after="0" w:line="264" w:lineRule="auto"/>
        <w:ind w:left="120"/>
        <w:jc w:val="both"/>
        <w:rPr>
          <w:lang w:val="ru-RU"/>
        </w:rPr>
      </w:pPr>
    </w:p>
    <w:p w:rsidR="00BE3E0C" w:rsidRPr="0000041B" w:rsidRDefault="0000041B">
      <w:pPr>
        <w:spacing w:after="0" w:line="264" w:lineRule="auto"/>
        <w:ind w:left="120"/>
        <w:jc w:val="both"/>
        <w:rPr>
          <w:lang w:val="ru-RU"/>
        </w:rPr>
      </w:pPr>
      <w:r w:rsidRPr="0000041B">
        <w:rPr>
          <w:rFonts w:ascii="Times New Roman" w:hAnsi="Times New Roman"/>
          <w:b/>
          <w:color w:val="000000"/>
          <w:sz w:val="28"/>
          <w:lang w:val="ru-RU"/>
        </w:rPr>
        <w:t>2 КЛАСС</w:t>
      </w:r>
    </w:p>
    <w:p w:rsidR="00BE3E0C" w:rsidRPr="0000041B" w:rsidRDefault="00BE3E0C">
      <w:pPr>
        <w:spacing w:after="0" w:line="264" w:lineRule="auto"/>
        <w:ind w:left="120"/>
        <w:jc w:val="both"/>
        <w:rPr>
          <w:lang w:val="ru-RU"/>
        </w:rPr>
      </w:pP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Числа и величины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Арифметические действия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00041B">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Текстовые задачи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Пространственные отношения и геометрические фигуры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Математическая информация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наблюдать математические отношения (часть – целое, больше – меньше) в окружающем мире;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обнаруживать модели геометрических фигур в окружающем мире;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вести поиск различных решений задачи (расчётной, с геометрическим содержанием);</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подбирать примеры, подтверждающие суждение, вывод, ответ.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дополнять модели (схемы, изображения) готовыми числовыми данными.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комментировать ход вычислений;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объяснять выбор величины, соответствующей ситуации измерения;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составлять текстовую задачу с заданным отношением (готовым решением) по образцу;</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называть числа, величины, геометрические фигуры, обладающие заданным свойством;</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записывать, читать число, числовое выражение;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конструировать утверждения с использованием слов «каждый», «все».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находить с помощью учителя причину возникшей ошибки или затруднения.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 обучающегося будут сформированы следующие умения совместной деятельности: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совместно с учителем оценивать результаты выполнения общей работы.</w:t>
      </w:r>
    </w:p>
    <w:p w:rsidR="00BE3E0C" w:rsidRPr="0000041B" w:rsidRDefault="00BE3E0C">
      <w:pPr>
        <w:spacing w:after="0" w:line="264" w:lineRule="auto"/>
        <w:ind w:left="120"/>
        <w:jc w:val="both"/>
        <w:rPr>
          <w:lang w:val="ru-RU"/>
        </w:rPr>
      </w:pPr>
    </w:p>
    <w:p w:rsidR="00BE3E0C" w:rsidRPr="0000041B" w:rsidRDefault="0000041B">
      <w:pPr>
        <w:spacing w:after="0" w:line="264" w:lineRule="auto"/>
        <w:ind w:left="120"/>
        <w:jc w:val="both"/>
        <w:rPr>
          <w:lang w:val="ru-RU"/>
        </w:rPr>
      </w:pPr>
      <w:r w:rsidRPr="0000041B">
        <w:rPr>
          <w:rFonts w:ascii="Times New Roman" w:hAnsi="Times New Roman"/>
          <w:b/>
          <w:color w:val="000000"/>
          <w:sz w:val="28"/>
          <w:lang w:val="ru-RU"/>
        </w:rPr>
        <w:lastRenderedPageBreak/>
        <w:t>3 КЛАСС</w:t>
      </w:r>
    </w:p>
    <w:p w:rsidR="00BE3E0C" w:rsidRPr="0000041B" w:rsidRDefault="00BE3E0C">
      <w:pPr>
        <w:spacing w:after="0" w:line="264" w:lineRule="auto"/>
        <w:ind w:left="120"/>
        <w:jc w:val="both"/>
        <w:rPr>
          <w:lang w:val="ru-RU"/>
        </w:rPr>
      </w:pP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Числа и величины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00041B">
        <w:rPr>
          <w:rFonts w:ascii="Times New Roman" w:hAnsi="Times New Roman"/>
          <w:color w:val="333333"/>
          <w:sz w:val="28"/>
          <w:lang w:val="ru-RU"/>
        </w:rPr>
        <w:t xml:space="preserve"> – </w:t>
      </w:r>
      <w:r w:rsidRPr="0000041B">
        <w:rPr>
          <w:rFonts w:ascii="Times New Roman" w:hAnsi="Times New Roman"/>
          <w:color w:val="000000"/>
          <w:sz w:val="28"/>
          <w:lang w:val="ru-RU"/>
        </w:rPr>
        <w:t>легче на…», «тяжелее</w:t>
      </w:r>
      <w:r w:rsidRPr="0000041B">
        <w:rPr>
          <w:rFonts w:ascii="Times New Roman" w:hAnsi="Times New Roman"/>
          <w:color w:val="333333"/>
          <w:sz w:val="28"/>
          <w:lang w:val="ru-RU"/>
        </w:rPr>
        <w:t xml:space="preserve"> – </w:t>
      </w:r>
      <w:r w:rsidRPr="0000041B">
        <w:rPr>
          <w:rFonts w:ascii="Times New Roman" w:hAnsi="Times New Roman"/>
          <w:color w:val="000000"/>
          <w:sz w:val="28"/>
          <w:lang w:val="ru-RU"/>
        </w:rPr>
        <w:t xml:space="preserve">легче в…».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Стоимость (единицы – рубль, копейка), установление отношения «дороже</w:t>
      </w:r>
      <w:r w:rsidRPr="0000041B">
        <w:rPr>
          <w:rFonts w:ascii="Times New Roman" w:hAnsi="Times New Roman"/>
          <w:color w:val="333333"/>
          <w:sz w:val="28"/>
          <w:lang w:val="ru-RU"/>
        </w:rPr>
        <w:t xml:space="preserve"> – </w:t>
      </w:r>
      <w:r w:rsidRPr="0000041B">
        <w:rPr>
          <w:rFonts w:ascii="Times New Roman" w:hAnsi="Times New Roman"/>
          <w:color w:val="000000"/>
          <w:sz w:val="28"/>
          <w:lang w:val="ru-RU"/>
        </w:rPr>
        <w:t>дешевле на…», «дороже</w:t>
      </w:r>
      <w:r w:rsidRPr="0000041B">
        <w:rPr>
          <w:rFonts w:ascii="Times New Roman" w:hAnsi="Times New Roman"/>
          <w:color w:val="333333"/>
          <w:sz w:val="28"/>
          <w:lang w:val="ru-RU"/>
        </w:rPr>
        <w:t xml:space="preserve"> – </w:t>
      </w:r>
      <w:r w:rsidRPr="0000041B">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Время (единица времени – секунда), установление отношения «быстрее</w:t>
      </w:r>
      <w:r w:rsidRPr="0000041B">
        <w:rPr>
          <w:rFonts w:ascii="Times New Roman" w:hAnsi="Times New Roman"/>
          <w:color w:val="333333"/>
          <w:sz w:val="28"/>
          <w:lang w:val="ru-RU"/>
        </w:rPr>
        <w:t xml:space="preserve"> – </w:t>
      </w:r>
      <w:r w:rsidRPr="0000041B">
        <w:rPr>
          <w:rFonts w:ascii="Times New Roman" w:hAnsi="Times New Roman"/>
          <w:color w:val="000000"/>
          <w:sz w:val="28"/>
          <w:lang w:val="ru-RU"/>
        </w:rPr>
        <w:t>медленнее на…», «быстрее</w:t>
      </w:r>
      <w:r w:rsidRPr="0000041B">
        <w:rPr>
          <w:rFonts w:ascii="Times New Roman" w:hAnsi="Times New Roman"/>
          <w:color w:val="333333"/>
          <w:sz w:val="28"/>
          <w:lang w:val="ru-RU"/>
        </w:rPr>
        <w:t xml:space="preserve"> – </w:t>
      </w:r>
      <w:r w:rsidRPr="0000041B">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Арифметические действия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Письменное сложение, вычитание чисел в пределах 1000. Действия с числами 0 и 1.</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Переместительное, сочетательное свойства сложения, умножения при вычислениях.</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Нахождение неизвестного компонента арифметического действия.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Однородные величины: сложение и вычитание. </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Текстовые задачи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00041B">
        <w:rPr>
          <w:rFonts w:ascii="Times New Roman" w:hAnsi="Times New Roman"/>
          <w:color w:val="333333"/>
          <w:sz w:val="28"/>
          <w:lang w:val="ru-RU"/>
        </w:rPr>
        <w:t xml:space="preserve"> – </w:t>
      </w:r>
      <w:r w:rsidRPr="0000041B">
        <w:rPr>
          <w:rFonts w:ascii="Times New Roman" w:hAnsi="Times New Roman"/>
          <w:color w:val="000000"/>
          <w:sz w:val="28"/>
          <w:lang w:val="ru-RU"/>
        </w:rPr>
        <w:t>меньше на…», «больше</w:t>
      </w:r>
      <w:r w:rsidRPr="0000041B">
        <w:rPr>
          <w:rFonts w:ascii="Times New Roman" w:hAnsi="Times New Roman"/>
          <w:color w:val="333333"/>
          <w:sz w:val="28"/>
          <w:lang w:val="ru-RU"/>
        </w:rPr>
        <w:t xml:space="preserve"> – </w:t>
      </w:r>
      <w:r w:rsidRPr="0000041B">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Пространственные отношения и геометрические фигуры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Периметр многоугольника: измерение, вычисление, запись равенства.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Математическая информация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Классификация объектов по двум признакам.</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выбирать приём вычисления, выполнения действия;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конструировать геометрические фигуры;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прикидывать размеры фигуры, её элементов;</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понимать смысл зависимостей и математических отношений, описанных в задаче;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различать и использовать разные приёмы и алгоритмы вычисления;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соотносить начало, окончание, продолжительность события в практической ситуации;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моделировать предложенную практическую ситуацию;</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устанавливать последовательность событий, действий сюжета текстовой задачи.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читать информацию, представленную в разных формах;</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заполнять таблицы сложения и умножения, дополнять данными чертёж;</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устанавливать соответствие между различными записями решения задачи;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использовать математическую терминологию для описания отношений и зависимостей;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строить речевые высказывания для решения задач, составлять текстовую задачу;</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объяснять на примерах отношения «больше</w:t>
      </w:r>
      <w:r w:rsidRPr="0000041B">
        <w:rPr>
          <w:rFonts w:ascii="Times New Roman" w:hAnsi="Times New Roman"/>
          <w:color w:val="333333"/>
          <w:sz w:val="28"/>
          <w:lang w:val="ru-RU"/>
        </w:rPr>
        <w:t xml:space="preserve"> – </w:t>
      </w:r>
      <w:r w:rsidRPr="0000041B">
        <w:rPr>
          <w:rFonts w:ascii="Times New Roman" w:hAnsi="Times New Roman"/>
          <w:color w:val="000000"/>
          <w:sz w:val="28"/>
          <w:lang w:val="ru-RU"/>
        </w:rPr>
        <w:t>меньше на…», «больше</w:t>
      </w:r>
      <w:r w:rsidRPr="0000041B">
        <w:rPr>
          <w:rFonts w:ascii="Times New Roman" w:hAnsi="Times New Roman"/>
          <w:color w:val="333333"/>
          <w:sz w:val="28"/>
          <w:lang w:val="ru-RU"/>
        </w:rPr>
        <w:t xml:space="preserve"> – </w:t>
      </w:r>
      <w:r w:rsidRPr="0000041B">
        <w:rPr>
          <w:rFonts w:ascii="Times New Roman" w:hAnsi="Times New Roman"/>
          <w:color w:val="000000"/>
          <w:sz w:val="28"/>
          <w:lang w:val="ru-RU"/>
        </w:rPr>
        <w:t>меньше в…», «равно»;</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использовать математическую символику для составления числовых выражений;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участвовать в обсуждении ошибок в ходе и результате выполнения вычисления.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проверять ход и результат выполнения действия;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вести поиск ошибок, характеризовать их и исправлять;</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формулировать ответ (вывод), подтверждать его объяснением, расчётами;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 обучающегося будут сформированы следующие умения совместной деятельности: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выполнять совместно прикидку и оценку результата выполнения общей работы.</w:t>
      </w:r>
    </w:p>
    <w:p w:rsidR="00BE3E0C" w:rsidRPr="0000041B" w:rsidRDefault="00BE3E0C">
      <w:pPr>
        <w:spacing w:after="0" w:line="264" w:lineRule="auto"/>
        <w:ind w:left="120"/>
        <w:jc w:val="both"/>
        <w:rPr>
          <w:lang w:val="ru-RU"/>
        </w:rPr>
      </w:pPr>
    </w:p>
    <w:p w:rsidR="00BE3E0C" w:rsidRPr="0000041B" w:rsidRDefault="0000041B">
      <w:pPr>
        <w:spacing w:after="0" w:line="264" w:lineRule="auto"/>
        <w:ind w:left="120"/>
        <w:jc w:val="both"/>
        <w:rPr>
          <w:lang w:val="ru-RU"/>
        </w:rPr>
      </w:pPr>
      <w:r w:rsidRPr="0000041B">
        <w:rPr>
          <w:rFonts w:ascii="Times New Roman" w:hAnsi="Times New Roman"/>
          <w:b/>
          <w:color w:val="000000"/>
          <w:sz w:val="28"/>
          <w:lang w:val="ru-RU"/>
        </w:rPr>
        <w:t>4 КЛАСС</w:t>
      </w:r>
    </w:p>
    <w:p w:rsidR="00BE3E0C" w:rsidRPr="0000041B" w:rsidRDefault="00BE3E0C">
      <w:pPr>
        <w:spacing w:after="0" w:line="264" w:lineRule="auto"/>
        <w:ind w:left="120"/>
        <w:jc w:val="both"/>
        <w:rPr>
          <w:lang w:val="ru-RU"/>
        </w:rPr>
      </w:pP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Числа и величины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Величины: сравнение объектов по массе, длине, площади, вместимости.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Единицы массы (</w:t>
      </w:r>
      <w:r w:rsidRPr="0000041B">
        <w:rPr>
          <w:rFonts w:ascii="Times New Roman" w:hAnsi="Times New Roman"/>
          <w:color w:val="333333"/>
          <w:sz w:val="28"/>
          <w:lang w:val="ru-RU"/>
        </w:rPr>
        <w:t>центнер, тонна)</w:t>
      </w:r>
      <w:r w:rsidRPr="0000041B">
        <w:rPr>
          <w:rFonts w:ascii="Times New Roman" w:hAnsi="Times New Roman"/>
          <w:color w:val="000000"/>
          <w:sz w:val="28"/>
          <w:lang w:val="ru-RU"/>
        </w:rPr>
        <w:t>и соотношения между ними.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Единицы времени (сутки, неделя, месяц, год, век), соотношения между ними.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Доля величины времени, массы, длины.</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lastRenderedPageBreak/>
        <w:t>Арифметические действия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Умножение и деление величины на однозначное число.</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Текстовые задачи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Пространственные отношения и геометрические фигуры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Наглядные представления о симметрии.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Периметр, площадь фигуры, составленной из двух </w:t>
      </w:r>
      <w:r w:rsidRPr="0000041B">
        <w:rPr>
          <w:rFonts w:ascii="Calibri" w:hAnsi="Calibri"/>
          <w:color w:val="000000"/>
          <w:sz w:val="28"/>
          <w:lang w:val="ru-RU"/>
        </w:rPr>
        <w:t xml:space="preserve">– </w:t>
      </w:r>
      <w:r w:rsidRPr="0000041B">
        <w:rPr>
          <w:rFonts w:ascii="Times New Roman" w:hAnsi="Times New Roman"/>
          <w:color w:val="000000"/>
          <w:sz w:val="28"/>
          <w:lang w:val="ru-RU"/>
        </w:rPr>
        <w:t>трёх прямоугольников (квадратов).</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Математическая информация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Алгоритмы решения изученных учебных и практических задач.</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обнаруживать модели изученных геометрических фигур в окружающем мире;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классифицировать объекты по 1–2 выбранным признакам;</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представлять информацию в разных формах;</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извлекать и интерпретировать информацию, представленную в таблице, на диаграмме;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конструировать, читать числовое выражение;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описывать практическую ситуацию с использованием изученной терминологии;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составлять инструкцию, записывать рассуждение;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самостоятельно выполнять прикидку и оценку результата измерений;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находить, исправлять, прогнозировать ошибки и трудности в решении учебной задачи.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 обучающегося будут сформированы следующие умения совместной деятельности: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00041B">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E3E0C" w:rsidRPr="0000041B" w:rsidRDefault="00BE3E0C">
      <w:pPr>
        <w:rPr>
          <w:lang w:val="ru-RU"/>
        </w:rPr>
        <w:sectPr w:rsidR="00BE3E0C" w:rsidRPr="0000041B">
          <w:pgSz w:w="11906" w:h="16383"/>
          <w:pgMar w:top="1134" w:right="850" w:bottom="1134" w:left="1701" w:header="720" w:footer="720" w:gutter="0"/>
          <w:cols w:space="720"/>
        </w:sectPr>
      </w:pPr>
    </w:p>
    <w:p w:rsidR="00BE3E0C" w:rsidRPr="0000041B" w:rsidRDefault="0000041B">
      <w:pPr>
        <w:spacing w:after="0" w:line="264" w:lineRule="auto"/>
        <w:ind w:left="120"/>
        <w:jc w:val="both"/>
        <w:rPr>
          <w:lang w:val="ru-RU"/>
        </w:rPr>
      </w:pPr>
      <w:bookmarkStart w:id="5" w:name="block-26853884"/>
      <w:bookmarkEnd w:id="4"/>
      <w:r w:rsidRPr="0000041B">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BE3E0C" w:rsidRPr="0000041B" w:rsidRDefault="00BE3E0C">
      <w:pPr>
        <w:spacing w:after="0" w:line="264" w:lineRule="auto"/>
        <w:ind w:left="120"/>
        <w:jc w:val="both"/>
        <w:rPr>
          <w:lang w:val="ru-RU"/>
        </w:rPr>
      </w:pPr>
    </w:p>
    <w:p w:rsidR="00BE3E0C" w:rsidRPr="0000041B" w:rsidRDefault="0000041B">
      <w:pPr>
        <w:spacing w:after="0" w:line="264" w:lineRule="auto"/>
        <w:ind w:left="120"/>
        <w:jc w:val="both"/>
        <w:rPr>
          <w:lang w:val="ru-RU"/>
        </w:rPr>
      </w:pPr>
      <w:r w:rsidRPr="0000041B">
        <w:rPr>
          <w:rFonts w:ascii="Times New Roman" w:hAnsi="Times New Roman"/>
          <w:b/>
          <w:color w:val="000000"/>
          <w:sz w:val="28"/>
          <w:lang w:val="ru-RU"/>
        </w:rPr>
        <w:t>ЛИЧНОСТНЫЕ РЕЗУЛЬТАТЫ</w:t>
      </w:r>
    </w:p>
    <w:p w:rsidR="00BE3E0C" w:rsidRPr="0000041B" w:rsidRDefault="00BE3E0C">
      <w:pPr>
        <w:spacing w:after="0" w:line="264" w:lineRule="auto"/>
        <w:ind w:left="120"/>
        <w:jc w:val="both"/>
        <w:rPr>
          <w:lang w:val="ru-RU"/>
        </w:rPr>
      </w:pP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осваивать навыки организации безопасного поведения в информационной среде;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BE3E0C" w:rsidRPr="0000041B" w:rsidRDefault="00BE3E0C">
      <w:pPr>
        <w:spacing w:after="0" w:line="264" w:lineRule="auto"/>
        <w:ind w:left="120"/>
        <w:jc w:val="both"/>
        <w:rPr>
          <w:lang w:val="ru-RU"/>
        </w:rPr>
      </w:pPr>
    </w:p>
    <w:p w:rsidR="00BE3E0C" w:rsidRPr="0000041B" w:rsidRDefault="0000041B">
      <w:pPr>
        <w:spacing w:after="0" w:line="264" w:lineRule="auto"/>
        <w:ind w:left="120"/>
        <w:jc w:val="both"/>
        <w:rPr>
          <w:lang w:val="ru-RU"/>
        </w:rPr>
      </w:pPr>
      <w:r w:rsidRPr="0000041B">
        <w:rPr>
          <w:rFonts w:ascii="Times New Roman" w:hAnsi="Times New Roman"/>
          <w:b/>
          <w:color w:val="000000"/>
          <w:sz w:val="28"/>
          <w:lang w:val="ru-RU"/>
        </w:rPr>
        <w:t>МЕТАПРЕДМЕТНЫЕ РЕЗУЛЬТАТЫ</w:t>
      </w:r>
    </w:p>
    <w:p w:rsidR="00BE3E0C" w:rsidRPr="0000041B" w:rsidRDefault="00BE3E0C">
      <w:pPr>
        <w:spacing w:after="0" w:line="264" w:lineRule="auto"/>
        <w:ind w:left="120"/>
        <w:jc w:val="both"/>
        <w:rPr>
          <w:lang w:val="ru-RU"/>
        </w:rPr>
      </w:pPr>
    </w:p>
    <w:p w:rsidR="00BE3E0C" w:rsidRPr="0000041B" w:rsidRDefault="0000041B">
      <w:pPr>
        <w:spacing w:after="0" w:line="264" w:lineRule="auto"/>
        <w:ind w:left="120"/>
        <w:jc w:val="both"/>
        <w:rPr>
          <w:lang w:val="ru-RU"/>
        </w:rPr>
      </w:pPr>
      <w:r w:rsidRPr="0000041B">
        <w:rPr>
          <w:rFonts w:ascii="Times New Roman" w:hAnsi="Times New Roman"/>
          <w:b/>
          <w:color w:val="000000"/>
          <w:sz w:val="28"/>
          <w:lang w:val="ru-RU"/>
        </w:rPr>
        <w:t>Познавательные универсальные учебные действия</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Базовые логические действия: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00041B">
        <w:rPr>
          <w:rFonts w:ascii="Calibri" w:hAnsi="Calibri"/>
          <w:color w:val="000000"/>
          <w:sz w:val="28"/>
          <w:lang w:val="ru-RU"/>
        </w:rPr>
        <w:t xml:space="preserve">– </w:t>
      </w:r>
      <w:r w:rsidRPr="0000041B">
        <w:rPr>
          <w:rFonts w:ascii="Times New Roman" w:hAnsi="Times New Roman"/>
          <w:color w:val="000000"/>
          <w:sz w:val="28"/>
          <w:lang w:val="ru-RU"/>
        </w:rPr>
        <w:t>целое», «причина</w:t>
      </w:r>
      <w:r w:rsidRPr="0000041B">
        <w:rPr>
          <w:rFonts w:ascii="Times New Roman" w:hAnsi="Times New Roman"/>
          <w:color w:val="333333"/>
          <w:sz w:val="28"/>
          <w:lang w:val="ru-RU"/>
        </w:rPr>
        <w:t xml:space="preserve"> – </w:t>
      </w:r>
      <w:r w:rsidRPr="0000041B">
        <w:rPr>
          <w:rFonts w:ascii="Times New Roman" w:hAnsi="Times New Roman"/>
          <w:color w:val="000000"/>
          <w:sz w:val="28"/>
          <w:lang w:val="ru-RU"/>
        </w:rPr>
        <w:t xml:space="preserve">следствие», </w:t>
      </w:r>
      <w:r w:rsidRPr="0000041B">
        <w:rPr>
          <w:rFonts w:ascii="Calibri" w:hAnsi="Calibri"/>
          <w:color w:val="000000"/>
          <w:sz w:val="28"/>
          <w:lang w:val="ru-RU"/>
        </w:rPr>
        <w:t>«</w:t>
      </w:r>
      <w:r w:rsidRPr="0000041B">
        <w:rPr>
          <w:rFonts w:ascii="Times New Roman" w:hAnsi="Times New Roman"/>
          <w:color w:val="000000"/>
          <w:sz w:val="28"/>
          <w:lang w:val="ru-RU"/>
        </w:rPr>
        <w:t>протяжённость</w:t>
      </w:r>
      <w:r w:rsidRPr="0000041B">
        <w:rPr>
          <w:rFonts w:ascii="Calibri" w:hAnsi="Calibri"/>
          <w:color w:val="000000"/>
          <w:sz w:val="28"/>
          <w:lang w:val="ru-RU"/>
        </w:rPr>
        <w:t>»</w:t>
      </w:r>
      <w:r w:rsidRPr="0000041B">
        <w:rPr>
          <w:rFonts w:ascii="Times New Roman" w:hAnsi="Times New Roman"/>
          <w:color w:val="000000"/>
          <w:sz w:val="28"/>
          <w:lang w:val="ru-RU"/>
        </w:rPr>
        <w:t>);</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Базовые исследовательские действия: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применять изученные методы познания (измерение, моделирование, перебор вариантов).</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Работа с информацией: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BE3E0C" w:rsidRPr="0000041B" w:rsidRDefault="00BE3E0C">
      <w:pPr>
        <w:spacing w:after="0" w:line="264" w:lineRule="auto"/>
        <w:ind w:left="120"/>
        <w:jc w:val="both"/>
        <w:rPr>
          <w:lang w:val="ru-RU"/>
        </w:rPr>
      </w:pPr>
    </w:p>
    <w:p w:rsidR="00BE3E0C" w:rsidRPr="0000041B" w:rsidRDefault="0000041B">
      <w:pPr>
        <w:spacing w:after="0" w:line="264" w:lineRule="auto"/>
        <w:ind w:left="120"/>
        <w:jc w:val="both"/>
        <w:rPr>
          <w:lang w:val="ru-RU"/>
        </w:rPr>
      </w:pPr>
      <w:r w:rsidRPr="0000041B">
        <w:rPr>
          <w:rFonts w:ascii="Times New Roman" w:hAnsi="Times New Roman"/>
          <w:b/>
          <w:color w:val="000000"/>
          <w:sz w:val="28"/>
          <w:lang w:val="ru-RU"/>
        </w:rPr>
        <w:t>Коммуникативные универсальные учебные действия</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Общение: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конструировать утверждения, проверять их истинность;</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комментировать процесс вычисления, построения, решения;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объяснять полученный ответ с использованием изученной терминологии;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самостоятельно составлять тексты заданий, аналогичные типовым изученным.</w:t>
      </w:r>
    </w:p>
    <w:p w:rsidR="00BE3E0C" w:rsidRPr="0000041B" w:rsidRDefault="00BE3E0C">
      <w:pPr>
        <w:spacing w:after="0" w:line="264" w:lineRule="auto"/>
        <w:ind w:left="120"/>
        <w:jc w:val="both"/>
        <w:rPr>
          <w:lang w:val="ru-RU"/>
        </w:rPr>
      </w:pPr>
    </w:p>
    <w:p w:rsidR="00BE3E0C" w:rsidRPr="0000041B" w:rsidRDefault="0000041B">
      <w:pPr>
        <w:spacing w:after="0" w:line="264" w:lineRule="auto"/>
        <w:ind w:left="120"/>
        <w:jc w:val="both"/>
        <w:rPr>
          <w:lang w:val="ru-RU"/>
        </w:rPr>
      </w:pPr>
      <w:r w:rsidRPr="0000041B">
        <w:rPr>
          <w:rFonts w:ascii="Times New Roman" w:hAnsi="Times New Roman"/>
          <w:b/>
          <w:color w:val="000000"/>
          <w:sz w:val="28"/>
          <w:lang w:val="ru-RU"/>
        </w:rPr>
        <w:t>Регулятивные универсальные учебные действия</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Самоорганизация: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планировать действия по решению учебной задачи для получения результата;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Самоконтроль (рефлексия):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осуществлять контроль процесса и результата своей деятельности;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выбирать и при необходимости корректировать способы действий;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оценивать рациональность своих действий, давать им качественную характеристику.</w:t>
      </w:r>
    </w:p>
    <w:p w:rsidR="00BE3E0C" w:rsidRPr="0000041B" w:rsidRDefault="0000041B">
      <w:pPr>
        <w:spacing w:after="0" w:line="264" w:lineRule="auto"/>
        <w:ind w:firstLine="600"/>
        <w:jc w:val="both"/>
        <w:rPr>
          <w:lang w:val="ru-RU"/>
        </w:rPr>
      </w:pPr>
      <w:r w:rsidRPr="0000041B">
        <w:rPr>
          <w:rFonts w:ascii="Times New Roman" w:hAnsi="Times New Roman"/>
          <w:b/>
          <w:color w:val="000000"/>
          <w:sz w:val="28"/>
          <w:lang w:val="ru-RU"/>
        </w:rPr>
        <w:t>Совместная деятельность:</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00041B">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BE3E0C" w:rsidRPr="0000041B" w:rsidRDefault="00BE3E0C">
      <w:pPr>
        <w:spacing w:after="0" w:line="264" w:lineRule="auto"/>
        <w:ind w:left="120"/>
        <w:jc w:val="both"/>
        <w:rPr>
          <w:lang w:val="ru-RU"/>
        </w:rPr>
      </w:pPr>
    </w:p>
    <w:p w:rsidR="00BE3E0C" w:rsidRPr="0000041B" w:rsidRDefault="0000041B">
      <w:pPr>
        <w:spacing w:after="0" w:line="264" w:lineRule="auto"/>
        <w:ind w:left="120"/>
        <w:jc w:val="both"/>
        <w:rPr>
          <w:lang w:val="ru-RU"/>
        </w:rPr>
      </w:pPr>
      <w:r w:rsidRPr="0000041B">
        <w:rPr>
          <w:rFonts w:ascii="Times New Roman" w:hAnsi="Times New Roman"/>
          <w:b/>
          <w:color w:val="000000"/>
          <w:sz w:val="28"/>
          <w:lang w:val="ru-RU"/>
        </w:rPr>
        <w:t>ПРЕДМЕТНЫЕ РЕЗУЛЬТАТЫ</w:t>
      </w:r>
    </w:p>
    <w:p w:rsidR="00BE3E0C" w:rsidRPr="0000041B" w:rsidRDefault="00BE3E0C">
      <w:pPr>
        <w:spacing w:after="0" w:line="264" w:lineRule="auto"/>
        <w:ind w:left="120"/>
        <w:jc w:val="both"/>
        <w:rPr>
          <w:lang w:val="ru-RU"/>
        </w:rPr>
      </w:pPr>
    </w:p>
    <w:p w:rsidR="00BE3E0C" w:rsidRPr="0000041B" w:rsidRDefault="0000041B">
      <w:pPr>
        <w:spacing w:after="0" w:line="264" w:lineRule="auto"/>
        <w:ind w:left="120"/>
        <w:jc w:val="both"/>
        <w:rPr>
          <w:lang w:val="ru-RU"/>
        </w:rPr>
      </w:pPr>
      <w:r w:rsidRPr="0000041B">
        <w:rPr>
          <w:rFonts w:ascii="Times New Roman" w:hAnsi="Times New Roman"/>
          <w:color w:val="000000"/>
          <w:sz w:val="28"/>
          <w:lang w:val="ru-RU"/>
        </w:rPr>
        <w:t>К концу обучения в</w:t>
      </w:r>
      <w:r w:rsidRPr="0000041B">
        <w:rPr>
          <w:rFonts w:ascii="Times New Roman" w:hAnsi="Times New Roman"/>
          <w:b/>
          <w:color w:val="000000"/>
          <w:sz w:val="28"/>
          <w:lang w:val="ru-RU"/>
        </w:rPr>
        <w:t xml:space="preserve"> 1 классе</w:t>
      </w:r>
      <w:r w:rsidRPr="0000041B">
        <w:rPr>
          <w:rFonts w:ascii="Times New Roman" w:hAnsi="Times New Roman"/>
          <w:color w:val="000000"/>
          <w:sz w:val="28"/>
          <w:lang w:val="ru-RU"/>
        </w:rPr>
        <w:t xml:space="preserve"> у обучающегося будут сформированы следующие умения: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читать, записывать, сравнивать, упорядочивать числа от 0 до 20;</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пересчитывать различные объекты, устанавливать порядковый номер объекта;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находить числа, большее или меньшее данного числа на заданное число;</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00041B">
        <w:rPr>
          <w:rFonts w:ascii="Calibri" w:hAnsi="Calibri"/>
          <w:color w:val="000000"/>
          <w:sz w:val="28"/>
          <w:lang w:val="ru-RU"/>
        </w:rPr>
        <w:t xml:space="preserve">– </w:t>
      </w:r>
      <w:r w:rsidRPr="0000041B">
        <w:rPr>
          <w:rFonts w:ascii="Times New Roman" w:hAnsi="Times New Roman"/>
          <w:color w:val="000000"/>
          <w:sz w:val="28"/>
          <w:lang w:val="ru-RU"/>
        </w:rPr>
        <w:t>короче», «выше</w:t>
      </w:r>
      <w:r w:rsidRPr="0000041B">
        <w:rPr>
          <w:rFonts w:ascii="Times New Roman" w:hAnsi="Times New Roman"/>
          <w:color w:val="333333"/>
          <w:sz w:val="28"/>
          <w:lang w:val="ru-RU"/>
        </w:rPr>
        <w:t xml:space="preserve"> – </w:t>
      </w:r>
      <w:r w:rsidRPr="0000041B">
        <w:rPr>
          <w:rFonts w:ascii="Times New Roman" w:hAnsi="Times New Roman"/>
          <w:color w:val="000000"/>
          <w:sz w:val="28"/>
          <w:lang w:val="ru-RU"/>
        </w:rPr>
        <w:t>ниже», «шире</w:t>
      </w:r>
      <w:r w:rsidRPr="0000041B">
        <w:rPr>
          <w:rFonts w:ascii="Times New Roman" w:hAnsi="Times New Roman"/>
          <w:color w:val="333333"/>
          <w:sz w:val="28"/>
          <w:lang w:val="ru-RU"/>
        </w:rPr>
        <w:t xml:space="preserve"> – </w:t>
      </w:r>
      <w:r w:rsidRPr="0000041B">
        <w:rPr>
          <w:rFonts w:ascii="Times New Roman" w:hAnsi="Times New Roman"/>
          <w:color w:val="000000"/>
          <w:sz w:val="28"/>
          <w:lang w:val="ru-RU"/>
        </w:rPr>
        <w:t>уже»;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измерять длину отрезка (в см), чертить отрезок заданной длины;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различать число и цифру;</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устанавливать между объектами соотношения: «слева</w:t>
      </w:r>
      <w:r w:rsidRPr="0000041B">
        <w:rPr>
          <w:rFonts w:ascii="Times New Roman" w:hAnsi="Times New Roman"/>
          <w:color w:val="333333"/>
          <w:sz w:val="28"/>
          <w:lang w:val="ru-RU"/>
        </w:rPr>
        <w:t xml:space="preserve"> – </w:t>
      </w:r>
      <w:r w:rsidRPr="0000041B">
        <w:rPr>
          <w:rFonts w:ascii="Times New Roman" w:hAnsi="Times New Roman"/>
          <w:color w:val="000000"/>
          <w:sz w:val="28"/>
          <w:lang w:val="ru-RU"/>
        </w:rPr>
        <w:t>справа», «спереди</w:t>
      </w:r>
      <w:r w:rsidRPr="0000041B">
        <w:rPr>
          <w:rFonts w:ascii="Times New Roman" w:hAnsi="Times New Roman"/>
          <w:color w:val="333333"/>
          <w:sz w:val="28"/>
          <w:lang w:val="ru-RU"/>
        </w:rPr>
        <w:t xml:space="preserve"> – </w:t>
      </w:r>
      <w:r w:rsidRPr="0000041B">
        <w:rPr>
          <w:rFonts w:ascii="Times New Roman" w:hAnsi="Times New Roman"/>
          <w:color w:val="000000"/>
          <w:sz w:val="28"/>
          <w:lang w:val="ru-RU"/>
        </w:rPr>
        <w:t xml:space="preserve">сзади», </w:t>
      </w:r>
      <w:r w:rsidRPr="0000041B">
        <w:rPr>
          <w:rFonts w:ascii="Times New Roman" w:hAnsi="Times New Roman"/>
          <w:color w:val="333333"/>
          <w:sz w:val="28"/>
          <w:lang w:val="ru-RU"/>
        </w:rPr>
        <w:t>«</w:t>
      </w:r>
      <w:r w:rsidRPr="0000041B">
        <w:rPr>
          <w:rFonts w:ascii="Times New Roman" w:hAnsi="Times New Roman"/>
          <w:color w:val="000000"/>
          <w:sz w:val="28"/>
          <w:lang w:val="ru-RU"/>
        </w:rPr>
        <w:t>между</w:t>
      </w:r>
      <w:r w:rsidRPr="0000041B">
        <w:rPr>
          <w:rFonts w:ascii="Times New Roman" w:hAnsi="Times New Roman"/>
          <w:color w:val="333333"/>
          <w:sz w:val="28"/>
          <w:lang w:val="ru-RU"/>
        </w:rPr>
        <w:t>»</w:t>
      </w:r>
      <w:r w:rsidRPr="0000041B">
        <w:rPr>
          <w:rFonts w:ascii="Times New Roman" w:hAnsi="Times New Roman"/>
          <w:color w:val="000000"/>
          <w:sz w:val="28"/>
          <w:lang w:val="ru-RU"/>
        </w:rPr>
        <w:t>;</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сравнивать два объекта (числа, геометрические фигуры);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распределять объекты на две группы по заданному основанию.</w:t>
      </w:r>
    </w:p>
    <w:p w:rsidR="00BE3E0C" w:rsidRPr="0000041B" w:rsidRDefault="00BE3E0C">
      <w:pPr>
        <w:spacing w:after="0" w:line="264" w:lineRule="auto"/>
        <w:ind w:left="120"/>
        <w:jc w:val="both"/>
        <w:rPr>
          <w:lang w:val="ru-RU"/>
        </w:rPr>
      </w:pPr>
    </w:p>
    <w:p w:rsidR="00BE3E0C" w:rsidRPr="0000041B" w:rsidRDefault="0000041B">
      <w:pPr>
        <w:spacing w:after="0" w:line="264" w:lineRule="auto"/>
        <w:ind w:left="120"/>
        <w:jc w:val="both"/>
        <w:rPr>
          <w:lang w:val="ru-RU"/>
        </w:rPr>
      </w:pPr>
      <w:r w:rsidRPr="0000041B">
        <w:rPr>
          <w:rFonts w:ascii="Times New Roman" w:hAnsi="Times New Roman"/>
          <w:color w:val="000000"/>
          <w:sz w:val="28"/>
          <w:lang w:val="ru-RU"/>
        </w:rPr>
        <w:t>К концу обучения во</w:t>
      </w:r>
      <w:r w:rsidRPr="0000041B">
        <w:rPr>
          <w:rFonts w:ascii="Times New Roman" w:hAnsi="Times New Roman"/>
          <w:b/>
          <w:i/>
          <w:color w:val="000000"/>
          <w:sz w:val="28"/>
          <w:lang w:val="ru-RU"/>
        </w:rPr>
        <w:t xml:space="preserve"> </w:t>
      </w:r>
      <w:r w:rsidRPr="0000041B">
        <w:rPr>
          <w:rFonts w:ascii="Times New Roman" w:hAnsi="Times New Roman"/>
          <w:b/>
          <w:color w:val="000000"/>
          <w:sz w:val="28"/>
          <w:lang w:val="ru-RU"/>
        </w:rPr>
        <w:t>2 классе</w:t>
      </w:r>
      <w:r w:rsidRPr="0000041B">
        <w:rPr>
          <w:rFonts w:ascii="Times New Roman" w:hAnsi="Times New Roman"/>
          <w:color w:val="000000"/>
          <w:sz w:val="28"/>
          <w:lang w:val="ru-RU"/>
        </w:rPr>
        <w:t xml:space="preserve"> у обучающегося будут сформированы следующие умения: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читать, записывать, сравнивать, упорядочивать числа в пределах 100;</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находить неизвестный компонент сложения, вычитания;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различать и называть геометрические фигуры: прямой угол, ломаную, многоугольник;</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выполнять измерение длин реальных объектов с помощью линейки;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распознавать верные (истинные) и неверные (ложные) утверждения со словами «все», «каждый»;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проводить одно-двухшаговые логические рассуждения и делать выводы;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находить закономерность в ряду объектов (чисел, геометрических фигур);</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сравнивать группы объектов (находить общее, различное);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обнаруживать модели геометрических фигур в окружающем мире;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подбирать примеры, подтверждающие суждение, ответ;</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составлять (дополнять) текстовую задачу;</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проверять правильность вычисления, измерения.</w:t>
      </w:r>
    </w:p>
    <w:p w:rsidR="00BE3E0C" w:rsidRPr="0000041B" w:rsidRDefault="00BE3E0C">
      <w:pPr>
        <w:spacing w:after="0" w:line="264" w:lineRule="auto"/>
        <w:ind w:left="120"/>
        <w:jc w:val="both"/>
        <w:rPr>
          <w:lang w:val="ru-RU"/>
        </w:rPr>
      </w:pPr>
    </w:p>
    <w:p w:rsidR="00BE3E0C" w:rsidRPr="0000041B" w:rsidRDefault="0000041B">
      <w:pPr>
        <w:spacing w:after="0" w:line="264" w:lineRule="auto"/>
        <w:ind w:left="120"/>
        <w:jc w:val="both"/>
        <w:rPr>
          <w:lang w:val="ru-RU"/>
        </w:rPr>
      </w:pPr>
      <w:r w:rsidRPr="0000041B">
        <w:rPr>
          <w:rFonts w:ascii="Times New Roman" w:hAnsi="Times New Roman"/>
          <w:color w:val="000000"/>
          <w:sz w:val="28"/>
          <w:lang w:val="ru-RU"/>
        </w:rPr>
        <w:t xml:space="preserve">К концу обучения в </w:t>
      </w:r>
      <w:r w:rsidRPr="0000041B">
        <w:rPr>
          <w:rFonts w:ascii="Times New Roman" w:hAnsi="Times New Roman"/>
          <w:b/>
          <w:color w:val="000000"/>
          <w:sz w:val="28"/>
          <w:lang w:val="ru-RU"/>
        </w:rPr>
        <w:t>3 классе</w:t>
      </w:r>
      <w:r w:rsidRPr="0000041B">
        <w:rPr>
          <w:rFonts w:ascii="Times New Roman" w:hAnsi="Times New Roman"/>
          <w:color w:val="000000"/>
          <w:sz w:val="28"/>
          <w:lang w:val="ru-RU"/>
        </w:rPr>
        <w:t xml:space="preserve"> у обучающегося будут сформированы следующие умения: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читать, записывать, сравнивать, упорядочивать числа в пределах 1000;</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выполнять действия умножение и деление с числами 0 и 1;</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находить неизвестный компонент арифметического действия;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называть, находить долю величины (половина, четверть);</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сравнивать величины, выраженные долями;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сравнивать фигуры по площади (наложение, сопоставление числовых значений);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находить периметр прямоугольника (квадрата), площадь прямоугольника (квадрата);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классифицировать объекты по одному-двум признакам;</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сравнивать математические объекты (находить общее, различное, уникальное);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выбирать верное решение математической задачи.</w:t>
      </w:r>
    </w:p>
    <w:p w:rsidR="00BE3E0C" w:rsidRPr="0000041B" w:rsidRDefault="00BE3E0C">
      <w:pPr>
        <w:spacing w:after="0" w:line="264" w:lineRule="auto"/>
        <w:ind w:left="120"/>
        <w:jc w:val="both"/>
        <w:rPr>
          <w:lang w:val="ru-RU"/>
        </w:rPr>
      </w:pPr>
    </w:p>
    <w:p w:rsidR="00BE3E0C" w:rsidRPr="0000041B" w:rsidRDefault="0000041B">
      <w:pPr>
        <w:spacing w:after="0" w:line="264" w:lineRule="auto"/>
        <w:ind w:left="120"/>
        <w:jc w:val="both"/>
        <w:rPr>
          <w:lang w:val="ru-RU"/>
        </w:rPr>
      </w:pPr>
      <w:r w:rsidRPr="0000041B">
        <w:rPr>
          <w:rFonts w:ascii="Times New Roman" w:hAnsi="Times New Roman"/>
          <w:color w:val="000000"/>
          <w:sz w:val="28"/>
          <w:lang w:val="ru-RU"/>
        </w:rPr>
        <w:t>К концу обучения в</w:t>
      </w:r>
      <w:r w:rsidRPr="0000041B">
        <w:rPr>
          <w:rFonts w:ascii="Times New Roman" w:hAnsi="Times New Roman"/>
          <w:b/>
          <w:color w:val="000000"/>
          <w:sz w:val="28"/>
          <w:lang w:val="ru-RU"/>
        </w:rPr>
        <w:t xml:space="preserve"> 4 классе</w:t>
      </w:r>
      <w:r w:rsidRPr="0000041B">
        <w:rPr>
          <w:rFonts w:ascii="Times New Roman" w:hAnsi="Times New Roman"/>
          <w:color w:val="000000"/>
          <w:sz w:val="28"/>
          <w:lang w:val="ru-RU"/>
        </w:rPr>
        <w:t xml:space="preserve"> у обучающегося будут сформированы следующие умения: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читать, записывать, сравнивать, упорядочивать многозначные числа;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находить долю величины, величину по её доле;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находить неизвестный компонент арифметического действия;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заполнять данными предложенную таблицу, столбчатую диаграмму;</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составлять модель текстовой задачи, числовое выражение;</w:t>
      </w:r>
    </w:p>
    <w:p w:rsidR="00BE3E0C" w:rsidRPr="0000041B" w:rsidRDefault="0000041B">
      <w:pPr>
        <w:spacing w:after="0" w:line="264" w:lineRule="auto"/>
        <w:ind w:firstLine="600"/>
        <w:jc w:val="both"/>
        <w:rPr>
          <w:lang w:val="ru-RU"/>
        </w:rPr>
      </w:pPr>
      <w:r w:rsidRPr="0000041B">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BE3E0C" w:rsidRPr="0000041B" w:rsidRDefault="00BE3E0C">
      <w:pPr>
        <w:rPr>
          <w:lang w:val="ru-RU"/>
        </w:rPr>
        <w:sectPr w:rsidR="00BE3E0C" w:rsidRPr="0000041B">
          <w:pgSz w:w="11906" w:h="16383"/>
          <w:pgMar w:top="1134" w:right="850" w:bottom="1134" w:left="1701" w:header="720" w:footer="720" w:gutter="0"/>
          <w:cols w:space="720"/>
        </w:sectPr>
      </w:pPr>
    </w:p>
    <w:p w:rsidR="00BE3E0C" w:rsidRDefault="0000041B">
      <w:pPr>
        <w:spacing w:after="0"/>
        <w:ind w:left="120"/>
      </w:pPr>
      <w:bookmarkStart w:id="6" w:name="block-26853885"/>
      <w:bookmarkEnd w:id="5"/>
      <w:r w:rsidRPr="0000041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E3E0C" w:rsidRDefault="0000041B">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BE3E0C">
        <w:trPr>
          <w:trHeight w:val="144"/>
          <w:tblCellSpacing w:w="20" w:type="nil"/>
        </w:trPr>
        <w:tc>
          <w:tcPr>
            <w:tcW w:w="501"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 п/п </w:t>
            </w:r>
          </w:p>
          <w:p w:rsidR="00BE3E0C" w:rsidRDefault="00BE3E0C">
            <w:pPr>
              <w:spacing w:after="0"/>
              <w:ind w:left="135"/>
            </w:pPr>
          </w:p>
        </w:tc>
        <w:tc>
          <w:tcPr>
            <w:tcW w:w="2992"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Наименование разделов и тем программы </w:t>
            </w:r>
          </w:p>
          <w:p w:rsidR="00BE3E0C" w:rsidRDefault="00BE3E0C">
            <w:pPr>
              <w:spacing w:after="0"/>
              <w:ind w:left="135"/>
            </w:pPr>
          </w:p>
        </w:tc>
        <w:tc>
          <w:tcPr>
            <w:tcW w:w="0" w:type="auto"/>
            <w:gridSpan w:val="3"/>
            <w:tcMar>
              <w:top w:w="50" w:type="dxa"/>
              <w:left w:w="100" w:type="dxa"/>
            </w:tcMar>
            <w:vAlign w:val="center"/>
          </w:tcPr>
          <w:p w:rsidR="00BE3E0C" w:rsidRDefault="0000041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Электронные (цифровые) образовательные ресурсы </w:t>
            </w:r>
          </w:p>
          <w:p w:rsidR="00BE3E0C" w:rsidRDefault="00BE3E0C">
            <w:pPr>
              <w:spacing w:after="0"/>
              <w:ind w:left="135"/>
            </w:pPr>
          </w:p>
        </w:tc>
      </w:tr>
      <w:tr w:rsidR="00BE3E0C">
        <w:trPr>
          <w:trHeight w:val="144"/>
          <w:tblCellSpacing w:w="20" w:type="nil"/>
        </w:trPr>
        <w:tc>
          <w:tcPr>
            <w:tcW w:w="0" w:type="auto"/>
            <w:vMerge/>
            <w:tcBorders>
              <w:top w:val="nil"/>
            </w:tcBorders>
            <w:tcMar>
              <w:top w:w="50" w:type="dxa"/>
              <w:left w:w="100" w:type="dxa"/>
            </w:tcMar>
          </w:tcPr>
          <w:p w:rsidR="00BE3E0C" w:rsidRDefault="00BE3E0C"/>
        </w:tc>
        <w:tc>
          <w:tcPr>
            <w:tcW w:w="0" w:type="auto"/>
            <w:vMerge/>
            <w:tcBorders>
              <w:top w:val="nil"/>
            </w:tcBorders>
            <w:tcMar>
              <w:top w:w="50" w:type="dxa"/>
              <w:left w:w="100" w:type="dxa"/>
            </w:tcMar>
          </w:tcPr>
          <w:p w:rsidR="00BE3E0C" w:rsidRDefault="00BE3E0C"/>
        </w:tc>
        <w:tc>
          <w:tcPr>
            <w:tcW w:w="977"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Всего </w:t>
            </w:r>
          </w:p>
          <w:p w:rsidR="00BE3E0C" w:rsidRDefault="00BE3E0C">
            <w:pPr>
              <w:spacing w:after="0"/>
              <w:ind w:left="135"/>
            </w:pPr>
          </w:p>
        </w:tc>
        <w:tc>
          <w:tcPr>
            <w:tcW w:w="1699"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Контрольные работы </w:t>
            </w:r>
          </w:p>
          <w:p w:rsidR="00BE3E0C" w:rsidRDefault="00BE3E0C">
            <w:pPr>
              <w:spacing w:after="0"/>
              <w:ind w:left="135"/>
            </w:pPr>
          </w:p>
        </w:tc>
        <w:tc>
          <w:tcPr>
            <w:tcW w:w="1787"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Практические работы </w:t>
            </w:r>
          </w:p>
          <w:p w:rsidR="00BE3E0C" w:rsidRDefault="00BE3E0C">
            <w:pPr>
              <w:spacing w:after="0"/>
              <w:ind w:left="135"/>
            </w:pPr>
          </w:p>
        </w:tc>
        <w:tc>
          <w:tcPr>
            <w:tcW w:w="0" w:type="auto"/>
            <w:vMerge/>
            <w:tcBorders>
              <w:top w:val="nil"/>
            </w:tcBorders>
            <w:tcMar>
              <w:top w:w="50" w:type="dxa"/>
              <w:left w:w="100" w:type="dxa"/>
            </w:tcMar>
          </w:tcPr>
          <w:p w:rsidR="00BE3E0C" w:rsidRDefault="00BE3E0C"/>
        </w:tc>
      </w:tr>
      <w:tr w:rsidR="00BE3E0C">
        <w:trPr>
          <w:trHeight w:val="144"/>
          <w:tblCellSpacing w:w="20" w:type="nil"/>
        </w:trPr>
        <w:tc>
          <w:tcPr>
            <w:tcW w:w="0" w:type="auto"/>
            <w:gridSpan w:val="6"/>
            <w:tcMar>
              <w:top w:w="50" w:type="dxa"/>
              <w:left w:w="100" w:type="dxa"/>
            </w:tcMar>
            <w:vAlign w:val="center"/>
          </w:tcPr>
          <w:p w:rsidR="00BE3E0C" w:rsidRDefault="0000041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E3E0C">
        <w:trPr>
          <w:trHeight w:val="144"/>
          <w:tblCellSpacing w:w="20" w:type="nil"/>
        </w:trPr>
        <w:tc>
          <w:tcPr>
            <w:tcW w:w="501" w:type="dxa"/>
            <w:tcMar>
              <w:top w:w="50" w:type="dxa"/>
              <w:left w:w="100" w:type="dxa"/>
            </w:tcMar>
            <w:vAlign w:val="center"/>
          </w:tcPr>
          <w:p w:rsidR="00BE3E0C" w:rsidRDefault="0000041B">
            <w:pPr>
              <w:spacing w:after="0"/>
            </w:pPr>
            <w:r>
              <w:rPr>
                <w:rFonts w:ascii="Times New Roman" w:hAnsi="Times New Roman"/>
                <w:color w:val="000000"/>
                <w:sz w:val="24"/>
              </w:rPr>
              <w:t>1.1</w:t>
            </w:r>
          </w:p>
        </w:tc>
        <w:tc>
          <w:tcPr>
            <w:tcW w:w="2992"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BE3E0C" w:rsidRDefault="00BE3E0C">
            <w:pPr>
              <w:spacing w:after="0"/>
              <w:ind w:left="135"/>
              <w:jc w:val="center"/>
            </w:pPr>
          </w:p>
        </w:tc>
        <w:tc>
          <w:tcPr>
            <w:tcW w:w="1787" w:type="dxa"/>
            <w:tcMar>
              <w:top w:w="50" w:type="dxa"/>
              <w:left w:w="100" w:type="dxa"/>
            </w:tcMar>
            <w:vAlign w:val="center"/>
          </w:tcPr>
          <w:p w:rsidR="00BE3E0C" w:rsidRDefault="00BE3E0C">
            <w:pPr>
              <w:spacing w:after="0"/>
              <w:ind w:left="135"/>
              <w:jc w:val="center"/>
            </w:pPr>
          </w:p>
        </w:tc>
        <w:tc>
          <w:tcPr>
            <w:tcW w:w="2646" w:type="dxa"/>
            <w:tcMar>
              <w:top w:w="50" w:type="dxa"/>
              <w:left w:w="100" w:type="dxa"/>
            </w:tcMar>
            <w:vAlign w:val="center"/>
          </w:tcPr>
          <w:p w:rsidR="00BE3E0C" w:rsidRDefault="00BE3E0C">
            <w:pPr>
              <w:spacing w:after="0"/>
              <w:ind w:left="135"/>
            </w:pPr>
          </w:p>
        </w:tc>
      </w:tr>
      <w:tr w:rsidR="00BE3E0C">
        <w:trPr>
          <w:trHeight w:val="144"/>
          <w:tblCellSpacing w:w="20" w:type="nil"/>
        </w:trPr>
        <w:tc>
          <w:tcPr>
            <w:tcW w:w="501" w:type="dxa"/>
            <w:tcMar>
              <w:top w:w="50" w:type="dxa"/>
              <w:left w:w="100" w:type="dxa"/>
            </w:tcMar>
            <w:vAlign w:val="center"/>
          </w:tcPr>
          <w:p w:rsidR="00BE3E0C" w:rsidRDefault="0000041B">
            <w:pPr>
              <w:spacing w:after="0"/>
            </w:pPr>
            <w:r>
              <w:rPr>
                <w:rFonts w:ascii="Times New Roman" w:hAnsi="Times New Roman"/>
                <w:color w:val="000000"/>
                <w:sz w:val="24"/>
              </w:rPr>
              <w:t>1.2</w:t>
            </w:r>
          </w:p>
        </w:tc>
        <w:tc>
          <w:tcPr>
            <w:tcW w:w="2992"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BE3E0C" w:rsidRDefault="00BE3E0C">
            <w:pPr>
              <w:spacing w:after="0"/>
              <w:ind w:left="135"/>
              <w:jc w:val="center"/>
            </w:pPr>
          </w:p>
        </w:tc>
        <w:tc>
          <w:tcPr>
            <w:tcW w:w="1787" w:type="dxa"/>
            <w:tcMar>
              <w:top w:w="50" w:type="dxa"/>
              <w:left w:w="100" w:type="dxa"/>
            </w:tcMar>
            <w:vAlign w:val="center"/>
          </w:tcPr>
          <w:p w:rsidR="00BE3E0C" w:rsidRDefault="00BE3E0C">
            <w:pPr>
              <w:spacing w:after="0"/>
              <w:ind w:left="135"/>
              <w:jc w:val="center"/>
            </w:pPr>
          </w:p>
        </w:tc>
        <w:tc>
          <w:tcPr>
            <w:tcW w:w="2646" w:type="dxa"/>
            <w:tcMar>
              <w:top w:w="50" w:type="dxa"/>
              <w:left w:w="100" w:type="dxa"/>
            </w:tcMar>
            <w:vAlign w:val="center"/>
          </w:tcPr>
          <w:p w:rsidR="00BE3E0C" w:rsidRDefault="00BE3E0C">
            <w:pPr>
              <w:spacing w:after="0"/>
              <w:ind w:left="135"/>
            </w:pPr>
          </w:p>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BE3E0C" w:rsidRDefault="00BE3E0C"/>
        </w:tc>
      </w:tr>
      <w:tr w:rsidR="00BE3E0C">
        <w:trPr>
          <w:trHeight w:val="144"/>
          <w:tblCellSpacing w:w="20" w:type="nil"/>
        </w:trPr>
        <w:tc>
          <w:tcPr>
            <w:tcW w:w="0" w:type="auto"/>
            <w:gridSpan w:val="6"/>
            <w:tcMar>
              <w:top w:w="50" w:type="dxa"/>
              <w:left w:w="100" w:type="dxa"/>
            </w:tcMar>
            <w:vAlign w:val="center"/>
          </w:tcPr>
          <w:p w:rsidR="00BE3E0C" w:rsidRDefault="0000041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E3E0C">
        <w:trPr>
          <w:trHeight w:val="144"/>
          <w:tblCellSpacing w:w="20" w:type="nil"/>
        </w:trPr>
        <w:tc>
          <w:tcPr>
            <w:tcW w:w="501" w:type="dxa"/>
            <w:tcMar>
              <w:top w:w="50" w:type="dxa"/>
              <w:left w:w="100" w:type="dxa"/>
            </w:tcMar>
            <w:vAlign w:val="center"/>
          </w:tcPr>
          <w:p w:rsidR="00BE3E0C" w:rsidRDefault="0000041B">
            <w:pPr>
              <w:spacing w:after="0"/>
            </w:pPr>
            <w:r>
              <w:rPr>
                <w:rFonts w:ascii="Times New Roman" w:hAnsi="Times New Roman"/>
                <w:color w:val="000000"/>
                <w:sz w:val="24"/>
              </w:rPr>
              <w:t>2.1</w:t>
            </w:r>
          </w:p>
        </w:tc>
        <w:tc>
          <w:tcPr>
            <w:tcW w:w="2992" w:type="dxa"/>
            <w:tcMar>
              <w:top w:w="50" w:type="dxa"/>
              <w:left w:w="100" w:type="dxa"/>
            </w:tcMar>
            <w:vAlign w:val="center"/>
          </w:tcPr>
          <w:p w:rsidR="00BE3E0C" w:rsidRDefault="0000041B">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BE3E0C" w:rsidRDefault="00BE3E0C">
            <w:pPr>
              <w:spacing w:after="0"/>
              <w:ind w:left="135"/>
              <w:jc w:val="center"/>
            </w:pPr>
          </w:p>
        </w:tc>
        <w:tc>
          <w:tcPr>
            <w:tcW w:w="1787" w:type="dxa"/>
            <w:tcMar>
              <w:top w:w="50" w:type="dxa"/>
              <w:left w:w="100" w:type="dxa"/>
            </w:tcMar>
            <w:vAlign w:val="center"/>
          </w:tcPr>
          <w:p w:rsidR="00BE3E0C" w:rsidRDefault="00BE3E0C">
            <w:pPr>
              <w:spacing w:after="0"/>
              <w:ind w:left="135"/>
              <w:jc w:val="center"/>
            </w:pPr>
          </w:p>
        </w:tc>
        <w:tc>
          <w:tcPr>
            <w:tcW w:w="2646" w:type="dxa"/>
            <w:tcMar>
              <w:top w:w="50" w:type="dxa"/>
              <w:left w:w="100" w:type="dxa"/>
            </w:tcMar>
            <w:vAlign w:val="center"/>
          </w:tcPr>
          <w:p w:rsidR="00BE3E0C" w:rsidRDefault="00BE3E0C">
            <w:pPr>
              <w:spacing w:after="0"/>
              <w:ind w:left="135"/>
            </w:pPr>
          </w:p>
        </w:tc>
      </w:tr>
      <w:tr w:rsidR="00BE3E0C">
        <w:trPr>
          <w:trHeight w:val="144"/>
          <w:tblCellSpacing w:w="20" w:type="nil"/>
        </w:trPr>
        <w:tc>
          <w:tcPr>
            <w:tcW w:w="501" w:type="dxa"/>
            <w:tcMar>
              <w:top w:w="50" w:type="dxa"/>
              <w:left w:w="100" w:type="dxa"/>
            </w:tcMar>
            <w:vAlign w:val="center"/>
          </w:tcPr>
          <w:p w:rsidR="00BE3E0C" w:rsidRDefault="0000041B">
            <w:pPr>
              <w:spacing w:after="0"/>
            </w:pPr>
            <w:r>
              <w:rPr>
                <w:rFonts w:ascii="Times New Roman" w:hAnsi="Times New Roman"/>
                <w:color w:val="000000"/>
                <w:sz w:val="24"/>
              </w:rPr>
              <w:t>2.2</w:t>
            </w:r>
          </w:p>
        </w:tc>
        <w:tc>
          <w:tcPr>
            <w:tcW w:w="2992" w:type="dxa"/>
            <w:tcMar>
              <w:top w:w="50" w:type="dxa"/>
              <w:left w:w="100" w:type="dxa"/>
            </w:tcMar>
            <w:vAlign w:val="center"/>
          </w:tcPr>
          <w:p w:rsidR="00BE3E0C" w:rsidRDefault="0000041B">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BE3E0C" w:rsidRDefault="00BE3E0C">
            <w:pPr>
              <w:spacing w:after="0"/>
              <w:ind w:left="135"/>
              <w:jc w:val="center"/>
            </w:pPr>
          </w:p>
        </w:tc>
        <w:tc>
          <w:tcPr>
            <w:tcW w:w="1787" w:type="dxa"/>
            <w:tcMar>
              <w:top w:w="50" w:type="dxa"/>
              <w:left w:w="100" w:type="dxa"/>
            </w:tcMar>
            <w:vAlign w:val="center"/>
          </w:tcPr>
          <w:p w:rsidR="00BE3E0C" w:rsidRDefault="00BE3E0C">
            <w:pPr>
              <w:spacing w:after="0"/>
              <w:ind w:left="135"/>
              <w:jc w:val="center"/>
            </w:pPr>
          </w:p>
        </w:tc>
        <w:tc>
          <w:tcPr>
            <w:tcW w:w="2646" w:type="dxa"/>
            <w:tcMar>
              <w:top w:w="50" w:type="dxa"/>
              <w:left w:w="100" w:type="dxa"/>
            </w:tcMar>
            <w:vAlign w:val="center"/>
          </w:tcPr>
          <w:p w:rsidR="00BE3E0C" w:rsidRDefault="00BE3E0C">
            <w:pPr>
              <w:spacing w:after="0"/>
              <w:ind w:left="135"/>
            </w:pPr>
          </w:p>
        </w:tc>
      </w:tr>
      <w:tr w:rsidR="00BE3E0C">
        <w:trPr>
          <w:trHeight w:val="144"/>
          <w:tblCellSpacing w:w="20" w:type="nil"/>
        </w:trPr>
        <w:tc>
          <w:tcPr>
            <w:tcW w:w="501" w:type="dxa"/>
            <w:tcMar>
              <w:top w:w="50" w:type="dxa"/>
              <w:left w:w="100" w:type="dxa"/>
            </w:tcMar>
            <w:vAlign w:val="center"/>
          </w:tcPr>
          <w:p w:rsidR="00BE3E0C" w:rsidRDefault="0000041B">
            <w:pPr>
              <w:spacing w:after="0"/>
            </w:pPr>
            <w:r>
              <w:rPr>
                <w:rFonts w:ascii="Times New Roman" w:hAnsi="Times New Roman"/>
                <w:color w:val="000000"/>
                <w:sz w:val="24"/>
              </w:rPr>
              <w:t>2.3</w:t>
            </w:r>
          </w:p>
        </w:tc>
        <w:tc>
          <w:tcPr>
            <w:tcW w:w="2992" w:type="dxa"/>
            <w:tcMar>
              <w:top w:w="50" w:type="dxa"/>
              <w:left w:w="100" w:type="dxa"/>
            </w:tcMar>
            <w:vAlign w:val="center"/>
          </w:tcPr>
          <w:p w:rsidR="00BE3E0C" w:rsidRDefault="0000041B">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BE3E0C" w:rsidRDefault="00BE3E0C">
            <w:pPr>
              <w:spacing w:after="0"/>
              <w:ind w:left="135"/>
              <w:jc w:val="center"/>
            </w:pPr>
          </w:p>
        </w:tc>
        <w:tc>
          <w:tcPr>
            <w:tcW w:w="1787" w:type="dxa"/>
            <w:tcMar>
              <w:top w:w="50" w:type="dxa"/>
              <w:left w:w="100" w:type="dxa"/>
            </w:tcMar>
            <w:vAlign w:val="center"/>
          </w:tcPr>
          <w:p w:rsidR="00BE3E0C" w:rsidRDefault="00BE3E0C">
            <w:pPr>
              <w:spacing w:after="0"/>
              <w:ind w:left="135"/>
              <w:jc w:val="center"/>
            </w:pPr>
          </w:p>
        </w:tc>
        <w:tc>
          <w:tcPr>
            <w:tcW w:w="2646" w:type="dxa"/>
            <w:tcMar>
              <w:top w:w="50" w:type="dxa"/>
              <w:left w:w="100" w:type="dxa"/>
            </w:tcMar>
            <w:vAlign w:val="center"/>
          </w:tcPr>
          <w:p w:rsidR="00BE3E0C" w:rsidRDefault="00BE3E0C">
            <w:pPr>
              <w:spacing w:after="0"/>
              <w:ind w:left="135"/>
            </w:pPr>
          </w:p>
        </w:tc>
      </w:tr>
      <w:tr w:rsidR="00BE3E0C">
        <w:trPr>
          <w:trHeight w:val="144"/>
          <w:tblCellSpacing w:w="20" w:type="nil"/>
        </w:trPr>
        <w:tc>
          <w:tcPr>
            <w:tcW w:w="501" w:type="dxa"/>
            <w:tcMar>
              <w:top w:w="50" w:type="dxa"/>
              <w:left w:w="100" w:type="dxa"/>
            </w:tcMar>
            <w:vAlign w:val="center"/>
          </w:tcPr>
          <w:p w:rsidR="00BE3E0C" w:rsidRDefault="0000041B">
            <w:pPr>
              <w:spacing w:after="0"/>
            </w:pPr>
            <w:r>
              <w:rPr>
                <w:rFonts w:ascii="Times New Roman" w:hAnsi="Times New Roman"/>
                <w:color w:val="000000"/>
                <w:sz w:val="24"/>
              </w:rPr>
              <w:t>2.4</w:t>
            </w:r>
          </w:p>
        </w:tc>
        <w:tc>
          <w:tcPr>
            <w:tcW w:w="2992" w:type="dxa"/>
            <w:tcMar>
              <w:top w:w="50" w:type="dxa"/>
              <w:left w:w="100" w:type="dxa"/>
            </w:tcMar>
            <w:vAlign w:val="center"/>
          </w:tcPr>
          <w:p w:rsidR="00BE3E0C" w:rsidRDefault="0000041B">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BE3E0C" w:rsidRDefault="00BE3E0C">
            <w:pPr>
              <w:spacing w:after="0"/>
              <w:ind w:left="135"/>
              <w:jc w:val="center"/>
            </w:pPr>
          </w:p>
        </w:tc>
        <w:tc>
          <w:tcPr>
            <w:tcW w:w="1787" w:type="dxa"/>
            <w:tcMar>
              <w:top w:w="50" w:type="dxa"/>
              <w:left w:w="100" w:type="dxa"/>
            </w:tcMar>
            <w:vAlign w:val="center"/>
          </w:tcPr>
          <w:p w:rsidR="00BE3E0C" w:rsidRDefault="00BE3E0C">
            <w:pPr>
              <w:spacing w:after="0"/>
              <w:ind w:left="135"/>
              <w:jc w:val="center"/>
            </w:pPr>
          </w:p>
        </w:tc>
        <w:tc>
          <w:tcPr>
            <w:tcW w:w="2646" w:type="dxa"/>
            <w:tcMar>
              <w:top w:w="50" w:type="dxa"/>
              <w:left w:w="100" w:type="dxa"/>
            </w:tcMar>
            <w:vAlign w:val="center"/>
          </w:tcPr>
          <w:p w:rsidR="00BE3E0C" w:rsidRDefault="00BE3E0C">
            <w:pPr>
              <w:spacing w:after="0"/>
              <w:ind w:left="135"/>
            </w:pPr>
          </w:p>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BE3E0C" w:rsidRDefault="00BE3E0C"/>
        </w:tc>
      </w:tr>
      <w:tr w:rsidR="00BE3E0C">
        <w:trPr>
          <w:trHeight w:val="144"/>
          <w:tblCellSpacing w:w="20" w:type="nil"/>
        </w:trPr>
        <w:tc>
          <w:tcPr>
            <w:tcW w:w="0" w:type="auto"/>
            <w:gridSpan w:val="6"/>
            <w:tcMar>
              <w:top w:w="50" w:type="dxa"/>
              <w:left w:w="100" w:type="dxa"/>
            </w:tcMar>
            <w:vAlign w:val="center"/>
          </w:tcPr>
          <w:p w:rsidR="00BE3E0C" w:rsidRDefault="0000041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E3E0C">
        <w:trPr>
          <w:trHeight w:val="144"/>
          <w:tblCellSpacing w:w="20" w:type="nil"/>
        </w:trPr>
        <w:tc>
          <w:tcPr>
            <w:tcW w:w="501" w:type="dxa"/>
            <w:tcMar>
              <w:top w:w="50" w:type="dxa"/>
              <w:left w:w="100" w:type="dxa"/>
            </w:tcMar>
            <w:vAlign w:val="center"/>
          </w:tcPr>
          <w:p w:rsidR="00BE3E0C" w:rsidRDefault="0000041B">
            <w:pPr>
              <w:spacing w:after="0"/>
            </w:pPr>
            <w:r>
              <w:rPr>
                <w:rFonts w:ascii="Times New Roman" w:hAnsi="Times New Roman"/>
                <w:color w:val="000000"/>
                <w:sz w:val="24"/>
              </w:rPr>
              <w:t>3.1</w:t>
            </w:r>
          </w:p>
        </w:tc>
        <w:tc>
          <w:tcPr>
            <w:tcW w:w="2992" w:type="dxa"/>
            <w:tcMar>
              <w:top w:w="50" w:type="dxa"/>
              <w:left w:w="100" w:type="dxa"/>
            </w:tcMar>
            <w:vAlign w:val="center"/>
          </w:tcPr>
          <w:p w:rsidR="00BE3E0C" w:rsidRDefault="0000041B">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BE3E0C" w:rsidRDefault="00BE3E0C">
            <w:pPr>
              <w:spacing w:after="0"/>
              <w:ind w:left="135"/>
              <w:jc w:val="center"/>
            </w:pPr>
          </w:p>
        </w:tc>
        <w:tc>
          <w:tcPr>
            <w:tcW w:w="1787" w:type="dxa"/>
            <w:tcMar>
              <w:top w:w="50" w:type="dxa"/>
              <w:left w:w="100" w:type="dxa"/>
            </w:tcMar>
            <w:vAlign w:val="center"/>
          </w:tcPr>
          <w:p w:rsidR="00BE3E0C" w:rsidRDefault="00BE3E0C">
            <w:pPr>
              <w:spacing w:after="0"/>
              <w:ind w:left="135"/>
              <w:jc w:val="center"/>
            </w:pPr>
          </w:p>
        </w:tc>
        <w:tc>
          <w:tcPr>
            <w:tcW w:w="2646" w:type="dxa"/>
            <w:tcMar>
              <w:top w:w="50" w:type="dxa"/>
              <w:left w:w="100" w:type="dxa"/>
            </w:tcMar>
            <w:vAlign w:val="center"/>
          </w:tcPr>
          <w:p w:rsidR="00BE3E0C" w:rsidRDefault="00BE3E0C">
            <w:pPr>
              <w:spacing w:after="0"/>
              <w:ind w:left="135"/>
            </w:pPr>
          </w:p>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BE3E0C" w:rsidRDefault="00BE3E0C"/>
        </w:tc>
      </w:tr>
      <w:tr w:rsidR="00BE3E0C" w:rsidRPr="00BF00F3">
        <w:trPr>
          <w:trHeight w:val="144"/>
          <w:tblCellSpacing w:w="20" w:type="nil"/>
        </w:trPr>
        <w:tc>
          <w:tcPr>
            <w:tcW w:w="0" w:type="auto"/>
            <w:gridSpan w:val="6"/>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b/>
                <w:color w:val="000000"/>
                <w:sz w:val="24"/>
                <w:lang w:val="ru-RU"/>
              </w:rPr>
              <w:t>Раздел 4.</w:t>
            </w:r>
            <w:r w:rsidRPr="0000041B">
              <w:rPr>
                <w:rFonts w:ascii="Times New Roman" w:hAnsi="Times New Roman"/>
                <w:color w:val="000000"/>
                <w:sz w:val="24"/>
                <w:lang w:val="ru-RU"/>
              </w:rPr>
              <w:t xml:space="preserve"> </w:t>
            </w:r>
            <w:r w:rsidRPr="0000041B">
              <w:rPr>
                <w:rFonts w:ascii="Times New Roman" w:hAnsi="Times New Roman"/>
                <w:b/>
                <w:color w:val="000000"/>
                <w:sz w:val="24"/>
                <w:lang w:val="ru-RU"/>
              </w:rPr>
              <w:t>Пространственные отношения и геометрические фигуры</w:t>
            </w:r>
          </w:p>
        </w:tc>
      </w:tr>
      <w:tr w:rsidR="00BE3E0C">
        <w:trPr>
          <w:trHeight w:val="144"/>
          <w:tblCellSpacing w:w="20" w:type="nil"/>
        </w:trPr>
        <w:tc>
          <w:tcPr>
            <w:tcW w:w="501" w:type="dxa"/>
            <w:tcMar>
              <w:top w:w="50" w:type="dxa"/>
              <w:left w:w="100" w:type="dxa"/>
            </w:tcMar>
            <w:vAlign w:val="center"/>
          </w:tcPr>
          <w:p w:rsidR="00BE3E0C" w:rsidRDefault="0000041B">
            <w:pPr>
              <w:spacing w:after="0"/>
            </w:pPr>
            <w:r>
              <w:rPr>
                <w:rFonts w:ascii="Times New Roman" w:hAnsi="Times New Roman"/>
                <w:color w:val="000000"/>
                <w:sz w:val="24"/>
              </w:rPr>
              <w:t>4.1</w:t>
            </w:r>
          </w:p>
        </w:tc>
        <w:tc>
          <w:tcPr>
            <w:tcW w:w="2992" w:type="dxa"/>
            <w:tcMar>
              <w:top w:w="50" w:type="dxa"/>
              <w:left w:w="100" w:type="dxa"/>
            </w:tcMar>
            <w:vAlign w:val="center"/>
          </w:tcPr>
          <w:p w:rsidR="00BE3E0C" w:rsidRDefault="0000041B">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BE3E0C" w:rsidRDefault="00BE3E0C">
            <w:pPr>
              <w:spacing w:after="0"/>
              <w:ind w:left="135"/>
              <w:jc w:val="center"/>
            </w:pPr>
          </w:p>
        </w:tc>
        <w:tc>
          <w:tcPr>
            <w:tcW w:w="1787" w:type="dxa"/>
            <w:tcMar>
              <w:top w:w="50" w:type="dxa"/>
              <w:left w:w="100" w:type="dxa"/>
            </w:tcMar>
            <w:vAlign w:val="center"/>
          </w:tcPr>
          <w:p w:rsidR="00BE3E0C" w:rsidRDefault="00BE3E0C">
            <w:pPr>
              <w:spacing w:after="0"/>
              <w:ind w:left="135"/>
              <w:jc w:val="center"/>
            </w:pPr>
          </w:p>
        </w:tc>
        <w:tc>
          <w:tcPr>
            <w:tcW w:w="2646" w:type="dxa"/>
            <w:tcMar>
              <w:top w:w="50" w:type="dxa"/>
              <w:left w:w="100" w:type="dxa"/>
            </w:tcMar>
            <w:vAlign w:val="center"/>
          </w:tcPr>
          <w:p w:rsidR="00BE3E0C" w:rsidRDefault="00BE3E0C">
            <w:pPr>
              <w:spacing w:after="0"/>
              <w:ind w:left="135"/>
            </w:pPr>
          </w:p>
        </w:tc>
      </w:tr>
      <w:tr w:rsidR="00BE3E0C">
        <w:trPr>
          <w:trHeight w:val="144"/>
          <w:tblCellSpacing w:w="20" w:type="nil"/>
        </w:trPr>
        <w:tc>
          <w:tcPr>
            <w:tcW w:w="501" w:type="dxa"/>
            <w:tcMar>
              <w:top w:w="50" w:type="dxa"/>
              <w:left w:w="100" w:type="dxa"/>
            </w:tcMar>
            <w:vAlign w:val="center"/>
          </w:tcPr>
          <w:p w:rsidR="00BE3E0C" w:rsidRDefault="0000041B">
            <w:pPr>
              <w:spacing w:after="0"/>
            </w:pPr>
            <w:r>
              <w:rPr>
                <w:rFonts w:ascii="Times New Roman" w:hAnsi="Times New Roman"/>
                <w:color w:val="000000"/>
                <w:sz w:val="24"/>
              </w:rPr>
              <w:t>4.2</w:t>
            </w:r>
          </w:p>
        </w:tc>
        <w:tc>
          <w:tcPr>
            <w:tcW w:w="2992" w:type="dxa"/>
            <w:tcMar>
              <w:top w:w="50" w:type="dxa"/>
              <w:left w:w="100" w:type="dxa"/>
            </w:tcMar>
            <w:vAlign w:val="center"/>
          </w:tcPr>
          <w:p w:rsidR="00BE3E0C" w:rsidRDefault="0000041B">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BE3E0C" w:rsidRDefault="00BE3E0C">
            <w:pPr>
              <w:spacing w:after="0"/>
              <w:ind w:left="135"/>
              <w:jc w:val="center"/>
            </w:pPr>
          </w:p>
        </w:tc>
        <w:tc>
          <w:tcPr>
            <w:tcW w:w="1787" w:type="dxa"/>
            <w:tcMar>
              <w:top w:w="50" w:type="dxa"/>
              <w:left w:w="100" w:type="dxa"/>
            </w:tcMar>
            <w:vAlign w:val="center"/>
          </w:tcPr>
          <w:p w:rsidR="00BE3E0C" w:rsidRDefault="00BE3E0C">
            <w:pPr>
              <w:spacing w:after="0"/>
              <w:ind w:left="135"/>
              <w:jc w:val="center"/>
            </w:pPr>
          </w:p>
        </w:tc>
        <w:tc>
          <w:tcPr>
            <w:tcW w:w="2646" w:type="dxa"/>
            <w:tcMar>
              <w:top w:w="50" w:type="dxa"/>
              <w:left w:w="100" w:type="dxa"/>
            </w:tcMar>
            <w:vAlign w:val="center"/>
          </w:tcPr>
          <w:p w:rsidR="00BE3E0C" w:rsidRDefault="00BE3E0C">
            <w:pPr>
              <w:spacing w:after="0"/>
              <w:ind w:left="135"/>
            </w:pPr>
          </w:p>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E3E0C" w:rsidRDefault="00BE3E0C"/>
        </w:tc>
      </w:tr>
      <w:tr w:rsidR="00BE3E0C">
        <w:trPr>
          <w:trHeight w:val="144"/>
          <w:tblCellSpacing w:w="20" w:type="nil"/>
        </w:trPr>
        <w:tc>
          <w:tcPr>
            <w:tcW w:w="0" w:type="auto"/>
            <w:gridSpan w:val="6"/>
            <w:tcMar>
              <w:top w:w="50" w:type="dxa"/>
              <w:left w:w="100" w:type="dxa"/>
            </w:tcMar>
            <w:vAlign w:val="center"/>
          </w:tcPr>
          <w:p w:rsidR="00BE3E0C" w:rsidRDefault="0000041B">
            <w:pPr>
              <w:spacing w:after="0"/>
              <w:ind w:left="135"/>
            </w:pPr>
            <w:r>
              <w:rPr>
                <w:rFonts w:ascii="Times New Roman" w:hAnsi="Times New Roman"/>
                <w:b/>
                <w:color w:val="000000"/>
                <w:sz w:val="24"/>
              </w:rPr>
              <w:lastRenderedPageBreak/>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E3E0C">
        <w:trPr>
          <w:trHeight w:val="144"/>
          <w:tblCellSpacing w:w="20" w:type="nil"/>
        </w:trPr>
        <w:tc>
          <w:tcPr>
            <w:tcW w:w="501" w:type="dxa"/>
            <w:tcMar>
              <w:top w:w="50" w:type="dxa"/>
              <w:left w:w="100" w:type="dxa"/>
            </w:tcMar>
            <w:vAlign w:val="center"/>
          </w:tcPr>
          <w:p w:rsidR="00BE3E0C" w:rsidRDefault="0000041B">
            <w:pPr>
              <w:spacing w:after="0"/>
            </w:pPr>
            <w:r>
              <w:rPr>
                <w:rFonts w:ascii="Times New Roman" w:hAnsi="Times New Roman"/>
                <w:color w:val="000000"/>
                <w:sz w:val="24"/>
              </w:rPr>
              <w:t>5.1</w:t>
            </w:r>
          </w:p>
        </w:tc>
        <w:tc>
          <w:tcPr>
            <w:tcW w:w="2992" w:type="dxa"/>
            <w:tcMar>
              <w:top w:w="50" w:type="dxa"/>
              <w:left w:w="100" w:type="dxa"/>
            </w:tcMar>
            <w:vAlign w:val="center"/>
          </w:tcPr>
          <w:p w:rsidR="00BE3E0C" w:rsidRDefault="0000041B">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BE3E0C" w:rsidRDefault="00BE3E0C">
            <w:pPr>
              <w:spacing w:after="0"/>
              <w:ind w:left="135"/>
              <w:jc w:val="center"/>
            </w:pPr>
          </w:p>
        </w:tc>
        <w:tc>
          <w:tcPr>
            <w:tcW w:w="1787" w:type="dxa"/>
            <w:tcMar>
              <w:top w:w="50" w:type="dxa"/>
              <w:left w:w="100" w:type="dxa"/>
            </w:tcMar>
            <w:vAlign w:val="center"/>
          </w:tcPr>
          <w:p w:rsidR="00BE3E0C" w:rsidRPr="001F1223" w:rsidRDefault="00BE3E0C" w:rsidP="001F1223">
            <w:pPr>
              <w:spacing w:after="0"/>
              <w:ind w:left="135"/>
              <w:rPr>
                <w:lang w:val="ru-RU"/>
              </w:rPr>
            </w:pPr>
          </w:p>
        </w:tc>
        <w:tc>
          <w:tcPr>
            <w:tcW w:w="2646" w:type="dxa"/>
            <w:tcMar>
              <w:top w:w="50" w:type="dxa"/>
              <w:left w:w="100" w:type="dxa"/>
            </w:tcMar>
            <w:vAlign w:val="center"/>
          </w:tcPr>
          <w:p w:rsidR="00BE3E0C" w:rsidRDefault="00BE3E0C">
            <w:pPr>
              <w:spacing w:after="0"/>
              <w:ind w:left="135"/>
            </w:pPr>
          </w:p>
        </w:tc>
      </w:tr>
      <w:tr w:rsidR="00BE3E0C">
        <w:trPr>
          <w:trHeight w:val="144"/>
          <w:tblCellSpacing w:w="20" w:type="nil"/>
        </w:trPr>
        <w:tc>
          <w:tcPr>
            <w:tcW w:w="501" w:type="dxa"/>
            <w:tcMar>
              <w:top w:w="50" w:type="dxa"/>
              <w:left w:w="100" w:type="dxa"/>
            </w:tcMar>
            <w:vAlign w:val="center"/>
          </w:tcPr>
          <w:p w:rsidR="00BE3E0C" w:rsidRDefault="0000041B">
            <w:pPr>
              <w:spacing w:after="0"/>
            </w:pPr>
            <w:r>
              <w:rPr>
                <w:rFonts w:ascii="Times New Roman" w:hAnsi="Times New Roman"/>
                <w:color w:val="000000"/>
                <w:sz w:val="24"/>
              </w:rPr>
              <w:t>5.2</w:t>
            </w:r>
          </w:p>
        </w:tc>
        <w:tc>
          <w:tcPr>
            <w:tcW w:w="2992" w:type="dxa"/>
            <w:tcMar>
              <w:top w:w="50" w:type="dxa"/>
              <w:left w:w="100" w:type="dxa"/>
            </w:tcMar>
            <w:vAlign w:val="center"/>
          </w:tcPr>
          <w:p w:rsidR="00BE3E0C" w:rsidRDefault="0000041B">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BE3E0C" w:rsidRDefault="00BE3E0C">
            <w:pPr>
              <w:spacing w:after="0"/>
              <w:ind w:left="135"/>
              <w:jc w:val="center"/>
            </w:pPr>
          </w:p>
        </w:tc>
        <w:tc>
          <w:tcPr>
            <w:tcW w:w="1787" w:type="dxa"/>
            <w:tcMar>
              <w:top w:w="50" w:type="dxa"/>
              <w:left w:w="100" w:type="dxa"/>
            </w:tcMar>
            <w:vAlign w:val="center"/>
          </w:tcPr>
          <w:p w:rsidR="00BE3E0C" w:rsidRDefault="00BE3E0C">
            <w:pPr>
              <w:spacing w:after="0"/>
              <w:ind w:left="135"/>
              <w:jc w:val="center"/>
            </w:pPr>
          </w:p>
        </w:tc>
        <w:tc>
          <w:tcPr>
            <w:tcW w:w="2646" w:type="dxa"/>
            <w:tcMar>
              <w:top w:w="50" w:type="dxa"/>
              <w:left w:w="100" w:type="dxa"/>
            </w:tcMar>
            <w:vAlign w:val="center"/>
          </w:tcPr>
          <w:p w:rsidR="00BE3E0C" w:rsidRDefault="00BE3E0C">
            <w:pPr>
              <w:spacing w:after="0"/>
              <w:ind w:left="135"/>
            </w:pPr>
          </w:p>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BE3E0C" w:rsidRDefault="00BE3E0C"/>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BE3E0C" w:rsidRDefault="00BE3E0C">
            <w:pPr>
              <w:spacing w:after="0"/>
              <w:ind w:left="135"/>
              <w:jc w:val="center"/>
            </w:pPr>
          </w:p>
        </w:tc>
        <w:tc>
          <w:tcPr>
            <w:tcW w:w="1787" w:type="dxa"/>
            <w:tcMar>
              <w:top w:w="50" w:type="dxa"/>
              <w:left w:w="100" w:type="dxa"/>
            </w:tcMar>
            <w:vAlign w:val="center"/>
          </w:tcPr>
          <w:p w:rsidR="00BE3E0C" w:rsidRDefault="00BE3E0C">
            <w:pPr>
              <w:spacing w:after="0"/>
              <w:ind w:left="135"/>
              <w:jc w:val="center"/>
            </w:pPr>
          </w:p>
        </w:tc>
        <w:tc>
          <w:tcPr>
            <w:tcW w:w="2646" w:type="dxa"/>
            <w:tcMar>
              <w:top w:w="50" w:type="dxa"/>
              <w:left w:w="100" w:type="dxa"/>
            </w:tcMar>
            <w:vAlign w:val="center"/>
          </w:tcPr>
          <w:p w:rsidR="00BE3E0C" w:rsidRDefault="00BE3E0C">
            <w:pPr>
              <w:spacing w:after="0"/>
              <w:ind w:left="135"/>
            </w:pPr>
          </w:p>
        </w:tc>
      </w:tr>
      <w:tr w:rsidR="00BE3E0C">
        <w:trPr>
          <w:trHeight w:val="144"/>
          <w:tblCellSpacing w:w="20" w:type="nil"/>
        </w:trPr>
        <w:tc>
          <w:tcPr>
            <w:tcW w:w="0" w:type="auto"/>
            <w:gridSpan w:val="2"/>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BE3E0C" w:rsidRDefault="00BE3E0C"/>
        </w:tc>
      </w:tr>
    </w:tbl>
    <w:p w:rsidR="00BE3E0C" w:rsidRDefault="00BE3E0C">
      <w:pPr>
        <w:sectPr w:rsidR="00BE3E0C">
          <w:pgSz w:w="16383" w:h="11906" w:orient="landscape"/>
          <w:pgMar w:top="1134" w:right="850" w:bottom="1134" w:left="1701" w:header="720" w:footer="720" w:gutter="0"/>
          <w:cols w:space="720"/>
        </w:sectPr>
      </w:pPr>
    </w:p>
    <w:p w:rsidR="00BE3E0C" w:rsidRDefault="0000041B">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BE3E0C">
        <w:trPr>
          <w:trHeight w:val="144"/>
          <w:tblCellSpacing w:w="20" w:type="nil"/>
        </w:trPr>
        <w:tc>
          <w:tcPr>
            <w:tcW w:w="520"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 п/п </w:t>
            </w:r>
          </w:p>
          <w:p w:rsidR="00BE3E0C" w:rsidRDefault="00BE3E0C">
            <w:pPr>
              <w:spacing w:after="0"/>
              <w:ind w:left="135"/>
            </w:pPr>
          </w:p>
        </w:tc>
        <w:tc>
          <w:tcPr>
            <w:tcW w:w="2640"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Наименование разделов и тем программы </w:t>
            </w:r>
          </w:p>
          <w:p w:rsidR="00BE3E0C" w:rsidRDefault="00BE3E0C">
            <w:pPr>
              <w:spacing w:after="0"/>
              <w:ind w:left="135"/>
            </w:pPr>
          </w:p>
        </w:tc>
        <w:tc>
          <w:tcPr>
            <w:tcW w:w="0" w:type="auto"/>
            <w:gridSpan w:val="3"/>
            <w:tcMar>
              <w:top w:w="50" w:type="dxa"/>
              <w:left w:w="100" w:type="dxa"/>
            </w:tcMar>
            <w:vAlign w:val="center"/>
          </w:tcPr>
          <w:p w:rsidR="00BE3E0C" w:rsidRDefault="0000041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Электронные (цифровые) образовательные ресурсы </w:t>
            </w:r>
          </w:p>
          <w:p w:rsidR="00BE3E0C" w:rsidRDefault="00BE3E0C">
            <w:pPr>
              <w:spacing w:after="0"/>
              <w:ind w:left="135"/>
            </w:pPr>
          </w:p>
        </w:tc>
      </w:tr>
      <w:tr w:rsidR="00BE3E0C">
        <w:trPr>
          <w:trHeight w:val="144"/>
          <w:tblCellSpacing w:w="20" w:type="nil"/>
        </w:trPr>
        <w:tc>
          <w:tcPr>
            <w:tcW w:w="0" w:type="auto"/>
            <w:vMerge/>
            <w:tcBorders>
              <w:top w:val="nil"/>
            </w:tcBorders>
            <w:tcMar>
              <w:top w:w="50" w:type="dxa"/>
              <w:left w:w="100" w:type="dxa"/>
            </w:tcMar>
          </w:tcPr>
          <w:p w:rsidR="00BE3E0C" w:rsidRDefault="00BE3E0C"/>
        </w:tc>
        <w:tc>
          <w:tcPr>
            <w:tcW w:w="0" w:type="auto"/>
            <w:vMerge/>
            <w:tcBorders>
              <w:top w:val="nil"/>
            </w:tcBorders>
            <w:tcMar>
              <w:top w:w="50" w:type="dxa"/>
              <w:left w:w="100" w:type="dxa"/>
            </w:tcMar>
          </w:tcPr>
          <w:p w:rsidR="00BE3E0C" w:rsidRDefault="00BE3E0C"/>
        </w:tc>
        <w:tc>
          <w:tcPr>
            <w:tcW w:w="1011"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Всего </w:t>
            </w:r>
          </w:p>
          <w:p w:rsidR="00BE3E0C" w:rsidRDefault="00BE3E0C">
            <w:pPr>
              <w:spacing w:after="0"/>
              <w:ind w:left="135"/>
            </w:pPr>
          </w:p>
        </w:tc>
        <w:tc>
          <w:tcPr>
            <w:tcW w:w="1738"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Контрольные работы </w:t>
            </w:r>
          </w:p>
          <w:p w:rsidR="00BE3E0C" w:rsidRDefault="00BE3E0C">
            <w:pPr>
              <w:spacing w:after="0"/>
              <w:ind w:left="135"/>
            </w:pPr>
          </w:p>
        </w:tc>
        <w:tc>
          <w:tcPr>
            <w:tcW w:w="1823"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Практические работы </w:t>
            </w:r>
          </w:p>
          <w:p w:rsidR="00BE3E0C" w:rsidRDefault="00BE3E0C">
            <w:pPr>
              <w:spacing w:after="0"/>
              <w:ind w:left="135"/>
            </w:pPr>
          </w:p>
        </w:tc>
        <w:tc>
          <w:tcPr>
            <w:tcW w:w="0" w:type="auto"/>
            <w:vMerge/>
            <w:tcBorders>
              <w:top w:val="nil"/>
            </w:tcBorders>
            <w:tcMar>
              <w:top w:w="50" w:type="dxa"/>
              <w:left w:w="100" w:type="dxa"/>
            </w:tcMar>
          </w:tcPr>
          <w:p w:rsidR="00BE3E0C" w:rsidRDefault="00BE3E0C"/>
        </w:tc>
      </w:tr>
      <w:tr w:rsidR="00BE3E0C">
        <w:trPr>
          <w:trHeight w:val="144"/>
          <w:tblCellSpacing w:w="20" w:type="nil"/>
        </w:trPr>
        <w:tc>
          <w:tcPr>
            <w:tcW w:w="0" w:type="auto"/>
            <w:gridSpan w:val="6"/>
            <w:tcMar>
              <w:top w:w="50" w:type="dxa"/>
              <w:left w:w="100" w:type="dxa"/>
            </w:tcMar>
            <w:vAlign w:val="center"/>
          </w:tcPr>
          <w:p w:rsidR="00BE3E0C" w:rsidRDefault="0000041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E3E0C">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1.1</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Default="00BE3E0C">
            <w:pPr>
              <w:spacing w:after="0"/>
              <w:ind w:left="135"/>
            </w:pPr>
          </w:p>
        </w:tc>
      </w:tr>
      <w:tr w:rsidR="00BE3E0C">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1.2</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Default="00BE3E0C">
            <w:pPr>
              <w:spacing w:after="0"/>
              <w:ind w:left="135"/>
            </w:pPr>
          </w:p>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BE3E0C" w:rsidRDefault="00BE3E0C"/>
        </w:tc>
      </w:tr>
      <w:tr w:rsidR="00BE3E0C">
        <w:trPr>
          <w:trHeight w:val="144"/>
          <w:tblCellSpacing w:w="20" w:type="nil"/>
        </w:trPr>
        <w:tc>
          <w:tcPr>
            <w:tcW w:w="0" w:type="auto"/>
            <w:gridSpan w:val="6"/>
            <w:tcMar>
              <w:top w:w="50" w:type="dxa"/>
              <w:left w:w="100" w:type="dxa"/>
            </w:tcMar>
            <w:vAlign w:val="center"/>
          </w:tcPr>
          <w:p w:rsidR="00BE3E0C" w:rsidRDefault="0000041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E3E0C">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2.1</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Default="00BE3E0C">
            <w:pPr>
              <w:spacing w:after="0"/>
              <w:ind w:left="135"/>
            </w:pPr>
          </w:p>
        </w:tc>
      </w:tr>
      <w:tr w:rsidR="00BE3E0C">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2.2</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Default="00BE3E0C">
            <w:pPr>
              <w:spacing w:after="0"/>
              <w:ind w:left="135"/>
            </w:pPr>
          </w:p>
        </w:tc>
      </w:tr>
      <w:tr w:rsidR="00BE3E0C">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2.3</w:t>
            </w:r>
          </w:p>
        </w:tc>
        <w:tc>
          <w:tcPr>
            <w:tcW w:w="2640"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Default="00BE3E0C">
            <w:pPr>
              <w:spacing w:after="0"/>
              <w:ind w:left="135"/>
            </w:pPr>
          </w:p>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BE3E0C" w:rsidRDefault="00BE3E0C"/>
        </w:tc>
      </w:tr>
      <w:tr w:rsidR="00BE3E0C">
        <w:trPr>
          <w:trHeight w:val="144"/>
          <w:tblCellSpacing w:w="20" w:type="nil"/>
        </w:trPr>
        <w:tc>
          <w:tcPr>
            <w:tcW w:w="0" w:type="auto"/>
            <w:gridSpan w:val="6"/>
            <w:tcMar>
              <w:top w:w="50" w:type="dxa"/>
              <w:left w:w="100" w:type="dxa"/>
            </w:tcMar>
            <w:vAlign w:val="center"/>
          </w:tcPr>
          <w:p w:rsidR="00BE3E0C" w:rsidRDefault="0000041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E3E0C">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3.1</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Default="00BE3E0C">
            <w:pPr>
              <w:spacing w:after="0"/>
              <w:ind w:left="135"/>
            </w:pPr>
          </w:p>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E3E0C" w:rsidRDefault="00BE3E0C"/>
        </w:tc>
      </w:tr>
      <w:tr w:rsidR="00BE3E0C" w:rsidRPr="00BF00F3">
        <w:trPr>
          <w:trHeight w:val="144"/>
          <w:tblCellSpacing w:w="20" w:type="nil"/>
        </w:trPr>
        <w:tc>
          <w:tcPr>
            <w:tcW w:w="0" w:type="auto"/>
            <w:gridSpan w:val="6"/>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b/>
                <w:color w:val="000000"/>
                <w:sz w:val="24"/>
                <w:lang w:val="ru-RU"/>
              </w:rPr>
              <w:t>Раздел 4.</w:t>
            </w:r>
            <w:r w:rsidRPr="0000041B">
              <w:rPr>
                <w:rFonts w:ascii="Times New Roman" w:hAnsi="Times New Roman"/>
                <w:color w:val="000000"/>
                <w:sz w:val="24"/>
                <w:lang w:val="ru-RU"/>
              </w:rPr>
              <w:t xml:space="preserve"> </w:t>
            </w:r>
            <w:r w:rsidRPr="0000041B">
              <w:rPr>
                <w:rFonts w:ascii="Times New Roman" w:hAnsi="Times New Roman"/>
                <w:b/>
                <w:color w:val="000000"/>
                <w:sz w:val="24"/>
                <w:lang w:val="ru-RU"/>
              </w:rPr>
              <w:t>Пространственные отношения и геометрические фигуры</w:t>
            </w:r>
          </w:p>
        </w:tc>
      </w:tr>
      <w:tr w:rsidR="00BE3E0C">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4.1</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Default="00BE3E0C">
            <w:pPr>
              <w:spacing w:after="0"/>
              <w:ind w:left="135"/>
            </w:pPr>
          </w:p>
        </w:tc>
      </w:tr>
      <w:tr w:rsidR="00BE3E0C">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4.2</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Default="00BE3E0C">
            <w:pPr>
              <w:spacing w:after="0"/>
              <w:ind w:left="135"/>
            </w:pPr>
          </w:p>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BE3E0C" w:rsidRDefault="00BE3E0C"/>
        </w:tc>
      </w:tr>
      <w:tr w:rsidR="00BE3E0C">
        <w:trPr>
          <w:trHeight w:val="144"/>
          <w:tblCellSpacing w:w="20" w:type="nil"/>
        </w:trPr>
        <w:tc>
          <w:tcPr>
            <w:tcW w:w="0" w:type="auto"/>
            <w:gridSpan w:val="6"/>
            <w:tcMar>
              <w:top w:w="50" w:type="dxa"/>
              <w:left w:w="100" w:type="dxa"/>
            </w:tcMar>
            <w:vAlign w:val="center"/>
          </w:tcPr>
          <w:p w:rsidR="00BE3E0C" w:rsidRDefault="0000041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E3E0C">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lastRenderedPageBreak/>
              <w:t>5.1</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Default="00BE3E0C">
            <w:pPr>
              <w:spacing w:after="0"/>
              <w:ind w:left="135"/>
            </w:pPr>
          </w:p>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BE3E0C" w:rsidRDefault="00BE3E0C"/>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Default="00BE3E0C">
            <w:pPr>
              <w:spacing w:after="0"/>
              <w:ind w:left="135"/>
            </w:pPr>
          </w:p>
        </w:tc>
      </w:tr>
      <w:tr w:rsidR="00BE3E0C">
        <w:trPr>
          <w:trHeight w:val="144"/>
          <w:tblCellSpacing w:w="20" w:type="nil"/>
        </w:trPr>
        <w:tc>
          <w:tcPr>
            <w:tcW w:w="0" w:type="auto"/>
            <w:gridSpan w:val="2"/>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Default="00BE3E0C">
            <w:pPr>
              <w:spacing w:after="0"/>
              <w:ind w:left="135"/>
            </w:pPr>
          </w:p>
        </w:tc>
      </w:tr>
      <w:tr w:rsidR="00BE3E0C">
        <w:trPr>
          <w:trHeight w:val="144"/>
          <w:tblCellSpacing w:w="20" w:type="nil"/>
        </w:trPr>
        <w:tc>
          <w:tcPr>
            <w:tcW w:w="0" w:type="auto"/>
            <w:gridSpan w:val="2"/>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BE3E0C" w:rsidRDefault="00BE3E0C"/>
        </w:tc>
      </w:tr>
    </w:tbl>
    <w:p w:rsidR="00BE3E0C" w:rsidRDefault="00BE3E0C">
      <w:pPr>
        <w:sectPr w:rsidR="00BE3E0C">
          <w:pgSz w:w="16383" w:h="11906" w:orient="landscape"/>
          <w:pgMar w:top="1134" w:right="850" w:bottom="1134" w:left="1701" w:header="720" w:footer="720" w:gutter="0"/>
          <w:cols w:space="720"/>
        </w:sectPr>
      </w:pPr>
    </w:p>
    <w:p w:rsidR="00BE3E0C" w:rsidRDefault="0000041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BE3E0C">
        <w:trPr>
          <w:trHeight w:val="144"/>
          <w:tblCellSpacing w:w="20" w:type="nil"/>
        </w:trPr>
        <w:tc>
          <w:tcPr>
            <w:tcW w:w="520"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 п/п </w:t>
            </w:r>
          </w:p>
          <w:p w:rsidR="00BE3E0C" w:rsidRDefault="00BE3E0C">
            <w:pPr>
              <w:spacing w:after="0"/>
              <w:ind w:left="135"/>
            </w:pPr>
          </w:p>
        </w:tc>
        <w:tc>
          <w:tcPr>
            <w:tcW w:w="2640"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Наименование разделов и тем программы </w:t>
            </w:r>
          </w:p>
          <w:p w:rsidR="00BE3E0C" w:rsidRDefault="00BE3E0C">
            <w:pPr>
              <w:spacing w:after="0"/>
              <w:ind w:left="135"/>
            </w:pPr>
          </w:p>
        </w:tc>
        <w:tc>
          <w:tcPr>
            <w:tcW w:w="0" w:type="auto"/>
            <w:gridSpan w:val="3"/>
            <w:tcMar>
              <w:top w:w="50" w:type="dxa"/>
              <w:left w:w="100" w:type="dxa"/>
            </w:tcMar>
            <w:vAlign w:val="center"/>
          </w:tcPr>
          <w:p w:rsidR="00BE3E0C" w:rsidRDefault="0000041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Электронные (цифровые) образовательные ресурсы </w:t>
            </w:r>
          </w:p>
          <w:p w:rsidR="00BE3E0C" w:rsidRDefault="00BE3E0C">
            <w:pPr>
              <w:spacing w:after="0"/>
              <w:ind w:left="135"/>
            </w:pPr>
          </w:p>
        </w:tc>
      </w:tr>
      <w:tr w:rsidR="00BE3E0C">
        <w:trPr>
          <w:trHeight w:val="144"/>
          <w:tblCellSpacing w:w="20" w:type="nil"/>
        </w:trPr>
        <w:tc>
          <w:tcPr>
            <w:tcW w:w="0" w:type="auto"/>
            <w:vMerge/>
            <w:tcBorders>
              <w:top w:val="nil"/>
            </w:tcBorders>
            <w:tcMar>
              <w:top w:w="50" w:type="dxa"/>
              <w:left w:w="100" w:type="dxa"/>
            </w:tcMar>
          </w:tcPr>
          <w:p w:rsidR="00BE3E0C" w:rsidRDefault="00BE3E0C"/>
        </w:tc>
        <w:tc>
          <w:tcPr>
            <w:tcW w:w="0" w:type="auto"/>
            <w:vMerge/>
            <w:tcBorders>
              <w:top w:val="nil"/>
            </w:tcBorders>
            <w:tcMar>
              <w:top w:w="50" w:type="dxa"/>
              <w:left w:w="100" w:type="dxa"/>
            </w:tcMar>
          </w:tcPr>
          <w:p w:rsidR="00BE3E0C" w:rsidRDefault="00BE3E0C"/>
        </w:tc>
        <w:tc>
          <w:tcPr>
            <w:tcW w:w="1011"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Всего </w:t>
            </w:r>
          </w:p>
          <w:p w:rsidR="00BE3E0C" w:rsidRDefault="00BE3E0C">
            <w:pPr>
              <w:spacing w:after="0"/>
              <w:ind w:left="135"/>
            </w:pPr>
          </w:p>
        </w:tc>
        <w:tc>
          <w:tcPr>
            <w:tcW w:w="1738"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Контрольные работы </w:t>
            </w:r>
          </w:p>
          <w:p w:rsidR="00BE3E0C" w:rsidRDefault="00BE3E0C">
            <w:pPr>
              <w:spacing w:after="0"/>
              <w:ind w:left="135"/>
            </w:pPr>
          </w:p>
        </w:tc>
        <w:tc>
          <w:tcPr>
            <w:tcW w:w="1823"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Практические работы </w:t>
            </w:r>
          </w:p>
          <w:p w:rsidR="00BE3E0C" w:rsidRDefault="00BE3E0C">
            <w:pPr>
              <w:spacing w:after="0"/>
              <w:ind w:left="135"/>
            </w:pPr>
          </w:p>
        </w:tc>
        <w:tc>
          <w:tcPr>
            <w:tcW w:w="0" w:type="auto"/>
            <w:vMerge/>
            <w:tcBorders>
              <w:top w:val="nil"/>
            </w:tcBorders>
            <w:tcMar>
              <w:top w:w="50" w:type="dxa"/>
              <w:left w:w="100" w:type="dxa"/>
            </w:tcMar>
          </w:tcPr>
          <w:p w:rsidR="00BE3E0C" w:rsidRDefault="00BE3E0C"/>
        </w:tc>
      </w:tr>
      <w:tr w:rsidR="00BE3E0C">
        <w:trPr>
          <w:trHeight w:val="144"/>
          <w:tblCellSpacing w:w="20" w:type="nil"/>
        </w:trPr>
        <w:tc>
          <w:tcPr>
            <w:tcW w:w="0" w:type="auto"/>
            <w:gridSpan w:val="6"/>
            <w:tcMar>
              <w:top w:w="50" w:type="dxa"/>
              <w:left w:w="100" w:type="dxa"/>
            </w:tcMar>
            <w:vAlign w:val="center"/>
          </w:tcPr>
          <w:p w:rsidR="00BE3E0C" w:rsidRDefault="0000041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E3E0C" w:rsidRPr="00BF00F3">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1.1</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4110</w:t>
              </w:r>
              <w:r>
                <w:rPr>
                  <w:rFonts w:ascii="Times New Roman" w:hAnsi="Times New Roman"/>
                  <w:color w:val="0000FF"/>
                  <w:u w:val="single"/>
                </w:rPr>
                <w:t>fe</w:t>
              </w:r>
            </w:hyperlink>
            <w:r w:rsidRPr="0000041B">
              <w:rPr>
                <w:rFonts w:ascii="Times New Roman" w:hAnsi="Times New Roman"/>
                <w:color w:val="000000"/>
                <w:sz w:val="24"/>
                <w:lang w:val="ru-RU"/>
              </w:rPr>
              <w:t>]]</w:t>
            </w:r>
          </w:p>
        </w:tc>
      </w:tr>
      <w:tr w:rsidR="00BE3E0C" w:rsidRPr="00BF00F3">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1.2</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4110</w:t>
              </w:r>
              <w:r>
                <w:rPr>
                  <w:rFonts w:ascii="Times New Roman" w:hAnsi="Times New Roman"/>
                  <w:color w:val="0000FF"/>
                  <w:u w:val="single"/>
                </w:rPr>
                <w:t>fe</w:t>
              </w:r>
            </w:hyperlink>
            <w:r w:rsidRPr="0000041B">
              <w:rPr>
                <w:rFonts w:ascii="Times New Roman" w:hAnsi="Times New Roman"/>
                <w:color w:val="000000"/>
                <w:sz w:val="24"/>
                <w:lang w:val="ru-RU"/>
              </w:rPr>
              <w:t>]]</w:t>
            </w:r>
          </w:p>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BE3E0C" w:rsidRDefault="00BE3E0C"/>
        </w:tc>
      </w:tr>
      <w:tr w:rsidR="00BE3E0C">
        <w:trPr>
          <w:trHeight w:val="144"/>
          <w:tblCellSpacing w:w="20" w:type="nil"/>
        </w:trPr>
        <w:tc>
          <w:tcPr>
            <w:tcW w:w="0" w:type="auto"/>
            <w:gridSpan w:val="6"/>
            <w:tcMar>
              <w:top w:w="50" w:type="dxa"/>
              <w:left w:w="100" w:type="dxa"/>
            </w:tcMar>
            <w:vAlign w:val="center"/>
          </w:tcPr>
          <w:p w:rsidR="00BE3E0C" w:rsidRDefault="0000041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E3E0C" w:rsidRPr="00BF00F3">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2.1</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4110</w:t>
              </w:r>
              <w:r>
                <w:rPr>
                  <w:rFonts w:ascii="Times New Roman" w:hAnsi="Times New Roman"/>
                  <w:color w:val="0000FF"/>
                  <w:u w:val="single"/>
                </w:rPr>
                <w:t>fe</w:t>
              </w:r>
            </w:hyperlink>
            <w:r w:rsidRPr="0000041B">
              <w:rPr>
                <w:rFonts w:ascii="Times New Roman" w:hAnsi="Times New Roman"/>
                <w:color w:val="000000"/>
                <w:sz w:val="24"/>
                <w:lang w:val="ru-RU"/>
              </w:rPr>
              <w:t>]]</w:t>
            </w:r>
          </w:p>
        </w:tc>
      </w:tr>
      <w:tr w:rsidR="00BE3E0C" w:rsidRPr="00BF00F3">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2.2</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4110</w:t>
              </w:r>
              <w:r>
                <w:rPr>
                  <w:rFonts w:ascii="Times New Roman" w:hAnsi="Times New Roman"/>
                  <w:color w:val="0000FF"/>
                  <w:u w:val="single"/>
                </w:rPr>
                <w:t>fe</w:t>
              </w:r>
            </w:hyperlink>
            <w:r w:rsidRPr="0000041B">
              <w:rPr>
                <w:rFonts w:ascii="Times New Roman" w:hAnsi="Times New Roman"/>
                <w:color w:val="000000"/>
                <w:sz w:val="24"/>
                <w:lang w:val="ru-RU"/>
              </w:rPr>
              <w:t>]]</w:t>
            </w:r>
          </w:p>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BE3E0C" w:rsidRDefault="00BE3E0C"/>
        </w:tc>
      </w:tr>
      <w:tr w:rsidR="00BE3E0C">
        <w:trPr>
          <w:trHeight w:val="144"/>
          <w:tblCellSpacing w:w="20" w:type="nil"/>
        </w:trPr>
        <w:tc>
          <w:tcPr>
            <w:tcW w:w="0" w:type="auto"/>
            <w:gridSpan w:val="6"/>
            <w:tcMar>
              <w:top w:w="50" w:type="dxa"/>
              <w:left w:w="100" w:type="dxa"/>
            </w:tcMar>
            <w:vAlign w:val="center"/>
          </w:tcPr>
          <w:p w:rsidR="00BE3E0C" w:rsidRDefault="0000041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E3E0C" w:rsidRPr="00BF00F3">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3.1</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4110</w:t>
              </w:r>
              <w:r>
                <w:rPr>
                  <w:rFonts w:ascii="Times New Roman" w:hAnsi="Times New Roman"/>
                  <w:color w:val="0000FF"/>
                  <w:u w:val="single"/>
                </w:rPr>
                <w:t>fe</w:t>
              </w:r>
            </w:hyperlink>
            <w:r w:rsidRPr="0000041B">
              <w:rPr>
                <w:rFonts w:ascii="Times New Roman" w:hAnsi="Times New Roman"/>
                <w:color w:val="000000"/>
                <w:sz w:val="24"/>
                <w:lang w:val="ru-RU"/>
              </w:rPr>
              <w:t>]]</w:t>
            </w:r>
          </w:p>
        </w:tc>
      </w:tr>
      <w:tr w:rsidR="00BE3E0C" w:rsidRPr="00BF00F3">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3.2</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4110</w:t>
              </w:r>
              <w:r>
                <w:rPr>
                  <w:rFonts w:ascii="Times New Roman" w:hAnsi="Times New Roman"/>
                  <w:color w:val="0000FF"/>
                  <w:u w:val="single"/>
                </w:rPr>
                <w:t>fe</w:t>
              </w:r>
            </w:hyperlink>
            <w:r w:rsidRPr="0000041B">
              <w:rPr>
                <w:rFonts w:ascii="Times New Roman" w:hAnsi="Times New Roman"/>
                <w:color w:val="000000"/>
                <w:sz w:val="24"/>
                <w:lang w:val="ru-RU"/>
              </w:rPr>
              <w:t>]]</w:t>
            </w:r>
          </w:p>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BE3E0C" w:rsidRDefault="00BE3E0C"/>
        </w:tc>
      </w:tr>
      <w:tr w:rsidR="00BE3E0C" w:rsidRPr="00BF00F3">
        <w:trPr>
          <w:trHeight w:val="144"/>
          <w:tblCellSpacing w:w="20" w:type="nil"/>
        </w:trPr>
        <w:tc>
          <w:tcPr>
            <w:tcW w:w="0" w:type="auto"/>
            <w:gridSpan w:val="6"/>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b/>
                <w:color w:val="000000"/>
                <w:sz w:val="24"/>
                <w:lang w:val="ru-RU"/>
              </w:rPr>
              <w:t>Раздел 4.</w:t>
            </w:r>
            <w:r w:rsidRPr="0000041B">
              <w:rPr>
                <w:rFonts w:ascii="Times New Roman" w:hAnsi="Times New Roman"/>
                <w:color w:val="000000"/>
                <w:sz w:val="24"/>
                <w:lang w:val="ru-RU"/>
              </w:rPr>
              <w:t xml:space="preserve"> </w:t>
            </w:r>
            <w:r w:rsidRPr="0000041B">
              <w:rPr>
                <w:rFonts w:ascii="Times New Roman" w:hAnsi="Times New Roman"/>
                <w:b/>
                <w:color w:val="000000"/>
                <w:sz w:val="24"/>
                <w:lang w:val="ru-RU"/>
              </w:rPr>
              <w:t>Пространственные отношения и геометрические фигуры</w:t>
            </w:r>
          </w:p>
        </w:tc>
      </w:tr>
      <w:tr w:rsidR="00BE3E0C" w:rsidRPr="00BF00F3">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4.1</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 xml:space="preserve">[Библиотека ЦОК </w:t>
            </w:r>
            <w:r w:rsidRPr="0000041B">
              <w:rPr>
                <w:rFonts w:ascii="Times New Roman" w:hAnsi="Times New Roman"/>
                <w:color w:val="000000"/>
                <w:sz w:val="24"/>
                <w:lang w:val="ru-RU"/>
              </w:rPr>
              <w:lastRenderedPageBreak/>
              <w:t>[</w:t>
            </w:r>
            <w:hyperlink r:id="rId13">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4110</w:t>
              </w:r>
              <w:r>
                <w:rPr>
                  <w:rFonts w:ascii="Times New Roman" w:hAnsi="Times New Roman"/>
                  <w:color w:val="0000FF"/>
                  <w:u w:val="single"/>
                </w:rPr>
                <w:t>fe</w:t>
              </w:r>
            </w:hyperlink>
            <w:r w:rsidRPr="0000041B">
              <w:rPr>
                <w:rFonts w:ascii="Times New Roman" w:hAnsi="Times New Roman"/>
                <w:color w:val="000000"/>
                <w:sz w:val="24"/>
                <w:lang w:val="ru-RU"/>
              </w:rPr>
              <w:t>]]</w:t>
            </w:r>
          </w:p>
        </w:tc>
      </w:tr>
      <w:tr w:rsidR="00BE3E0C" w:rsidRPr="00BF00F3">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4110</w:t>
              </w:r>
              <w:r>
                <w:rPr>
                  <w:rFonts w:ascii="Times New Roman" w:hAnsi="Times New Roman"/>
                  <w:color w:val="0000FF"/>
                  <w:u w:val="single"/>
                </w:rPr>
                <w:t>fe</w:t>
              </w:r>
            </w:hyperlink>
            <w:r w:rsidRPr="0000041B">
              <w:rPr>
                <w:rFonts w:ascii="Times New Roman" w:hAnsi="Times New Roman"/>
                <w:color w:val="000000"/>
                <w:sz w:val="24"/>
                <w:lang w:val="ru-RU"/>
              </w:rPr>
              <w:t>]]</w:t>
            </w:r>
          </w:p>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BE3E0C" w:rsidRDefault="00BE3E0C"/>
        </w:tc>
      </w:tr>
      <w:tr w:rsidR="00BE3E0C">
        <w:trPr>
          <w:trHeight w:val="144"/>
          <w:tblCellSpacing w:w="20" w:type="nil"/>
        </w:trPr>
        <w:tc>
          <w:tcPr>
            <w:tcW w:w="0" w:type="auto"/>
            <w:gridSpan w:val="6"/>
            <w:tcMar>
              <w:top w:w="50" w:type="dxa"/>
              <w:left w:w="100" w:type="dxa"/>
            </w:tcMar>
            <w:vAlign w:val="center"/>
          </w:tcPr>
          <w:p w:rsidR="00BE3E0C" w:rsidRDefault="0000041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E3E0C" w:rsidRPr="00BF00F3">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5.1</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4110</w:t>
              </w:r>
              <w:r>
                <w:rPr>
                  <w:rFonts w:ascii="Times New Roman" w:hAnsi="Times New Roman"/>
                  <w:color w:val="0000FF"/>
                  <w:u w:val="single"/>
                </w:rPr>
                <w:t>fe</w:t>
              </w:r>
            </w:hyperlink>
            <w:r w:rsidRPr="0000041B">
              <w:rPr>
                <w:rFonts w:ascii="Times New Roman" w:hAnsi="Times New Roman"/>
                <w:color w:val="000000"/>
                <w:sz w:val="24"/>
                <w:lang w:val="ru-RU"/>
              </w:rPr>
              <w:t>]]</w:t>
            </w:r>
          </w:p>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BE3E0C" w:rsidRDefault="00BE3E0C"/>
        </w:tc>
      </w:tr>
      <w:tr w:rsidR="00BE3E0C" w:rsidRPr="00BF00F3">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4110</w:t>
              </w:r>
              <w:r>
                <w:rPr>
                  <w:rFonts w:ascii="Times New Roman" w:hAnsi="Times New Roman"/>
                  <w:color w:val="0000FF"/>
                  <w:u w:val="single"/>
                </w:rPr>
                <w:t>fe</w:t>
              </w:r>
            </w:hyperlink>
            <w:r w:rsidRPr="0000041B">
              <w:rPr>
                <w:rFonts w:ascii="Times New Roman" w:hAnsi="Times New Roman"/>
                <w:color w:val="000000"/>
                <w:sz w:val="24"/>
                <w:lang w:val="ru-RU"/>
              </w:rPr>
              <w:t>]]</w:t>
            </w:r>
          </w:p>
        </w:tc>
      </w:tr>
      <w:tr w:rsidR="00BE3E0C" w:rsidRPr="00BF00F3">
        <w:trPr>
          <w:trHeight w:val="144"/>
          <w:tblCellSpacing w:w="20" w:type="nil"/>
        </w:trPr>
        <w:tc>
          <w:tcPr>
            <w:tcW w:w="0" w:type="auto"/>
            <w:gridSpan w:val="2"/>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[Библиотека ЦОК [</w:t>
            </w:r>
            <w:hyperlink r:id="rId17">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4110</w:t>
              </w:r>
              <w:r>
                <w:rPr>
                  <w:rFonts w:ascii="Times New Roman" w:hAnsi="Times New Roman"/>
                  <w:color w:val="0000FF"/>
                  <w:u w:val="single"/>
                </w:rPr>
                <w:t>fe</w:t>
              </w:r>
            </w:hyperlink>
            <w:r w:rsidRPr="0000041B">
              <w:rPr>
                <w:rFonts w:ascii="Times New Roman" w:hAnsi="Times New Roman"/>
                <w:color w:val="000000"/>
                <w:sz w:val="24"/>
                <w:lang w:val="ru-RU"/>
              </w:rPr>
              <w:t>]]</w:t>
            </w:r>
          </w:p>
        </w:tc>
      </w:tr>
      <w:tr w:rsidR="00BE3E0C">
        <w:trPr>
          <w:trHeight w:val="144"/>
          <w:tblCellSpacing w:w="20" w:type="nil"/>
        </w:trPr>
        <w:tc>
          <w:tcPr>
            <w:tcW w:w="0" w:type="auto"/>
            <w:gridSpan w:val="2"/>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E3E0C" w:rsidRDefault="00BE3E0C"/>
        </w:tc>
      </w:tr>
    </w:tbl>
    <w:p w:rsidR="00BE3E0C" w:rsidRDefault="00BE3E0C">
      <w:pPr>
        <w:sectPr w:rsidR="00BE3E0C">
          <w:pgSz w:w="16383" w:h="11906" w:orient="landscape"/>
          <w:pgMar w:top="1134" w:right="850" w:bottom="1134" w:left="1701" w:header="720" w:footer="720" w:gutter="0"/>
          <w:cols w:space="720"/>
        </w:sectPr>
      </w:pPr>
    </w:p>
    <w:p w:rsidR="00BE3E0C" w:rsidRDefault="0000041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BE3E0C">
        <w:trPr>
          <w:trHeight w:val="144"/>
          <w:tblCellSpacing w:w="20" w:type="nil"/>
        </w:trPr>
        <w:tc>
          <w:tcPr>
            <w:tcW w:w="520"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 п/п </w:t>
            </w:r>
          </w:p>
          <w:p w:rsidR="00BE3E0C" w:rsidRDefault="00BE3E0C">
            <w:pPr>
              <w:spacing w:after="0"/>
              <w:ind w:left="135"/>
            </w:pPr>
          </w:p>
        </w:tc>
        <w:tc>
          <w:tcPr>
            <w:tcW w:w="2640"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Наименование разделов и тем программы </w:t>
            </w:r>
          </w:p>
          <w:p w:rsidR="00BE3E0C" w:rsidRDefault="00BE3E0C">
            <w:pPr>
              <w:spacing w:after="0"/>
              <w:ind w:left="135"/>
            </w:pPr>
          </w:p>
        </w:tc>
        <w:tc>
          <w:tcPr>
            <w:tcW w:w="0" w:type="auto"/>
            <w:gridSpan w:val="3"/>
            <w:tcMar>
              <w:top w:w="50" w:type="dxa"/>
              <w:left w:w="100" w:type="dxa"/>
            </w:tcMar>
            <w:vAlign w:val="center"/>
          </w:tcPr>
          <w:p w:rsidR="00BE3E0C" w:rsidRDefault="0000041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Электронные (цифровые) образовательные ресурсы </w:t>
            </w:r>
          </w:p>
          <w:p w:rsidR="00BE3E0C" w:rsidRDefault="00BE3E0C">
            <w:pPr>
              <w:spacing w:after="0"/>
              <w:ind w:left="135"/>
            </w:pPr>
          </w:p>
        </w:tc>
      </w:tr>
      <w:tr w:rsidR="00BE3E0C">
        <w:trPr>
          <w:trHeight w:val="144"/>
          <w:tblCellSpacing w:w="20" w:type="nil"/>
        </w:trPr>
        <w:tc>
          <w:tcPr>
            <w:tcW w:w="0" w:type="auto"/>
            <w:vMerge/>
            <w:tcBorders>
              <w:top w:val="nil"/>
            </w:tcBorders>
            <w:tcMar>
              <w:top w:w="50" w:type="dxa"/>
              <w:left w:w="100" w:type="dxa"/>
            </w:tcMar>
          </w:tcPr>
          <w:p w:rsidR="00BE3E0C" w:rsidRDefault="00BE3E0C"/>
        </w:tc>
        <w:tc>
          <w:tcPr>
            <w:tcW w:w="0" w:type="auto"/>
            <w:vMerge/>
            <w:tcBorders>
              <w:top w:val="nil"/>
            </w:tcBorders>
            <w:tcMar>
              <w:top w:w="50" w:type="dxa"/>
              <w:left w:w="100" w:type="dxa"/>
            </w:tcMar>
          </w:tcPr>
          <w:p w:rsidR="00BE3E0C" w:rsidRDefault="00BE3E0C"/>
        </w:tc>
        <w:tc>
          <w:tcPr>
            <w:tcW w:w="1011"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Всего </w:t>
            </w:r>
          </w:p>
          <w:p w:rsidR="00BE3E0C" w:rsidRDefault="00BE3E0C">
            <w:pPr>
              <w:spacing w:after="0"/>
              <w:ind w:left="135"/>
            </w:pPr>
          </w:p>
        </w:tc>
        <w:tc>
          <w:tcPr>
            <w:tcW w:w="1738"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Контрольные работы </w:t>
            </w:r>
          </w:p>
          <w:p w:rsidR="00BE3E0C" w:rsidRDefault="00BE3E0C">
            <w:pPr>
              <w:spacing w:after="0"/>
              <w:ind w:left="135"/>
            </w:pPr>
          </w:p>
        </w:tc>
        <w:tc>
          <w:tcPr>
            <w:tcW w:w="1823"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Практические работы </w:t>
            </w:r>
          </w:p>
          <w:p w:rsidR="00BE3E0C" w:rsidRDefault="00BE3E0C">
            <w:pPr>
              <w:spacing w:after="0"/>
              <w:ind w:left="135"/>
            </w:pPr>
          </w:p>
        </w:tc>
        <w:tc>
          <w:tcPr>
            <w:tcW w:w="0" w:type="auto"/>
            <w:vMerge/>
            <w:tcBorders>
              <w:top w:val="nil"/>
            </w:tcBorders>
            <w:tcMar>
              <w:top w:w="50" w:type="dxa"/>
              <w:left w:w="100" w:type="dxa"/>
            </w:tcMar>
          </w:tcPr>
          <w:p w:rsidR="00BE3E0C" w:rsidRDefault="00BE3E0C"/>
        </w:tc>
      </w:tr>
      <w:tr w:rsidR="00BE3E0C">
        <w:trPr>
          <w:trHeight w:val="144"/>
          <w:tblCellSpacing w:w="20" w:type="nil"/>
        </w:trPr>
        <w:tc>
          <w:tcPr>
            <w:tcW w:w="0" w:type="auto"/>
            <w:gridSpan w:val="6"/>
            <w:tcMar>
              <w:top w:w="50" w:type="dxa"/>
              <w:left w:w="100" w:type="dxa"/>
            </w:tcMar>
            <w:vAlign w:val="center"/>
          </w:tcPr>
          <w:p w:rsidR="00BE3E0C" w:rsidRDefault="0000041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E3E0C" w:rsidRPr="00BF00F3">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1.1</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w:t>
              </w:r>
              <w:r>
                <w:rPr>
                  <w:rFonts w:ascii="Times New Roman" w:hAnsi="Times New Roman"/>
                  <w:color w:val="0000FF"/>
                  <w:u w:val="single"/>
                </w:rPr>
                <w:t>f</w:t>
              </w:r>
              <w:r w:rsidRPr="0000041B">
                <w:rPr>
                  <w:rFonts w:ascii="Times New Roman" w:hAnsi="Times New Roman"/>
                  <w:color w:val="0000FF"/>
                  <w:u w:val="single"/>
                  <w:lang w:val="ru-RU"/>
                </w:rPr>
                <w:t>36</w:t>
              </w:r>
            </w:hyperlink>
          </w:p>
        </w:tc>
      </w:tr>
      <w:tr w:rsidR="00BE3E0C" w:rsidRPr="00BF00F3">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1.2</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w:t>
              </w:r>
              <w:r>
                <w:rPr>
                  <w:rFonts w:ascii="Times New Roman" w:hAnsi="Times New Roman"/>
                  <w:color w:val="0000FF"/>
                  <w:u w:val="single"/>
                </w:rPr>
                <w:t>f</w:t>
              </w:r>
              <w:r w:rsidRPr="0000041B">
                <w:rPr>
                  <w:rFonts w:ascii="Times New Roman" w:hAnsi="Times New Roman"/>
                  <w:color w:val="0000FF"/>
                  <w:u w:val="single"/>
                  <w:lang w:val="ru-RU"/>
                </w:rPr>
                <w:t>36</w:t>
              </w:r>
            </w:hyperlink>
          </w:p>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BE3E0C" w:rsidRDefault="00BE3E0C"/>
        </w:tc>
      </w:tr>
      <w:tr w:rsidR="00BE3E0C">
        <w:trPr>
          <w:trHeight w:val="144"/>
          <w:tblCellSpacing w:w="20" w:type="nil"/>
        </w:trPr>
        <w:tc>
          <w:tcPr>
            <w:tcW w:w="0" w:type="auto"/>
            <w:gridSpan w:val="6"/>
            <w:tcMar>
              <w:top w:w="50" w:type="dxa"/>
              <w:left w:w="100" w:type="dxa"/>
            </w:tcMar>
            <w:vAlign w:val="center"/>
          </w:tcPr>
          <w:p w:rsidR="00BE3E0C" w:rsidRDefault="0000041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E3E0C" w:rsidRPr="00BF00F3">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2.1</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w:t>
              </w:r>
              <w:r>
                <w:rPr>
                  <w:rFonts w:ascii="Times New Roman" w:hAnsi="Times New Roman"/>
                  <w:color w:val="0000FF"/>
                  <w:u w:val="single"/>
                </w:rPr>
                <w:t>f</w:t>
              </w:r>
              <w:r w:rsidRPr="0000041B">
                <w:rPr>
                  <w:rFonts w:ascii="Times New Roman" w:hAnsi="Times New Roman"/>
                  <w:color w:val="0000FF"/>
                  <w:u w:val="single"/>
                  <w:lang w:val="ru-RU"/>
                </w:rPr>
                <w:t>36</w:t>
              </w:r>
            </w:hyperlink>
          </w:p>
        </w:tc>
      </w:tr>
      <w:tr w:rsidR="00BE3E0C" w:rsidRPr="00BF00F3">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2.2</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w:t>
              </w:r>
              <w:r>
                <w:rPr>
                  <w:rFonts w:ascii="Times New Roman" w:hAnsi="Times New Roman"/>
                  <w:color w:val="0000FF"/>
                  <w:u w:val="single"/>
                </w:rPr>
                <w:t>f</w:t>
              </w:r>
              <w:r w:rsidRPr="0000041B">
                <w:rPr>
                  <w:rFonts w:ascii="Times New Roman" w:hAnsi="Times New Roman"/>
                  <w:color w:val="0000FF"/>
                  <w:u w:val="single"/>
                  <w:lang w:val="ru-RU"/>
                </w:rPr>
                <w:t>36</w:t>
              </w:r>
            </w:hyperlink>
          </w:p>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BE3E0C" w:rsidRDefault="00BE3E0C"/>
        </w:tc>
      </w:tr>
      <w:tr w:rsidR="00BE3E0C">
        <w:trPr>
          <w:trHeight w:val="144"/>
          <w:tblCellSpacing w:w="20" w:type="nil"/>
        </w:trPr>
        <w:tc>
          <w:tcPr>
            <w:tcW w:w="0" w:type="auto"/>
            <w:gridSpan w:val="6"/>
            <w:tcMar>
              <w:top w:w="50" w:type="dxa"/>
              <w:left w:w="100" w:type="dxa"/>
            </w:tcMar>
            <w:vAlign w:val="center"/>
          </w:tcPr>
          <w:p w:rsidR="00BE3E0C" w:rsidRDefault="0000041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E3E0C" w:rsidRPr="00BF00F3">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3.1</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w:t>
              </w:r>
              <w:r>
                <w:rPr>
                  <w:rFonts w:ascii="Times New Roman" w:hAnsi="Times New Roman"/>
                  <w:color w:val="0000FF"/>
                  <w:u w:val="single"/>
                </w:rPr>
                <w:t>f</w:t>
              </w:r>
              <w:r w:rsidRPr="0000041B">
                <w:rPr>
                  <w:rFonts w:ascii="Times New Roman" w:hAnsi="Times New Roman"/>
                  <w:color w:val="0000FF"/>
                  <w:u w:val="single"/>
                  <w:lang w:val="ru-RU"/>
                </w:rPr>
                <w:t>36</w:t>
              </w:r>
            </w:hyperlink>
          </w:p>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E3E0C" w:rsidRDefault="00BE3E0C"/>
        </w:tc>
      </w:tr>
      <w:tr w:rsidR="00BE3E0C" w:rsidRPr="00BF00F3">
        <w:trPr>
          <w:trHeight w:val="144"/>
          <w:tblCellSpacing w:w="20" w:type="nil"/>
        </w:trPr>
        <w:tc>
          <w:tcPr>
            <w:tcW w:w="0" w:type="auto"/>
            <w:gridSpan w:val="6"/>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b/>
                <w:color w:val="000000"/>
                <w:sz w:val="24"/>
                <w:lang w:val="ru-RU"/>
              </w:rPr>
              <w:t>Раздел 4.</w:t>
            </w:r>
            <w:r w:rsidRPr="0000041B">
              <w:rPr>
                <w:rFonts w:ascii="Times New Roman" w:hAnsi="Times New Roman"/>
                <w:color w:val="000000"/>
                <w:sz w:val="24"/>
                <w:lang w:val="ru-RU"/>
              </w:rPr>
              <w:t xml:space="preserve"> </w:t>
            </w:r>
            <w:r w:rsidRPr="0000041B">
              <w:rPr>
                <w:rFonts w:ascii="Times New Roman" w:hAnsi="Times New Roman"/>
                <w:b/>
                <w:color w:val="000000"/>
                <w:sz w:val="24"/>
                <w:lang w:val="ru-RU"/>
              </w:rPr>
              <w:t>Пространственные отношения и геометрические фигуры</w:t>
            </w:r>
          </w:p>
        </w:tc>
      </w:tr>
      <w:tr w:rsidR="00BE3E0C" w:rsidRPr="00BF00F3">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4.1</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w:t>
              </w:r>
              <w:r>
                <w:rPr>
                  <w:rFonts w:ascii="Times New Roman" w:hAnsi="Times New Roman"/>
                  <w:color w:val="0000FF"/>
                  <w:u w:val="single"/>
                </w:rPr>
                <w:t>f</w:t>
              </w:r>
              <w:r w:rsidRPr="0000041B">
                <w:rPr>
                  <w:rFonts w:ascii="Times New Roman" w:hAnsi="Times New Roman"/>
                  <w:color w:val="0000FF"/>
                  <w:u w:val="single"/>
                  <w:lang w:val="ru-RU"/>
                </w:rPr>
                <w:t>36</w:t>
              </w:r>
            </w:hyperlink>
          </w:p>
        </w:tc>
      </w:tr>
      <w:tr w:rsidR="00BE3E0C" w:rsidRPr="00BF00F3">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4.2</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w:t>
              </w:r>
              <w:r>
                <w:rPr>
                  <w:rFonts w:ascii="Times New Roman" w:hAnsi="Times New Roman"/>
                  <w:color w:val="0000FF"/>
                  <w:u w:val="single"/>
                </w:rPr>
                <w:t>f</w:t>
              </w:r>
              <w:r w:rsidRPr="0000041B">
                <w:rPr>
                  <w:rFonts w:ascii="Times New Roman" w:hAnsi="Times New Roman"/>
                  <w:color w:val="0000FF"/>
                  <w:u w:val="single"/>
                  <w:lang w:val="ru-RU"/>
                </w:rPr>
                <w:t>36</w:t>
              </w:r>
            </w:hyperlink>
          </w:p>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E3E0C" w:rsidRDefault="00BE3E0C"/>
        </w:tc>
      </w:tr>
      <w:tr w:rsidR="00BE3E0C">
        <w:trPr>
          <w:trHeight w:val="144"/>
          <w:tblCellSpacing w:w="20" w:type="nil"/>
        </w:trPr>
        <w:tc>
          <w:tcPr>
            <w:tcW w:w="0" w:type="auto"/>
            <w:gridSpan w:val="6"/>
            <w:tcMar>
              <w:top w:w="50" w:type="dxa"/>
              <w:left w:w="100" w:type="dxa"/>
            </w:tcMar>
            <w:vAlign w:val="center"/>
          </w:tcPr>
          <w:p w:rsidR="00BE3E0C" w:rsidRDefault="0000041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E3E0C" w:rsidRPr="00BF00F3">
        <w:trPr>
          <w:trHeight w:val="144"/>
          <w:tblCellSpacing w:w="20" w:type="nil"/>
        </w:trPr>
        <w:tc>
          <w:tcPr>
            <w:tcW w:w="520" w:type="dxa"/>
            <w:tcMar>
              <w:top w:w="50" w:type="dxa"/>
              <w:left w:w="100" w:type="dxa"/>
            </w:tcMar>
            <w:vAlign w:val="center"/>
          </w:tcPr>
          <w:p w:rsidR="00BE3E0C" w:rsidRDefault="0000041B">
            <w:pPr>
              <w:spacing w:after="0"/>
            </w:pPr>
            <w:r>
              <w:rPr>
                <w:rFonts w:ascii="Times New Roman" w:hAnsi="Times New Roman"/>
                <w:color w:val="000000"/>
                <w:sz w:val="24"/>
              </w:rPr>
              <w:t>5.1</w:t>
            </w:r>
          </w:p>
        </w:tc>
        <w:tc>
          <w:tcPr>
            <w:tcW w:w="2640" w:type="dxa"/>
            <w:tcMar>
              <w:top w:w="50" w:type="dxa"/>
              <w:left w:w="100" w:type="dxa"/>
            </w:tcMar>
            <w:vAlign w:val="center"/>
          </w:tcPr>
          <w:p w:rsidR="00BE3E0C" w:rsidRDefault="0000041B">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w:t>
              </w:r>
              <w:r>
                <w:rPr>
                  <w:rFonts w:ascii="Times New Roman" w:hAnsi="Times New Roman"/>
                  <w:color w:val="0000FF"/>
                  <w:u w:val="single"/>
                </w:rPr>
                <w:t>f</w:t>
              </w:r>
              <w:r w:rsidRPr="0000041B">
                <w:rPr>
                  <w:rFonts w:ascii="Times New Roman" w:hAnsi="Times New Roman"/>
                  <w:color w:val="0000FF"/>
                  <w:u w:val="single"/>
                  <w:lang w:val="ru-RU"/>
                </w:rPr>
                <w:t>36</w:t>
              </w:r>
            </w:hyperlink>
          </w:p>
        </w:tc>
      </w:tr>
      <w:tr w:rsidR="00BE3E0C">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BE3E0C" w:rsidRDefault="00BE3E0C"/>
        </w:tc>
      </w:tr>
      <w:tr w:rsidR="00BE3E0C" w:rsidRPr="00BF00F3">
        <w:trPr>
          <w:trHeight w:val="144"/>
          <w:tblCellSpacing w:w="20" w:type="nil"/>
        </w:trPr>
        <w:tc>
          <w:tcPr>
            <w:tcW w:w="0" w:type="auto"/>
            <w:gridSpan w:val="2"/>
            <w:tcMar>
              <w:top w:w="50" w:type="dxa"/>
              <w:left w:w="100" w:type="dxa"/>
            </w:tcMar>
            <w:vAlign w:val="center"/>
          </w:tcPr>
          <w:p w:rsidR="00BE3E0C" w:rsidRDefault="0000041B">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BE3E0C" w:rsidRDefault="00BE3E0C">
            <w:pPr>
              <w:spacing w:after="0"/>
              <w:ind w:left="135"/>
              <w:jc w:val="center"/>
            </w:pPr>
          </w:p>
        </w:tc>
        <w:tc>
          <w:tcPr>
            <w:tcW w:w="182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w:t>
              </w:r>
              <w:r>
                <w:rPr>
                  <w:rFonts w:ascii="Times New Roman" w:hAnsi="Times New Roman"/>
                  <w:color w:val="0000FF"/>
                  <w:u w:val="single"/>
                </w:rPr>
                <w:t>f</w:t>
              </w:r>
              <w:r w:rsidRPr="0000041B">
                <w:rPr>
                  <w:rFonts w:ascii="Times New Roman" w:hAnsi="Times New Roman"/>
                  <w:color w:val="0000FF"/>
                  <w:u w:val="single"/>
                  <w:lang w:val="ru-RU"/>
                </w:rPr>
                <w:t>36</w:t>
              </w:r>
            </w:hyperlink>
          </w:p>
        </w:tc>
      </w:tr>
      <w:tr w:rsidR="00BE3E0C" w:rsidRPr="00BF00F3">
        <w:trPr>
          <w:trHeight w:val="144"/>
          <w:tblCellSpacing w:w="20" w:type="nil"/>
        </w:trPr>
        <w:tc>
          <w:tcPr>
            <w:tcW w:w="0" w:type="auto"/>
            <w:gridSpan w:val="2"/>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BE3E0C" w:rsidRDefault="00BE3E0C">
            <w:pPr>
              <w:spacing w:after="0"/>
              <w:ind w:left="135"/>
              <w:jc w:val="center"/>
            </w:pPr>
          </w:p>
        </w:tc>
        <w:tc>
          <w:tcPr>
            <w:tcW w:w="274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0041B">
                <w:rPr>
                  <w:rFonts w:ascii="Times New Roman" w:hAnsi="Times New Roman"/>
                  <w:color w:val="0000FF"/>
                  <w:u w:val="single"/>
                  <w:lang w:val="ru-RU"/>
                </w:rPr>
                <w:t>://</w:t>
              </w:r>
              <w:r>
                <w:rPr>
                  <w:rFonts w:ascii="Times New Roman" w:hAnsi="Times New Roman"/>
                  <w:color w:val="0000FF"/>
                  <w:u w:val="single"/>
                </w:rPr>
                <w:t>m</w:t>
              </w:r>
              <w:r w:rsidRPr="0000041B">
                <w:rPr>
                  <w:rFonts w:ascii="Times New Roman" w:hAnsi="Times New Roman"/>
                  <w:color w:val="0000FF"/>
                  <w:u w:val="single"/>
                  <w:lang w:val="ru-RU"/>
                </w:rPr>
                <w:t>.</w:t>
              </w:r>
              <w:r>
                <w:rPr>
                  <w:rFonts w:ascii="Times New Roman" w:hAnsi="Times New Roman"/>
                  <w:color w:val="0000FF"/>
                  <w:u w:val="single"/>
                </w:rPr>
                <w:t>edsoo</w:t>
              </w:r>
              <w:r w:rsidRPr="0000041B">
                <w:rPr>
                  <w:rFonts w:ascii="Times New Roman" w:hAnsi="Times New Roman"/>
                  <w:color w:val="0000FF"/>
                  <w:u w:val="single"/>
                  <w:lang w:val="ru-RU"/>
                </w:rPr>
                <w:t>.</w:t>
              </w:r>
              <w:r>
                <w:rPr>
                  <w:rFonts w:ascii="Times New Roman" w:hAnsi="Times New Roman"/>
                  <w:color w:val="0000FF"/>
                  <w:u w:val="single"/>
                </w:rPr>
                <w:t>ru</w:t>
              </w:r>
              <w:r w:rsidRPr="0000041B">
                <w:rPr>
                  <w:rFonts w:ascii="Times New Roman" w:hAnsi="Times New Roman"/>
                  <w:color w:val="0000FF"/>
                  <w:u w:val="single"/>
                  <w:lang w:val="ru-RU"/>
                </w:rPr>
                <w:t>/7</w:t>
              </w:r>
              <w:r>
                <w:rPr>
                  <w:rFonts w:ascii="Times New Roman" w:hAnsi="Times New Roman"/>
                  <w:color w:val="0000FF"/>
                  <w:u w:val="single"/>
                </w:rPr>
                <w:t>f</w:t>
              </w:r>
              <w:r w:rsidRPr="0000041B">
                <w:rPr>
                  <w:rFonts w:ascii="Times New Roman" w:hAnsi="Times New Roman"/>
                  <w:color w:val="0000FF"/>
                  <w:u w:val="single"/>
                  <w:lang w:val="ru-RU"/>
                </w:rPr>
                <w:t>411</w:t>
              </w:r>
              <w:r>
                <w:rPr>
                  <w:rFonts w:ascii="Times New Roman" w:hAnsi="Times New Roman"/>
                  <w:color w:val="0000FF"/>
                  <w:u w:val="single"/>
                </w:rPr>
                <w:t>f</w:t>
              </w:r>
              <w:r w:rsidRPr="0000041B">
                <w:rPr>
                  <w:rFonts w:ascii="Times New Roman" w:hAnsi="Times New Roman"/>
                  <w:color w:val="0000FF"/>
                  <w:u w:val="single"/>
                  <w:lang w:val="ru-RU"/>
                </w:rPr>
                <w:t>36</w:t>
              </w:r>
            </w:hyperlink>
          </w:p>
        </w:tc>
      </w:tr>
      <w:tr w:rsidR="00BE3E0C">
        <w:trPr>
          <w:trHeight w:val="144"/>
          <w:tblCellSpacing w:w="20" w:type="nil"/>
        </w:trPr>
        <w:tc>
          <w:tcPr>
            <w:tcW w:w="0" w:type="auto"/>
            <w:gridSpan w:val="2"/>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BE3E0C" w:rsidRDefault="00BE3E0C"/>
        </w:tc>
      </w:tr>
    </w:tbl>
    <w:p w:rsidR="00BE3E0C" w:rsidRDefault="00BE3E0C">
      <w:pPr>
        <w:sectPr w:rsidR="00BE3E0C">
          <w:pgSz w:w="16383" w:h="11906" w:orient="landscape"/>
          <w:pgMar w:top="1134" w:right="850" w:bottom="1134" w:left="1701" w:header="720" w:footer="720" w:gutter="0"/>
          <w:cols w:space="720"/>
        </w:sectPr>
      </w:pPr>
    </w:p>
    <w:p w:rsidR="00BE3E0C" w:rsidRDefault="00BE3E0C">
      <w:pPr>
        <w:sectPr w:rsidR="00BE3E0C">
          <w:pgSz w:w="16383" w:h="11906" w:orient="landscape"/>
          <w:pgMar w:top="1134" w:right="850" w:bottom="1134" w:left="1701" w:header="720" w:footer="720" w:gutter="0"/>
          <w:cols w:space="720"/>
        </w:sectPr>
      </w:pPr>
    </w:p>
    <w:p w:rsidR="00BE3E0C" w:rsidRDefault="0000041B">
      <w:pPr>
        <w:spacing w:after="0"/>
        <w:ind w:left="120"/>
      </w:pPr>
      <w:bookmarkStart w:id="7" w:name="block-26853886"/>
      <w:bookmarkEnd w:id="6"/>
      <w:r w:rsidRPr="0000041B">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BE3E0C" w:rsidRDefault="0000041B">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BE3E0C">
        <w:trPr>
          <w:trHeight w:val="144"/>
          <w:tblCellSpacing w:w="20" w:type="nil"/>
        </w:trPr>
        <w:tc>
          <w:tcPr>
            <w:tcW w:w="463"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 п/п </w:t>
            </w:r>
          </w:p>
          <w:p w:rsidR="00BE3E0C" w:rsidRDefault="00BE3E0C">
            <w:pPr>
              <w:spacing w:after="0"/>
              <w:ind w:left="135"/>
            </w:pPr>
          </w:p>
        </w:tc>
        <w:tc>
          <w:tcPr>
            <w:tcW w:w="3168"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Тема урока </w:t>
            </w:r>
          </w:p>
          <w:p w:rsidR="00BE3E0C" w:rsidRDefault="00BE3E0C">
            <w:pPr>
              <w:spacing w:after="0"/>
              <w:ind w:left="135"/>
            </w:pPr>
          </w:p>
        </w:tc>
        <w:tc>
          <w:tcPr>
            <w:tcW w:w="0" w:type="auto"/>
            <w:gridSpan w:val="3"/>
            <w:tcMar>
              <w:top w:w="50" w:type="dxa"/>
              <w:left w:w="100" w:type="dxa"/>
            </w:tcMar>
            <w:vAlign w:val="center"/>
          </w:tcPr>
          <w:p w:rsidR="00BE3E0C" w:rsidRDefault="0000041B">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Дата изучения </w:t>
            </w:r>
          </w:p>
          <w:p w:rsidR="00BE3E0C" w:rsidRDefault="00BE3E0C">
            <w:pPr>
              <w:spacing w:after="0"/>
              <w:ind w:left="135"/>
            </w:pPr>
          </w:p>
        </w:tc>
        <w:tc>
          <w:tcPr>
            <w:tcW w:w="1959"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Электронные цифровые образовательные ресурсы </w:t>
            </w:r>
          </w:p>
          <w:p w:rsidR="00BE3E0C" w:rsidRDefault="00BE3E0C">
            <w:pPr>
              <w:spacing w:after="0"/>
              <w:ind w:left="135"/>
            </w:pPr>
          </w:p>
        </w:tc>
      </w:tr>
      <w:tr w:rsidR="00BE3E0C">
        <w:trPr>
          <w:trHeight w:val="144"/>
          <w:tblCellSpacing w:w="20" w:type="nil"/>
        </w:trPr>
        <w:tc>
          <w:tcPr>
            <w:tcW w:w="0" w:type="auto"/>
            <w:vMerge/>
            <w:tcBorders>
              <w:top w:val="nil"/>
            </w:tcBorders>
            <w:tcMar>
              <w:top w:w="50" w:type="dxa"/>
              <w:left w:w="100" w:type="dxa"/>
            </w:tcMar>
          </w:tcPr>
          <w:p w:rsidR="00BE3E0C" w:rsidRDefault="00BE3E0C"/>
        </w:tc>
        <w:tc>
          <w:tcPr>
            <w:tcW w:w="0" w:type="auto"/>
            <w:vMerge/>
            <w:tcBorders>
              <w:top w:val="nil"/>
            </w:tcBorders>
            <w:tcMar>
              <w:top w:w="50" w:type="dxa"/>
              <w:left w:w="100" w:type="dxa"/>
            </w:tcMar>
          </w:tcPr>
          <w:p w:rsidR="00BE3E0C" w:rsidRDefault="00BE3E0C"/>
        </w:tc>
        <w:tc>
          <w:tcPr>
            <w:tcW w:w="815"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Всего </w:t>
            </w:r>
          </w:p>
          <w:p w:rsidR="00BE3E0C" w:rsidRDefault="00BE3E0C">
            <w:pPr>
              <w:spacing w:after="0"/>
              <w:ind w:left="135"/>
            </w:pPr>
          </w:p>
        </w:tc>
        <w:tc>
          <w:tcPr>
            <w:tcW w:w="1510"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Контрольные работы </w:t>
            </w:r>
          </w:p>
          <w:p w:rsidR="00BE3E0C" w:rsidRDefault="00BE3E0C">
            <w:pPr>
              <w:spacing w:after="0"/>
              <w:ind w:left="135"/>
            </w:pPr>
          </w:p>
        </w:tc>
        <w:tc>
          <w:tcPr>
            <w:tcW w:w="1611"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Практические работы </w:t>
            </w:r>
          </w:p>
          <w:p w:rsidR="00BE3E0C" w:rsidRDefault="00BE3E0C">
            <w:pPr>
              <w:spacing w:after="0"/>
              <w:ind w:left="135"/>
            </w:pPr>
          </w:p>
        </w:tc>
        <w:tc>
          <w:tcPr>
            <w:tcW w:w="0" w:type="auto"/>
            <w:vMerge/>
            <w:tcBorders>
              <w:top w:val="nil"/>
            </w:tcBorders>
            <w:tcMar>
              <w:top w:w="50" w:type="dxa"/>
              <w:left w:w="100" w:type="dxa"/>
            </w:tcMar>
          </w:tcPr>
          <w:p w:rsidR="00BE3E0C" w:rsidRDefault="00BE3E0C"/>
        </w:tc>
        <w:tc>
          <w:tcPr>
            <w:tcW w:w="0" w:type="auto"/>
            <w:vMerge/>
            <w:tcBorders>
              <w:top w:val="nil"/>
            </w:tcBorders>
            <w:tcMar>
              <w:top w:w="50" w:type="dxa"/>
              <w:left w:w="100" w:type="dxa"/>
            </w:tcMar>
          </w:tcPr>
          <w:p w:rsidR="00BE3E0C" w:rsidRDefault="00BE3E0C"/>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2</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3</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4</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5</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6</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7</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9</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10</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11</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12</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13</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14</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15</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16</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17</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18</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sidRPr="001F1223">
              <w:rPr>
                <w:rFonts w:ascii="Times New Roman" w:hAnsi="Times New Roman"/>
                <w:color w:val="000000"/>
                <w:sz w:val="24"/>
                <w:lang w:val="ru-RU"/>
              </w:rPr>
              <w:t xml:space="preserve">Отрезок. </w:t>
            </w:r>
            <w:r>
              <w:rPr>
                <w:rFonts w:ascii="Times New Roman" w:hAnsi="Times New Roman"/>
                <w:color w:val="000000"/>
                <w:sz w:val="24"/>
              </w:rPr>
              <w:t>Луч</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19</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20</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22</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23</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24</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25</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26</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27</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28</w:t>
            </w:r>
          </w:p>
        </w:tc>
        <w:tc>
          <w:tcPr>
            <w:tcW w:w="3168" w:type="dxa"/>
            <w:tcMar>
              <w:top w:w="50" w:type="dxa"/>
              <w:left w:w="100" w:type="dxa"/>
            </w:tcMar>
            <w:vAlign w:val="center"/>
          </w:tcPr>
          <w:p w:rsidR="00BE3E0C" w:rsidRDefault="0000041B">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29</w:t>
            </w:r>
          </w:p>
        </w:tc>
        <w:tc>
          <w:tcPr>
            <w:tcW w:w="3168" w:type="dxa"/>
            <w:tcMar>
              <w:top w:w="50" w:type="dxa"/>
              <w:left w:w="100" w:type="dxa"/>
            </w:tcMar>
            <w:vAlign w:val="center"/>
          </w:tcPr>
          <w:p w:rsidR="00BE3E0C" w:rsidRDefault="0000041B">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30</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31</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32</w:t>
            </w:r>
          </w:p>
        </w:tc>
        <w:tc>
          <w:tcPr>
            <w:tcW w:w="3168" w:type="dxa"/>
            <w:tcMar>
              <w:top w:w="50" w:type="dxa"/>
              <w:left w:w="100" w:type="dxa"/>
            </w:tcMar>
            <w:vAlign w:val="center"/>
          </w:tcPr>
          <w:p w:rsidR="00BE3E0C" w:rsidRDefault="0000041B">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33</w:t>
            </w:r>
          </w:p>
        </w:tc>
        <w:tc>
          <w:tcPr>
            <w:tcW w:w="3168" w:type="dxa"/>
            <w:tcMar>
              <w:top w:w="50" w:type="dxa"/>
              <w:left w:w="100" w:type="dxa"/>
            </w:tcMar>
            <w:vAlign w:val="center"/>
          </w:tcPr>
          <w:p w:rsidR="00BE3E0C" w:rsidRDefault="0000041B">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34</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 xml:space="preserve">Чтение рисунка, схемы с 1—2 числовыми данными (значениями </w:t>
            </w:r>
            <w:r w:rsidRPr="0000041B">
              <w:rPr>
                <w:rFonts w:ascii="Times New Roman" w:hAnsi="Times New Roman"/>
                <w:color w:val="000000"/>
                <w:sz w:val="24"/>
                <w:lang w:val="ru-RU"/>
              </w:rPr>
              <w:lastRenderedPageBreak/>
              <w:t>данных величин)</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36</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37</w:t>
            </w:r>
          </w:p>
        </w:tc>
        <w:tc>
          <w:tcPr>
            <w:tcW w:w="3168" w:type="dxa"/>
            <w:tcMar>
              <w:top w:w="50" w:type="dxa"/>
              <w:left w:w="100" w:type="dxa"/>
            </w:tcMar>
            <w:vAlign w:val="center"/>
          </w:tcPr>
          <w:p w:rsidR="00BE3E0C" w:rsidRDefault="0000041B">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38</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39</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40</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41</w:t>
            </w:r>
          </w:p>
        </w:tc>
        <w:tc>
          <w:tcPr>
            <w:tcW w:w="3168" w:type="dxa"/>
            <w:tcMar>
              <w:top w:w="50" w:type="dxa"/>
              <w:left w:w="100" w:type="dxa"/>
            </w:tcMar>
            <w:vAlign w:val="center"/>
          </w:tcPr>
          <w:p w:rsidR="00BE3E0C" w:rsidRDefault="0000041B">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42</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43</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44</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45</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Текстовая сюжетная задача в одно </w:t>
            </w:r>
            <w:r w:rsidRPr="0000041B">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47</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48</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49</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50</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51</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52</w:t>
            </w:r>
          </w:p>
        </w:tc>
        <w:tc>
          <w:tcPr>
            <w:tcW w:w="3168" w:type="dxa"/>
            <w:tcMar>
              <w:top w:w="50" w:type="dxa"/>
              <w:left w:w="100" w:type="dxa"/>
            </w:tcMar>
            <w:vAlign w:val="center"/>
          </w:tcPr>
          <w:p w:rsidR="00BE3E0C" w:rsidRDefault="0000041B">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53</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54</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55</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56</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Расположение предметов и объектов на плоскости, в пространстве: </w:t>
            </w:r>
            <w:r w:rsidRPr="0000041B">
              <w:rPr>
                <w:rFonts w:ascii="Times New Roman" w:hAnsi="Times New Roman"/>
                <w:color w:val="000000"/>
                <w:sz w:val="24"/>
                <w:lang w:val="ru-RU"/>
              </w:rPr>
              <w:lastRenderedPageBreak/>
              <w:t xml:space="preserve">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58</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59</w:t>
            </w:r>
          </w:p>
        </w:tc>
        <w:tc>
          <w:tcPr>
            <w:tcW w:w="3168" w:type="dxa"/>
            <w:tcMar>
              <w:top w:w="50" w:type="dxa"/>
              <w:left w:w="100" w:type="dxa"/>
            </w:tcMar>
            <w:vAlign w:val="center"/>
          </w:tcPr>
          <w:p w:rsidR="00BE3E0C" w:rsidRDefault="0000041B">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60</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61</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62</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63</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64</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65</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67</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68</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69</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70</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71</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72</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73</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74</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75</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76</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78</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79</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80</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81</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82</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83</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84</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85</w:t>
            </w:r>
          </w:p>
        </w:tc>
        <w:tc>
          <w:tcPr>
            <w:tcW w:w="3168" w:type="dxa"/>
            <w:tcMar>
              <w:top w:w="50" w:type="dxa"/>
              <w:left w:w="100" w:type="dxa"/>
            </w:tcMar>
            <w:vAlign w:val="center"/>
          </w:tcPr>
          <w:p w:rsidR="00BE3E0C" w:rsidRDefault="0000041B">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86</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87</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Текстовая сюжетная задача в одно действие: запись решения, ответа </w:t>
            </w:r>
            <w:r w:rsidRPr="0000041B">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89</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90</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91</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92</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93</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94</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95</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96</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97</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98</w:t>
            </w:r>
          </w:p>
        </w:tc>
        <w:tc>
          <w:tcPr>
            <w:tcW w:w="3168" w:type="dxa"/>
            <w:tcMar>
              <w:top w:w="50" w:type="dxa"/>
              <w:left w:w="100" w:type="dxa"/>
            </w:tcMar>
            <w:vAlign w:val="center"/>
          </w:tcPr>
          <w:p w:rsidR="00BE3E0C" w:rsidRDefault="0000041B">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100</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101</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102</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103</w:t>
            </w:r>
          </w:p>
        </w:tc>
        <w:tc>
          <w:tcPr>
            <w:tcW w:w="3168" w:type="dxa"/>
            <w:tcMar>
              <w:top w:w="50" w:type="dxa"/>
              <w:left w:w="100" w:type="dxa"/>
            </w:tcMar>
            <w:vAlign w:val="center"/>
          </w:tcPr>
          <w:p w:rsidR="00BE3E0C" w:rsidRDefault="0000041B">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104</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105</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106</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107</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108</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109</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110</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 xml:space="preserve">Переход через десяток при вычитании. Представление на модели и запись </w:t>
            </w:r>
            <w:r w:rsidRPr="0000041B">
              <w:rPr>
                <w:rFonts w:ascii="Times New Roman" w:hAnsi="Times New Roman"/>
                <w:color w:val="000000"/>
                <w:sz w:val="24"/>
                <w:lang w:val="ru-RU"/>
              </w:rPr>
              <w:lastRenderedPageBreak/>
              <w:t>действия</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lastRenderedPageBreak/>
              <w:t>111</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112</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113</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114</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115</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116</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117</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118</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119</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121</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122</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123</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124</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125</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126</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127</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128</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129</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131</w:t>
            </w:r>
          </w:p>
        </w:tc>
        <w:tc>
          <w:tcPr>
            <w:tcW w:w="3168" w:type="dxa"/>
            <w:tcMar>
              <w:top w:w="50" w:type="dxa"/>
              <w:left w:w="100" w:type="dxa"/>
            </w:tcMar>
            <w:vAlign w:val="center"/>
          </w:tcPr>
          <w:p w:rsidR="00BE3E0C" w:rsidRDefault="0000041B">
            <w:pPr>
              <w:spacing w:after="0"/>
              <w:ind w:left="135"/>
            </w:pPr>
            <w:r w:rsidRPr="0000041B">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463" w:type="dxa"/>
            <w:tcMar>
              <w:top w:w="50" w:type="dxa"/>
              <w:left w:w="100" w:type="dxa"/>
            </w:tcMar>
            <w:vAlign w:val="center"/>
          </w:tcPr>
          <w:p w:rsidR="00BE3E0C" w:rsidRDefault="0000041B">
            <w:pPr>
              <w:spacing w:after="0"/>
            </w:pPr>
            <w:r>
              <w:rPr>
                <w:rFonts w:ascii="Times New Roman" w:hAnsi="Times New Roman"/>
                <w:color w:val="000000"/>
                <w:sz w:val="24"/>
              </w:rPr>
              <w:t>132</w:t>
            </w:r>
          </w:p>
        </w:tc>
        <w:tc>
          <w:tcPr>
            <w:tcW w:w="3168"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E3E0C" w:rsidRDefault="00BE3E0C">
            <w:pPr>
              <w:spacing w:after="0"/>
              <w:ind w:left="135"/>
              <w:jc w:val="center"/>
            </w:pPr>
          </w:p>
        </w:tc>
        <w:tc>
          <w:tcPr>
            <w:tcW w:w="1611" w:type="dxa"/>
            <w:tcMar>
              <w:top w:w="50" w:type="dxa"/>
              <w:left w:w="100" w:type="dxa"/>
            </w:tcMar>
            <w:vAlign w:val="center"/>
          </w:tcPr>
          <w:p w:rsidR="00BE3E0C" w:rsidRDefault="00BE3E0C">
            <w:pPr>
              <w:spacing w:after="0"/>
              <w:ind w:left="135"/>
              <w:jc w:val="center"/>
            </w:pPr>
          </w:p>
        </w:tc>
        <w:tc>
          <w:tcPr>
            <w:tcW w:w="1139" w:type="dxa"/>
            <w:tcMar>
              <w:top w:w="50" w:type="dxa"/>
              <w:left w:w="100" w:type="dxa"/>
            </w:tcMar>
            <w:vAlign w:val="center"/>
          </w:tcPr>
          <w:p w:rsidR="00BE3E0C" w:rsidRDefault="00BE3E0C">
            <w:pPr>
              <w:spacing w:after="0"/>
              <w:ind w:left="135"/>
            </w:pPr>
          </w:p>
        </w:tc>
        <w:tc>
          <w:tcPr>
            <w:tcW w:w="1959" w:type="dxa"/>
            <w:tcMar>
              <w:top w:w="50" w:type="dxa"/>
              <w:left w:w="100" w:type="dxa"/>
            </w:tcMar>
            <w:vAlign w:val="center"/>
          </w:tcPr>
          <w:p w:rsidR="00BE3E0C" w:rsidRDefault="00BE3E0C">
            <w:pPr>
              <w:spacing w:after="0"/>
              <w:ind w:left="135"/>
            </w:pPr>
          </w:p>
        </w:tc>
      </w:tr>
      <w:tr w:rsidR="00BE3E0C">
        <w:trPr>
          <w:trHeight w:val="144"/>
          <w:tblCellSpacing w:w="20" w:type="nil"/>
        </w:trPr>
        <w:tc>
          <w:tcPr>
            <w:tcW w:w="0" w:type="auto"/>
            <w:gridSpan w:val="2"/>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E3E0C" w:rsidRDefault="00BE3E0C"/>
        </w:tc>
      </w:tr>
    </w:tbl>
    <w:p w:rsidR="00BE3E0C" w:rsidRDefault="00BE3E0C">
      <w:pPr>
        <w:sectPr w:rsidR="00BE3E0C">
          <w:pgSz w:w="16383" w:h="11906" w:orient="landscape"/>
          <w:pgMar w:top="1134" w:right="850" w:bottom="1134" w:left="1701" w:header="720" w:footer="720" w:gutter="0"/>
          <w:cols w:space="720"/>
        </w:sectPr>
      </w:pPr>
    </w:p>
    <w:p w:rsidR="00BE3E0C" w:rsidRDefault="0000041B">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5"/>
        <w:gridCol w:w="4579"/>
        <w:gridCol w:w="1177"/>
        <w:gridCol w:w="1841"/>
        <w:gridCol w:w="1910"/>
        <w:gridCol w:w="1347"/>
        <w:gridCol w:w="2221"/>
      </w:tblGrid>
      <w:tr w:rsidR="00BE3E0C" w:rsidTr="00200C7E">
        <w:trPr>
          <w:trHeight w:val="144"/>
          <w:tblCellSpacing w:w="20" w:type="nil"/>
        </w:trPr>
        <w:tc>
          <w:tcPr>
            <w:tcW w:w="957"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 п/п </w:t>
            </w:r>
          </w:p>
          <w:p w:rsidR="00BE3E0C" w:rsidRDefault="00BE3E0C">
            <w:pPr>
              <w:spacing w:after="0"/>
              <w:ind w:left="135"/>
            </w:pPr>
          </w:p>
        </w:tc>
        <w:tc>
          <w:tcPr>
            <w:tcW w:w="4568"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Тема урока </w:t>
            </w:r>
          </w:p>
          <w:p w:rsidR="00BE3E0C" w:rsidRDefault="00BE3E0C">
            <w:pPr>
              <w:spacing w:after="0"/>
              <w:ind w:left="135"/>
            </w:pPr>
          </w:p>
        </w:tc>
        <w:tc>
          <w:tcPr>
            <w:tcW w:w="0" w:type="auto"/>
            <w:gridSpan w:val="3"/>
            <w:tcMar>
              <w:top w:w="50" w:type="dxa"/>
              <w:left w:w="100" w:type="dxa"/>
            </w:tcMar>
            <w:vAlign w:val="center"/>
          </w:tcPr>
          <w:p w:rsidR="00BE3E0C" w:rsidRDefault="0000041B">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Дата изучения </w:t>
            </w:r>
          </w:p>
          <w:p w:rsidR="00BE3E0C" w:rsidRDefault="00BE3E0C">
            <w:pPr>
              <w:spacing w:after="0"/>
              <w:ind w:left="135"/>
            </w:pPr>
          </w:p>
        </w:tc>
        <w:tc>
          <w:tcPr>
            <w:tcW w:w="2221"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Электронные цифровые образовательные ресурсы </w:t>
            </w:r>
          </w:p>
          <w:p w:rsidR="00BE3E0C" w:rsidRDefault="00BE3E0C">
            <w:pPr>
              <w:spacing w:after="0"/>
              <w:ind w:left="135"/>
            </w:pPr>
          </w:p>
        </w:tc>
      </w:tr>
      <w:tr w:rsidR="00BE3E0C" w:rsidTr="00200C7E">
        <w:trPr>
          <w:trHeight w:val="144"/>
          <w:tblCellSpacing w:w="20" w:type="nil"/>
        </w:trPr>
        <w:tc>
          <w:tcPr>
            <w:tcW w:w="0" w:type="auto"/>
            <w:vMerge/>
            <w:tcBorders>
              <w:top w:val="nil"/>
            </w:tcBorders>
            <w:tcMar>
              <w:top w:w="50" w:type="dxa"/>
              <w:left w:w="100" w:type="dxa"/>
            </w:tcMar>
          </w:tcPr>
          <w:p w:rsidR="00BE3E0C" w:rsidRDefault="00BE3E0C"/>
        </w:tc>
        <w:tc>
          <w:tcPr>
            <w:tcW w:w="0" w:type="auto"/>
            <w:vMerge/>
            <w:tcBorders>
              <w:top w:val="nil"/>
            </w:tcBorders>
            <w:tcMar>
              <w:top w:w="50" w:type="dxa"/>
              <w:left w:w="100" w:type="dxa"/>
            </w:tcMar>
          </w:tcPr>
          <w:p w:rsidR="00BE3E0C" w:rsidRDefault="00BE3E0C"/>
        </w:tc>
        <w:tc>
          <w:tcPr>
            <w:tcW w:w="1196"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Всего </w:t>
            </w:r>
          </w:p>
          <w:p w:rsidR="00BE3E0C" w:rsidRDefault="00BE3E0C">
            <w:pPr>
              <w:spacing w:after="0"/>
              <w:ind w:left="135"/>
            </w:pPr>
          </w:p>
        </w:tc>
        <w:tc>
          <w:tcPr>
            <w:tcW w:w="1841"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Контрольные работы </w:t>
            </w:r>
          </w:p>
          <w:p w:rsidR="00BE3E0C" w:rsidRDefault="00BE3E0C">
            <w:pPr>
              <w:spacing w:after="0"/>
              <w:ind w:left="135"/>
            </w:pPr>
          </w:p>
        </w:tc>
        <w:tc>
          <w:tcPr>
            <w:tcW w:w="1910"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Практические работы </w:t>
            </w:r>
          </w:p>
          <w:p w:rsidR="00BE3E0C" w:rsidRDefault="00BE3E0C">
            <w:pPr>
              <w:spacing w:after="0"/>
              <w:ind w:left="135"/>
            </w:pPr>
          </w:p>
        </w:tc>
        <w:tc>
          <w:tcPr>
            <w:tcW w:w="0" w:type="auto"/>
            <w:vMerge/>
            <w:tcBorders>
              <w:top w:val="nil"/>
            </w:tcBorders>
            <w:tcMar>
              <w:top w:w="50" w:type="dxa"/>
              <w:left w:w="100" w:type="dxa"/>
            </w:tcMar>
          </w:tcPr>
          <w:p w:rsidR="00BE3E0C" w:rsidRDefault="00BE3E0C"/>
        </w:tc>
        <w:tc>
          <w:tcPr>
            <w:tcW w:w="0" w:type="auto"/>
            <w:vMerge/>
            <w:tcBorders>
              <w:top w:val="nil"/>
            </w:tcBorders>
            <w:tcMar>
              <w:top w:w="50" w:type="dxa"/>
              <w:left w:w="100" w:type="dxa"/>
            </w:tcMar>
          </w:tcPr>
          <w:p w:rsidR="00BE3E0C" w:rsidRDefault="00BE3E0C"/>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01.09.2023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2</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04.09.2023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3</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05.09.2023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4</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06.09.2023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5</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08.09.2023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6</w:t>
            </w:r>
          </w:p>
        </w:tc>
        <w:tc>
          <w:tcPr>
            <w:tcW w:w="4568" w:type="dxa"/>
            <w:tcMar>
              <w:top w:w="50" w:type="dxa"/>
              <w:left w:w="100" w:type="dxa"/>
            </w:tcMar>
            <w:vAlign w:val="center"/>
          </w:tcPr>
          <w:p w:rsidR="00200C7E" w:rsidRDefault="00200C7E">
            <w:pPr>
              <w:spacing w:after="0"/>
              <w:ind w:left="135"/>
            </w:pPr>
            <w:r>
              <w:rPr>
                <w:rFonts w:ascii="Times New Roman" w:hAnsi="Times New Roman"/>
                <w:color w:val="000000"/>
                <w:sz w:val="24"/>
              </w:rPr>
              <w:t>Входная контрольная работа</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11.09.2023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7</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Свойства чисел: однозначные и двузначные числа</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12.09.2023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8</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Работа с величинами: измерение длины (единица длины — миллиметр)</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13.09.2023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9</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 xml:space="preserve">Измерение величин. Решение </w:t>
            </w:r>
            <w:r w:rsidRPr="002D65AF">
              <w:rPr>
                <w:rFonts w:ascii="Times New Roman" w:hAnsi="Times New Roman"/>
                <w:color w:val="000000"/>
                <w:sz w:val="24"/>
                <w:lang w:val="ru-RU"/>
              </w:rPr>
              <w:lastRenderedPageBreak/>
              <w:t>практических задач</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15.09.2023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lastRenderedPageBreak/>
              <w:t>10</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Сравнение чисел в пределах 100. Неравенство, запись неравенства</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18.09.2023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11</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Работа с величинами: измерение длины (единица длины — метр)</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19.09.2023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12</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Увеличение, уменьшение числа на несколько единиц/десятков</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20.09.2023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13</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22.09.2023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14</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Работа с величинами. Единицы стоимости: рубль, копейка</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25.09.2023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15</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26.09.2023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16</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27.09.2023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17</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Чтение, представление текста задачи в виде рисунка, схемы или другой модели</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29.09.2023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18</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02.10.2023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19</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Представление текста задачи разными способами: в виде схемы, краткой записи</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03.10.2023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lastRenderedPageBreak/>
              <w:t>20</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04.10.2023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21</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06.10.2023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22</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09.10.2023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23</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10.10.2023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24</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Default="00200C7E" w:rsidP="00680A36">
            <w:pPr>
              <w:spacing w:after="0"/>
              <w:ind w:left="135"/>
              <w:rPr>
                <w:lang w:val="ru-RU"/>
              </w:rPr>
            </w:pPr>
            <w:r>
              <w:rPr>
                <w:lang w:val="ru-RU"/>
              </w:rPr>
              <w:t>11.10.2023</w:t>
            </w:r>
          </w:p>
          <w:p w:rsidR="00200C7E" w:rsidRPr="00807001" w:rsidRDefault="00200C7E" w:rsidP="00680A36">
            <w:pPr>
              <w:spacing w:after="0"/>
              <w:rPr>
                <w:lang w:val="ru-RU"/>
              </w:rPr>
            </w:pP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25</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13.10.2023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26</w:t>
            </w:r>
          </w:p>
        </w:tc>
        <w:tc>
          <w:tcPr>
            <w:tcW w:w="4568" w:type="dxa"/>
            <w:tcMar>
              <w:top w:w="50" w:type="dxa"/>
              <w:left w:w="100" w:type="dxa"/>
            </w:tcMar>
            <w:vAlign w:val="center"/>
          </w:tcPr>
          <w:p w:rsidR="00200C7E" w:rsidRDefault="00200C7E">
            <w:pPr>
              <w:spacing w:after="0"/>
              <w:ind w:left="135"/>
            </w:pPr>
            <w:r>
              <w:rPr>
                <w:rFonts w:ascii="Times New Roman" w:hAnsi="Times New Roman"/>
                <w:color w:val="000000"/>
                <w:sz w:val="24"/>
              </w:rPr>
              <w:t>Разностное сравнение чисел, величин</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16.10.2023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27</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17.10.2023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28</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Составление, чтение числового выражения со скобками, без скобок</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18.10.2023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29</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 xml:space="preserve">Измерение периметра прямоугольника, </w:t>
            </w:r>
            <w:r w:rsidRPr="002D65AF">
              <w:rPr>
                <w:rFonts w:ascii="Times New Roman" w:hAnsi="Times New Roman"/>
                <w:color w:val="000000"/>
                <w:sz w:val="24"/>
                <w:lang w:val="ru-RU"/>
              </w:rPr>
              <w:lastRenderedPageBreak/>
              <w:t>запись результата измерения в сантиметрах</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20.10.2023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lastRenderedPageBreak/>
              <w:t>30</w:t>
            </w:r>
          </w:p>
        </w:tc>
        <w:tc>
          <w:tcPr>
            <w:tcW w:w="4568" w:type="dxa"/>
            <w:tcMar>
              <w:top w:w="50" w:type="dxa"/>
              <w:left w:w="100" w:type="dxa"/>
            </w:tcMar>
            <w:vAlign w:val="center"/>
          </w:tcPr>
          <w:p w:rsidR="00200C7E" w:rsidRDefault="00200C7E">
            <w:pPr>
              <w:spacing w:after="0"/>
              <w:ind w:left="135"/>
            </w:pPr>
            <w:r>
              <w:rPr>
                <w:rFonts w:ascii="Times New Roman" w:hAnsi="Times New Roman"/>
                <w:color w:val="000000"/>
                <w:sz w:val="24"/>
              </w:rPr>
              <w:t>Сочетательное свойство сложения</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23.10.2023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31</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24.10.2023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32</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25.10.2023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33</w:t>
            </w:r>
          </w:p>
        </w:tc>
        <w:tc>
          <w:tcPr>
            <w:tcW w:w="4568" w:type="dxa"/>
            <w:tcMar>
              <w:top w:w="50" w:type="dxa"/>
              <w:left w:w="100" w:type="dxa"/>
            </w:tcMar>
            <w:vAlign w:val="center"/>
          </w:tcPr>
          <w:p w:rsidR="00200C7E" w:rsidRDefault="00200C7E">
            <w:pPr>
              <w:spacing w:after="0"/>
              <w:ind w:left="135"/>
            </w:pPr>
            <w:r>
              <w:rPr>
                <w:rFonts w:ascii="Times New Roman" w:hAnsi="Times New Roman"/>
                <w:color w:val="000000"/>
                <w:sz w:val="24"/>
              </w:rPr>
              <w:t>Контрольная работа №1</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27.10.2023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34</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30.10.2023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35</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0049F6" w:rsidP="00680A36">
            <w:pPr>
              <w:spacing w:after="0"/>
              <w:ind w:left="135"/>
              <w:rPr>
                <w:lang w:val="ru-RU"/>
              </w:rPr>
            </w:pPr>
            <w:r>
              <w:rPr>
                <w:lang w:val="ru-RU"/>
              </w:rPr>
              <w:t>31.10</w:t>
            </w:r>
            <w:r w:rsidR="00200C7E">
              <w:rPr>
                <w:lang w:val="ru-RU"/>
              </w:rPr>
              <w:t>.2023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36</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01.11.2023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37</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10.11.2023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lastRenderedPageBreak/>
              <w:t>38</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13.11.2023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39</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14.11.2023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40</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15.11.2023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41</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17.11.2023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42</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20.11.2023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43</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21.11.2023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44</w:t>
            </w:r>
          </w:p>
        </w:tc>
        <w:tc>
          <w:tcPr>
            <w:tcW w:w="4568" w:type="dxa"/>
            <w:tcMar>
              <w:top w:w="50" w:type="dxa"/>
              <w:left w:w="100" w:type="dxa"/>
            </w:tcMar>
            <w:vAlign w:val="center"/>
          </w:tcPr>
          <w:p w:rsidR="00200C7E" w:rsidRDefault="00200C7E">
            <w:pPr>
              <w:spacing w:after="0"/>
              <w:ind w:left="135"/>
            </w:pPr>
            <w:r>
              <w:rPr>
                <w:rFonts w:ascii="Times New Roman" w:hAnsi="Times New Roman"/>
                <w:color w:val="000000"/>
                <w:sz w:val="24"/>
              </w:rPr>
              <w:t>Контрольная работа №2</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22.11.2023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45</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24.11.2023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46</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 xml:space="preserve">Устное сложение и вычитание чисел в пределах 100. Числовое выражение со </w:t>
            </w:r>
            <w:r w:rsidRPr="002D65AF">
              <w:rPr>
                <w:rFonts w:ascii="Times New Roman" w:hAnsi="Times New Roman"/>
                <w:color w:val="000000"/>
                <w:sz w:val="24"/>
                <w:lang w:val="ru-RU"/>
              </w:rPr>
              <w:lastRenderedPageBreak/>
              <w:t>скобками: составление, чтение, устное нахождение значения</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27.11.2023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lastRenderedPageBreak/>
              <w:t>47</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28.11.2023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48</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29.11.2023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49</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01.12.2023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50</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Вычисление суммы, разности удобным способом</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04.12.2023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51</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Оформление решения задачи (по вопросам, по действиям с пояснением)</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05.12.2023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52</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Конструирование утверждений с использованием слов «каждый», «все»</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06.12.2023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53</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Расчётные задачи на увеличение/уменьшение величины на несколько единиц</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08.12.2023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54</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11.12.2023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55</w:t>
            </w:r>
          </w:p>
        </w:tc>
        <w:tc>
          <w:tcPr>
            <w:tcW w:w="4568" w:type="dxa"/>
            <w:tcMar>
              <w:top w:w="50" w:type="dxa"/>
              <w:left w:w="100" w:type="dxa"/>
            </w:tcMar>
            <w:vAlign w:val="center"/>
          </w:tcPr>
          <w:p w:rsidR="00200C7E" w:rsidRDefault="00200C7E">
            <w:pPr>
              <w:spacing w:after="0"/>
              <w:ind w:left="135"/>
            </w:pPr>
            <w:r>
              <w:rPr>
                <w:rFonts w:ascii="Times New Roman" w:hAnsi="Times New Roman"/>
                <w:color w:val="000000"/>
                <w:sz w:val="24"/>
              </w:rPr>
              <w:t>Построение отрезка заданной длины</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12.12.2023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56</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Неизвестный компонент действия </w:t>
            </w:r>
            <w:r w:rsidRPr="002D65AF">
              <w:rPr>
                <w:rFonts w:ascii="Times New Roman" w:hAnsi="Times New Roman"/>
                <w:color w:val="000000"/>
                <w:sz w:val="24"/>
                <w:lang w:val="ru-RU"/>
              </w:rPr>
              <w:lastRenderedPageBreak/>
              <w:t xml:space="preserve">сложения, его нахождение. </w:t>
            </w:r>
            <w:r>
              <w:rPr>
                <w:rFonts w:ascii="Times New Roman" w:hAnsi="Times New Roman"/>
                <w:color w:val="000000"/>
                <w:sz w:val="24"/>
              </w:rPr>
              <w:t>Проверка сложения</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13.12.2023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lastRenderedPageBreak/>
              <w:t>57</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15.12.2023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58</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Неизвестный компонент действия вычитания, его нахождение</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18.12.2023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59</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19.12.2023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60</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Запись решения задачи в два действия</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20.12.2023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61</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22.12.2023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62</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25.12.2023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63</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26.12.2023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64</w:t>
            </w:r>
          </w:p>
        </w:tc>
        <w:tc>
          <w:tcPr>
            <w:tcW w:w="4568" w:type="dxa"/>
            <w:tcMar>
              <w:top w:w="50" w:type="dxa"/>
              <w:left w:w="100" w:type="dxa"/>
            </w:tcMar>
            <w:vAlign w:val="center"/>
          </w:tcPr>
          <w:p w:rsidR="00200C7E" w:rsidRDefault="00200C7E">
            <w:pPr>
              <w:spacing w:after="0"/>
              <w:ind w:left="135"/>
            </w:pPr>
            <w:r>
              <w:rPr>
                <w:rFonts w:ascii="Times New Roman" w:hAnsi="Times New Roman"/>
                <w:color w:val="000000"/>
                <w:sz w:val="24"/>
              </w:rPr>
              <w:t>Сравнение геометрических фигур</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27.12.2023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65</w:t>
            </w:r>
          </w:p>
        </w:tc>
        <w:tc>
          <w:tcPr>
            <w:tcW w:w="4568" w:type="dxa"/>
            <w:tcMar>
              <w:top w:w="50" w:type="dxa"/>
              <w:left w:w="100" w:type="dxa"/>
            </w:tcMar>
            <w:vAlign w:val="center"/>
          </w:tcPr>
          <w:p w:rsidR="00200C7E" w:rsidRDefault="00200C7E">
            <w:pPr>
              <w:spacing w:after="0"/>
              <w:ind w:left="135"/>
            </w:pPr>
            <w:r>
              <w:rPr>
                <w:rFonts w:ascii="Times New Roman" w:hAnsi="Times New Roman"/>
                <w:color w:val="000000"/>
                <w:sz w:val="24"/>
              </w:rPr>
              <w:t>Контрольная работа №3</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29.12.2023</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lastRenderedPageBreak/>
              <w:t>66</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Распознавание и изображение геометрических фигур: многоугольник, ломаная</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12.01.2024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67</w:t>
            </w:r>
          </w:p>
        </w:tc>
        <w:tc>
          <w:tcPr>
            <w:tcW w:w="4568" w:type="dxa"/>
            <w:tcMar>
              <w:top w:w="50" w:type="dxa"/>
              <w:left w:w="100" w:type="dxa"/>
            </w:tcMar>
            <w:vAlign w:val="center"/>
          </w:tcPr>
          <w:p w:rsidR="00200C7E" w:rsidRDefault="00200C7E">
            <w:pPr>
              <w:spacing w:after="0"/>
              <w:ind w:left="135"/>
            </w:pPr>
            <w:r>
              <w:rPr>
                <w:rFonts w:ascii="Times New Roman" w:hAnsi="Times New Roman"/>
                <w:color w:val="000000"/>
                <w:sz w:val="24"/>
              </w:rPr>
              <w:t>Периметр многоугольника (треугольника, четырехугольника)</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rPr>
                <w:lang w:val="ru-RU"/>
              </w:rPr>
            </w:pPr>
            <w:r>
              <w:rPr>
                <w:lang w:val="ru-RU"/>
              </w:rPr>
              <w:t>15.01.2024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68</w:t>
            </w:r>
          </w:p>
        </w:tc>
        <w:tc>
          <w:tcPr>
            <w:tcW w:w="4568" w:type="dxa"/>
            <w:tcMar>
              <w:top w:w="50" w:type="dxa"/>
              <w:left w:w="100" w:type="dxa"/>
            </w:tcMar>
            <w:vAlign w:val="center"/>
          </w:tcPr>
          <w:p w:rsidR="00200C7E" w:rsidRDefault="00200C7E">
            <w:pPr>
              <w:spacing w:after="0"/>
              <w:ind w:left="135"/>
            </w:pPr>
            <w:r>
              <w:rPr>
                <w:rFonts w:ascii="Times New Roman" w:hAnsi="Times New Roman"/>
                <w:color w:val="000000"/>
                <w:sz w:val="24"/>
              </w:rPr>
              <w:t>Алгоритм письменного сложения чисел</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16.01.2024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69</w:t>
            </w:r>
          </w:p>
        </w:tc>
        <w:tc>
          <w:tcPr>
            <w:tcW w:w="4568" w:type="dxa"/>
            <w:tcMar>
              <w:top w:w="50" w:type="dxa"/>
              <w:left w:w="100" w:type="dxa"/>
            </w:tcMar>
            <w:vAlign w:val="center"/>
          </w:tcPr>
          <w:p w:rsidR="00200C7E" w:rsidRDefault="00200C7E">
            <w:pPr>
              <w:spacing w:after="0"/>
              <w:ind w:left="135"/>
            </w:pPr>
            <w:r>
              <w:rPr>
                <w:rFonts w:ascii="Times New Roman" w:hAnsi="Times New Roman"/>
                <w:color w:val="000000"/>
                <w:sz w:val="24"/>
              </w:rPr>
              <w:t>Алгоритм письменного вычитания чисел</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17.01.2024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70</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Распознавание и изображение геометрических фигур: точка, прямая, отрезок</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19.01.2024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71</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22.01.2024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72</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23.01.2024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73</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24.01.2024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74</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26.01.2024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75</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29.01.2024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76</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 xml:space="preserve">Конструирование геометрических фигур </w:t>
            </w:r>
            <w:r w:rsidRPr="002D65AF">
              <w:rPr>
                <w:rFonts w:ascii="Times New Roman" w:hAnsi="Times New Roman"/>
                <w:color w:val="000000"/>
                <w:sz w:val="24"/>
                <w:lang w:val="ru-RU"/>
              </w:rPr>
              <w:lastRenderedPageBreak/>
              <w:t>(треугольника, четырехугольника, многоугольника)</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30.01.2024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lastRenderedPageBreak/>
              <w:t>77</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807001" w:rsidRDefault="00200C7E" w:rsidP="00680A36">
            <w:pPr>
              <w:spacing w:after="0"/>
              <w:ind w:left="135"/>
              <w:rPr>
                <w:lang w:val="ru-RU"/>
              </w:rPr>
            </w:pPr>
            <w:r>
              <w:rPr>
                <w:lang w:val="ru-RU"/>
              </w:rPr>
              <w:t>31.01.2024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78</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02.02.2024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79</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Алгоритмы (приёмы, правила) устных и письменных вычислений</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05.02.2024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80</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Письменное сложение и вычитание. Повторение</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06.02.2024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81</w:t>
            </w:r>
          </w:p>
        </w:tc>
        <w:tc>
          <w:tcPr>
            <w:tcW w:w="4568" w:type="dxa"/>
            <w:tcMar>
              <w:top w:w="50" w:type="dxa"/>
              <w:left w:w="100" w:type="dxa"/>
            </w:tcMar>
            <w:vAlign w:val="center"/>
          </w:tcPr>
          <w:p w:rsidR="00200C7E" w:rsidRDefault="00200C7E">
            <w:pPr>
              <w:spacing w:after="0"/>
              <w:ind w:left="135"/>
            </w:pPr>
            <w:r>
              <w:rPr>
                <w:rFonts w:ascii="Times New Roman" w:hAnsi="Times New Roman"/>
                <w:color w:val="000000"/>
                <w:sz w:val="24"/>
              </w:rPr>
              <w:t>Устное сложение равных чисел</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07.02.2024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82</w:t>
            </w:r>
          </w:p>
        </w:tc>
        <w:tc>
          <w:tcPr>
            <w:tcW w:w="4568" w:type="dxa"/>
            <w:tcMar>
              <w:top w:w="50" w:type="dxa"/>
              <w:left w:w="100" w:type="dxa"/>
            </w:tcMar>
            <w:vAlign w:val="center"/>
          </w:tcPr>
          <w:p w:rsidR="00200C7E" w:rsidRDefault="00200C7E">
            <w:pPr>
              <w:spacing w:after="0"/>
              <w:ind w:left="135"/>
            </w:pPr>
            <w:r>
              <w:rPr>
                <w:rFonts w:ascii="Times New Roman" w:hAnsi="Times New Roman"/>
                <w:color w:val="000000"/>
                <w:sz w:val="24"/>
              </w:rPr>
              <w:t>Контрольная работа №4</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09.02.2024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83</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Оформление решения задачи с помощью числового выражения</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12.02.2024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84</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13.02.2024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85</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Изображение на листе в клетку квадрата с заданной длиной стороны</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14.02.2024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86</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Изображение на листе в клетку прямоугольника с заданными длинами сторон</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16.02.2024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87</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 xml:space="preserve">Умножение чисел. Компоненты </w:t>
            </w:r>
            <w:r w:rsidRPr="002D65AF">
              <w:rPr>
                <w:rFonts w:ascii="Times New Roman" w:hAnsi="Times New Roman"/>
                <w:color w:val="000000"/>
                <w:sz w:val="24"/>
                <w:lang w:val="ru-RU"/>
              </w:rPr>
              <w:lastRenderedPageBreak/>
              <w:t>действия, запись равенства</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19.02.2024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lastRenderedPageBreak/>
              <w:t>88</w:t>
            </w:r>
          </w:p>
        </w:tc>
        <w:tc>
          <w:tcPr>
            <w:tcW w:w="4568" w:type="dxa"/>
            <w:tcMar>
              <w:top w:w="50" w:type="dxa"/>
              <w:left w:w="100" w:type="dxa"/>
            </w:tcMar>
            <w:vAlign w:val="center"/>
          </w:tcPr>
          <w:p w:rsidR="00200C7E" w:rsidRDefault="00200C7E">
            <w:pPr>
              <w:spacing w:after="0"/>
              <w:ind w:left="135"/>
            </w:pPr>
            <w:r>
              <w:rPr>
                <w:rFonts w:ascii="Times New Roman" w:hAnsi="Times New Roman"/>
                <w:color w:val="000000"/>
                <w:sz w:val="24"/>
              </w:rPr>
              <w:t>Взаимосвязь сложения и умножения</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20.02.2024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89</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21.02.2024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90</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26.02.2024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91</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Решение задач на нахождение периметра прямоугольника, квадрата</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27.02.2024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92</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Применение умножения для решения практических задач</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28.02.2024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93</w:t>
            </w:r>
          </w:p>
        </w:tc>
        <w:tc>
          <w:tcPr>
            <w:tcW w:w="4568" w:type="dxa"/>
            <w:tcMar>
              <w:top w:w="50" w:type="dxa"/>
              <w:left w:w="100" w:type="dxa"/>
            </w:tcMar>
            <w:vAlign w:val="center"/>
          </w:tcPr>
          <w:p w:rsidR="00200C7E" w:rsidRDefault="00200C7E">
            <w:pPr>
              <w:spacing w:after="0"/>
              <w:ind w:left="135"/>
            </w:pPr>
            <w:r>
              <w:rPr>
                <w:rFonts w:ascii="Times New Roman" w:hAnsi="Times New Roman"/>
                <w:color w:val="000000"/>
                <w:sz w:val="24"/>
              </w:rPr>
              <w:t>Нахождение произведения</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01.03.2024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94</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04.03.2024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95</w:t>
            </w:r>
          </w:p>
        </w:tc>
        <w:tc>
          <w:tcPr>
            <w:tcW w:w="4568" w:type="dxa"/>
            <w:tcMar>
              <w:top w:w="50" w:type="dxa"/>
              <w:left w:w="100" w:type="dxa"/>
            </w:tcMar>
            <w:vAlign w:val="center"/>
          </w:tcPr>
          <w:p w:rsidR="00200C7E" w:rsidRDefault="00200C7E">
            <w:pPr>
              <w:spacing w:after="0"/>
              <w:ind w:left="135"/>
            </w:pPr>
            <w:r>
              <w:rPr>
                <w:rFonts w:ascii="Times New Roman" w:hAnsi="Times New Roman"/>
                <w:color w:val="000000"/>
                <w:sz w:val="24"/>
              </w:rPr>
              <w:t>Переместительное свойство умножения</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05.03.2024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96</w:t>
            </w:r>
          </w:p>
        </w:tc>
        <w:tc>
          <w:tcPr>
            <w:tcW w:w="4568" w:type="dxa"/>
            <w:tcMar>
              <w:top w:w="50" w:type="dxa"/>
              <w:left w:w="100" w:type="dxa"/>
            </w:tcMar>
            <w:vAlign w:val="center"/>
          </w:tcPr>
          <w:p w:rsidR="00200C7E" w:rsidRDefault="00200C7E">
            <w:pPr>
              <w:spacing w:after="0"/>
              <w:ind w:left="135"/>
            </w:pPr>
            <w:r>
              <w:rPr>
                <w:rFonts w:ascii="Times New Roman" w:hAnsi="Times New Roman"/>
                <w:color w:val="000000"/>
                <w:sz w:val="24"/>
              </w:rPr>
              <w:t>Контрольная работа №5</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06.03.2024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97</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Деление чисел. Компоненты действия, запись равенства</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11.03.2024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98</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Применение деления в практических ситуациях</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12.03.2024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99</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Нахождение неизвестного слагаемого (вычисления в пределах 100)</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13.03.2024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100</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 xml:space="preserve">Нахождение неизвестного уменьшаемого (вычисления в пределах </w:t>
            </w:r>
            <w:r w:rsidRPr="002D65AF">
              <w:rPr>
                <w:rFonts w:ascii="Times New Roman" w:hAnsi="Times New Roman"/>
                <w:color w:val="000000"/>
                <w:sz w:val="24"/>
                <w:lang w:val="ru-RU"/>
              </w:rPr>
              <w:lastRenderedPageBreak/>
              <w:t>100)</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15.03.2024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lastRenderedPageBreak/>
              <w:t>101</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Нахождение неизвестного вычитаемого (вычисления в пределах 100)</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18.03.2024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102</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19.03.2024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103</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Вычитание суммы из числа, числа из суммы</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20.03.2024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104</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22.03.2024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105</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Табличное умножение в пределах 50. Умножение числа 2</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rPr>
                <w:lang w:val="ru-RU"/>
              </w:rPr>
            </w:pPr>
            <w:r>
              <w:rPr>
                <w:lang w:val="ru-RU"/>
              </w:rPr>
              <w:t>03.04.2024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106</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05.04.2024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107</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Табличное умножение в пределах 50. Деление на 2</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08.04.2024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108</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Табличное умножение в пределах 50. Умножение числа 3</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rPr>
                <w:lang w:val="ru-RU"/>
              </w:rPr>
            </w:pPr>
            <w:r>
              <w:rPr>
                <w:lang w:val="ru-RU"/>
              </w:rPr>
              <w:t>09.04.2024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109</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Табличное умножение в пределах 50. Деление на 3</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10.04.2024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110</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Табличное умножение в пределах 50. Умножение числа 4</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12.04.2024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111</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Табличное умножение в пределах 50. Деление на 4</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15.04.2024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112</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Табличное умножение в пределах 50. Умножение числа 5</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16.04.2024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lastRenderedPageBreak/>
              <w:t>113</w:t>
            </w:r>
          </w:p>
        </w:tc>
        <w:tc>
          <w:tcPr>
            <w:tcW w:w="4568" w:type="dxa"/>
            <w:tcMar>
              <w:top w:w="50" w:type="dxa"/>
              <w:left w:w="100" w:type="dxa"/>
            </w:tcMar>
            <w:vAlign w:val="center"/>
          </w:tcPr>
          <w:p w:rsidR="00200C7E" w:rsidRDefault="00200C7E">
            <w:pPr>
              <w:spacing w:after="0"/>
              <w:ind w:left="135"/>
            </w:pPr>
            <w:r>
              <w:rPr>
                <w:rFonts w:ascii="Times New Roman" w:hAnsi="Times New Roman"/>
                <w:color w:val="000000"/>
                <w:sz w:val="24"/>
              </w:rPr>
              <w:t>Контрольная работа №6</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17.04.2024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114</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Табличное умножение в пределах 50. Деление на 5</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19.04.2024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115</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Расчётные задачи на увеличение/уменьшение величины в несколько раз</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22.04.2024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116</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23.04.2024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117</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24.04.2024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118</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Табличное умножение в пределах 50. Умножение числа 6 и на 6</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26.04.2024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119</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Табличное умножение в пределах 50. Деление на 6</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29.04.2024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120</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Табличное умножение в пределах 50. Умножение числа 7 и на 7</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30.04.2024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121</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Табличное умножение в пределах 50. Деление на 7</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03.05.2024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122</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Табличное умножение в пределах 50. Умножение числа 8 и на 8</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06.05.2024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123</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Табличное умножение в пределах 50. Деление на 8</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07.05.2024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lastRenderedPageBreak/>
              <w:t>124</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Табличное умножение в пределах 50. Умножение числа 9 и на 9</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08.05.2024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125</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10.05.2024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126</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Умножение на 1, на 0. Деление числа 0</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C75013" w:rsidRDefault="00200C7E" w:rsidP="00680A36">
            <w:pPr>
              <w:spacing w:after="0"/>
              <w:ind w:left="135"/>
              <w:rPr>
                <w:lang w:val="ru-RU"/>
              </w:rPr>
            </w:pPr>
            <w:r>
              <w:rPr>
                <w:lang w:val="ru-RU"/>
              </w:rPr>
              <w:t>13.05.2024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127</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Работа с величинами: сравнение по массе (единица массы — килограмм)</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F47FD8" w:rsidRDefault="00200C7E" w:rsidP="00680A36">
            <w:pPr>
              <w:spacing w:after="0"/>
              <w:ind w:left="135"/>
              <w:rPr>
                <w:lang w:val="ru-RU"/>
              </w:rPr>
            </w:pPr>
            <w:r>
              <w:rPr>
                <w:lang w:val="ru-RU"/>
              </w:rPr>
              <w:t>14.05.2024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128</w:t>
            </w:r>
          </w:p>
        </w:tc>
        <w:tc>
          <w:tcPr>
            <w:tcW w:w="4568" w:type="dxa"/>
            <w:tcMar>
              <w:top w:w="50" w:type="dxa"/>
              <w:left w:w="100" w:type="dxa"/>
            </w:tcMar>
            <w:vAlign w:val="center"/>
          </w:tcPr>
          <w:p w:rsidR="00200C7E" w:rsidRDefault="00200C7E">
            <w:pPr>
              <w:spacing w:after="0"/>
              <w:ind w:left="135"/>
            </w:pPr>
            <w:r>
              <w:rPr>
                <w:rFonts w:ascii="Times New Roman" w:hAnsi="Times New Roman"/>
                <w:color w:val="000000"/>
                <w:sz w:val="24"/>
              </w:rPr>
              <w:t>Итоговая контрольная работа</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F47FD8" w:rsidRDefault="00200C7E" w:rsidP="00680A36">
            <w:pPr>
              <w:spacing w:after="0"/>
              <w:ind w:left="135"/>
              <w:rPr>
                <w:lang w:val="ru-RU"/>
              </w:rPr>
            </w:pPr>
            <w:r>
              <w:rPr>
                <w:lang w:val="ru-RU"/>
              </w:rPr>
              <w:t>15.05.2024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129</w:t>
            </w:r>
          </w:p>
        </w:tc>
        <w:tc>
          <w:tcPr>
            <w:tcW w:w="4568" w:type="dxa"/>
            <w:tcMar>
              <w:top w:w="50" w:type="dxa"/>
              <w:left w:w="100" w:type="dxa"/>
            </w:tcMar>
            <w:vAlign w:val="center"/>
          </w:tcPr>
          <w:p w:rsidR="00200C7E" w:rsidRDefault="00200C7E">
            <w:pPr>
              <w:spacing w:after="0"/>
              <w:ind w:left="135"/>
            </w:pPr>
            <w:r w:rsidRPr="002D65AF">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F47FD8" w:rsidRDefault="00200C7E" w:rsidP="00680A36">
            <w:pPr>
              <w:spacing w:after="0"/>
              <w:ind w:left="135"/>
              <w:rPr>
                <w:lang w:val="ru-RU"/>
              </w:rPr>
            </w:pPr>
            <w:r>
              <w:rPr>
                <w:lang w:val="ru-RU"/>
              </w:rPr>
              <w:t>17.05.2024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130</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Алгоритмы (приёмы, правила) построения геометрических фигур</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F47FD8" w:rsidRDefault="00200C7E" w:rsidP="00680A36">
            <w:pPr>
              <w:spacing w:after="0"/>
              <w:ind w:left="135"/>
              <w:rPr>
                <w:lang w:val="ru-RU"/>
              </w:rPr>
            </w:pPr>
            <w:r>
              <w:rPr>
                <w:lang w:val="ru-RU"/>
              </w:rPr>
              <w:t>20.05.2024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131</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F47FD8" w:rsidRDefault="00200C7E" w:rsidP="00680A36">
            <w:pPr>
              <w:spacing w:after="0"/>
              <w:ind w:left="135"/>
              <w:rPr>
                <w:lang w:val="ru-RU"/>
              </w:rPr>
            </w:pPr>
            <w:r>
              <w:rPr>
                <w:lang w:val="ru-RU"/>
              </w:rPr>
              <w:t>21.05.2024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132</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Обобщение изученного за курс 2 класса</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F47FD8" w:rsidRDefault="00200C7E" w:rsidP="00680A36">
            <w:pPr>
              <w:spacing w:after="0"/>
              <w:ind w:left="135"/>
              <w:rPr>
                <w:lang w:val="ru-RU"/>
              </w:rPr>
            </w:pPr>
            <w:r>
              <w:rPr>
                <w:lang w:val="ru-RU"/>
              </w:rPr>
              <w:t>22.05.2024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133</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Единица длины, массы, времени. Повторение</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F47FD8" w:rsidRDefault="00200C7E" w:rsidP="00680A36">
            <w:pPr>
              <w:spacing w:after="0"/>
              <w:ind w:left="135"/>
              <w:rPr>
                <w:lang w:val="ru-RU"/>
              </w:rPr>
            </w:pPr>
            <w:r>
              <w:rPr>
                <w:lang w:val="ru-RU"/>
              </w:rPr>
              <w:t>24.05.2024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134</w:t>
            </w:r>
          </w:p>
        </w:tc>
        <w:tc>
          <w:tcPr>
            <w:tcW w:w="4568" w:type="dxa"/>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Задачи в два действия. Повторение</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F47FD8" w:rsidRDefault="00200C7E" w:rsidP="00680A36">
            <w:pPr>
              <w:spacing w:after="0"/>
              <w:ind w:left="135"/>
              <w:rPr>
                <w:lang w:val="ru-RU"/>
              </w:rPr>
            </w:pPr>
            <w:r>
              <w:rPr>
                <w:lang w:val="ru-RU"/>
              </w:rPr>
              <w:t>27.05.2024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135</w:t>
            </w:r>
          </w:p>
        </w:tc>
        <w:tc>
          <w:tcPr>
            <w:tcW w:w="4568" w:type="dxa"/>
            <w:tcMar>
              <w:top w:w="50" w:type="dxa"/>
              <w:left w:w="100" w:type="dxa"/>
            </w:tcMar>
            <w:vAlign w:val="center"/>
          </w:tcPr>
          <w:p w:rsidR="00200C7E" w:rsidRPr="0000041B" w:rsidRDefault="00200C7E">
            <w:pPr>
              <w:spacing w:after="0"/>
              <w:ind w:left="135"/>
              <w:rPr>
                <w:lang w:val="ru-RU"/>
              </w:rPr>
            </w:pPr>
            <w:r w:rsidRPr="0000041B">
              <w:rPr>
                <w:rFonts w:ascii="Times New Roman" w:hAnsi="Times New Roman"/>
                <w:color w:val="000000"/>
                <w:sz w:val="24"/>
                <w:lang w:val="ru-RU"/>
              </w:rPr>
              <w:t>Геометрические фигуры. Периметр. Математическая информация. Работа с информацией. Повторение</w:t>
            </w:r>
          </w:p>
        </w:tc>
        <w:tc>
          <w:tcPr>
            <w:tcW w:w="1196" w:type="dxa"/>
            <w:tcMar>
              <w:top w:w="50" w:type="dxa"/>
              <w:left w:w="100" w:type="dxa"/>
            </w:tcMar>
            <w:vAlign w:val="center"/>
          </w:tcPr>
          <w:p w:rsidR="00200C7E" w:rsidRDefault="00200C7E">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F47FD8" w:rsidRDefault="00200C7E" w:rsidP="00680A36">
            <w:pPr>
              <w:spacing w:after="0"/>
              <w:ind w:left="135"/>
              <w:rPr>
                <w:lang w:val="ru-RU"/>
              </w:rPr>
            </w:pPr>
            <w:r>
              <w:rPr>
                <w:lang w:val="ru-RU"/>
              </w:rPr>
              <w:t>28.05.2024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957" w:type="dxa"/>
            <w:tcMar>
              <w:top w:w="50" w:type="dxa"/>
              <w:left w:w="100" w:type="dxa"/>
            </w:tcMar>
            <w:vAlign w:val="center"/>
          </w:tcPr>
          <w:p w:rsidR="00200C7E" w:rsidRDefault="00200C7E">
            <w:pPr>
              <w:spacing w:after="0"/>
            </w:pPr>
            <w:r>
              <w:rPr>
                <w:rFonts w:ascii="Times New Roman" w:hAnsi="Times New Roman"/>
                <w:color w:val="000000"/>
                <w:sz w:val="24"/>
              </w:rPr>
              <w:t>136</w:t>
            </w:r>
          </w:p>
        </w:tc>
        <w:tc>
          <w:tcPr>
            <w:tcW w:w="4568" w:type="dxa"/>
            <w:tcMar>
              <w:top w:w="50" w:type="dxa"/>
              <w:left w:w="100" w:type="dxa"/>
            </w:tcMar>
            <w:vAlign w:val="center"/>
          </w:tcPr>
          <w:p w:rsidR="00200C7E" w:rsidRDefault="00200C7E">
            <w:pPr>
              <w:spacing w:after="0"/>
              <w:ind w:left="135"/>
            </w:pPr>
            <w:r w:rsidRPr="0000041B">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1196"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C7E" w:rsidRDefault="00200C7E">
            <w:pPr>
              <w:spacing w:after="0"/>
              <w:ind w:left="135"/>
              <w:jc w:val="center"/>
            </w:pPr>
          </w:p>
        </w:tc>
        <w:tc>
          <w:tcPr>
            <w:tcW w:w="1910" w:type="dxa"/>
            <w:tcMar>
              <w:top w:w="50" w:type="dxa"/>
              <w:left w:w="100" w:type="dxa"/>
            </w:tcMar>
            <w:vAlign w:val="center"/>
          </w:tcPr>
          <w:p w:rsidR="00200C7E" w:rsidRDefault="00200C7E">
            <w:pPr>
              <w:spacing w:after="0"/>
              <w:ind w:left="135"/>
              <w:jc w:val="center"/>
            </w:pPr>
          </w:p>
        </w:tc>
        <w:tc>
          <w:tcPr>
            <w:tcW w:w="1347" w:type="dxa"/>
            <w:tcMar>
              <w:top w:w="50" w:type="dxa"/>
              <w:left w:w="100" w:type="dxa"/>
            </w:tcMar>
            <w:vAlign w:val="center"/>
          </w:tcPr>
          <w:p w:rsidR="00200C7E" w:rsidRPr="00F47FD8" w:rsidRDefault="00200C7E" w:rsidP="00680A36">
            <w:pPr>
              <w:spacing w:after="0"/>
              <w:ind w:left="135"/>
              <w:rPr>
                <w:lang w:val="ru-RU"/>
              </w:rPr>
            </w:pPr>
            <w:r>
              <w:rPr>
                <w:lang w:val="ru-RU"/>
              </w:rPr>
              <w:t>29.05.2024</w:t>
            </w:r>
          </w:p>
        </w:tc>
        <w:tc>
          <w:tcPr>
            <w:tcW w:w="2221" w:type="dxa"/>
            <w:tcMar>
              <w:top w:w="50" w:type="dxa"/>
              <w:left w:w="100" w:type="dxa"/>
            </w:tcMar>
            <w:vAlign w:val="center"/>
          </w:tcPr>
          <w:p w:rsidR="00200C7E" w:rsidRDefault="00200C7E">
            <w:pPr>
              <w:spacing w:after="0"/>
              <w:ind w:left="135"/>
            </w:pPr>
          </w:p>
        </w:tc>
      </w:tr>
      <w:tr w:rsidR="00200C7E" w:rsidTr="00200C7E">
        <w:trPr>
          <w:trHeight w:val="144"/>
          <w:tblCellSpacing w:w="20" w:type="nil"/>
        </w:trPr>
        <w:tc>
          <w:tcPr>
            <w:tcW w:w="0" w:type="auto"/>
            <w:gridSpan w:val="2"/>
            <w:tcMar>
              <w:top w:w="50" w:type="dxa"/>
              <w:left w:w="100" w:type="dxa"/>
            </w:tcMar>
            <w:vAlign w:val="center"/>
          </w:tcPr>
          <w:p w:rsidR="00200C7E" w:rsidRPr="002D65AF" w:rsidRDefault="00200C7E">
            <w:pPr>
              <w:spacing w:after="0"/>
              <w:ind w:left="135"/>
              <w:rPr>
                <w:lang w:val="ru-RU"/>
              </w:rPr>
            </w:pPr>
            <w:r w:rsidRPr="002D65AF">
              <w:rPr>
                <w:rFonts w:ascii="Times New Roman" w:hAnsi="Times New Roman"/>
                <w:color w:val="000000"/>
                <w:sz w:val="24"/>
                <w:lang w:val="ru-RU"/>
              </w:rPr>
              <w:t>ОБЩЕЕ КОЛИЧЕСТВО ЧАСОВ ПО ПРОГРАММЕ</w:t>
            </w:r>
          </w:p>
        </w:tc>
        <w:tc>
          <w:tcPr>
            <w:tcW w:w="1196" w:type="dxa"/>
            <w:tcMar>
              <w:top w:w="50" w:type="dxa"/>
              <w:left w:w="100" w:type="dxa"/>
            </w:tcMar>
            <w:vAlign w:val="center"/>
          </w:tcPr>
          <w:p w:rsidR="00200C7E" w:rsidRDefault="00200C7E">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200C7E" w:rsidRDefault="00200C7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00C7E" w:rsidRDefault="00200C7E"/>
        </w:tc>
      </w:tr>
    </w:tbl>
    <w:p w:rsidR="00BE3E0C" w:rsidRDefault="00BE3E0C">
      <w:pPr>
        <w:sectPr w:rsidR="00BE3E0C">
          <w:pgSz w:w="16383" w:h="11906" w:orient="landscape"/>
          <w:pgMar w:top="1134" w:right="850" w:bottom="1134" w:left="1701" w:header="720" w:footer="720" w:gutter="0"/>
          <w:cols w:space="720"/>
        </w:sectPr>
      </w:pPr>
    </w:p>
    <w:p w:rsidR="00BE3E0C" w:rsidRDefault="0000041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BE3E0C">
        <w:trPr>
          <w:trHeight w:val="144"/>
          <w:tblCellSpacing w:w="20" w:type="nil"/>
        </w:trPr>
        <w:tc>
          <w:tcPr>
            <w:tcW w:w="447"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 п/п </w:t>
            </w:r>
          </w:p>
          <w:p w:rsidR="00BE3E0C" w:rsidRDefault="00BE3E0C">
            <w:pPr>
              <w:spacing w:after="0"/>
              <w:ind w:left="135"/>
            </w:pPr>
          </w:p>
        </w:tc>
        <w:tc>
          <w:tcPr>
            <w:tcW w:w="3461"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Тема урока </w:t>
            </w:r>
          </w:p>
          <w:p w:rsidR="00BE3E0C" w:rsidRDefault="00BE3E0C">
            <w:pPr>
              <w:spacing w:after="0"/>
              <w:ind w:left="135"/>
            </w:pPr>
          </w:p>
        </w:tc>
        <w:tc>
          <w:tcPr>
            <w:tcW w:w="0" w:type="auto"/>
            <w:gridSpan w:val="3"/>
            <w:tcMar>
              <w:top w:w="50" w:type="dxa"/>
              <w:left w:w="100" w:type="dxa"/>
            </w:tcMar>
            <w:vAlign w:val="center"/>
          </w:tcPr>
          <w:p w:rsidR="00BE3E0C" w:rsidRDefault="0000041B">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Дата изучения </w:t>
            </w:r>
          </w:p>
          <w:p w:rsidR="00BE3E0C" w:rsidRDefault="00BE3E0C">
            <w:pPr>
              <w:spacing w:after="0"/>
              <w:ind w:left="135"/>
            </w:pPr>
          </w:p>
        </w:tc>
        <w:tc>
          <w:tcPr>
            <w:tcW w:w="1922" w:type="dxa"/>
            <w:vMerge w:val="restart"/>
            <w:tcMar>
              <w:top w:w="50" w:type="dxa"/>
              <w:left w:w="100" w:type="dxa"/>
            </w:tcMar>
            <w:vAlign w:val="center"/>
          </w:tcPr>
          <w:p w:rsidR="00BE3E0C" w:rsidRDefault="0000041B">
            <w:pPr>
              <w:spacing w:after="0"/>
              <w:ind w:left="135"/>
            </w:pPr>
            <w:r>
              <w:rPr>
                <w:rFonts w:ascii="Times New Roman" w:hAnsi="Times New Roman"/>
                <w:b/>
                <w:color w:val="000000"/>
                <w:sz w:val="24"/>
              </w:rPr>
              <w:t xml:space="preserve">Электронные цифровые образовательные ресурсы </w:t>
            </w:r>
          </w:p>
          <w:p w:rsidR="00BE3E0C" w:rsidRDefault="00BE3E0C">
            <w:pPr>
              <w:spacing w:after="0"/>
              <w:ind w:left="135"/>
            </w:pPr>
          </w:p>
        </w:tc>
      </w:tr>
      <w:tr w:rsidR="00BE3E0C">
        <w:trPr>
          <w:trHeight w:val="144"/>
          <w:tblCellSpacing w:w="20" w:type="nil"/>
        </w:trPr>
        <w:tc>
          <w:tcPr>
            <w:tcW w:w="0" w:type="auto"/>
            <w:vMerge/>
            <w:tcBorders>
              <w:top w:val="nil"/>
            </w:tcBorders>
            <w:tcMar>
              <w:top w:w="50" w:type="dxa"/>
              <w:left w:w="100" w:type="dxa"/>
            </w:tcMar>
          </w:tcPr>
          <w:p w:rsidR="00BE3E0C" w:rsidRDefault="00BE3E0C"/>
        </w:tc>
        <w:tc>
          <w:tcPr>
            <w:tcW w:w="0" w:type="auto"/>
            <w:vMerge/>
            <w:tcBorders>
              <w:top w:val="nil"/>
            </w:tcBorders>
            <w:tcMar>
              <w:top w:w="50" w:type="dxa"/>
              <w:left w:w="100" w:type="dxa"/>
            </w:tcMar>
          </w:tcPr>
          <w:p w:rsidR="00BE3E0C" w:rsidRDefault="00BE3E0C"/>
        </w:tc>
        <w:tc>
          <w:tcPr>
            <w:tcW w:w="783"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Всего </w:t>
            </w:r>
          </w:p>
          <w:p w:rsidR="00BE3E0C" w:rsidRDefault="00BE3E0C">
            <w:pPr>
              <w:spacing w:after="0"/>
              <w:ind w:left="135"/>
            </w:pPr>
          </w:p>
        </w:tc>
        <w:tc>
          <w:tcPr>
            <w:tcW w:w="1473"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Контрольные работы </w:t>
            </w:r>
          </w:p>
          <w:p w:rsidR="00BE3E0C" w:rsidRDefault="00BE3E0C">
            <w:pPr>
              <w:spacing w:after="0"/>
              <w:ind w:left="135"/>
            </w:pPr>
          </w:p>
        </w:tc>
        <w:tc>
          <w:tcPr>
            <w:tcW w:w="1576" w:type="dxa"/>
            <w:tcMar>
              <w:top w:w="50" w:type="dxa"/>
              <w:left w:w="100" w:type="dxa"/>
            </w:tcMar>
            <w:vAlign w:val="center"/>
          </w:tcPr>
          <w:p w:rsidR="00BE3E0C" w:rsidRDefault="0000041B">
            <w:pPr>
              <w:spacing w:after="0"/>
              <w:ind w:left="135"/>
            </w:pPr>
            <w:r>
              <w:rPr>
                <w:rFonts w:ascii="Times New Roman" w:hAnsi="Times New Roman"/>
                <w:b/>
                <w:color w:val="000000"/>
                <w:sz w:val="24"/>
              </w:rPr>
              <w:t xml:space="preserve">Практические работы </w:t>
            </w:r>
          </w:p>
          <w:p w:rsidR="00BE3E0C" w:rsidRDefault="00BE3E0C">
            <w:pPr>
              <w:spacing w:after="0"/>
              <w:ind w:left="135"/>
            </w:pPr>
          </w:p>
        </w:tc>
        <w:tc>
          <w:tcPr>
            <w:tcW w:w="0" w:type="auto"/>
            <w:vMerge/>
            <w:tcBorders>
              <w:top w:val="nil"/>
            </w:tcBorders>
            <w:tcMar>
              <w:top w:w="50" w:type="dxa"/>
              <w:left w:w="100" w:type="dxa"/>
            </w:tcMar>
          </w:tcPr>
          <w:p w:rsidR="00BE3E0C" w:rsidRDefault="00BE3E0C"/>
        </w:tc>
        <w:tc>
          <w:tcPr>
            <w:tcW w:w="0" w:type="auto"/>
            <w:vMerge/>
            <w:tcBorders>
              <w:top w:val="nil"/>
            </w:tcBorders>
            <w:tcMar>
              <w:top w:w="50" w:type="dxa"/>
              <w:left w:w="100" w:type="dxa"/>
            </w:tcMar>
          </w:tcPr>
          <w:p w:rsidR="00BE3E0C" w:rsidRDefault="00BE3E0C"/>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a</w:t>
              </w:r>
              <w:r w:rsidRPr="002D65AF">
                <w:rPr>
                  <w:rFonts w:ascii="Times New Roman" w:hAnsi="Times New Roman"/>
                  <w:color w:val="0000FF"/>
                  <w:u w:val="single"/>
                  <w:lang w:val="ru-RU"/>
                </w:rPr>
                <w:t>58</w:t>
              </w:r>
              <w:r>
                <w:rPr>
                  <w:rFonts w:ascii="Times New Roman" w:hAnsi="Times New Roman"/>
                  <w:color w:val="0000FF"/>
                  <w:u w:val="single"/>
                </w:rPr>
                <w:t>e</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2</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f</w:t>
              </w:r>
              <w:r w:rsidRPr="002D65AF">
                <w:rPr>
                  <w:rFonts w:ascii="Times New Roman" w:hAnsi="Times New Roman"/>
                  <w:color w:val="0000FF"/>
                  <w:u w:val="single"/>
                  <w:lang w:val="ru-RU"/>
                </w:rPr>
                <w:t>200</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3</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d</w:t>
              </w:r>
              <w:r w:rsidRPr="002D65AF">
                <w:rPr>
                  <w:rFonts w:ascii="Times New Roman" w:hAnsi="Times New Roman"/>
                  <w:color w:val="0000FF"/>
                  <w:u w:val="single"/>
                  <w:lang w:val="ru-RU"/>
                </w:rPr>
                <w:t>5</w:t>
              </w:r>
              <w:r>
                <w:rPr>
                  <w:rFonts w:ascii="Times New Roman" w:hAnsi="Times New Roman"/>
                  <w:color w:val="0000FF"/>
                  <w:u w:val="single"/>
                </w:rPr>
                <w:t>cc</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4</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0896</w:t>
              </w:r>
              <w:r>
                <w:rPr>
                  <w:rFonts w:ascii="Times New Roman" w:hAnsi="Times New Roman"/>
                  <w:color w:val="0000FF"/>
                  <w:u w:val="single"/>
                </w:rPr>
                <w:t>e</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5</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f</w:t>
              </w:r>
              <w:r w:rsidRPr="002D65AF">
                <w:rPr>
                  <w:rFonts w:ascii="Times New Roman" w:hAnsi="Times New Roman"/>
                  <w:color w:val="0000FF"/>
                  <w:u w:val="single"/>
                  <w:lang w:val="ru-RU"/>
                </w:rPr>
                <w:t>3</w:t>
              </w:r>
              <w:r>
                <w:rPr>
                  <w:rFonts w:ascii="Times New Roman" w:hAnsi="Times New Roman"/>
                  <w:color w:val="0000FF"/>
                  <w:u w:val="single"/>
                </w:rPr>
                <w:t>d</w:t>
              </w:r>
              <w:r w:rsidRPr="002D65AF">
                <w:rPr>
                  <w:rFonts w:ascii="Times New Roman" w:hAnsi="Times New Roman"/>
                  <w:color w:val="0000FF"/>
                  <w:u w:val="single"/>
                  <w:lang w:val="ru-RU"/>
                </w:rPr>
                <w:t>6</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6</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ee</w:t>
              </w:r>
              <w:r w:rsidRPr="002D65AF">
                <w:rPr>
                  <w:rFonts w:ascii="Times New Roman" w:hAnsi="Times New Roman"/>
                  <w:color w:val="0000FF"/>
                  <w:u w:val="single"/>
                  <w:lang w:val="ru-RU"/>
                </w:rPr>
                <w:t>40</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7</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8</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BE3E0C" w:rsidRDefault="0000041B">
            <w:pPr>
              <w:spacing w:after="0"/>
              <w:ind w:left="135"/>
            </w:pPr>
            <w:r w:rsidRPr="002D65AF">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10588</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10</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15</w:t>
              </w:r>
              <w:r>
                <w:rPr>
                  <w:rFonts w:ascii="Times New Roman" w:hAnsi="Times New Roman"/>
                  <w:color w:val="0000FF"/>
                  <w:u w:val="single"/>
                </w:rPr>
                <w:t>ec</w:t>
              </w:r>
              <w:r w:rsidRPr="002D65AF">
                <w:rPr>
                  <w:rFonts w:ascii="Times New Roman" w:hAnsi="Times New Roman"/>
                  <w:color w:val="0000FF"/>
                  <w:u w:val="single"/>
                  <w:lang w:val="ru-RU"/>
                </w:rPr>
                <w:t>0</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11</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17068</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12</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15</w:t>
              </w:r>
              <w:r>
                <w:rPr>
                  <w:rFonts w:ascii="Times New Roman" w:hAnsi="Times New Roman"/>
                  <w:color w:val="0000FF"/>
                  <w:u w:val="single"/>
                </w:rPr>
                <w:t>cea</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13</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ea</w:t>
              </w:r>
              <w:r w:rsidRPr="002D65AF">
                <w:rPr>
                  <w:rFonts w:ascii="Times New Roman" w:hAnsi="Times New Roman"/>
                  <w:color w:val="0000FF"/>
                  <w:u w:val="single"/>
                  <w:lang w:val="ru-RU"/>
                </w:rPr>
                <w:t>08</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14</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15</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10</w:t>
              </w:r>
              <w:r>
                <w:rPr>
                  <w:rFonts w:ascii="Times New Roman" w:hAnsi="Times New Roman"/>
                  <w:color w:val="0000FF"/>
                  <w:u w:val="single"/>
                </w:rPr>
                <w:t>ed</w:t>
              </w:r>
              <w:r w:rsidRPr="002D65AF">
                <w:rPr>
                  <w:rFonts w:ascii="Times New Roman" w:hAnsi="Times New Roman"/>
                  <w:color w:val="0000FF"/>
                  <w:u w:val="single"/>
                  <w:lang w:val="ru-RU"/>
                </w:rPr>
                <w:t>4</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16</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17</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a</w:t>
              </w:r>
              <w:r w:rsidRPr="002D65AF">
                <w:rPr>
                  <w:rFonts w:ascii="Times New Roman" w:hAnsi="Times New Roman"/>
                  <w:color w:val="0000FF"/>
                  <w:u w:val="single"/>
                  <w:lang w:val="ru-RU"/>
                </w:rPr>
                <w:t>3</w:t>
              </w:r>
              <w:r>
                <w:rPr>
                  <w:rFonts w:ascii="Times New Roman" w:hAnsi="Times New Roman"/>
                  <w:color w:val="0000FF"/>
                  <w:u w:val="single"/>
                </w:rPr>
                <w:t>cc</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18</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08</w:t>
              </w:r>
              <w:r>
                <w:rPr>
                  <w:rFonts w:ascii="Times New Roman" w:hAnsi="Times New Roman"/>
                  <w:color w:val="0000FF"/>
                  <w:u w:val="single"/>
                </w:rPr>
                <w:t>eb</w:t>
              </w:r>
              <w:r w:rsidRPr="002D65AF">
                <w:rPr>
                  <w:rFonts w:ascii="Times New Roman" w:hAnsi="Times New Roman"/>
                  <w:color w:val="0000FF"/>
                  <w:u w:val="single"/>
                  <w:lang w:val="ru-RU"/>
                </w:rPr>
                <w:t>4</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19</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 xml:space="preserve">Нахождение периметра </w:t>
            </w:r>
            <w:r>
              <w:rPr>
                <w:rFonts w:ascii="Times New Roman" w:hAnsi="Times New Roman"/>
                <w:color w:val="000000"/>
                <w:sz w:val="24"/>
              </w:rPr>
              <w:lastRenderedPageBreak/>
              <w:t>многоугольника</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1338</w:t>
              </w:r>
              <w:r>
                <w:rPr>
                  <w:rFonts w:ascii="Times New Roman" w:hAnsi="Times New Roman"/>
                  <w:color w:val="0000FF"/>
                  <w:u w:val="single"/>
                </w:rPr>
                <w:t>c</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lastRenderedPageBreak/>
              <w:t>20</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1158</w:t>
              </w:r>
              <w:r>
                <w:rPr>
                  <w:rFonts w:ascii="Times New Roman" w:hAnsi="Times New Roman"/>
                  <w:color w:val="0000FF"/>
                  <w:u w:val="single"/>
                </w:rPr>
                <w:t>c</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21</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0944</w:t>
              </w:r>
              <w:r>
                <w:rPr>
                  <w:rFonts w:ascii="Times New Roman" w:hAnsi="Times New Roman"/>
                  <w:color w:val="0000FF"/>
                  <w:u w:val="single"/>
                </w:rPr>
                <w:t>a</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22</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11708</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23</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24</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f</w:t>
              </w:r>
              <w:r w:rsidRPr="002D65AF">
                <w:rPr>
                  <w:rFonts w:ascii="Times New Roman" w:hAnsi="Times New Roman"/>
                  <w:color w:val="0000FF"/>
                  <w:u w:val="single"/>
                  <w:lang w:val="ru-RU"/>
                </w:rPr>
                <w:t>034</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25</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26</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27</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28</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08658</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29</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lastRenderedPageBreak/>
              <w:t>30</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ade</w:t>
              </w:r>
              <w:r w:rsidRPr="002D65AF">
                <w:rPr>
                  <w:rFonts w:ascii="Times New Roman" w:hAnsi="Times New Roman"/>
                  <w:color w:val="0000FF"/>
                  <w:u w:val="single"/>
                  <w:lang w:val="ru-RU"/>
                </w:rPr>
                <w:t>0</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31</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32</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11</w:t>
              </w:r>
              <w:r>
                <w:rPr>
                  <w:rFonts w:ascii="Times New Roman" w:hAnsi="Times New Roman"/>
                  <w:color w:val="0000FF"/>
                  <w:u w:val="single"/>
                </w:rPr>
                <w:t>d</w:t>
              </w:r>
              <w:r w:rsidRPr="002D65AF">
                <w:rPr>
                  <w:rFonts w:ascii="Times New Roman" w:hAnsi="Times New Roman"/>
                  <w:color w:val="0000FF"/>
                  <w:u w:val="single"/>
                  <w:lang w:val="ru-RU"/>
                </w:rPr>
                <w:t>02</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33</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11</w:t>
              </w:r>
              <w:r>
                <w:rPr>
                  <w:rFonts w:ascii="Times New Roman" w:hAnsi="Times New Roman"/>
                  <w:color w:val="0000FF"/>
                  <w:u w:val="single"/>
                </w:rPr>
                <w:t>f</w:t>
              </w:r>
              <w:r w:rsidRPr="002D65AF">
                <w:rPr>
                  <w:rFonts w:ascii="Times New Roman" w:hAnsi="Times New Roman"/>
                  <w:color w:val="0000FF"/>
                  <w:u w:val="single"/>
                  <w:lang w:val="ru-RU"/>
                </w:rPr>
                <w:t>3</w:t>
              </w:r>
              <w:r>
                <w:rPr>
                  <w:rFonts w:ascii="Times New Roman" w:hAnsi="Times New Roman"/>
                  <w:color w:val="0000FF"/>
                  <w:u w:val="single"/>
                </w:rPr>
                <w:t>c</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34</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35</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173</w:t>
              </w:r>
              <w:r>
                <w:rPr>
                  <w:rFonts w:ascii="Times New Roman" w:hAnsi="Times New Roman"/>
                  <w:color w:val="0000FF"/>
                  <w:u w:val="single"/>
                </w:rPr>
                <w:t>e</w:t>
              </w:r>
              <w:r w:rsidRPr="002D65AF">
                <w:rPr>
                  <w:rFonts w:ascii="Times New Roman" w:hAnsi="Times New Roman"/>
                  <w:color w:val="0000FF"/>
                  <w:u w:val="single"/>
                  <w:lang w:val="ru-RU"/>
                </w:rPr>
                <w:t>2</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36</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175</w:t>
              </w:r>
              <w:r>
                <w:rPr>
                  <w:rFonts w:ascii="Times New Roman" w:hAnsi="Times New Roman"/>
                  <w:color w:val="0000FF"/>
                  <w:u w:val="single"/>
                </w:rPr>
                <w:t>ae</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37</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38</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39</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afb</w:t>
              </w:r>
              <w:r w:rsidRPr="002D65AF">
                <w:rPr>
                  <w:rFonts w:ascii="Times New Roman" w:hAnsi="Times New Roman"/>
                  <w:color w:val="0000FF"/>
                  <w:u w:val="single"/>
                  <w:lang w:val="ru-RU"/>
                </w:rPr>
                <w:t>6</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40</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15</w:t>
              </w:r>
              <w:r>
                <w:rPr>
                  <w:rFonts w:ascii="Times New Roman" w:hAnsi="Times New Roman"/>
                  <w:color w:val="0000FF"/>
                  <w:u w:val="single"/>
                </w:rPr>
                <w:t>b</w:t>
              </w:r>
              <w:r w:rsidRPr="002D65AF">
                <w:rPr>
                  <w:rFonts w:ascii="Times New Roman" w:hAnsi="Times New Roman"/>
                  <w:color w:val="0000FF"/>
                  <w:u w:val="single"/>
                  <w:lang w:val="ru-RU"/>
                </w:rPr>
                <w:t>14</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41</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42</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08</w:t>
              </w:r>
              <w:r>
                <w:rPr>
                  <w:rFonts w:ascii="Times New Roman" w:hAnsi="Times New Roman"/>
                  <w:color w:val="0000FF"/>
                  <w:u w:val="single"/>
                </w:rPr>
                <w:t>cc</w:t>
              </w:r>
              <w:r w:rsidRPr="002D65AF">
                <w:rPr>
                  <w:rFonts w:ascii="Times New Roman" w:hAnsi="Times New Roman"/>
                  <w:color w:val="0000FF"/>
                  <w:u w:val="single"/>
                  <w:lang w:val="ru-RU"/>
                </w:rPr>
                <w:t>0</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087</w:t>
              </w:r>
              <w:r>
                <w:rPr>
                  <w:rFonts w:ascii="Times New Roman" w:hAnsi="Times New Roman"/>
                  <w:color w:val="0000FF"/>
                  <w:u w:val="single"/>
                </w:rPr>
                <w:t>e</w:t>
              </w:r>
              <w:r w:rsidRPr="002D65AF">
                <w:rPr>
                  <w:rFonts w:ascii="Times New Roman" w:hAnsi="Times New Roman"/>
                  <w:color w:val="0000FF"/>
                  <w:u w:val="single"/>
                  <w:lang w:val="ru-RU"/>
                </w:rPr>
                <w:t>8</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44</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09</w:t>
              </w:r>
              <w:r>
                <w:rPr>
                  <w:rFonts w:ascii="Times New Roman" w:hAnsi="Times New Roman"/>
                  <w:color w:val="0000FF"/>
                  <w:u w:val="single"/>
                </w:rPr>
                <w:t>e</w:t>
              </w:r>
              <w:r w:rsidRPr="002D65AF">
                <w:rPr>
                  <w:rFonts w:ascii="Times New Roman" w:hAnsi="Times New Roman"/>
                  <w:color w:val="0000FF"/>
                  <w:u w:val="single"/>
                  <w:lang w:val="ru-RU"/>
                </w:rPr>
                <w:t>4</w:t>
              </w:r>
              <w:r>
                <w:rPr>
                  <w:rFonts w:ascii="Times New Roman" w:hAnsi="Times New Roman"/>
                  <w:color w:val="0000FF"/>
                  <w:u w:val="single"/>
                </w:rPr>
                <w:t>a</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45</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13</w:t>
              </w:r>
              <w:r>
                <w:rPr>
                  <w:rFonts w:ascii="Times New Roman" w:hAnsi="Times New Roman"/>
                  <w:color w:val="0000FF"/>
                  <w:u w:val="single"/>
                </w:rPr>
                <w:t>bca</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46</w:t>
            </w:r>
          </w:p>
        </w:tc>
        <w:tc>
          <w:tcPr>
            <w:tcW w:w="3461" w:type="dxa"/>
            <w:tcMar>
              <w:top w:w="50" w:type="dxa"/>
              <w:left w:w="100" w:type="dxa"/>
            </w:tcMar>
            <w:vAlign w:val="center"/>
          </w:tcPr>
          <w:p w:rsidR="00BE3E0C" w:rsidRDefault="0000041B">
            <w:pPr>
              <w:spacing w:after="0"/>
              <w:ind w:left="135"/>
            </w:pPr>
            <w:r w:rsidRPr="002D65AF">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139</w:t>
              </w:r>
              <w:r>
                <w:rPr>
                  <w:rFonts w:ascii="Times New Roman" w:hAnsi="Times New Roman"/>
                  <w:color w:val="0000FF"/>
                  <w:u w:val="single"/>
                </w:rPr>
                <w:t>fe</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47</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12</w:t>
              </w:r>
              <w:r>
                <w:rPr>
                  <w:rFonts w:ascii="Times New Roman" w:hAnsi="Times New Roman"/>
                  <w:color w:val="0000FF"/>
                  <w:u w:val="single"/>
                </w:rPr>
                <w:t>c</w:t>
              </w:r>
              <w:r w:rsidRPr="002D65AF">
                <w:rPr>
                  <w:rFonts w:ascii="Times New Roman" w:hAnsi="Times New Roman"/>
                  <w:color w:val="0000FF"/>
                  <w:u w:val="single"/>
                  <w:lang w:val="ru-RU"/>
                </w:rPr>
                <w:t>66</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48</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129</w:t>
              </w:r>
              <w:r>
                <w:rPr>
                  <w:rFonts w:ascii="Times New Roman" w:hAnsi="Times New Roman"/>
                  <w:color w:val="0000FF"/>
                  <w:u w:val="single"/>
                </w:rPr>
                <w:t>e</w:t>
              </w:r>
              <w:r w:rsidRPr="002D65AF">
                <w:rPr>
                  <w:rFonts w:ascii="Times New Roman" w:hAnsi="Times New Roman"/>
                  <w:color w:val="0000FF"/>
                  <w:u w:val="single"/>
                  <w:lang w:val="ru-RU"/>
                </w:rPr>
                <w:t>6</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49</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50</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13</w:t>
              </w:r>
              <w:r>
                <w:rPr>
                  <w:rFonts w:ascii="Times New Roman" w:hAnsi="Times New Roman"/>
                  <w:color w:val="0000FF"/>
                  <w:u w:val="single"/>
                </w:rPr>
                <w:t>f</w:t>
              </w:r>
              <w:r w:rsidRPr="002D65AF">
                <w:rPr>
                  <w:rFonts w:ascii="Times New Roman" w:hAnsi="Times New Roman"/>
                  <w:color w:val="0000FF"/>
                  <w:u w:val="single"/>
                  <w:lang w:val="ru-RU"/>
                </w:rPr>
                <w:t>6</w:t>
              </w:r>
              <w:r>
                <w:rPr>
                  <w:rFonts w:ascii="Times New Roman" w:hAnsi="Times New Roman"/>
                  <w:color w:val="0000FF"/>
                  <w:u w:val="single"/>
                </w:rPr>
                <w:t>c</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51</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146</w:t>
              </w:r>
              <w:r>
                <w:rPr>
                  <w:rFonts w:ascii="Times New Roman" w:hAnsi="Times New Roman"/>
                  <w:color w:val="0000FF"/>
                  <w:u w:val="single"/>
                </w:rPr>
                <w:t>ce</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52</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13</w:t>
              </w:r>
              <w:r>
                <w:rPr>
                  <w:rFonts w:ascii="Times New Roman" w:hAnsi="Times New Roman"/>
                  <w:color w:val="0000FF"/>
                  <w:u w:val="single"/>
                </w:rPr>
                <w:t>daa</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b</w:t>
              </w:r>
              <w:r w:rsidRPr="002D65AF">
                <w:rPr>
                  <w:rFonts w:ascii="Times New Roman" w:hAnsi="Times New Roman"/>
                  <w:color w:val="0000FF"/>
                  <w:u w:val="single"/>
                  <w:lang w:val="ru-RU"/>
                </w:rPr>
                <w:t>18</w:t>
              </w:r>
              <w:r>
                <w:rPr>
                  <w:rFonts w:ascii="Times New Roman" w:hAnsi="Times New Roman"/>
                  <w:color w:val="0000FF"/>
                  <w:u w:val="single"/>
                </w:rPr>
                <w:t>c</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54</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b</w:t>
              </w:r>
              <w:r w:rsidRPr="002D65AF">
                <w:rPr>
                  <w:rFonts w:ascii="Times New Roman" w:hAnsi="Times New Roman"/>
                  <w:color w:val="0000FF"/>
                  <w:u w:val="single"/>
                  <w:lang w:val="ru-RU"/>
                </w:rPr>
                <w:t>4</w:t>
              </w:r>
              <w:r>
                <w:rPr>
                  <w:rFonts w:ascii="Times New Roman" w:hAnsi="Times New Roman"/>
                  <w:color w:val="0000FF"/>
                  <w:u w:val="single"/>
                </w:rPr>
                <w:t>de</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55</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b</w:t>
              </w:r>
              <w:r w:rsidRPr="002D65AF">
                <w:rPr>
                  <w:rFonts w:ascii="Times New Roman" w:hAnsi="Times New Roman"/>
                  <w:color w:val="0000FF"/>
                  <w:u w:val="single"/>
                  <w:lang w:val="ru-RU"/>
                </w:rPr>
                <w:t>358</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56</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57</w:t>
            </w:r>
          </w:p>
        </w:tc>
        <w:tc>
          <w:tcPr>
            <w:tcW w:w="3461" w:type="dxa"/>
            <w:tcMar>
              <w:top w:w="50" w:type="dxa"/>
              <w:left w:w="100" w:type="dxa"/>
            </w:tcMar>
            <w:vAlign w:val="center"/>
          </w:tcPr>
          <w:p w:rsidR="00BE3E0C" w:rsidRDefault="0000041B">
            <w:pPr>
              <w:spacing w:after="0"/>
              <w:ind w:left="135"/>
            </w:pPr>
            <w:r w:rsidRPr="002D65AF">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16640</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58</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12</w:t>
              </w:r>
              <w:r>
                <w:rPr>
                  <w:rFonts w:ascii="Times New Roman" w:hAnsi="Times New Roman"/>
                  <w:color w:val="0000FF"/>
                  <w:u w:val="single"/>
                </w:rPr>
                <w:t>df</w:t>
              </w:r>
              <w:r w:rsidRPr="002D65AF">
                <w:rPr>
                  <w:rFonts w:ascii="Times New Roman" w:hAnsi="Times New Roman"/>
                  <w:color w:val="0000FF"/>
                  <w:u w:val="single"/>
                  <w:lang w:val="ru-RU"/>
                </w:rPr>
                <w:t>6</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59</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60</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11884</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61</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11</w:t>
              </w:r>
              <w:r>
                <w:rPr>
                  <w:rFonts w:ascii="Times New Roman" w:hAnsi="Times New Roman"/>
                  <w:color w:val="0000FF"/>
                  <w:u w:val="single"/>
                </w:rPr>
                <w:t>a</w:t>
              </w:r>
              <w:r w:rsidRPr="002D65AF">
                <w:rPr>
                  <w:rFonts w:ascii="Times New Roman" w:hAnsi="Times New Roman"/>
                  <w:color w:val="0000FF"/>
                  <w:u w:val="single"/>
                  <w:lang w:val="ru-RU"/>
                </w:rPr>
                <w:t>00</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62</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ebc</w:t>
              </w:r>
              <w:r w:rsidRPr="002D65AF">
                <w:rPr>
                  <w:rFonts w:ascii="Times New Roman" w:hAnsi="Times New Roman"/>
                  <w:color w:val="0000FF"/>
                  <w:u w:val="single"/>
                  <w:lang w:val="ru-RU"/>
                </w:rPr>
                <w:t>0</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63</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18</w:t>
              </w:r>
              <w:r>
                <w:rPr>
                  <w:rFonts w:ascii="Times New Roman" w:hAnsi="Times New Roman"/>
                  <w:color w:val="0000FF"/>
                  <w:u w:val="single"/>
                </w:rPr>
                <w:t>d</w:t>
              </w:r>
              <w:r w:rsidRPr="002D65AF">
                <w:rPr>
                  <w:rFonts w:ascii="Times New Roman" w:hAnsi="Times New Roman"/>
                  <w:color w:val="0000FF"/>
                  <w:u w:val="single"/>
                  <w:lang w:val="ru-RU"/>
                </w:rPr>
                <w:t>3</w:t>
              </w:r>
              <w:r>
                <w:rPr>
                  <w:rFonts w:ascii="Times New Roman" w:hAnsi="Times New Roman"/>
                  <w:color w:val="0000FF"/>
                  <w:u w:val="single"/>
                </w:rPr>
                <w:t>c</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64</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Нахождение площади в заданных </w:t>
            </w:r>
            <w:r w:rsidRPr="002D65AF">
              <w:rPr>
                <w:rFonts w:ascii="Times New Roman" w:hAnsi="Times New Roman"/>
                <w:color w:val="000000"/>
                <w:sz w:val="24"/>
                <w:lang w:val="ru-RU"/>
              </w:rPr>
              <w:lastRenderedPageBreak/>
              <w:t>единицах</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14142</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cdf</w:t>
              </w:r>
              <w:r w:rsidRPr="002D65AF">
                <w:rPr>
                  <w:rFonts w:ascii="Times New Roman" w:hAnsi="Times New Roman"/>
                  <w:color w:val="0000FF"/>
                  <w:u w:val="single"/>
                  <w:lang w:val="ru-RU"/>
                </w:rPr>
                <w:t>2</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66</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b</w:t>
              </w:r>
              <w:r w:rsidRPr="002D65AF">
                <w:rPr>
                  <w:rFonts w:ascii="Times New Roman" w:hAnsi="Times New Roman"/>
                  <w:color w:val="0000FF"/>
                  <w:u w:val="single"/>
                  <w:lang w:val="ru-RU"/>
                </w:rPr>
                <w:t>678</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67</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cfc</w:t>
              </w:r>
              <w:r w:rsidRPr="002D65AF">
                <w:rPr>
                  <w:rFonts w:ascii="Times New Roman" w:hAnsi="Times New Roman"/>
                  <w:color w:val="0000FF"/>
                  <w:u w:val="single"/>
                  <w:lang w:val="ru-RU"/>
                </w:rPr>
                <w:t>8</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68</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148</w:t>
              </w:r>
              <w:r>
                <w:rPr>
                  <w:rFonts w:ascii="Times New Roman" w:hAnsi="Times New Roman"/>
                  <w:color w:val="0000FF"/>
                  <w:u w:val="single"/>
                </w:rPr>
                <w:t>e</w:t>
              </w:r>
              <w:r w:rsidRPr="002D65AF">
                <w:rPr>
                  <w:rFonts w:ascii="Times New Roman" w:hAnsi="Times New Roman"/>
                  <w:color w:val="0000FF"/>
                  <w:u w:val="single"/>
                  <w:lang w:val="ru-RU"/>
                </w:rPr>
                <w:t>0</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69</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12266</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70</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d</w:t>
              </w:r>
              <w:r w:rsidRPr="002D65AF">
                <w:rPr>
                  <w:rFonts w:ascii="Times New Roman" w:hAnsi="Times New Roman"/>
                  <w:color w:val="0000FF"/>
                  <w:u w:val="single"/>
                  <w:lang w:val="ru-RU"/>
                </w:rPr>
                <w:t>18</w:t>
              </w:r>
              <w:r>
                <w:rPr>
                  <w:rFonts w:ascii="Times New Roman" w:hAnsi="Times New Roman"/>
                  <w:color w:val="0000FF"/>
                  <w:u w:val="single"/>
                </w:rPr>
                <w:t>a</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71</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12400</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72</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12586</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73</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a</w:t>
              </w:r>
              <w:r w:rsidRPr="002D65AF">
                <w:rPr>
                  <w:rFonts w:ascii="Times New Roman" w:hAnsi="Times New Roman"/>
                  <w:color w:val="0000FF"/>
                  <w:u w:val="single"/>
                  <w:lang w:val="ru-RU"/>
                </w:rPr>
                <w:t>1</w:t>
              </w:r>
              <w:r>
                <w:rPr>
                  <w:rFonts w:ascii="Times New Roman" w:hAnsi="Times New Roman"/>
                  <w:color w:val="0000FF"/>
                  <w:u w:val="single"/>
                </w:rPr>
                <w:t>f</w:t>
              </w:r>
              <w:r w:rsidRPr="002D65AF">
                <w:rPr>
                  <w:rFonts w:ascii="Times New Roman" w:hAnsi="Times New Roman"/>
                  <w:color w:val="0000FF"/>
                  <w:u w:val="single"/>
                  <w:lang w:val="ru-RU"/>
                </w:rPr>
                <w:t>6</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74</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75</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Время (единица времени — секунда); установление отношения «быстрее/ медленнее на/в». </w:t>
            </w:r>
            <w:r w:rsidRPr="002D65AF">
              <w:rPr>
                <w:rFonts w:ascii="Times New Roman" w:hAnsi="Times New Roman"/>
                <w:color w:val="000000"/>
                <w:sz w:val="24"/>
                <w:lang w:val="ru-RU"/>
              </w:rPr>
              <w:lastRenderedPageBreak/>
              <w:t>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095</w:t>
              </w:r>
              <w:r>
                <w:rPr>
                  <w:rFonts w:ascii="Times New Roman" w:hAnsi="Times New Roman"/>
                  <w:color w:val="0000FF"/>
                  <w:u w:val="single"/>
                </w:rPr>
                <w:t>bc</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0974</w:t>
              </w:r>
              <w:r>
                <w:rPr>
                  <w:rFonts w:ascii="Times New Roman" w:hAnsi="Times New Roman"/>
                  <w:color w:val="0000FF"/>
                  <w:u w:val="single"/>
                </w:rPr>
                <w:t>c</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77</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0999</w:t>
              </w:r>
              <w:r>
                <w:rPr>
                  <w:rFonts w:ascii="Times New Roman" w:hAnsi="Times New Roman"/>
                  <w:color w:val="0000FF"/>
                  <w:u w:val="single"/>
                </w:rPr>
                <w:t>a</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78</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a</w:t>
              </w:r>
              <w:r w:rsidRPr="002D65AF">
                <w:rPr>
                  <w:rFonts w:ascii="Times New Roman" w:hAnsi="Times New Roman"/>
                  <w:color w:val="0000FF"/>
                  <w:u w:val="single"/>
                  <w:lang w:val="ru-RU"/>
                </w:rPr>
                <w:t>020</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79</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80</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baf</w:t>
              </w:r>
              <w:r w:rsidRPr="002D65AF">
                <w:rPr>
                  <w:rFonts w:ascii="Times New Roman" w:hAnsi="Times New Roman"/>
                  <w:color w:val="0000FF"/>
                  <w:u w:val="single"/>
                  <w:lang w:val="ru-RU"/>
                </w:rPr>
                <w:t>6</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81</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82</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83</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bcc</w:t>
              </w:r>
              <w:r w:rsidRPr="002D65AF">
                <w:rPr>
                  <w:rFonts w:ascii="Times New Roman" w:hAnsi="Times New Roman"/>
                  <w:color w:val="0000FF"/>
                  <w:u w:val="single"/>
                  <w:lang w:val="ru-RU"/>
                </w:rPr>
                <w:t>2</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84</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10</w:t>
              </w:r>
              <w:r>
                <w:rPr>
                  <w:rFonts w:ascii="Times New Roman" w:hAnsi="Times New Roman"/>
                  <w:color w:val="0000FF"/>
                  <w:u w:val="single"/>
                </w:rPr>
                <w:t>d</w:t>
              </w:r>
              <w:r w:rsidRPr="002D65AF">
                <w:rPr>
                  <w:rFonts w:ascii="Times New Roman" w:hAnsi="Times New Roman"/>
                  <w:color w:val="0000FF"/>
                  <w:u w:val="single"/>
                  <w:lang w:val="ru-RU"/>
                </w:rPr>
                <w:t>4</w:t>
              </w:r>
              <w:r>
                <w:rPr>
                  <w:rFonts w:ascii="Times New Roman" w:hAnsi="Times New Roman"/>
                  <w:color w:val="0000FF"/>
                  <w:u w:val="single"/>
                </w:rPr>
                <w:t>e</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lastRenderedPageBreak/>
              <w:t>85</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86</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87</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120</w:t>
              </w:r>
              <w:r>
                <w:rPr>
                  <w:rFonts w:ascii="Times New Roman" w:hAnsi="Times New Roman"/>
                  <w:color w:val="0000FF"/>
                  <w:u w:val="single"/>
                </w:rPr>
                <w:t>e</w:t>
              </w:r>
              <w:r w:rsidRPr="002D65AF">
                <w:rPr>
                  <w:rFonts w:ascii="Times New Roman" w:hAnsi="Times New Roman"/>
                  <w:color w:val="0000FF"/>
                  <w:u w:val="single"/>
                  <w:lang w:val="ru-RU"/>
                </w:rPr>
                <w:t>0</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88</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d</w:t>
              </w:r>
              <w:r w:rsidRPr="002D65AF">
                <w:rPr>
                  <w:rFonts w:ascii="Times New Roman" w:hAnsi="Times New Roman"/>
                  <w:color w:val="0000FF"/>
                  <w:u w:val="single"/>
                  <w:lang w:val="ru-RU"/>
                </w:rPr>
                <w:t>400</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89</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b</w:t>
              </w:r>
              <w:r w:rsidRPr="002D65AF">
                <w:rPr>
                  <w:rFonts w:ascii="Times New Roman" w:hAnsi="Times New Roman"/>
                  <w:color w:val="0000FF"/>
                  <w:u w:val="single"/>
                  <w:lang w:val="ru-RU"/>
                </w:rPr>
                <w:t>8</w:t>
              </w:r>
              <w:r>
                <w:rPr>
                  <w:rFonts w:ascii="Times New Roman" w:hAnsi="Times New Roman"/>
                  <w:color w:val="0000FF"/>
                  <w:u w:val="single"/>
                </w:rPr>
                <w:t>ee</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90</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e</w:t>
              </w:r>
              <w:r w:rsidRPr="002D65AF">
                <w:rPr>
                  <w:rFonts w:ascii="Times New Roman" w:hAnsi="Times New Roman"/>
                  <w:color w:val="0000FF"/>
                  <w:u w:val="single"/>
                  <w:lang w:val="ru-RU"/>
                </w:rPr>
                <w:t>634</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91</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92</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be</w:t>
              </w:r>
              <w:r w:rsidRPr="002D65AF">
                <w:rPr>
                  <w:rFonts w:ascii="Times New Roman" w:hAnsi="Times New Roman"/>
                  <w:color w:val="0000FF"/>
                  <w:u w:val="single"/>
                  <w:lang w:val="ru-RU"/>
                </w:rPr>
                <w:t>8</w:t>
              </w:r>
              <w:r>
                <w:rPr>
                  <w:rFonts w:ascii="Times New Roman" w:hAnsi="Times New Roman"/>
                  <w:color w:val="0000FF"/>
                  <w:u w:val="single"/>
                </w:rPr>
                <w:t>e</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93</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94</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c</w:t>
              </w:r>
              <w:r w:rsidRPr="002D65AF">
                <w:rPr>
                  <w:rFonts w:ascii="Times New Roman" w:hAnsi="Times New Roman"/>
                  <w:color w:val="0000FF"/>
                  <w:u w:val="single"/>
                  <w:lang w:val="ru-RU"/>
                </w:rPr>
                <w:t>212</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95</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c</w:t>
              </w:r>
              <w:r w:rsidRPr="002D65AF">
                <w:rPr>
                  <w:rFonts w:ascii="Times New Roman" w:hAnsi="Times New Roman"/>
                  <w:color w:val="0000FF"/>
                  <w:u w:val="single"/>
                  <w:lang w:val="ru-RU"/>
                </w:rPr>
                <w:t>3</w:t>
              </w:r>
              <w:r>
                <w:rPr>
                  <w:rFonts w:ascii="Times New Roman" w:hAnsi="Times New Roman"/>
                  <w:color w:val="0000FF"/>
                  <w:u w:val="single"/>
                </w:rPr>
                <w:t>f</w:t>
              </w:r>
              <w:r w:rsidRPr="002D65AF">
                <w:rPr>
                  <w:rFonts w:ascii="Times New Roman" w:hAnsi="Times New Roman"/>
                  <w:color w:val="0000FF"/>
                  <w:u w:val="single"/>
                  <w:lang w:val="ru-RU"/>
                </w:rPr>
                <w:t>2</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96</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13666</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97</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Изображение на клетчатой бумаге </w:t>
            </w:r>
            <w:r w:rsidRPr="002D65AF">
              <w:rPr>
                <w:rFonts w:ascii="Times New Roman" w:hAnsi="Times New Roman"/>
                <w:color w:val="000000"/>
                <w:sz w:val="24"/>
                <w:lang w:val="ru-RU"/>
              </w:rPr>
              <w:lastRenderedPageBreak/>
              <w:t>прямоугольника с заданным значением периметра</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14</w:t>
              </w:r>
              <w:r>
                <w:rPr>
                  <w:rFonts w:ascii="Times New Roman" w:hAnsi="Times New Roman"/>
                  <w:color w:val="0000FF"/>
                  <w:u w:val="single"/>
                </w:rPr>
                <w:t>c</w:t>
              </w:r>
              <w:r w:rsidRPr="002D65AF">
                <w:rPr>
                  <w:rFonts w:ascii="Times New Roman" w:hAnsi="Times New Roman"/>
                  <w:color w:val="0000FF"/>
                  <w:u w:val="single"/>
                  <w:lang w:val="ru-RU"/>
                </w:rPr>
                <w:t>8</w:t>
              </w:r>
              <w:r>
                <w:rPr>
                  <w:rFonts w:ascii="Times New Roman" w:hAnsi="Times New Roman"/>
                  <w:color w:val="0000FF"/>
                  <w:u w:val="single"/>
                </w:rPr>
                <w:t>c</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14</w:t>
              </w:r>
              <w:r>
                <w:rPr>
                  <w:rFonts w:ascii="Times New Roman" w:hAnsi="Times New Roman"/>
                  <w:color w:val="0000FF"/>
                  <w:u w:val="single"/>
                </w:rPr>
                <w:t>e</w:t>
              </w:r>
              <w:r w:rsidRPr="002D65AF">
                <w:rPr>
                  <w:rFonts w:ascii="Times New Roman" w:hAnsi="Times New Roman"/>
                  <w:color w:val="0000FF"/>
                  <w:u w:val="single"/>
                  <w:lang w:val="ru-RU"/>
                </w:rPr>
                <w:t>62</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99</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16078</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100</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092</w:t>
              </w:r>
              <w:r>
                <w:rPr>
                  <w:rFonts w:ascii="Times New Roman" w:hAnsi="Times New Roman"/>
                  <w:color w:val="0000FF"/>
                  <w:u w:val="single"/>
                </w:rPr>
                <w:t>c</w:t>
              </w:r>
              <w:r w:rsidRPr="002D65AF">
                <w:rPr>
                  <w:rFonts w:ascii="Times New Roman" w:hAnsi="Times New Roman"/>
                  <w:color w:val="0000FF"/>
                  <w:u w:val="single"/>
                  <w:lang w:val="ru-RU"/>
                </w:rPr>
                <w:t>4</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101</w:t>
            </w:r>
          </w:p>
        </w:tc>
        <w:tc>
          <w:tcPr>
            <w:tcW w:w="3461" w:type="dxa"/>
            <w:tcMar>
              <w:top w:w="50" w:type="dxa"/>
              <w:left w:w="100" w:type="dxa"/>
            </w:tcMar>
            <w:vAlign w:val="center"/>
          </w:tcPr>
          <w:p w:rsidR="00BE3E0C" w:rsidRDefault="0000041B">
            <w:pPr>
              <w:spacing w:after="0"/>
              <w:ind w:left="135"/>
            </w:pPr>
            <w:r w:rsidRPr="002D65AF">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14</w:t>
              </w:r>
              <w:r>
                <w:rPr>
                  <w:rFonts w:ascii="Times New Roman" w:hAnsi="Times New Roman"/>
                  <w:color w:val="0000FF"/>
                  <w:u w:val="single"/>
                </w:rPr>
                <w:t>ab</w:t>
              </w:r>
              <w:r w:rsidRPr="002D65AF">
                <w:rPr>
                  <w:rFonts w:ascii="Times New Roman" w:hAnsi="Times New Roman"/>
                  <w:color w:val="0000FF"/>
                  <w:u w:val="single"/>
                  <w:lang w:val="ru-RU"/>
                </w:rPr>
                <w:t>6</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102</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103</w:t>
            </w:r>
          </w:p>
        </w:tc>
        <w:tc>
          <w:tcPr>
            <w:tcW w:w="3461" w:type="dxa"/>
            <w:tcMar>
              <w:top w:w="50" w:type="dxa"/>
              <w:left w:w="100" w:type="dxa"/>
            </w:tcMar>
            <w:vAlign w:val="center"/>
          </w:tcPr>
          <w:p w:rsidR="00BE3E0C" w:rsidRDefault="0000041B">
            <w:pPr>
              <w:spacing w:after="0"/>
              <w:ind w:left="135"/>
            </w:pPr>
            <w:r w:rsidRPr="002D65AF">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104</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07208</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105</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106</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0820</w:t>
              </w:r>
              <w:r>
                <w:rPr>
                  <w:rFonts w:ascii="Times New Roman" w:hAnsi="Times New Roman"/>
                  <w:color w:val="0000FF"/>
                  <w:u w:val="single"/>
                </w:rPr>
                <w:t>c</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107</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 xml:space="preserve">Математическая информация. </w:t>
            </w:r>
            <w:r>
              <w:rPr>
                <w:rFonts w:ascii="Times New Roman" w:hAnsi="Times New Roman"/>
                <w:color w:val="000000"/>
                <w:sz w:val="24"/>
              </w:rPr>
              <w:lastRenderedPageBreak/>
              <w:t>Алгоритмы. Повторение</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17</w:t>
              </w:r>
              <w:r>
                <w:rPr>
                  <w:rFonts w:ascii="Times New Roman" w:hAnsi="Times New Roman"/>
                  <w:color w:val="0000FF"/>
                  <w:u w:val="single"/>
                </w:rPr>
                <w:t>aea</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109</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07</w:t>
              </w:r>
              <w:r>
                <w:rPr>
                  <w:rFonts w:ascii="Times New Roman" w:hAnsi="Times New Roman"/>
                  <w:color w:val="0000FF"/>
                  <w:u w:val="single"/>
                </w:rPr>
                <w:t>ff</w:t>
              </w:r>
              <w:r w:rsidRPr="002D65AF">
                <w:rPr>
                  <w:rFonts w:ascii="Times New Roman" w:hAnsi="Times New Roman"/>
                  <w:color w:val="0000FF"/>
                  <w:u w:val="single"/>
                  <w:lang w:val="ru-RU"/>
                </w:rPr>
                <w:t>0</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110</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09116</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111</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112</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09</w:t>
              </w:r>
              <w:r>
                <w:rPr>
                  <w:rFonts w:ascii="Times New Roman" w:hAnsi="Times New Roman"/>
                  <w:color w:val="0000FF"/>
                  <w:u w:val="single"/>
                </w:rPr>
                <w:t>bde</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113</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114</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ca</w:t>
              </w:r>
              <w:r w:rsidRPr="002D65AF">
                <w:rPr>
                  <w:rFonts w:ascii="Times New Roman" w:hAnsi="Times New Roman"/>
                  <w:color w:val="0000FF"/>
                  <w:u w:val="single"/>
                  <w:lang w:val="ru-RU"/>
                </w:rPr>
                <w:t>46</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115</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cc</w:t>
              </w:r>
              <w:r w:rsidRPr="002D65AF">
                <w:rPr>
                  <w:rFonts w:ascii="Times New Roman" w:hAnsi="Times New Roman"/>
                  <w:color w:val="0000FF"/>
                  <w:u w:val="single"/>
                  <w:lang w:val="ru-RU"/>
                </w:rPr>
                <w:t>1</w:t>
              </w:r>
              <w:r>
                <w:rPr>
                  <w:rFonts w:ascii="Times New Roman" w:hAnsi="Times New Roman"/>
                  <w:color w:val="0000FF"/>
                  <w:u w:val="single"/>
                </w:rPr>
                <w:t>c</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116</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16</w:t>
              </w:r>
              <w:r>
                <w:rPr>
                  <w:rFonts w:ascii="Times New Roman" w:hAnsi="Times New Roman"/>
                  <w:color w:val="0000FF"/>
                  <w:u w:val="single"/>
                </w:rPr>
                <w:t>c</w:t>
              </w:r>
              <w:r w:rsidRPr="002D65AF">
                <w:rPr>
                  <w:rFonts w:ascii="Times New Roman" w:hAnsi="Times New Roman"/>
                  <w:color w:val="0000FF"/>
                  <w:u w:val="single"/>
                  <w:lang w:val="ru-RU"/>
                </w:rPr>
                <w:t>6</w:t>
              </w:r>
              <w:r>
                <w:rPr>
                  <w:rFonts w:ascii="Times New Roman" w:hAnsi="Times New Roman"/>
                  <w:color w:val="0000FF"/>
                  <w:u w:val="single"/>
                </w:rPr>
                <w:t>c</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117</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118</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120</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defa</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121</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122</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123</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124</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dd</w:t>
              </w:r>
              <w:r w:rsidRPr="002D65AF">
                <w:rPr>
                  <w:rFonts w:ascii="Times New Roman" w:hAnsi="Times New Roman"/>
                  <w:color w:val="0000FF"/>
                  <w:u w:val="single"/>
                  <w:lang w:val="ru-RU"/>
                </w:rPr>
                <w:t>2</w:t>
              </w:r>
              <w:r>
                <w:rPr>
                  <w:rFonts w:ascii="Times New Roman" w:hAnsi="Times New Roman"/>
                  <w:color w:val="0000FF"/>
                  <w:u w:val="single"/>
                </w:rPr>
                <w:t>e</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125</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17220</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126</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18120</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127</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128</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1043</w:t>
              </w:r>
              <w:r>
                <w:rPr>
                  <w:rFonts w:ascii="Times New Roman" w:hAnsi="Times New Roman"/>
                  <w:color w:val="0000FF"/>
                  <w:u w:val="single"/>
                </w:rPr>
                <w:t>e</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129</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102</w:t>
              </w:r>
              <w:r>
                <w:rPr>
                  <w:rFonts w:ascii="Times New Roman" w:hAnsi="Times New Roman"/>
                  <w:color w:val="0000FF"/>
                  <w:u w:val="single"/>
                </w:rPr>
                <w:t>b</w:t>
              </w:r>
              <w:r w:rsidRPr="002D65AF">
                <w:rPr>
                  <w:rFonts w:ascii="Times New Roman" w:hAnsi="Times New Roman"/>
                  <w:color w:val="0000FF"/>
                  <w:u w:val="single"/>
                  <w:lang w:val="ru-RU"/>
                </w:rPr>
                <w:t>8</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130</w:t>
            </w:r>
          </w:p>
        </w:tc>
        <w:tc>
          <w:tcPr>
            <w:tcW w:w="3461" w:type="dxa"/>
            <w:tcMar>
              <w:top w:w="50" w:type="dxa"/>
              <w:left w:w="100" w:type="dxa"/>
            </w:tcMar>
            <w:vAlign w:val="center"/>
          </w:tcPr>
          <w:p w:rsidR="00BE3E0C" w:rsidRDefault="0000041B">
            <w:pPr>
              <w:spacing w:after="0"/>
              <w:ind w:left="135"/>
            </w:pPr>
            <w:r w:rsidRPr="002D65AF">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0</w:t>
              </w:r>
              <w:r>
                <w:rPr>
                  <w:rFonts w:ascii="Times New Roman" w:hAnsi="Times New Roman"/>
                  <w:color w:val="0000FF"/>
                  <w:u w:val="single"/>
                </w:rPr>
                <w:t>e</w:t>
              </w:r>
              <w:r w:rsidRPr="002D65AF">
                <w:rPr>
                  <w:rFonts w:ascii="Times New Roman" w:hAnsi="Times New Roman"/>
                  <w:color w:val="0000FF"/>
                  <w:u w:val="single"/>
                  <w:lang w:val="ru-RU"/>
                </w:rPr>
                <w:t>81</w:t>
              </w:r>
              <w:r>
                <w:rPr>
                  <w:rFonts w:ascii="Times New Roman" w:hAnsi="Times New Roman"/>
                  <w:color w:val="0000FF"/>
                  <w:u w:val="single"/>
                </w:rPr>
                <w:t>e</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131</w:t>
            </w:r>
          </w:p>
        </w:tc>
        <w:tc>
          <w:tcPr>
            <w:tcW w:w="3461" w:type="dxa"/>
            <w:tcMar>
              <w:top w:w="50" w:type="dxa"/>
              <w:left w:w="100" w:type="dxa"/>
            </w:tcMar>
            <w:vAlign w:val="center"/>
          </w:tcPr>
          <w:p w:rsidR="00BE3E0C" w:rsidRPr="0000041B" w:rsidRDefault="0000041B">
            <w:pPr>
              <w:spacing w:after="0"/>
              <w:ind w:left="135"/>
              <w:rPr>
                <w:lang w:val="ru-RU"/>
              </w:rPr>
            </w:pPr>
            <w:r w:rsidRPr="0000041B">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BE3E0C" w:rsidRDefault="0000041B">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17</w:t>
              </w:r>
              <w:r>
                <w:rPr>
                  <w:rFonts w:ascii="Times New Roman" w:hAnsi="Times New Roman"/>
                  <w:color w:val="0000FF"/>
                  <w:u w:val="single"/>
                </w:rPr>
                <w:t>c</w:t>
              </w:r>
              <w:r w:rsidRPr="002D65AF">
                <w:rPr>
                  <w:rFonts w:ascii="Times New Roman" w:hAnsi="Times New Roman"/>
                  <w:color w:val="0000FF"/>
                  <w:u w:val="single"/>
                  <w:lang w:val="ru-RU"/>
                </w:rPr>
                <w:t>7</w:t>
              </w:r>
              <w:r>
                <w:rPr>
                  <w:rFonts w:ascii="Times New Roman" w:hAnsi="Times New Roman"/>
                  <w:color w:val="0000FF"/>
                  <w:u w:val="single"/>
                </w:rPr>
                <w:t>a</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BE3E0C" w:rsidRDefault="0000041B">
            <w:pPr>
              <w:spacing w:after="0"/>
              <w:ind w:left="135"/>
            </w:pPr>
            <w:r w:rsidRPr="002D65AF">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1858</w:t>
              </w:r>
              <w:r>
                <w:rPr>
                  <w:rFonts w:ascii="Times New Roman" w:hAnsi="Times New Roman"/>
                  <w:color w:val="0000FF"/>
                  <w:u w:val="single"/>
                </w:rPr>
                <w:t>a</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133</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18</w:t>
              </w:r>
              <w:r>
                <w:rPr>
                  <w:rFonts w:ascii="Times New Roman" w:hAnsi="Times New Roman"/>
                  <w:color w:val="0000FF"/>
                  <w:u w:val="single"/>
                </w:rPr>
                <w:t>b</w:t>
              </w:r>
              <w:r w:rsidRPr="002D65AF">
                <w:rPr>
                  <w:rFonts w:ascii="Times New Roman" w:hAnsi="Times New Roman"/>
                  <w:color w:val="0000FF"/>
                  <w:u w:val="single"/>
                  <w:lang w:val="ru-RU"/>
                </w:rPr>
                <w:t>70</w:t>
              </w:r>
            </w:hyperlink>
          </w:p>
        </w:tc>
      </w:tr>
      <w:tr w:rsidR="00BE3E0C" w:rsidRPr="00BF00F3">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134</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16</w:t>
              </w:r>
              <w:r>
                <w:rPr>
                  <w:rFonts w:ascii="Times New Roman" w:hAnsi="Times New Roman"/>
                  <w:color w:val="0000FF"/>
                  <w:u w:val="single"/>
                </w:rPr>
                <w:t>eb</w:t>
              </w:r>
              <w:r w:rsidRPr="002D65AF">
                <w:rPr>
                  <w:rFonts w:ascii="Times New Roman" w:hAnsi="Times New Roman"/>
                  <w:color w:val="0000FF"/>
                  <w:u w:val="single"/>
                  <w:lang w:val="ru-RU"/>
                </w:rPr>
                <w:t>0</w:t>
              </w:r>
            </w:hyperlink>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135</w:t>
            </w:r>
          </w:p>
        </w:tc>
        <w:tc>
          <w:tcPr>
            <w:tcW w:w="3461" w:type="dxa"/>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E3E0C" w:rsidRDefault="00BE3E0C">
            <w:pPr>
              <w:spacing w:after="0"/>
              <w:ind w:left="135"/>
              <w:jc w:val="center"/>
            </w:pP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trPr>
          <w:trHeight w:val="144"/>
          <w:tblCellSpacing w:w="20" w:type="nil"/>
        </w:trPr>
        <w:tc>
          <w:tcPr>
            <w:tcW w:w="447" w:type="dxa"/>
            <w:tcMar>
              <w:top w:w="50" w:type="dxa"/>
              <w:left w:w="100" w:type="dxa"/>
            </w:tcMar>
            <w:vAlign w:val="center"/>
          </w:tcPr>
          <w:p w:rsidR="00BE3E0C" w:rsidRDefault="0000041B">
            <w:pPr>
              <w:spacing w:after="0"/>
            </w:pPr>
            <w:r>
              <w:rPr>
                <w:rFonts w:ascii="Times New Roman" w:hAnsi="Times New Roman"/>
                <w:color w:val="000000"/>
                <w:sz w:val="24"/>
              </w:rPr>
              <w:t>136</w:t>
            </w:r>
          </w:p>
        </w:tc>
        <w:tc>
          <w:tcPr>
            <w:tcW w:w="3461" w:type="dxa"/>
            <w:tcMar>
              <w:top w:w="50" w:type="dxa"/>
              <w:left w:w="100" w:type="dxa"/>
            </w:tcMar>
            <w:vAlign w:val="center"/>
          </w:tcPr>
          <w:p w:rsidR="00BE3E0C" w:rsidRDefault="0000041B">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E3E0C" w:rsidRDefault="00BE3E0C">
            <w:pPr>
              <w:spacing w:after="0"/>
              <w:ind w:left="135"/>
              <w:jc w:val="center"/>
            </w:pPr>
          </w:p>
        </w:tc>
        <w:tc>
          <w:tcPr>
            <w:tcW w:w="1110" w:type="dxa"/>
            <w:tcMar>
              <w:top w:w="50" w:type="dxa"/>
              <w:left w:w="100" w:type="dxa"/>
            </w:tcMar>
            <w:vAlign w:val="center"/>
          </w:tcPr>
          <w:p w:rsidR="00BE3E0C" w:rsidRDefault="00BE3E0C">
            <w:pPr>
              <w:spacing w:after="0"/>
              <w:ind w:left="135"/>
            </w:pPr>
          </w:p>
        </w:tc>
        <w:tc>
          <w:tcPr>
            <w:tcW w:w="1922" w:type="dxa"/>
            <w:tcMar>
              <w:top w:w="50" w:type="dxa"/>
              <w:left w:w="100" w:type="dxa"/>
            </w:tcMar>
            <w:vAlign w:val="center"/>
          </w:tcPr>
          <w:p w:rsidR="00BE3E0C" w:rsidRDefault="00BE3E0C">
            <w:pPr>
              <w:spacing w:after="0"/>
              <w:ind w:left="135"/>
            </w:pPr>
          </w:p>
        </w:tc>
      </w:tr>
      <w:tr w:rsidR="00BE3E0C">
        <w:trPr>
          <w:trHeight w:val="144"/>
          <w:tblCellSpacing w:w="20" w:type="nil"/>
        </w:trPr>
        <w:tc>
          <w:tcPr>
            <w:tcW w:w="0" w:type="auto"/>
            <w:gridSpan w:val="2"/>
            <w:tcMar>
              <w:top w:w="50" w:type="dxa"/>
              <w:left w:w="100" w:type="dxa"/>
            </w:tcMar>
            <w:vAlign w:val="center"/>
          </w:tcPr>
          <w:p w:rsidR="00BE3E0C" w:rsidRPr="002D65AF" w:rsidRDefault="0000041B">
            <w:pPr>
              <w:spacing w:after="0"/>
              <w:ind w:left="135"/>
              <w:rPr>
                <w:lang w:val="ru-RU"/>
              </w:rPr>
            </w:pPr>
            <w:r w:rsidRPr="002D65AF">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BE3E0C" w:rsidRDefault="0000041B">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BE3E0C" w:rsidRDefault="0000041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E3E0C" w:rsidRDefault="00BE3E0C"/>
        </w:tc>
      </w:tr>
    </w:tbl>
    <w:p w:rsidR="00BE3E0C" w:rsidRDefault="00BE3E0C">
      <w:pPr>
        <w:sectPr w:rsidR="00BE3E0C">
          <w:pgSz w:w="16383" w:h="11906" w:orient="landscape"/>
          <w:pgMar w:top="1134" w:right="850" w:bottom="1134" w:left="1701" w:header="720" w:footer="720" w:gutter="0"/>
          <w:cols w:space="720"/>
        </w:sectPr>
      </w:pPr>
    </w:p>
    <w:p w:rsidR="00BE3E0C" w:rsidRDefault="0000041B">
      <w:pPr>
        <w:spacing w:after="0"/>
        <w:ind w:left="120"/>
      </w:pPr>
      <w:r>
        <w:rPr>
          <w:rFonts w:ascii="Times New Roman" w:hAnsi="Times New Roman"/>
          <w:b/>
          <w:color w:val="000000"/>
          <w:sz w:val="28"/>
        </w:rPr>
        <w:lastRenderedPageBreak/>
        <w:t xml:space="preserve"> 4 КЛАСС </w:t>
      </w:r>
    </w:p>
    <w:tbl>
      <w:tblPr>
        <w:tblW w:w="1314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3397"/>
        <w:gridCol w:w="946"/>
        <w:gridCol w:w="1841"/>
        <w:gridCol w:w="1910"/>
        <w:gridCol w:w="1347"/>
        <w:gridCol w:w="3013"/>
      </w:tblGrid>
      <w:tr w:rsidR="001C4CE0" w:rsidTr="001C4CE0">
        <w:trPr>
          <w:trHeight w:val="144"/>
          <w:tblCellSpacing w:w="20" w:type="nil"/>
        </w:trPr>
        <w:tc>
          <w:tcPr>
            <w:tcW w:w="687" w:type="dxa"/>
            <w:vMerge w:val="restart"/>
            <w:tcMar>
              <w:top w:w="50" w:type="dxa"/>
              <w:left w:w="100" w:type="dxa"/>
            </w:tcMar>
            <w:vAlign w:val="center"/>
          </w:tcPr>
          <w:p w:rsidR="001C4CE0" w:rsidRDefault="001C4CE0">
            <w:pPr>
              <w:spacing w:after="0"/>
              <w:ind w:left="135"/>
            </w:pPr>
            <w:r>
              <w:rPr>
                <w:rFonts w:ascii="Times New Roman" w:hAnsi="Times New Roman"/>
                <w:b/>
                <w:color w:val="000000"/>
                <w:sz w:val="24"/>
              </w:rPr>
              <w:t xml:space="preserve">№ п/п </w:t>
            </w:r>
          </w:p>
          <w:p w:rsidR="001C4CE0" w:rsidRDefault="001C4CE0">
            <w:pPr>
              <w:spacing w:after="0"/>
              <w:ind w:left="135"/>
            </w:pPr>
          </w:p>
        </w:tc>
        <w:tc>
          <w:tcPr>
            <w:tcW w:w="3397" w:type="dxa"/>
            <w:vMerge w:val="restart"/>
            <w:tcMar>
              <w:top w:w="50" w:type="dxa"/>
              <w:left w:w="100" w:type="dxa"/>
            </w:tcMar>
            <w:vAlign w:val="center"/>
          </w:tcPr>
          <w:p w:rsidR="001C4CE0" w:rsidRDefault="001C4CE0">
            <w:pPr>
              <w:spacing w:after="0"/>
              <w:ind w:left="135"/>
            </w:pPr>
            <w:r>
              <w:rPr>
                <w:rFonts w:ascii="Times New Roman" w:hAnsi="Times New Roman"/>
                <w:b/>
                <w:color w:val="000000"/>
                <w:sz w:val="24"/>
              </w:rPr>
              <w:t xml:space="preserve">Тема урока </w:t>
            </w:r>
          </w:p>
          <w:p w:rsidR="001C4CE0" w:rsidRDefault="001C4CE0">
            <w:pPr>
              <w:spacing w:after="0"/>
              <w:ind w:left="135"/>
            </w:pPr>
          </w:p>
        </w:tc>
        <w:tc>
          <w:tcPr>
            <w:tcW w:w="4697" w:type="dxa"/>
            <w:gridSpan w:val="3"/>
            <w:tcMar>
              <w:top w:w="50" w:type="dxa"/>
              <w:left w:w="100" w:type="dxa"/>
            </w:tcMar>
            <w:vAlign w:val="center"/>
          </w:tcPr>
          <w:p w:rsidR="001C4CE0" w:rsidRDefault="001C4CE0">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1C4CE0" w:rsidRDefault="001C4CE0">
            <w:pPr>
              <w:spacing w:after="0"/>
              <w:ind w:left="135"/>
            </w:pPr>
            <w:r>
              <w:rPr>
                <w:rFonts w:ascii="Times New Roman" w:hAnsi="Times New Roman"/>
                <w:b/>
                <w:color w:val="000000"/>
                <w:sz w:val="24"/>
              </w:rPr>
              <w:t xml:space="preserve">Дата изучения </w:t>
            </w:r>
          </w:p>
          <w:p w:rsidR="001C4CE0" w:rsidRDefault="001C4CE0">
            <w:pPr>
              <w:spacing w:after="0"/>
              <w:ind w:left="135"/>
            </w:pPr>
          </w:p>
        </w:tc>
        <w:tc>
          <w:tcPr>
            <w:tcW w:w="3013" w:type="dxa"/>
            <w:vMerge w:val="restart"/>
            <w:tcMar>
              <w:top w:w="50" w:type="dxa"/>
              <w:left w:w="100" w:type="dxa"/>
            </w:tcMar>
            <w:vAlign w:val="center"/>
          </w:tcPr>
          <w:p w:rsidR="001C4CE0" w:rsidRDefault="001C4CE0">
            <w:pPr>
              <w:spacing w:after="0"/>
              <w:ind w:left="135"/>
            </w:pPr>
            <w:r>
              <w:rPr>
                <w:rFonts w:ascii="Times New Roman" w:hAnsi="Times New Roman"/>
                <w:b/>
                <w:color w:val="000000"/>
                <w:sz w:val="24"/>
              </w:rPr>
              <w:t xml:space="preserve">Электронные цифровые образовательные ресурсы </w:t>
            </w:r>
          </w:p>
          <w:p w:rsidR="001C4CE0" w:rsidRDefault="001C4CE0">
            <w:pPr>
              <w:spacing w:after="0"/>
              <w:ind w:left="135"/>
            </w:pPr>
          </w:p>
        </w:tc>
      </w:tr>
      <w:tr w:rsidR="001C4CE0" w:rsidTr="001C4CE0">
        <w:trPr>
          <w:trHeight w:val="144"/>
          <w:tblCellSpacing w:w="20" w:type="nil"/>
        </w:trPr>
        <w:tc>
          <w:tcPr>
            <w:tcW w:w="687" w:type="dxa"/>
            <w:vMerge/>
            <w:tcBorders>
              <w:top w:val="nil"/>
            </w:tcBorders>
            <w:tcMar>
              <w:top w:w="50" w:type="dxa"/>
              <w:left w:w="100" w:type="dxa"/>
            </w:tcMar>
          </w:tcPr>
          <w:p w:rsidR="001C4CE0" w:rsidRDefault="001C4CE0"/>
        </w:tc>
        <w:tc>
          <w:tcPr>
            <w:tcW w:w="3397" w:type="dxa"/>
            <w:vMerge/>
            <w:tcBorders>
              <w:top w:val="nil"/>
            </w:tcBorders>
            <w:tcMar>
              <w:top w:w="50" w:type="dxa"/>
              <w:left w:w="100" w:type="dxa"/>
            </w:tcMar>
          </w:tcPr>
          <w:p w:rsidR="001C4CE0" w:rsidRDefault="001C4CE0"/>
        </w:tc>
        <w:tc>
          <w:tcPr>
            <w:tcW w:w="946" w:type="dxa"/>
            <w:tcMar>
              <w:top w:w="50" w:type="dxa"/>
              <w:left w:w="100" w:type="dxa"/>
            </w:tcMar>
            <w:vAlign w:val="center"/>
          </w:tcPr>
          <w:p w:rsidR="001C4CE0" w:rsidRDefault="001C4CE0">
            <w:pPr>
              <w:spacing w:after="0"/>
              <w:ind w:left="135"/>
            </w:pPr>
            <w:r>
              <w:rPr>
                <w:rFonts w:ascii="Times New Roman" w:hAnsi="Times New Roman"/>
                <w:b/>
                <w:color w:val="000000"/>
                <w:sz w:val="24"/>
              </w:rPr>
              <w:t xml:space="preserve">Всего </w:t>
            </w:r>
          </w:p>
          <w:p w:rsidR="001C4CE0" w:rsidRDefault="001C4CE0">
            <w:pPr>
              <w:spacing w:after="0"/>
              <w:ind w:left="135"/>
            </w:pPr>
          </w:p>
        </w:tc>
        <w:tc>
          <w:tcPr>
            <w:tcW w:w="1841" w:type="dxa"/>
            <w:tcMar>
              <w:top w:w="50" w:type="dxa"/>
              <w:left w:w="100" w:type="dxa"/>
            </w:tcMar>
            <w:vAlign w:val="center"/>
          </w:tcPr>
          <w:p w:rsidR="001C4CE0" w:rsidRDefault="001C4CE0">
            <w:pPr>
              <w:spacing w:after="0"/>
              <w:ind w:left="135"/>
            </w:pPr>
            <w:r>
              <w:rPr>
                <w:rFonts w:ascii="Times New Roman" w:hAnsi="Times New Roman"/>
                <w:b/>
                <w:color w:val="000000"/>
                <w:sz w:val="24"/>
              </w:rPr>
              <w:t xml:space="preserve">Контрольные работы </w:t>
            </w:r>
          </w:p>
          <w:p w:rsidR="001C4CE0" w:rsidRDefault="001C4CE0">
            <w:pPr>
              <w:spacing w:after="0"/>
              <w:ind w:left="135"/>
            </w:pPr>
          </w:p>
        </w:tc>
        <w:tc>
          <w:tcPr>
            <w:tcW w:w="1910" w:type="dxa"/>
            <w:tcMar>
              <w:top w:w="50" w:type="dxa"/>
              <w:left w:w="100" w:type="dxa"/>
            </w:tcMar>
            <w:vAlign w:val="center"/>
          </w:tcPr>
          <w:p w:rsidR="001C4CE0" w:rsidRDefault="001C4CE0">
            <w:pPr>
              <w:spacing w:after="0"/>
              <w:ind w:left="135"/>
            </w:pPr>
            <w:r>
              <w:rPr>
                <w:rFonts w:ascii="Times New Roman" w:hAnsi="Times New Roman"/>
                <w:b/>
                <w:color w:val="000000"/>
                <w:sz w:val="24"/>
              </w:rPr>
              <w:t xml:space="preserve">Практические работы </w:t>
            </w:r>
          </w:p>
          <w:p w:rsidR="001C4CE0" w:rsidRDefault="001C4CE0">
            <w:pPr>
              <w:spacing w:after="0"/>
              <w:ind w:left="135"/>
            </w:pPr>
          </w:p>
        </w:tc>
        <w:tc>
          <w:tcPr>
            <w:tcW w:w="1347" w:type="dxa"/>
            <w:vMerge/>
            <w:tcBorders>
              <w:top w:val="nil"/>
            </w:tcBorders>
            <w:tcMar>
              <w:top w:w="50" w:type="dxa"/>
              <w:left w:w="100" w:type="dxa"/>
            </w:tcMar>
          </w:tcPr>
          <w:p w:rsidR="001C4CE0" w:rsidRDefault="001C4CE0"/>
        </w:tc>
        <w:tc>
          <w:tcPr>
            <w:tcW w:w="3013" w:type="dxa"/>
            <w:vMerge/>
            <w:tcBorders>
              <w:top w:val="nil"/>
            </w:tcBorders>
            <w:tcMar>
              <w:top w:w="50" w:type="dxa"/>
              <w:left w:w="100" w:type="dxa"/>
            </w:tcMar>
          </w:tcPr>
          <w:p w:rsidR="001C4CE0" w:rsidRDefault="001C4CE0"/>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Числа от 1 до 1000: чтение, запись, сравнение</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01.09.2023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2</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04.09.2023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3</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05.09.2023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4</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07.09.2023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5</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Периметр фигуры, составленной из двух-трёх прямоугольников (квадратов)</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08.09.2023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6</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 xml:space="preserve">Повторение изученного в 3 классе. Алгоритм умножения </w:t>
            </w:r>
            <w:r w:rsidRPr="002D65AF">
              <w:rPr>
                <w:rFonts w:ascii="Times New Roman" w:hAnsi="Times New Roman"/>
                <w:color w:val="000000"/>
                <w:sz w:val="24"/>
                <w:lang w:val="ru-RU"/>
              </w:rPr>
              <w:lastRenderedPageBreak/>
              <w:t>на однозначное число</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11.09.2023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lastRenderedPageBreak/>
              <w:t>7</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Повторение изученного в 3 классе. Алгоритм деления на однозначное число</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12.09.2023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8</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Входная контрольная работа</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14.09.2023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9</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Приемы прикидки результата и оценки правильности выполнения деления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15.09.2023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10</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Анализ текстовой задачи: данные и отношения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18.09.2023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24">
              <w:r w:rsidRPr="000B60A3">
                <w:rPr>
                  <w:rFonts w:ascii="Times New Roman" w:hAnsi="Times New Roman"/>
                  <w:color w:val="000000"/>
                  <w:sz w:val="24"/>
                  <w:lang w:val="ru-RU"/>
                </w:rPr>
                <w:t>https://m.edsoo.ru/c4e27670</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11</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19.09.2023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12</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Представление текстовой задачи на модели</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21.09.2023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13</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Столбчатая диаграмма: чтение, дополнение</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22.09.2023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14</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25.09.2023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25">
              <w:r w:rsidRPr="000B60A3">
                <w:rPr>
                  <w:rFonts w:ascii="Times New Roman" w:hAnsi="Times New Roman"/>
                  <w:color w:val="000000"/>
                  <w:sz w:val="24"/>
                  <w:lang w:val="ru-RU"/>
                </w:rPr>
                <w:t>https://m.edsoo.ru/c4e19444</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15</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 xml:space="preserve">Составление числового выражения (суммы, разности) с </w:t>
            </w:r>
            <w:r w:rsidRPr="002D65AF">
              <w:rPr>
                <w:rFonts w:ascii="Times New Roman" w:hAnsi="Times New Roman"/>
                <w:color w:val="000000"/>
                <w:sz w:val="24"/>
                <w:lang w:val="ru-RU"/>
              </w:rPr>
              <w:lastRenderedPageBreak/>
              <w:t>комментированием, нахождение его значения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26.09.2023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lastRenderedPageBreak/>
              <w:t>16</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Решение задачи разными способами</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28.09.2023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17</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Оценка решения задачи на достоверность и логичность</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29.09.2023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18</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Числа в пределах миллиона: чтение, запись</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02.10.2023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26">
              <w:r w:rsidRPr="000B60A3">
                <w:rPr>
                  <w:rFonts w:ascii="Times New Roman" w:hAnsi="Times New Roman"/>
                  <w:color w:val="000000"/>
                  <w:sz w:val="24"/>
                  <w:lang w:val="ru-RU"/>
                </w:rPr>
                <w:t>https://m.edsoo.ru/c4e1925a</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19</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Запись решения задачи с помощью числового выражения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03.10.2023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20</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05.10.2023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27">
              <w:r w:rsidRPr="000B60A3">
                <w:rPr>
                  <w:rFonts w:ascii="Times New Roman" w:hAnsi="Times New Roman"/>
                  <w:color w:val="000000"/>
                  <w:sz w:val="24"/>
                  <w:lang w:val="ru-RU"/>
                </w:rPr>
                <w:t>https://m.edsoo.ru/c4e195ca</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21</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Сравнение чисел в пределах миллиона</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06.10.2023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28">
              <w:r w:rsidRPr="000B60A3">
                <w:rPr>
                  <w:rFonts w:ascii="Times New Roman" w:hAnsi="Times New Roman"/>
                  <w:color w:val="000000"/>
                  <w:sz w:val="24"/>
                  <w:lang w:val="ru-RU"/>
                </w:rPr>
                <w:t>https://m.edsoo.ru/c4e1973c</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22</w:t>
            </w:r>
          </w:p>
        </w:tc>
        <w:tc>
          <w:tcPr>
            <w:tcW w:w="3397" w:type="dxa"/>
            <w:tcMar>
              <w:top w:w="50" w:type="dxa"/>
              <w:left w:w="100" w:type="dxa"/>
            </w:tcMar>
            <w:vAlign w:val="center"/>
          </w:tcPr>
          <w:p w:rsidR="001C4CE0" w:rsidRDefault="001C4CE0">
            <w:pPr>
              <w:spacing w:after="0"/>
              <w:ind w:left="135"/>
            </w:pPr>
            <w:r w:rsidRPr="002D65AF">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09.10.2023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23</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Контрольная работа №1</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10.10.2023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24</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Сравнение и упорядочение чисел</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12.10.2023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0B60A3">
              <w:rPr>
                <w:rFonts w:ascii="Times New Roman" w:hAnsi="Times New Roman"/>
                <w:color w:val="000000"/>
                <w:sz w:val="24"/>
                <w:lang w:val="ru-RU"/>
              </w:rPr>
              <w:t>Библиотека ЦОК</w:t>
            </w:r>
          </w:p>
          <w:p w:rsidR="001C4CE0" w:rsidRPr="000B60A3" w:rsidRDefault="00BF00F3">
            <w:pPr>
              <w:numPr>
                <w:ilvl w:val="0"/>
                <w:numId w:val="1"/>
              </w:numPr>
              <w:spacing w:after="0"/>
              <w:rPr>
                <w:rFonts w:ascii="Times New Roman" w:hAnsi="Times New Roman"/>
                <w:color w:val="000000"/>
                <w:sz w:val="24"/>
                <w:lang w:val="ru-RU"/>
              </w:rPr>
            </w:pPr>
            <w:hyperlink r:id="rId129">
              <w:r w:rsidR="001C4CE0" w:rsidRPr="000B60A3">
                <w:rPr>
                  <w:rFonts w:ascii="Times New Roman" w:hAnsi="Times New Roman"/>
                  <w:color w:val="000000"/>
                  <w:sz w:val="24"/>
                  <w:lang w:val="ru-RU"/>
                </w:rPr>
                <w:t>https://m.edsoo.ru/c4e1989a</w:t>
              </w:r>
            </w:hyperlink>
            <w:r w:rsidR="001C4CE0" w:rsidRPr="000B60A3">
              <w:rPr>
                <w:rFonts w:ascii="Times New Roman" w:hAnsi="Times New Roman"/>
                <w:color w:val="000000"/>
                <w:sz w:val="24"/>
                <w:lang w:val="ru-RU"/>
              </w:rPr>
              <w:t xml:space="preserve"> 2)</w:t>
            </w:r>
            <w:hyperlink r:id="rId130">
              <w:r w:rsidR="001C4CE0" w:rsidRPr="000B60A3">
                <w:rPr>
                  <w:rFonts w:ascii="Times New Roman" w:hAnsi="Times New Roman"/>
                  <w:color w:val="000000"/>
                  <w:sz w:val="24"/>
                  <w:lang w:val="ru-RU"/>
                </w:rPr>
                <w:t>https://m.edsoo.r</w:t>
              </w:r>
              <w:r w:rsidR="001C4CE0" w:rsidRPr="000B60A3">
                <w:rPr>
                  <w:rFonts w:ascii="Times New Roman" w:hAnsi="Times New Roman"/>
                  <w:color w:val="000000"/>
                  <w:sz w:val="24"/>
                  <w:lang w:val="ru-RU"/>
                </w:rPr>
                <w:lastRenderedPageBreak/>
                <w:t>u/c4e19de0</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lastRenderedPageBreak/>
              <w:t>25</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Решение задач на работу</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13.10.2023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26</w:t>
            </w:r>
          </w:p>
        </w:tc>
        <w:tc>
          <w:tcPr>
            <w:tcW w:w="3397" w:type="dxa"/>
            <w:tcMar>
              <w:top w:w="50" w:type="dxa"/>
              <w:left w:w="100" w:type="dxa"/>
            </w:tcMar>
            <w:vAlign w:val="center"/>
          </w:tcPr>
          <w:p w:rsidR="001C4CE0" w:rsidRDefault="001C4CE0">
            <w:pPr>
              <w:spacing w:after="0"/>
              <w:ind w:left="135"/>
            </w:pPr>
            <w:r w:rsidRPr="002D65AF">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16.10.2023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31">
              <w:r w:rsidRPr="000B60A3">
                <w:rPr>
                  <w:rFonts w:ascii="Times New Roman" w:hAnsi="Times New Roman"/>
                  <w:color w:val="000000"/>
                  <w:sz w:val="24"/>
                  <w:lang w:val="ru-RU"/>
                </w:rPr>
                <w:t>https://m.edsoo.ru/c4e1a40c</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27</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Умножение на 10, 100, 1000</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17.10.2023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28</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Деление на 10, 100, 1000</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19.10.2023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29</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Наглядные представления о симметрии. Фигуры, имеющие ось симметрии</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20.10.2023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30</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23.10.2023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31</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24.10.2023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32">
              <w:r w:rsidRPr="000B60A3">
                <w:rPr>
                  <w:rFonts w:ascii="Times New Roman" w:hAnsi="Times New Roman"/>
                  <w:color w:val="000000"/>
                  <w:sz w:val="24"/>
                  <w:lang w:val="ru-RU"/>
                </w:rPr>
                <w:t>https://m.edsoo.ru/c4e1b2f8</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32</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26.10.2023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33">
              <w:r w:rsidRPr="000B60A3">
                <w:rPr>
                  <w:rFonts w:ascii="Times New Roman" w:hAnsi="Times New Roman"/>
                  <w:color w:val="000000"/>
                  <w:sz w:val="24"/>
                  <w:lang w:val="ru-RU"/>
                </w:rPr>
                <w:t>https://m.edsoo.ru/c4e1b488</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33</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 xml:space="preserve">Сравнение объектов по площади. Соотношения между единицами площади, </w:t>
            </w:r>
            <w:r w:rsidRPr="002D65AF">
              <w:rPr>
                <w:rFonts w:ascii="Times New Roman" w:hAnsi="Times New Roman"/>
                <w:color w:val="000000"/>
                <w:sz w:val="24"/>
                <w:lang w:val="ru-RU"/>
              </w:rPr>
              <w:lastRenderedPageBreak/>
              <w:t>их применение</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27.10.2023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34">
              <w:r w:rsidRPr="000B60A3">
                <w:rPr>
                  <w:rFonts w:ascii="Times New Roman" w:hAnsi="Times New Roman"/>
                  <w:color w:val="000000"/>
                  <w:sz w:val="24"/>
                  <w:lang w:val="ru-RU"/>
                </w:rPr>
                <w:t>https://m.edsoo.ru/c4e1b60e</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lastRenderedPageBreak/>
              <w:t>34</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30.10.2023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35">
              <w:r w:rsidRPr="000B60A3">
                <w:rPr>
                  <w:rFonts w:ascii="Times New Roman" w:hAnsi="Times New Roman"/>
                  <w:color w:val="000000"/>
                  <w:sz w:val="24"/>
                  <w:lang w:val="ru-RU"/>
                </w:rPr>
                <w:t>https://m.edsoo.ru/c4e1b78a</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35</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Решение задач на нахождение площади</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31.11.2023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36</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02.11.2023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37</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10.11.2023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36">
              <w:r w:rsidRPr="000B60A3">
                <w:rPr>
                  <w:rFonts w:ascii="Times New Roman" w:hAnsi="Times New Roman"/>
                  <w:color w:val="000000"/>
                  <w:sz w:val="24"/>
                  <w:lang w:val="ru-RU"/>
                </w:rPr>
                <w:t>https://m.edsoo.ru/c4e1a89e</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38</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13.11.2023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37">
              <w:r w:rsidRPr="000B60A3">
                <w:rPr>
                  <w:rFonts w:ascii="Times New Roman" w:hAnsi="Times New Roman"/>
                  <w:color w:val="000000"/>
                  <w:sz w:val="24"/>
                  <w:lang w:val="ru-RU"/>
                </w:rPr>
                <w:t>https://m.edsoo.ru/c4e1ae2a</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39</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14.11.2023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38">
              <w:r w:rsidRPr="000B60A3">
                <w:rPr>
                  <w:rFonts w:ascii="Times New Roman" w:hAnsi="Times New Roman"/>
                  <w:color w:val="000000"/>
                  <w:sz w:val="24"/>
                  <w:lang w:val="ru-RU"/>
                </w:rPr>
                <w:t>https://m.edsoo.ru/c4e1afe2</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40</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16.11.2023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lastRenderedPageBreak/>
              <w:t>41</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Решение задач на расчет времени</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17.11.2023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42</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Доля величины времени, массы, длины</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20.11.2023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39">
              <w:r w:rsidRPr="000B60A3">
                <w:rPr>
                  <w:rFonts w:ascii="Times New Roman" w:hAnsi="Times New Roman"/>
                  <w:color w:val="000000"/>
                  <w:sz w:val="24"/>
                  <w:lang w:val="ru-RU"/>
                </w:rPr>
                <w:t>https://m.edsoo.ru/c4e1be92</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43</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Сравнение величин, упорядочение величин</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21.11.2023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40">
              <w:r w:rsidRPr="000B60A3">
                <w:rPr>
                  <w:rFonts w:ascii="Times New Roman" w:hAnsi="Times New Roman"/>
                  <w:color w:val="000000"/>
                  <w:sz w:val="24"/>
                  <w:lang w:val="ru-RU"/>
                </w:rPr>
                <w:t>https://m.edsoo.ru/c4e1a704</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44</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Закрепление. Таблица единиц времени</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23.11.2023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41">
              <w:r w:rsidRPr="000B60A3">
                <w:rPr>
                  <w:rFonts w:ascii="Times New Roman" w:hAnsi="Times New Roman"/>
                  <w:color w:val="000000"/>
                  <w:sz w:val="24"/>
                  <w:lang w:val="ru-RU"/>
                </w:rPr>
                <w:t>https://m.edsoo.ru/c4e1b168</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45</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Контрольная работа №2</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24.11.2023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46</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Применение представлений о площади для решения задач</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27.11.2023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47</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Решение задач на нахождение величины (массы, длины)</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28.11.2023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48</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Задачи на нахождение величины (массы, длины)</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30.11.2023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49</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Письменное сложение многозначных чисел</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01.12.2023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42">
              <w:r w:rsidRPr="000B60A3">
                <w:rPr>
                  <w:rFonts w:ascii="Times New Roman" w:hAnsi="Times New Roman"/>
                  <w:color w:val="000000"/>
                  <w:sz w:val="24"/>
                  <w:lang w:val="ru-RU"/>
                </w:rPr>
                <w:t>https://m.edsoo.ru/c4e1c022</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50</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Решение задач на нахождение длины</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04.12.2023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51</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Приемы прикидки результата и оценки правильности выполнения сложения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05.12.2023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52</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 xml:space="preserve">Разностное и кратное </w:t>
            </w:r>
            <w:r w:rsidRPr="002D65AF">
              <w:rPr>
                <w:rFonts w:ascii="Times New Roman" w:hAnsi="Times New Roman"/>
                <w:color w:val="000000"/>
                <w:sz w:val="24"/>
                <w:lang w:val="ru-RU"/>
              </w:rPr>
              <w:lastRenderedPageBreak/>
              <w:t>сравнение величин</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07.12.2023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lastRenderedPageBreak/>
              <w:t>53</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Письменное вычитание многозначных чисел</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08.12.2023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43">
              <w:r w:rsidRPr="000B60A3">
                <w:rPr>
                  <w:rFonts w:ascii="Times New Roman" w:hAnsi="Times New Roman"/>
                  <w:color w:val="000000"/>
                  <w:sz w:val="24"/>
                  <w:lang w:val="ru-RU"/>
                </w:rPr>
                <w:t>https://m.edsoo.ru/c4e1c1b2</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54</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Приемы прикидки результата и оценки правильности выполнения вычитания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11.12.2023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55</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Устные приемы вычислений: сложение и вычитание многозначных чисел</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12.12.2023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56</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Дополнение многозначного числа до заданного круглого числа</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14.12.2023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57</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Нахождение неизвестного компонента действия сложения (с комментированием)</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15.12.2023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44">
              <w:r w:rsidRPr="000B60A3">
                <w:rPr>
                  <w:rFonts w:ascii="Times New Roman" w:hAnsi="Times New Roman"/>
                  <w:color w:val="000000"/>
                  <w:sz w:val="24"/>
                  <w:lang w:val="ru-RU"/>
                </w:rPr>
                <w:t>https://m.edsoo.ru/c4e1f61e</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58</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Нахождение неизвестного компонента действия вычитания (с комментированием)</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18.12.2023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45">
              <w:r w:rsidRPr="000B60A3">
                <w:rPr>
                  <w:rFonts w:ascii="Times New Roman" w:hAnsi="Times New Roman"/>
                  <w:color w:val="000000"/>
                  <w:sz w:val="24"/>
                  <w:lang w:val="ru-RU"/>
                </w:rPr>
                <w:t>https://m.edsoo.ru/c4e1f7c2</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59</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Примеры и контрпримеры</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19.12.2023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60</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Изображение фигуры, симметричной заданной</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21.12.2023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61</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Вычисление доли величины</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22.12.2023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62</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 xml:space="preserve">Применение представлений о доле величины для решения практических задач (в одно </w:t>
            </w:r>
            <w:r w:rsidRPr="002D65AF">
              <w:rPr>
                <w:rFonts w:ascii="Times New Roman" w:hAnsi="Times New Roman"/>
                <w:color w:val="000000"/>
                <w:sz w:val="24"/>
                <w:lang w:val="ru-RU"/>
              </w:rPr>
              <w:lastRenderedPageBreak/>
              <w:t>действие)</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25.12.2023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lastRenderedPageBreak/>
              <w:t>63</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Планирование хода решения задачи арифметическим способом</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26.12.2023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46">
              <w:r w:rsidRPr="000B60A3">
                <w:rPr>
                  <w:rFonts w:ascii="Times New Roman" w:hAnsi="Times New Roman"/>
                  <w:color w:val="000000"/>
                  <w:sz w:val="24"/>
                  <w:lang w:val="ru-RU"/>
                </w:rPr>
                <w:t>https://m.edsoo.ru/c4e21482</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64</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Сравнение математических объектов (общее, различное, уникальное/специфичное)</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28.12.2023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65</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Контрольная работа № 3</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29.12.2023</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66</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Арифметические действия с величинами: сложение, вычитание</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11.01.2024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67</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Поиск и использование данных для решения практических задач</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12.01.2024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47">
              <w:r w:rsidRPr="000B60A3">
                <w:rPr>
                  <w:rFonts w:ascii="Times New Roman" w:hAnsi="Times New Roman"/>
                  <w:color w:val="000000"/>
                  <w:sz w:val="24"/>
                  <w:lang w:val="ru-RU"/>
                </w:rPr>
                <w:t>https://m.edsoo.ru/c4e212de</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68</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Задачи на нахождение цены, количества, стоимости товара</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rPr>
                <w:lang w:val="ru-RU"/>
              </w:rPr>
            </w:pPr>
            <w:r>
              <w:rPr>
                <w:lang w:val="ru-RU"/>
              </w:rPr>
              <w:t>15.01.2024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48">
              <w:r w:rsidRPr="000B60A3">
                <w:rPr>
                  <w:rFonts w:ascii="Times New Roman" w:hAnsi="Times New Roman"/>
                  <w:color w:val="000000"/>
                  <w:sz w:val="24"/>
                  <w:lang w:val="ru-RU"/>
                </w:rPr>
                <w:t>https://m.edsoo.ru/c4e22abc</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69</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16.01.2024</w:t>
            </w:r>
          </w:p>
        </w:tc>
        <w:tc>
          <w:tcPr>
            <w:tcW w:w="3013" w:type="dxa"/>
            <w:tcMar>
              <w:top w:w="50" w:type="dxa"/>
              <w:left w:w="100" w:type="dxa"/>
            </w:tcMar>
            <w:vAlign w:val="center"/>
          </w:tcPr>
          <w:p w:rsidR="001C4CE0" w:rsidRPr="000B60A3" w:rsidRDefault="001C4CE0" w:rsidP="000B60A3">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70</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18.01.2024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71</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Задачи с недостаточными данными</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19.01.2024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72</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Таблица: чтение, дополнение</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22.01.2024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lastRenderedPageBreak/>
              <w:t>73</w:t>
            </w:r>
          </w:p>
        </w:tc>
        <w:tc>
          <w:tcPr>
            <w:tcW w:w="3397" w:type="dxa"/>
            <w:tcMar>
              <w:top w:w="50" w:type="dxa"/>
              <w:left w:w="100" w:type="dxa"/>
            </w:tcMar>
            <w:vAlign w:val="center"/>
          </w:tcPr>
          <w:p w:rsidR="001C4CE0" w:rsidRDefault="001C4CE0">
            <w:pPr>
              <w:spacing w:after="0"/>
              <w:ind w:left="135"/>
            </w:pPr>
            <w:r w:rsidRPr="002D65AF">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23.01.2024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49">
              <w:r w:rsidRPr="000B60A3">
                <w:rPr>
                  <w:rFonts w:ascii="Times New Roman" w:hAnsi="Times New Roman"/>
                  <w:color w:val="000000"/>
                  <w:sz w:val="24"/>
                  <w:lang w:val="ru-RU"/>
                </w:rPr>
                <w:t>https://m.edsoo.ru/c4e25582</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74</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Устные приемы вычислений: умножение и деление с многозначным числом</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25.01.2024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75</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Умножение на однозначное число в пределах 100000</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26.01.2024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50">
              <w:r w:rsidRPr="000B60A3">
                <w:rPr>
                  <w:rFonts w:ascii="Times New Roman" w:hAnsi="Times New Roman"/>
                  <w:color w:val="000000"/>
                  <w:sz w:val="24"/>
                  <w:lang w:val="ru-RU"/>
                </w:rPr>
                <w:t>https://m.edsoo.ru/c4e1c4aa</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76</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29.01.2024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77</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807001" w:rsidRDefault="001C4CE0" w:rsidP="001C4CE0">
            <w:pPr>
              <w:spacing w:after="0"/>
              <w:ind w:left="135"/>
              <w:rPr>
                <w:lang w:val="ru-RU"/>
              </w:rPr>
            </w:pPr>
            <w:r>
              <w:rPr>
                <w:lang w:val="ru-RU"/>
              </w:rPr>
              <w:t>30.01.2024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78</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Взаимное расположение геометрических фигур на чертеже</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01.02.2024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79</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Нахождение неизвестного компонента действия умножения (с комментированием)</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02.02.2024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51">
              <w:r w:rsidRPr="000B60A3">
                <w:rPr>
                  <w:rFonts w:ascii="Times New Roman" w:hAnsi="Times New Roman"/>
                  <w:color w:val="000000"/>
                  <w:sz w:val="24"/>
                  <w:lang w:val="ru-RU"/>
                </w:rPr>
                <w:t>https://m.edsoo.ru/c4e1f970</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80</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 xml:space="preserve">Нахождение неизвестного компонента действия </w:t>
            </w:r>
            <w:r w:rsidRPr="002D65AF">
              <w:rPr>
                <w:rFonts w:ascii="Times New Roman" w:hAnsi="Times New Roman"/>
                <w:color w:val="000000"/>
                <w:sz w:val="24"/>
                <w:lang w:val="ru-RU"/>
              </w:rPr>
              <w:lastRenderedPageBreak/>
              <w:t>деления (с комментированием)</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05.02.2024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52">
              <w:r w:rsidRPr="000B60A3">
                <w:rPr>
                  <w:rFonts w:ascii="Times New Roman" w:hAnsi="Times New Roman"/>
                  <w:color w:val="000000"/>
                  <w:sz w:val="24"/>
                  <w:lang w:val="ru-RU"/>
                </w:rPr>
                <w:t>https://m.edsoo.ru/c4e1fb1</w:t>
              </w:r>
              <w:r w:rsidRPr="000B60A3">
                <w:rPr>
                  <w:rFonts w:ascii="Times New Roman" w:hAnsi="Times New Roman"/>
                  <w:color w:val="000000"/>
                  <w:sz w:val="24"/>
                  <w:lang w:val="ru-RU"/>
                </w:rPr>
                <w:lastRenderedPageBreak/>
                <w:t>e</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lastRenderedPageBreak/>
              <w:t>81</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Сравнение геометрических фигур</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06.02.2024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82</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08.02.2024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83</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Деление на однозначное число в пределах 100000</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09.02.2024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53">
              <w:r w:rsidRPr="000B60A3">
                <w:rPr>
                  <w:rFonts w:ascii="Times New Roman" w:hAnsi="Times New Roman"/>
                  <w:color w:val="000000"/>
                  <w:sz w:val="24"/>
                  <w:lang w:val="ru-RU"/>
                </w:rPr>
                <w:t>https://m.edsoo.ru/c4e1cf90</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84</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12.02.2024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85</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Уменьшение значения величины в несколько раз (деление на однозначное число)</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13.02.2024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86</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Контрольная работа №4</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15.02.2024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87</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Число, большее или меньшее данного числа в заданное число раз</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16.02.2024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88</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 xml:space="preserve">Применение представлений об умножении, делении для решения практических задач </w:t>
            </w:r>
            <w:r w:rsidRPr="002D65AF">
              <w:rPr>
                <w:rFonts w:ascii="Times New Roman" w:hAnsi="Times New Roman"/>
                <w:color w:val="000000"/>
                <w:sz w:val="24"/>
                <w:lang w:val="ru-RU"/>
              </w:rPr>
              <w:lastRenderedPageBreak/>
              <w:t>(в одно действие)</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19.02.2024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lastRenderedPageBreak/>
              <w:t>89</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Повторение пройденного по разделу "Нумерация"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20.02.2024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90</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Сравнение значений числовых выражений с одним арифметическим действием</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22.02.2024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91</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Разные приемы записи решения задачи</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26.02.2024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54">
              <w:r w:rsidRPr="000B60A3">
                <w:rPr>
                  <w:rFonts w:ascii="Times New Roman" w:hAnsi="Times New Roman"/>
                  <w:color w:val="000000"/>
                  <w:sz w:val="24"/>
                  <w:lang w:val="ru-RU"/>
                </w:rPr>
                <w:t>https://m.edsoo.ru/c4e2358e</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92</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27.02.2024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55">
              <w:r w:rsidRPr="000B60A3">
                <w:rPr>
                  <w:rFonts w:ascii="Times New Roman" w:hAnsi="Times New Roman"/>
                  <w:color w:val="000000"/>
                  <w:sz w:val="24"/>
                  <w:lang w:val="ru-RU"/>
                </w:rPr>
                <w:t>https://m.edsoo.ru/c4e215ea</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93</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Решение задач на нахождение периметра прямоугольника (квадрата)</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29.02.2024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56">
              <w:r w:rsidRPr="000B60A3">
                <w:rPr>
                  <w:rFonts w:ascii="Times New Roman" w:hAnsi="Times New Roman"/>
                  <w:color w:val="000000"/>
                  <w:sz w:val="24"/>
                  <w:lang w:val="ru-RU"/>
                </w:rPr>
                <w:t>https://m.edsoo.ru/c4e2597e</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94</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Решение задач, отражающих ситуацию купли-продажи</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01.03.2024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57">
              <w:r w:rsidRPr="000B60A3">
                <w:rPr>
                  <w:rFonts w:ascii="Times New Roman" w:hAnsi="Times New Roman"/>
                  <w:color w:val="000000"/>
                  <w:sz w:val="24"/>
                  <w:lang w:val="ru-RU"/>
                </w:rPr>
                <w:t>https://m.edsoo.ru/c4e22abc</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95</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Закрепление изученного по разделу "Арифметические действия"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04.03.2024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96</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Периметр многоугольника</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05.03.2024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97</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Решение задач на движение</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07.03.2024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58">
              <w:r w:rsidRPr="000B60A3">
                <w:rPr>
                  <w:rFonts w:ascii="Times New Roman" w:hAnsi="Times New Roman"/>
                  <w:color w:val="000000"/>
                  <w:sz w:val="24"/>
                  <w:lang w:val="ru-RU"/>
                </w:rPr>
                <w:t>https://m.edsoo.ru/c4e2226a</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lastRenderedPageBreak/>
              <w:t>98</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Решение расчетных задач (расходы, изменения)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11.03.2024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99</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12.03.2024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59">
              <w:r w:rsidRPr="000B60A3">
                <w:rPr>
                  <w:rFonts w:ascii="Times New Roman" w:hAnsi="Times New Roman"/>
                  <w:color w:val="000000"/>
                  <w:sz w:val="24"/>
                  <w:lang w:val="ru-RU"/>
                </w:rPr>
                <w:t>https://m.edsoo.ru/c4e25e42</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100</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Разные формы представления одной и той же информации</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14.03.2024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101</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Модели пространственных геометрических фигур в окружающем мире (шар, куб)</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15.03.2024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60">
              <w:r w:rsidRPr="000B60A3">
                <w:rPr>
                  <w:rFonts w:ascii="Times New Roman" w:hAnsi="Times New Roman"/>
                  <w:color w:val="000000"/>
                  <w:sz w:val="24"/>
                  <w:lang w:val="ru-RU"/>
                </w:rPr>
                <w:t>https://m.edsoo.ru/c4e24736</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102</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Проекции предметов окружающего мира на плоскость</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18.03.2024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103</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Применение алгоритмов для вычислений</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19.03.2024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104</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Деление с остатком</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21.03.2024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105</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22.03.2024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106</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Нахождение значения числового выражения, содержащего 2-4 действия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04.04.2024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lastRenderedPageBreak/>
              <w:t>107</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05.04.2024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108</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Алгоритм умножения на двузначное число в пределах 100000</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08.04.2024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61">
              <w:r w:rsidRPr="000B60A3">
                <w:rPr>
                  <w:rFonts w:ascii="Times New Roman" w:hAnsi="Times New Roman"/>
                  <w:color w:val="000000"/>
                  <w:sz w:val="24"/>
                  <w:lang w:val="ru-RU"/>
                </w:rPr>
                <w:t>https://m.edsoo.ru/c4e1c6f8</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109</w:t>
            </w:r>
          </w:p>
        </w:tc>
        <w:tc>
          <w:tcPr>
            <w:tcW w:w="3397" w:type="dxa"/>
            <w:tcMar>
              <w:top w:w="50" w:type="dxa"/>
              <w:left w:w="100" w:type="dxa"/>
            </w:tcMar>
            <w:vAlign w:val="center"/>
          </w:tcPr>
          <w:p w:rsidR="001C4CE0" w:rsidRDefault="001C4CE0">
            <w:pPr>
              <w:spacing w:after="0"/>
              <w:ind w:left="135"/>
            </w:pPr>
            <w:r w:rsidRPr="002D65AF">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1C4CE0" w:rsidRPr="00C75013" w:rsidRDefault="001C4CE0" w:rsidP="001C4CE0">
            <w:pPr>
              <w:spacing w:after="0"/>
              <w:rPr>
                <w:lang w:val="ru-RU"/>
              </w:rPr>
            </w:pPr>
            <w:r>
              <w:rPr>
                <w:lang w:val="ru-RU"/>
              </w:rPr>
              <w:t>09.04.2024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62">
              <w:r w:rsidRPr="000B60A3">
                <w:rPr>
                  <w:rFonts w:ascii="Times New Roman" w:hAnsi="Times New Roman"/>
                  <w:color w:val="000000"/>
                  <w:sz w:val="24"/>
                  <w:lang w:val="ru-RU"/>
                </w:rPr>
                <w:t>https://m.edsoo.ru/c4e25410</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110</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Приемы прикидки результата и оценки правильности выполнения умножения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11.04.2024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111</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Умножение на двузначное число в пределах 100000</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12.04.2024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112</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Контрольная работа №5</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15.04.2024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113</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16.04.2024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63">
              <w:r w:rsidRPr="000B60A3">
                <w:rPr>
                  <w:rFonts w:ascii="Times New Roman" w:hAnsi="Times New Roman"/>
                  <w:color w:val="000000"/>
                  <w:sz w:val="24"/>
                  <w:lang w:val="ru-RU"/>
                </w:rPr>
                <w:t>https://m.edsoo.ru/c4e2529e</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114</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 xml:space="preserve">Применение алгоритмов для </w:t>
            </w:r>
            <w:r w:rsidRPr="002D65AF">
              <w:rPr>
                <w:rFonts w:ascii="Times New Roman" w:hAnsi="Times New Roman"/>
                <w:color w:val="000000"/>
                <w:sz w:val="24"/>
                <w:lang w:val="ru-RU"/>
              </w:rPr>
              <w:lastRenderedPageBreak/>
              <w:t>построения геометрической фигуры, измерения длины отрезка</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18.04.2024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lastRenderedPageBreak/>
              <w:t>115</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Письменное умножение и деление многозначных чисел</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19.04.2024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116</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Классификация объектов по одному-двум признакам</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22.04.2024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117</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Закрепление по теме "Письменные вычисления"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23.04.2024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118</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25.04.2024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64">
              <w:r w:rsidRPr="000B60A3">
                <w:rPr>
                  <w:rFonts w:ascii="Times New Roman" w:hAnsi="Times New Roman"/>
                  <w:color w:val="000000"/>
                  <w:sz w:val="24"/>
                  <w:lang w:val="ru-RU"/>
                </w:rPr>
                <w:t>https://m.edsoo.ru/c4e2316a</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119</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Суммирование данных строки, столбца данной таблицы</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26.04.2024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120</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Алгоритм деления на двузначное число в пределах 100000</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29.04.2024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65">
              <w:r w:rsidRPr="000B60A3">
                <w:rPr>
                  <w:rFonts w:ascii="Times New Roman" w:hAnsi="Times New Roman"/>
                  <w:color w:val="000000"/>
                  <w:sz w:val="24"/>
                  <w:lang w:val="ru-RU"/>
                </w:rPr>
                <w:t>https://m.edsoo.ru/c4e1d544</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121</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Деление на двузначное число в пределах 100000</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30.04.2024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122</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Окружность, круг: распознавание и изображение</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02.05.2024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66">
              <w:r w:rsidRPr="000B60A3">
                <w:rPr>
                  <w:rFonts w:ascii="Times New Roman" w:hAnsi="Times New Roman"/>
                  <w:color w:val="000000"/>
                  <w:sz w:val="24"/>
                  <w:lang w:val="ru-RU"/>
                </w:rPr>
                <w:t>https://m.edsoo.ru/c4e241f0</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123</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03.05.2024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67">
              <w:r w:rsidRPr="000B60A3">
                <w:rPr>
                  <w:rFonts w:ascii="Times New Roman" w:hAnsi="Times New Roman"/>
                  <w:color w:val="000000"/>
                  <w:sz w:val="24"/>
                  <w:lang w:val="ru-RU"/>
                </w:rPr>
                <w:t>https://m.edsoo.ru/c4e22968</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lastRenderedPageBreak/>
              <w:t>124</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Задачи с избыточными и недостающими данными</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06.05.2024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125</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Окружность и круг: построение, нахождение радиуса</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07.05.2024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68">
              <w:r w:rsidRPr="000B60A3">
                <w:rPr>
                  <w:rFonts w:ascii="Times New Roman" w:hAnsi="Times New Roman"/>
                  <w:color w:val="000000"/>
                  <w:sz w:val="24"/>
                  <w:lang w:val="ru-RU"/>
                </w:rPr>
                <w:t>https://m.edsoo.ru/c4e2433a</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126</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Применение представлений о периметре многоугольника для решения задач</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10.05.2024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127</w:t>
            </w:r>
          </w:p>
        </w:tc>
        <w:tc>
          <w:tcPr>
            <w:tcW w:w="3397" w:type="dxa"/>
            <w:tcMar>
              <w:top w:w="50" w:type="dxa"/>
              <w:left w:w="100" w:type="dxa"/>
            </w:tcMar>
            <w:vAlign w:val="center"/>
          </w:tcPr>
          <w:p w:rsidR="001C4CE0" w:rsidRDefault="001C4CE0">
            <w:pPr>
              <w:spacing w:after="0"/>
              <w:ind w:left="135"/>
            </w:pPr>
            <w:r>
              <w:rPr>
                <w:rFonts w:ascii="Times New Roman" w:hAnsi="Times New Roman"/>
                <w:color w:val="000000"/>
                <w:sz w:val="24"/>
              </w:rPr>
              <w:t>Итоговая контрольная работа</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C75013" w:rsidRDefault="001C4CE0" w:rsidP="001C4CE0">
            <w:pPr>
              <w:spacing w:after="0"/>
              <w:ind w:left="135"/>
              <w:rPr>
                <w:lang w:val="ru-RU"/>
              </w:rPr>
            </w:pPr>
            <w:r>
              <w:rPr>
                <w:lang w:val="ru-RU"/>
              </w:rPr>
              <w:t>13.05.2024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128</w:t>
            </w:r>
          </w:p>
        </w:tc>
        <w:tc>
          <w:tcPr>
            <w:tcW w:w="3397" w:type="dxa"/>
            <w:tcMar>
              <w:top w:w="50" w:type="dxa"/>
              <w:left w:w="100" w:type="dxa"/>
            </w:tcMar>
            <w:vAlign w:val="center"/>
          </w:tcPr>
          <w:p w:rsidR="001C4CE0" w:rsidRPr="0000041B" w:rsidRDefault="001C4CE0">
            <w:pPr>
              <w:spacing w:after="0"/>
              <w:ind w:left="135"/>
              <w:rPr>
                <w:lang w:val="ru-RU"/>
              </w:rPr>
            </w:pPr>
            <w:r w:rsidRPr="0000041B">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c>
          <w:tcPr>
            <w:tcW w:w="946" w:type="dxa"/>
            <w:tcMar>
              <w:top w:w="50" w:type="dxa"/>
              <w:left w:w="100" w:type="dxa"/>
            </w:tcMar>
            <w:vAlign w:val="center"/>
          </w:tcPr>
          <w:p w:rsidR="001C4CE0" w:rsidRDefault="001C4CE0">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1C4CE0" w:rsidRPr="00F47FD8" w:rsidRDefault="001C4CE0" w:rsidP="001C4CE0">
            <w:pPr>
              <w:spacing w:after="0"/>
              <w:ind w:left="135"/>
              <w:rPr>
                <w:lang w:val="ru-RU"/>
              </w:rPr>
            </w:pPr>
            <w:r>
              <w:rPr>
                <w:lang w:val="ru-RU"/>
              </w:rPr>
              <w:t>14.05.2024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r w:rsidRPr="002D65AF">
              <w:rPr>
                <w:rFonts w:ascii="Times New Roman" w:hAnsi="Times New Roman"/>
                <w:color w:val="000000"/>
                <w:sz w:val="24"/>
                <w:lang w:val="ru-RU"/>
              </w:rPr>
              <w:t xml:space="preserve">Библиотека ЦОК </w:t>
            </w:r>
            <w:hyperlink r:id="rId169">
              <w:r w:rsidRPr="000B60A3">
                <w:rPr>
                  <w:rFonts w:ascii="Times New Roman" w:hAnsi="Times New Roman"/>
                  <w:color w:val="000000"/>
                  <w:sz w:val="24"/>
                  <w:lang w:val="ru-RU"/>
                </w:rPr>
                <w:t>https://m.edsoo.ru/c4e296aa</w:t>
              </w:r>
            </w:hyperlink>
          </w:p>
        </w:tc>
      </w:tr>
      <w:tr w:rsidR="001C4CE0" w:rsidRPr="000B60A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129</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Закрепление по теме "Разные способы решения некоторых видов изученных задач"</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F47FD8" w:rsidRDefault="001C4CE0" w:rsidP="001C4CE0">
            <w:pPr>
              <w:spacing w:after="0"/>
              <w:ind w:left="135"/>
              <w:rPr>
                <w:lang w:val="ru-RU"/>
              </w:rPr>
            </w:pPr>
            <w:r>
              <w:rPr>
                <w:lang w:val="ru-RU"/>
              </w:rPr>
              <w:t>16.05.2024</w:t>
            </w:r>
          </w:p>
        </w:tc>
        <w:tc>
          <w:tcPr>
            <w:tcW w:w="3013" w:type="dxa"/>
            <w:tcMar>
              <w:top w:w="50" w:type="dxa"/>
              <w:left w:w="100" w:type="dxa"/>
            </w:tcMar>
            <w:vAlign w:val="center"/>
          </w:tcPr>
          <w:p w:rsidR="001C4CE0" w:rsidRPr="000B60A3" w:rsidRDefault="001C4CE0">
            <w:pPr>
              <w:spacing w:after="0"/>
              <w:ind w:left="135"/>
              <w:rPr>
                <w:rFonts w:ascii="Times New Roman" w:hAnsi="Times New Roman"/>
                <w:color w:val="000000"/>
                <w:sz w:val="24"/>
                <w:lang w:val="ru-RU"/>
              </w:rPr>
            </w:pPr>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130</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Задачи на нахождение скорости, времени, пройденного пути</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F47FD8" w:rsidRDefault="001C4CE0" w:rsidP="001C4CE0">
            <w:pPr>
              <w:spacing w:after="0"/>
              <w:ind w:left="135"/>
              <w:rPr>
                <w:lang w:val="ru-RU"/>
              </w:rPr>
            </w:pPr>
            <w:r>
              <w:rPr>
                <w:lang w:val="ru-RU"/>
              </w:rPr>
              <w:t>17.05.2024</w:t>
            </w:r>
          </w:p>
        </w:tc>
        <w:tc>
          <w:tcPr>
            <w:tcW w:w="3013"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2911</w:t>
              </w:r>
              <w:r>
                <w:rPr>
                  <w:rFonts w:ascii="Times New Roman" w:hAnsi="Times New Roman"/>
                  <w:color w:val="0000FF"/>
                  <w:u w:val="single"/>
                </w:rPr>
                <w:t>e</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131</w:t>
            </w:r>
          </w:p>
        </w:tc>
        <w:tc>
          <w:tcPr>
            <w:tcW w:w="3397" w:type="dxa"/>
            <w:tcMar>
              <w:top w:w="50" w:type="dxa"/>
              <w:left w:w="100" w:type="dxa"/>
            </w:tcMar>
            <w:vAlign w:val="center"/>
          </w:tcPr>
          <w:p w:rsidR="001C4CE0" w:rsidRPr="0000041B" w:rsidRDefault="001C4CE0">
            <w:pPr>
              <w:spacing w:after="0"/>
              <w:ind w:left="135"/>
              <w:rPr>
                <w:lang w:val="ru-RU"/>
              </w:rPr>
            </w:pPr>
            <w:r w:rsidRPr="0000041B">
              <w:rPr>
                <w:rFonts w:ascii="Times New Roman" w:hAnsi="Times New Roman"/>
                <w:color w:val="000000"/>
                <w:sz w:val="24"/>
                <w:lang w:val="ru-RU"/>
              </w:rPr>
              <w:t>Закрепление. Работа с текстовой задачей</w:t>
            </w:r>
          </w:p>
        </w:tc>
        <w:tc>
          <w:tcPr>
            <w:tcW w:w="946" w:type="dxa"/>
            <w:tcMar>
              <w:top w:w="50" w:type="dxa"/>
              <w:left w:w="100" w:type="dxa"/>
            </w:tcMar>
            <w:vAlign w:val="center"/>
          </w:tcPr>
          <w:p w:rsidR="001C4CE0" w:rsidRDefault="001C4CE0">
            <w:pPr>
              <w:spacing w:after="0"/>
              <w:ind w:left="135"/>
              <w:jc w:val="center"/>
            </w:pPr>
            <w:r w:rsidRPr="000004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F47FD8" w:rsidRDefault="001C4CE0" w:rsidP="001C4CE0">
            <w:pPr>
              <w:spacing w:after="0"/>
              <w:ind w:left="135"/>
              <w:rPr>
                <w:lang w:val="ru-RU"/>
              </w:rPr>
            </w:pPr>
            <w:r>
              <w:rPr>
                <w:lang w:val="ru-RU"/>
              </w:rPr>
              <w:t>20.05.2024</w:t>
            </w:r>
          </w:p>
        </w:tc>
        <w:tc>
          <w:tcPr>
            <w:tcW w:w="3013"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29510</w:t>
              </w:r>
            </w:hyperlink>
          </w:p>
        </w:tc>
      </w:tr>
      <w:tr w:rsidR="001C4CE0"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132</w:t>
            </w:r>
          </w:p>
        </w:tc>
        <w:tc>
          <w:tcPr>
            <w:tcW w:w="3397" w:type="dxa"/>
            <w:tcMar>
              <w:top w:w="50" w:type="dxa"/>
              <w:left w:w="100" w:type="dxa"/>
            </w:tcMar>
            <w:vAlign w:val="center"/>
          </w:tcPr>
          <w:p w:rsidR="001C4CE0" w:rsidRDefault="001C4CE0">
            <w:pPr>
              <w:spacing w:after="0"/>
              <w:ind w:left="135"/>
            </w:pPr>
            <w:r w:rsidRPr="002D65AF">
              <w:rPr>
                <w:rFonts w:ascii="Times New Roman" w:hAnsi="Times New Roman"/>
                <w:color w:val="000000"/>
                <w:sz w:val="24"/>
                <w:lang w:val="ru-RU"/>
              </w:rPr>
              <w:t xml:space="preserve">Закрепление по теме "Задачи на нахождение доли величины, величины по её </w:t>
            </w:r>
            <w:r w:rsidRPr="002D65AF">
              <w:rPr>
                <w:rFonts w:ascii="Times New Roman" w:hAnsi="Times New Roman"/>
                <w:color w:val="000000"/>
                <w:sz w:val="24"/>
                <w:lang w:val="ru-RU"/>
              </w:rPr>
              <w:lastRenderedPageBreak/>
              <w:t xml:space="preserve">доле". </w:t>
            </w:r>
            <w:r>
              <w:rPr>
                <w:rFonts w:ascii="Times New Roman" w:hAnsi="Times New Roman"/>
                <w:color w:val="000000"/>
                <w:sz w:val="24"/>
              </w:rPr>
              <w:t>Материал для расширения и углубления знаний</w:t>
            </w:r>
          </w:p>
        </w:tc>
        <w:tc>
          <w:tcPr>
            <w:tcW w:w="946"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F47FD8" w:rsidRDefault="001C4CE0" w:rsidP="001C4CE0">
            <w:pPr>
              <w:spacing w:after="0"/>
              <w:ind w:left="135"/>
              <w:rPr>
                <w:lang w:val="ru-RU"/>
              </w:rPr>
            </w:pPr>
            <w:r>
              <w:rPr>
                <w:lang w:val="ru-RU"/>
              </w:rPr>
              <w:t>21.05.2024</w:t>
            </w:r>
          </w:p>
        </w:tc>
        <w:tc>
          <w:tcPr>
            <w:tcW w:w="3013" w:type="dxa"/>
            <w:tcMar>
              <w:top w:w="50" w:type="dxa"/>
              <w:left w:w="100" w:type="dxa"/>
            </w:tcMar>
            <w:vAlign w:val="center"/>
          </w:tcPr>
          <w:p w:rsidR="001C4CE0" w:rsidRDefault="001C4CE0">
            <w:pPr>
              <w:spacing w:after="0"/>
              <w:ind w:left="135"/>
            </w:pPr>
            <w:r>
              <w:rPr>
                <w:rFonts w:ascii="Times New Roman" w:hAnsi="Times New Roman"/>
                <w:color w:val="000000"/>
                <w:sz w:val="24"/>
              </w:rPr>
              <w:t>Библиотека ЦОК</w:t>
            </w:r>
          </w:p>
          <w:p w:rsidR="001C4CE0" w:rsidRDefault="00BF00F3">
            <w:pPr>
              <w:numPr>
                <w:ilvl w:val="0"/>
                <w:numId w:val="2"/>
              </w:numPr>
              <w:spacing w:after="0"/>
            </w:pPr>
            <w:hyperlink r:id="rId172">
              <w:r w:rsidR="001C4CE0">
                <w:rPr>
                  <w:rFonts w:ascii="Times New Roman" w:hAnsi="Times New Roman"/>
                  <w:color w:val="0000FF"/>
                  <w:u w:val="single"/>
                </w:rPr>
                <w:t>https://m.edsoo.ru/c4e20b40</w:t>
              </w:r>
            </w:hyperlink>
            <w:r w:rsidR="001C4CE0">
              <w:rPr>
                <w:rFonts w:ascii="Times New Roman" w:hAnsi="Times New Roman"/>
                <w:color w:val="000000"/>
                <w:sz w:val="24"/>
              </w:rPr>
              <w:t xml:space="preserve"> 2)</w:t>
            </w:r>
            <w:hyperlink r:id="rId173">
              <w:r w:rsidR="001C4CE0">
                <w:rPr>
                  <w:rFonts w:ascii="Times New Roman" w:hAnsi="Times New Roman"/>
                  <w:color w:val="0000FF"/>
                  <w:u w:val="single"/>
                </w:rPr>
                <w:t>https://m.edsoo.ru</w:t>
              </w:r>
              <w:r w:rsidR="001C4CE0">
                <w:rPr>
                  <w:rFonts w:ascii="Times New Roman" w:hAnsi="Times New Roman"/>
                  <w:color w:val="0000FF"/>
                  <w:u w:val="single"/>
                </w:rPr>
                <w:lastRenderedPageBreak/>
                <w:t>/c4e20cee</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lastRenderedPageBreak/>
              <w:t>133</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F47FD8" w:rsidRDefault="001C4CE0" w:rsidP="001C4CE0">
            <w:pPr>
              <w:spacing w:after="0"/>
              <w:ind w:left="135"/>
              <w:rPr>
                <w:lang w:val="ru-RU"/>
              </w:rPr>
            </w:pPr>
            <w:r>
              <w:rPr>
                <w:lang w:val="ru-RU"/>
              </w:rPr>
              <w:t>23.05.2024</w:t>
            </w:r>
          </w:p>
        </w:tc>
        <w:tc>
          <w:tcPr>
            <w:tcW w:w="3013"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244</w:t>
              </w:r>
              <w:r>
                <w:rPr>
                  <w:rFonts w:ascii="Times New Roman" w:hAnsi="Times New Roman"/>
                  <w:color w:val="0000FF"/>
                  <w:u w:val="single"/>
                </w:rPr>
                <w:t>a</w:t>
              </w:r>
              <w:r w:rsidRPr="002D65AF">
                <w:rPr>
                  <w:rFonts w:ascii="Times New Roman" w:hAnsi="Times New Roman"/>
                  <w:color w:val="0000FF"/>
                  <w:u w:val="single"/>
                  <w:lang w:val="ru-RU"/>
                </w:rPr>
                <w:t>2</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134</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F47FD8" w:rsidRDefault="001C4CE0" w:rsidP="001C4CE0">
            <w:pPr>
              <w:spacing w:after="0"/>
              <w:ind w:left="135"/>
              <w:rPr>
                <w:lang w:val="ru-RU"/>
              </w:rPr>
            </w:pPr>
            <w:r>
              <w:rPr>
                <w:lang w:val="ru-RU"/>
              </w:rPr>
              <w:t>24.05.2024</w:t>
            </w:r>
          </w:p>
        </w:tc>
        <w:tc>
          <w:tcPr>
            <w:tcW w:w="3013"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25154</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135</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F47FD8" w:rsidRDefault="001C4CE0" w:rsidP="001C4CE0">
            <w:pPr>
              <w:spacing w:after="0"/>
              <w:ind w:left="135"/>
              <w:rPr>
                <w:lang w:val="ru-RU"/>
              </w:rPr>
            </w:pPr>
            <w:r>
              <w:rPr>
                <w:lang w:val="ru-RU"/>
              </w:rPr>
              <w:t>27.05.2024</w:t>
            </w:r>
          </w:p>
        </w:tc>
        <w:tc>
          <w:tcPr>
            <w:tcW w:w="3013"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288</w:t>
              </w:r>
              <w:r>
                <w:rPr>
                  <w:rFonts w:ascii="Times New Roman" w:hAnsi="Times New Roman"/>
                  <w:color w:val="0000FF"/>
                  <w:u w:val="single"/>
                </w:rPr>
                <w:t>ea</w:t>
              </w:r>
            </w:hyperlink>
          </w:p>
        </w:tc>
      </w:tr>
      <w:tr w:rsidR="001C4CE0" w:rsidRPr="00BF00F3" w:rsidTr="001C4CE0">
        <w:trPr>
          <w:trHeight w:val="144"/>
          <w:tblCellSpacing w:w="20" w:type="nil"/>
        </w:trPr>
        <w:tc>
          <w:tcPr>
            <w:tcW w:w="687" w:type="dxa"/>
            <w:tcMar>
              <w:top w:w="50" w:type="dxa"/>
              <w:left w:w="100" w:type="dxa"/>
            </w:tcMar>
            <w:vAlign w:val="center"/>
          </w:tcPr>
          <w:p w:rsidR="001C4CE0" w:rsidRDefault="001C4CE0">
            <w:pPr>
              <w:spacing w:after="0"/>
            </w:pPr>
            <w:r>
              <w:rPr>
                <w:rFonts w:ascii="Times New Roman" w:hAnsi="Times New Roman"/>
                <w:color w:val="000000"/>
                <w:sz w:val="24"/>
              </w:rPr>
              <w:t>136</w:t>
            </w:r>
          </w:p>
        </w:tc>
        <w:tc>
          <w:tcPr>
            <w:tcW w:w="3397"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Закрепление по теме "Пространственные геометрические фигуры (тела)"</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C4CE0" w:rsidRDefault="001C4CE0">
            <w:pPr>
              <w:spacing w:after="0"/>
              <w:ind w:left="135"/>
              <w:jc w:val="center"/>
            </w:pPr>
          </w:p>
        </w:tc>
        <w:tc>
          <w:tcPr>
            <w:tcW w:w="1910" w:type="dxa"/>
            <w:tcMar>
              <w:top w:w="50" w:type="dxa"/>
              <w:left w:w="100" w:type="dxa"/>
            </w:tcMar>
            <w:vAlign w:val="center"/>
          </w:tcPr>
          <w:p w:rsidR="001C4CE0" w:rsidRDefault="001C4CE0">
            <w:pPr>
              <w:spacing w:after="0"/>
              <w:ind w:left="135"/>
              <w:jc w:val="center"/>
            </w:pPr>
          </w:p>
        </w:tc>
        <w:tc>
          <w:tcPr>
            <w:tcW w:w="1347" w:type="dxa"/>
            <w:tcMar>
              <w:top w:w="50" w:type="dxa"/>
              <w:left w:w="100" w:type="dxa"/>
            </w:tcMar>
            <w:vAlign w:val="center"/>
          </w:tcPr>
          <w:p w:rsidR="001C4CE0" w:rsidRPr="00F47FD8" w:rsidRDefault="001C4CE0" w:rsidP="001C4CE0">
            <w:pPr>
              <w:spacing w:after="0"/>
              <w:ind w:left="135"/>
              <w:rPr>
                <w:lang w:val="ru-RU"/>
              </w:rPr>
            </w:pPr>
            <w:r>
              <w:rPr>
                <w:lang w:val="ru-RU"/>
              </w:rPr>
              <w:t>28.05.2024</w:t>
            </w:r>
          </w:p>
        </w:tc>
        <w:tc>
          <w:tcPr>
            <w:tcW w:w="3013" w:type="dxa"/>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2D65AF">
                <w:rPr>
                  <w:rFonts w:ascii="Times New Roman" w:hAnsi="Times New Roman"/>
                  <w:color w:val="0000FF"/>
                  <w:u w:val="single"/>
                  <w:lang w:val="ru-RU"/>
                </w:rPr>
                <w:t>://</w:t>
              </w:r>
              <w:r>
                <w:rPr>
                  <w:rFonts w:ascii="Times New Roman" w:hAnsi="Times New Roman"/>
                  <w:color w:val="0000FF"/>
                  <w:u w:val="single"/>
                </w:rPr>
                <w:t>m</w:t>
              </w:r>
              <w:r w:rsidRPr="002D65AF">
                <w:rPr>
                  <w:rFonts w:ascii="Times New Roman" w:hAnsi="Times New Roman"/>
                  <w:color w:val="0000FF"/>
                  <w:u w:val="single"/>
                  <w:lang w:val="ru-RU"/>
                </w:rPr>
                <w:t>.</w:t>
              </w:r>
              <w:r>
                <w:rPr>
                  <w:rFonts w:ascii="Times New Roman" w:hAnsi="Times New Roman"/>
                  <w:color w:val="0000FF"/>
                  <w:u w:val="single"/>
                </w:rPr>
                <w:t>edsoo</w:t>
              </w:r>
              <w:r w:rsidRPr="002D65AF">
                <w:rPr>
                  <w:rFonts w:ascii="Times New Roman" w:hAnsi="Times New Roman"/>
                  <w:color w:val="0000FF"/>
                  <w:u w:val="single"/>
                  <w:lang w:val="ru-RU"/>
                </w:rPr>
                <w:t>.</w:t>
              </w:r>
              <w:r>
                <w:rPr>
                  <w:rFonts w:ascii="Times New Roman" w:hAnsi="Times New Roman"/>
                  <w:color w:val="0000FF"/>
                  <w:u w:val="single"/>
                </w:rPr>
                <w:t>ru</w:t>
              </w:r>
              <w:r w:rsidRPr="002D65AF">
                <w:rPr>
                  <w:rFonts w:ascii="Times New Roman" w:hAnsi="Times New Roman"/>
                  <w:color w:val="0000FF"/>
                  <w:u w:val="single"/>
                  <w:lang w:val="ru-RU"/>
                </w:rPr>
                <w:t>/</w:t>
              </w:r>
              <w:r>
                <w:rPr>
                  <w:rFonts w:ascii="Times New Roman" w:hAnsi="Times New Roman"/>
                  <w:color w:val="0000FF"/>
                  <w:u w:val="single"/>
                </w:rPr>
                <w:t>c</w:t>
              </w:r>
              <w:r w:rsidRPr="002D65AF">
                <w:rPr>
                  <w:rFonts w:ascii="Times New Roman" w:hAnsi="Times New Roman"/>
                  <w:color w:val="0000FF"/>
                  <w:u w:val="single"/>
                  <w:lang w:val="ru-RU"/>
                </w:rPr>
                <w:t>4</w:t>
              </w:r>
              <w:r>
                <w:rPr>
                  <w:rFonts w:ascii="Times New Roman" w:hAnsi="Times New Roman"/>
                  <w:color w:val="0000FF"/>
                  <w:u w:val="single"/>
                </w:rPr>
                <w:t>e</w:t>
              </w:r>
              <w:r w:rsidRPr="002D65AF">
                <w:rPr>
                  <w:rFonts w:ascii="Times New Roman" w:hAnsi="Times New Roman"/>
                  <w:color w:val="0000FF"/>
                  <w:u w:val="single"/>
                  <w:lang w:val="ru-RU"/>
                </w:rPr>
                <w:t>299</w:t>
              </w:r>
              <w:r>
                <w:rPr>
                  <w:rFonts w:ascii="Times New Roman" w:hAnsi="Times New Roman"/>
                  <w:color w:val="0000FF"/>
                  <w:u w:val="single"/>
                </w:rPr>
                <w:t>ca</w:t>
              </w:r>
            </w:hyperlink>
          </w:p>
        </w:tc>
      </w:tr>
      <w:tr w:rsidR="001C4CE0" w:rsidTr="001C4CE0">
        <w:trPr>
          <w:trHeight w:val="144"/>
          <w:tblCellSpacing w:w="20" w:type="nil"/>
        </w:trPr>
        <w:tc>
          <w:tcPr>
            <w:tcW w:w="4084" w:type="dxa"/>
            <w:gridSpan w:val="2"/>
            <w:tcMar>
              <w:top w:w="50" w:type="dxa"/>
              <w:left w:w="100" w:type="dxa"/>
            </w:tcMar>
            <w:vAlign w:val="center"/>
          </w:tcPr>
          <w:p w:rsidR="001C4CE0" w:rsidRPr="002D65AF" w:rsidRDefault="001C4CE0">
            <w:pPr>
              <w:spacing w:after="0"/>
              <w:ind w:left="135"/>
              <w:rPr>
                <w:lang w:val="ru-RU"/>
              </w:rPr>
            </w:pPr>
            <w:r w:rsidRPr="002D65AF">
              <w:rPr>
                <w:rFonts w:ascii="Times New Roman" w:hAnsi="Times New Roman"/>
                <w:color w:val="000000"/>
                <w:sz w:val="24"/>
                <w:lang w:val="ru-RU"/>
              </w:rPr>
              <w:t>ОБЩЕЕ КОЛИЧЕСТВО ЧАСОВ ПО ПРОГРАММЕ</w:t>
            </w:r>
          </w:p>
        </w:tc>
        <w:tc>
          <w:tcPr>
            <w:tcW w:w="946" w:type="dxa"/>
            <w:tcMar>
              <w:top w:w="50" w:type="dxa"/>
              <w:left w:w="100" w:type="dxa"/>
            </w:tcMar>
            <w:vAlign w:val="center"/>
          </w:tcPr>
          <w:p w:rsidR="001C4CE0" w:rsidRDefault="001C4CE0">
            <w:pPr>
              <w:spacing w:after="0"/>
              <w:ind w:left="135"/>
              <w:jc w:val="center"/>
            </w:pPr>
            <w:r w:rsidRPr="002D65A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1C4CE0" w:rsidRDefault="001C4CE0">
            <w:pPr>
              <w:spacing w:after="0"/>
              <w:ind w:left="135"/>
              <w:jc w:val="center"/>
            </w:pPr>
            <w:r>
              <w:rPr>
                <w:rFonts w:ascii="Times New Roman" w:hAnsi="Times New Roman"/>
                <w:color w:val="000000"/>
                <w:sz w:val="24"/>
              </w:rPr>
              <w:t xml:space="preserve"> 7 </w:t>
            </w:r>
          </w:p>
        </w:tc>
        <w:tc>
          <w:tcPr>
            <w:tcW w:w="1910" w:type="dxa"/>
            <w:tcMar>
              <w:top w:w="50" w:type="dxa"/>
              <w:left w:w="100" w:type="dxa"/>
            </w:tcMar>
            <w:vAlign w:val="center"/>
          </w:tcPr>
          <w:p w:rsidR="001C4CE0" w:rsidRPr="000B60A3" w:rsidRDefault="001C4CE0">
            <w:pPr>
              <w:spacing w:after="0"/>
              <w:ind w:left="135"/>
              <w:jc w:val="center"/>
              <w:rPr>
                <w:lang w:val="ru-RU"/>
              </w:rPr>
            </w:pPr>
            <w:r>
              <w:rPr>
                <w:rFonts w:ascii="Times New Roman" w:hAnsi="Times New Roman"/>
                <w:color w:val="000000"/>
                <w:sz w:val="24"/>
              </w:rPr>
              <w:t xml:space="preserve"> </w:t>
            </w:r>
          </w:p>
        </w:tc>
        <w:tc>
          <w:tcPr>
            <w:tcW w:w="4360" w:type="dxa"/>
            <w:gridSpan w:val="2"/>
            <w:tcMar>
              <w:top w:w="50" w:type="dxa"/>
              <w:left w:w="100" w:type="dxa"/>
            </w:tcMar>
            <w:vAlign w:val="center"/>
          </w:tcPr>
          <w:p w:rsidR="001C4CE0" w:rsidRDefault="001C4CE0"/>
        </w:tc>
      </w:tr>
    </w:tbl>
    <w:p w:rsidR="00BE3E0C" w:rsidRPr="004100A0" w:rsidRDefault="00BE3E0C">
      <w:pPr>
        <w:rPr>
          <w:lang w:val="ru-RU"/>
        </w:rPr>
        <w:sectPr w:rsidR="00BE3E0C" w:rsidRPr="004100A0">
          <w:pgSz w:w="16383" w:h="11906" w:orient="landscape"/>
          <w:pgMar w:top="1134" w:right="850" w:bottom="1134" w:left="1701" w:header="720" w:footer="720" w:gutter="0"/>
          <w:cols w:space="720"/>
        </w:sectPr>
      </w:pPr>
    </w:p>
    <w:p w:rsidR="00BE3E0C" w:rsidRPr="004100A0" w:rsidRDefault="00BE3E0C">
      <w:pPr>
        <w:rPr>
          <w:lang w:val="ru-RU"/>
        </w:rPr>
        <w:sectPr w:rsidR="00BE3E0C" w:rsidRPr="004100A0">
          <w:pgSz w:w="16383" w:h="11906" w:orient="landscape"/>
          <w:pgMar w:top="1134" w:right="850" w:bottom="1134" w:left="1701" w:header="720" w:footer="720" w:gutter="0"/>
          <w:cols w:space="720"/>
        </w:sectPr>
      </w:pPr>
    </w:p>
    <w:p w:rsidR="00BE3E0C" w:rsidRPr="004100A0" w:rsidRDefault="00BE3E0C">
      <w:pPr>
        <w:rPr>
          <w:lang w:val="ru-RU"/>
        </w:rPr>
        <w:sectPr w:rsidR="00BE3E0C" w:rsidRPr="004100A0">
          <w:pgSz w:w="16383" w:h="11906" w:orient="landscape"/>
          <w:pgMar w:top="1134" w:right="850" w:bottom="1134" w:left="1701" w:header="720" w:footer="720" w:gutter="0"/>
          <w:cols w:space="720"/>
        </w:sectPr>
      </w:pPr>
      <w:bookmarkStart w:id="8" w:name="block-26853887"/>
      <w:bookmarkEnd w:id="7"/>
    </w:p>
    <w:p w:rsidR="00BE3E0C" w:rsidRPr="004100A0" w:rsidRDefault="00BE3E0C">
      <w:pPr>
        <w:rPr>
          <w:lang w:val="ru-RU"/>
        </w:rPr>
        <w:sectPr w:rsidR="00BE3E0C" w:rsidRPr="004100A0">
          <w:pgSz w:w="16383" w:h="11906" w:orient="landscape"/>
          <w:pgMar w:top="1134" w:right="850" w:bottom="1134" w:left="1701" w:header="720" w:footer="720" w:gutter="0"/>
          <w:cols w:space="720"/>
        </w:sectPr>
      </w:pPr>
    </w:p>
    <w:p w:rsidR="00BE3E0C" w:rsidRDefault="0000041B">
      <w:pPr>
        <w:spacing w:after="0"/>
        <w:ind w:left="120"/>
      </w:pPr>
      <w:r>
        <w:rPr>
          <w:rFonts w:ascii="Times New Roman" w:hAnsi="Times New Roman"/>
          <w:b/>
          <w:color w:val="000000"/>
          <w:sz w:val="28"/>
        </w:rPr>
        <w:lastRenderedPageBreak/>
        <w:t xml:space="preserve"> </w:t>
      </w:r>
    </w:p>
    <w:p w:rsidR="00BE3E0C" w:rsidRDefault="00BE3E0C">
      <w:pPr>
        <w:sectPr w:rsidR="00BE3E0C">
          <w:pgSz w:w="16383" w:h="11906" w:orient="landscape"/>
          <w:pgMar w:top="1134" w:right="850" w:bottom="1134" w:left="1701" w:header="720" w:footer="720" w:gutter="0"/>
          <w:cols w:space="720"/>
        </w:sectPr>
      </w:pPr>
    </w:p>
    <w:p w:rsidR="00BE3E0C" w:rsidRPr="004100A0" w:rsidRDefault="00BE3E0C" w:rsidP="004100A0">
      <w:pPr>
        <w:spacing w:after="0"/>
        <w:rPr>
          <w:lang w:val="ru-RU"/>
        </w:rPr>
        <w:sectPr w:rsidR="00BE3E0C" w:rsidRPr="004100A0">
          <w:pgSz w:w="16383" w:h="11906" w:orient="landscape"/>
          <w:pgMar w:top="1134" w:right="850" w:bottom="1134" w:left="1701" w:header="720" w:footer="720" w:gutter="0"/>
          <w:cols w:space="720"/>
        </w:sectPr>
      </w:pPr>
    </w:p>
    <w:p w:rsidR="00BE3E0C" w:rsidRDefault="00BE3E0C">
      <w:pPr>
        <w:sectPr w:rsidR="00BE3E0C">
          <w:pgSz w:w="16383" w:h="11906" w:orient="landscape"/>
          <w:pgMar w:top="1134" w:right="850" w:bottom="1134" w:left="1701" w:header="720" w:footer="720" w:gutter="0"/>
          <w:cols w:space="720"/>
        </w:sectPr>
      </w:pPr>
    </w:p>
    <w:p w:rsidR="00BE3E0C" w:rsidRDefault="0000041B">
      <w:pPr>
        <w:spacing w:after="0"/>
        <w:ind w:left="120"/>
      </w:pPr>
      <w:bookmarkStart w:id="9" w:name="block-26853889"/>
      <w:bookmarkEnd w:id="8"/>
      <w:r>
        <w:rPr>
          <w:rFonts w:ascii="Times New Roman" w:hAnsi="Times New Roman"/>
          <w:b/>
          <w:color w:val="000000"/>
          <w:sz w:val="28"/>
        </w:rPr>
        <w:lastRenderedPageBreak/>
        <w:t>УЧЕБНО-МЕТОДИЧЕСКОЕ ОБЕСПЕЧЕНИЕ ОБРАЗОВАТЕЛЬНОГО ПРОЦЕССА</w:t>
      </w:r>
    </w:p>
    <w:p w:rsidR="00BE3E0C" w:rsidRDefault="0000041B">
      <w:pPr>
        <w:spacing w:after="0" w:line="480" w:lineRule="auto"/>
        <w:ind w:left="120"/>
      </w:pPr>
      <w:r>
        <w:rPr>
          <w:rFonts w:ascii="Times New Roman" w:hAnsi="Times New Roman"/>
          <w:b/>
          <w:color w:val="000000"/>
          <w:sz w:val="28"/>
        </w:rPr>
        <w:t>ОБЯЗАТЕЛЬНЫЕ УЧЕБНЫЕ МАТЕРИАЛЫ ДЛЯ УЧЕНИКА</w:t>
      </w:r>
    </w:p>
    <w:p w:rsidR="00BE3E0C" w:rsidRPr="0000041B" w:rsidRDefault="0000041B">
      <w:pPr>
        <w:spacing w:after="0" w:line="480" w:lineRule="auto"/>
        <w:ind w:left="120"/>
        <w:rPr>
          <w:lang w:val="ru-RU"/>
        </w:rPr>
      </w:pPr>
      <w:r w:rsidRPr="0000041B">
        <w:rPr>
          <w:rFonts w:ascii="Times New Roman" w:hAnsi="Times New Roman"/>
          <w:color w:val="000000"/>
          <w:sz w:val="28"/>
          <w:lang w:val="ru-RU"/>
        </w:rPr>
        <w:t>• Математика: 2-й класс: учебник: в 2 частях, 2 класс/ Моро М.И., Бантова М.А., Бельтюкова Г.В. и другие, Акционерное общество «Издательство «Просвещение»</w:t>
      </w:r>
      <w:r w:rsidRPr="0000041B">
        <w:rPr>
          <w:sz w:val="28"/>
          <w:lang w:val="ru-RU"/>
        </w:rPr>
        <w:br/>
      </w:r>
      <w:bookmarkStart w:id="10" w:name="7e61753f-514e-40fe-996f-253694acfacb"/>
      <w:r w:rsidRPr="0000041B">
        <w:rPr>
          <w:rFonts w:ascii="Times New Roman" w:hAnsi="Times New Roman"/>
          <w:color w:val="000000"/>
          <w:sz w:val="28"/>
          <w:lang w:val="ru-RU"/>
        </w:rPr>
        <w:t xml:space="preserve"> • Математика: 4-й класс: учебник: в 2 частях, 4 класс/ Моро М.И., Бантова М.А., Бельтюкова Г.В. и другие, Акционерное общество «Издательство «Просвещение»</w:t>
      </w:r>
      <w:bookmarkEnd w:id="10"/>
    </w:p>
    <w:p w:rsidR="00BE3E0C" w:rsidRPr="0000041B" w:rsidRDefault="00BE3E0C">
      <w:pPr>
        <w:spacing w:after="0" w:line="480" w:lineRule="auto"/>
        <w:ind w:left="120"/>
        <w:rPr>
          <w:lang w:val="ru-RU"/>
        </w:rPr>
      </w:pPr>
      <w:bookmarkStart w:id="11" w:name="3fd16b47-1eb9-4d72-bbe7-a63ca90c7a6e"/>
      <w:bookmarkEnd w:id="11"/>
    </w:p>
    <w:p w:rsidR="00BE3E0C" w:rsidRPr="0000041B" w:rsidRDefault="00BE3E0C">
      <w:pPr>
        <w:spacing w:after="0"/>
        <w:ind w:left="120"/>
        <w:rPr>
          <w:lang w:val="ru-RU"/>
        </w:rPr>
      </w:pPr>
    </w:p>
    <w:p w:rsidR="00BE3E0C" w:rsidRPr="0000041B" w:rsidRDefault="0000041B">
      <w:pPr>
        <w:spacing w:after="0" w:line="480" w:lineRule="auto"/>
        <w:ind w:left="120"/>
        <w:rPr>
          <w:lang w:val="ru-RU"/>
        </w:rPr>
      </w:pPr>
      <w:r w:rsidRPr="0000041B">
        <w:rPr>
          <w:rFonts w:ascii="Times New Roman" w:hAnsi="Times New Roman"/>
          <w:b/>
          <w:color w:val="000000"/>
          <w:sz w:val="28"/>
          <w:lang w:val="ru-RU"/>
        </w:rPr>
        <w:t>МЕТОДИЧЕСКИЕ МАТЕРИАЛЫ ДЛЯ УЧИТЕЛЯ</w:t>
      </w:r>
    </w:p>
    <w:p w:rsidR="00BE3E0C" w:rsidRPr="0000041B" w:rsidRDefault="0000041B">
      <w:pPr>
        <w:spacing w:after="0" w:line="480" w:lineRule="auto"/>
        <w:ind w:left="120"/>
        <w:rPr>
          <w:lang w:val="ru-RU"/>
        </w:rPr>
      </w:pPr>
      <w:r w:rsidRPr="0000041B">
        <w:rPr>
          <w:rFonts w:ascii="Times New Roman" w:hAnsi="Times New Roman"/>
          <w:color w:val="000000"/>
          <w:sz w:val="28"/>
          <w:lang w:val="ru-RU"/>
        </w:rPr>
        <w:t>1. Математика. Примерные рабочие программы. Предметная линия учебников системы «Школа России».</w:t>
      </w:r>
      <w:r w:rsidRPr="0000041B">
        <w:rPr>
          <w:sz w:val="28"/>
          <w:lang w:val="ru-RU"/>
        </w:rPr>
        <w:br/>
      </w:r>
      <w:r w:rsidRPr="0000041B">
        <w:rPr>
          <w:rFonts w:ascii="Times New Roman" w:hAnsi="Times New Roman"/>
          <w:color w:val="000000"/>
          <w:sz w:val="28"/>
          <w:lang w:val="ru-RU"/>
        </w:rPr>
        <w:t xml:space="preserve"> 1—4 классы : учеб. пособие для общеобразоват. организаций / [М. И. Мо ро и др.]. — 5-е изд., перераб. — М. :</w:t>
      </w:r>
      <w:r w:rsidRPr="0000041B">
        <w:rPr>
          <w:sz w:val="28"/>
          <w:lang w:val="ru-RU"/>
        </w:rPr>
        <w:br/>
      </w:r>
      <w:r w:rsidRPr="0000041B">
        <w:rPr>
          <w:rFonts w:ascii="Times New Roman" w:hAnsi="Times New Roman"/>
          <w:color w:val="000000"/>
          <w:sz w:val="28"/>
          <w:lang w:val="ru-RU"/>
        </w:rPr>
        <w:t xml:space="preserve"> Просвещение, 2021. — 144 с. — </w:t>
      </w:r>
      <w:r>
        <w:rPr>
          <w:rFonts w:ascii="Times New Roman" w:hAnsi="Times New Roman"/>
          <w:color w:val="000000"/>
          <w:sz w:val="28"/>
        </w:rPr>
        <w:t>ISBN</w:t>
      </w:r>
      <w:r w:rsidRPr="0000041B">
        <w:rPr>
          <w:rFonts w:ascii="Times New Roman" w:hAnsi="Times New Roman"/>
          <w:color w:val="000000"/>
          <w:sz w:val="28"/>
          <w:lang w:val="ru-RU"/>
        </w:rPr>
        <w:t xml:space="preserve"> 978-5-09-078999-8</w:t>
      </w:r>
      <w:r w:rsidRPr="0000041B">
        <w:rPr>
          <w:sz w:val="28"/>
          <w:lang w:val="ru-RU"/>
        </w:rPr>
        <w:br/>
      </w:r>
      <w:bookmarkStart w:id="12" w:name="4ccd20f5-4b97-462e-8469-dea56de20829"/>
      <w:r w:rsidRPr="0000041B">
        <w:rPr>
          <w:rFonts w:ascii="Times New Roman" w:hAnsi="Times New Roman"/>
          <w:color w:val="000000"/>
          <w:sz w:val="28"/>
          <w:lang w:val="ru-RU"/>
        </w:rPr>
        <w:t xml:space="preserve"> 2.Математика. Предварительный контроль, текущий контроль, итоговый контроль. 2 класс Глаголева Ю.И., Волковская И.И.</w:t>
      </w:r>
      <w:bookmarkEnd w:id="12"/>
    </w:p>
    <w:p w:rsidR="00BE3E0C" w:rsidRPr="0000041B" w:rsidRDefault="00BE3E0C">
      <w:pPr>
        <w:spacing w:after="0"/>
        <w:ind w:left="120"/>
        <w:rPr>
          <w:lang w:val="ru-RU"/>
        </w:rPr>
      </w:pPr>
    </w:p>
    <w:p w:rsidR="00BE3E0C" w:rsidRPr="0000041B" w:rsidRDefault="0000041B">
      <w:pPr>
        <w:spacing w:after="0" w:line="480" w:lineRule="auto"/>
        <w:ind w:left="120"/>
        <w:rPr>
          <w:lang w:val="ru-RU"/>
        </w:rPr>
      </w:pPr>
      <w:r w:rsidRPr="0000041B">
        <w:rPr>
          <w:rFonts w:ascii="Times New Roman" w:hAnsi="Times New Roman"/>
          <w:b/>
          <w:color w:val="000000"/>
          <w:sz w:val="28"/>
          <w:lang w:val="ru-RU"/>
        </w:rPr>
        <w:t>ЦИФРОВЫЕ ОБРАЗОВАТЕЛЬНЫЕ РЕСУРСЫ И РЕСУРСЫ СЕТИ ИНТЕРНЕТ</w:t>
      </w:r>
    </w:p>
    <w:p w:rsidR="00BE3E0C" w:rsidRPr="001F1223" w:rsidRDefault="0000041B">
      <w:pPr>
        <w:spacing w:after="0" w:line="480" w:lineRule="auto"/>
        <w:ind w:left="120"/>
        <w:rPr>
          <w:lang w:val="ru-RU"/>
        </w:rPr>
      </w:pPr>
      <w:r w:rsidRPr="0000041B">
        <w:rPr>
          <w:rFonts w:ascii="Times New Roman" w:hAnsi="Times New Roman"/>
          <w:color w:val="000000"/>
          <w:sz w:val="28"/>
          <w:lang w:val="ru-RU"/>
        </w:rPr>
        <w:t xml:space="preserve">1. «Школьный помощник»: </w:t>
      </w:r>
      <w:r>
        <w:rPr>
          <w:rFonts w:ascii="Times New Roman" w:hAnsi="Times New Roman"/>
          <w:color w:val="000000"/>
          <w:sz w:val="28"/>
        </w:rPr>
        <w:t>http</w:t>
      </w:r>
      <w:r w:rsidRPr="0000041B">
        <w:rPr>
          <w:rFonts w:ascii="Times New Roman" w:hAnsi="Times New Roman"/>
          <w:color w:val="000000"/>
          <w:sz w:val="28"/>
          <w:lang w:val="ru-RU"/>
        </w:rPr>
        <w:t>://</w:t>
      </w:r>
      <w:r>
        <w:rPr>
          <w:rFonts w:ascii="Times New Roman" w:hAnsi="Times New Roman"/>
          <w:color w:val="000000"/>
          <w:sz w:val="28"/>
        </w:rPr>
        <w:t>school</w:t>
      </w:r>
      <w:r w:rsidRPr="0000041B">
        <w:rPr>
          <w:rFonts w:ascii="Times New Roman" w:hAnsi="Times New Roman"/>
          <w:color w:val="000000"/>
          <w:sz w:val="28"/>
          <w:lang w:val="ru-RU"/>
        </w:rPr>
        <w:t>-</w:t>
      </w:r>
      <w:r>
        <w:rPr>
          <w:rFonts w:ascii="Times New Roman" w:hAnsi="Times New Roman"/>
          <w:color w:val="000000"/>
          <w:sz w:val="28"/>
        </w:rPr>
        <w:t>assistant</w:t>
      </w:r>
      <w:r w:rsidRPr="0000041B">
        <w:rPr>
          <w:rFonts w:ascii="Times New Roman" w:hAnsi="Times New Roman"/>
          <w:color w:val="000000"/>
          <w:sz w:val="28"/>
          <w:lang w:val="ru-RU"/>
        </w:rPr>
        <w:t>.</w:t>
      </w:r>
      <w:r>
        <w:rPr>
          <w:rFonts w:ascii="Times New Roman" w:hAnsi="Times New Roman"/>
          <w:color w:val="000000"/>
          <w:sz w:val="28"/>
        </w:rPr>
        <w:t>ru</w:t>
      </w:r>
      <w:r w:rsidRPr="0000041B">
        <w:rPr>
          <w:rFonts w:ascii="Times New Roman" w:hAnsi="Times New Roman"/>
          <w:color w:val="000000"/>
          <w:sz w:val="28"/>
          <w:lang w:val="ru-RU"/>
        </w:rPr>
        <w:t>/</w:t>
      </w:r>
      <w:r w:rsidRPr="0000041B">
        <w:rPr>
          <w:sz w:val="28"/>
          <w:lang w:val="ru-RU"/>
        </w:rPr>
        <w:br/>
      </w:r>
      <w:r w:rsidRPr="0000041B">
        <w:rPr>
          <w:rFonts w:ascii="Times New Roman" w:hAnsi="Times New Roman"/>
          <w:color w:val="000000"/>
          <w:sz w:val="28"/>
          <w:lang w:val="ru-RU"/>
        </w:rPr>
        <w:t xml:space="preserve"> 2. «Школьная математика»: </w:t>
      </w:r>
      <w:r>
        <w:rPr>
          <w:rFonts w:ascii="Times New Roman" w:hAnsi="Times New Roman"/>
          <w:color w:val="000000"/>
          <w:sz w:val="28"/>
        </w:rPr>
        <w:t>http</w:t>
      </w:r>
      <w:r w:rsidRPr="0000041B">
        <w:rPr>
          <w:rFonts w:ascii="Times New Roman" w:hAnsi="Times New Roman"/>
          <w:color w:val="000000"/>
          <w:sz w:val="28"/>
          <w:lang w:val="ru-RU"/>
        </w:rPr>
        <w:t>://</w:t>
      </w:r>
      <w:r>
        <w:rPr>
          <w:rFonts w:ascii="Times New Roman" w:hAnsi="Times New Roman"/>
          <w:color w:val="000000"/>
          <w:sz w:val="28"/>
        </w:rPr>
        <w:t>math</w:t>
      </w:r>
      <w:r w:rsidRPr="0000041B">
        <w:rPr>
          <w:rFonts w:ascii="Times New Roman" w:hAnsi="Times New Roman"/>
          <w:color w:val="000000"/>
          <w:sz w:val="28"/>
          <w:lang w:val="ru-RU"/>
        </w:rPr>
        <w:t>-</w:t>
      </w:r>
      <w:r>
        <w:rPr>
          <w:rFonts w:ascii="Times New Roman" w:hAnsi="Times New Roman"/>
          <w:color w:val="000000"/>
          <w:sz w:val="28"/>
        </w:rPr>
        <w:t>prosto</w:t>
      </w:r>
      <w:r w:rsidRPr="0000041B">
        <w:rPr>
          <w:rFonts w:ascii="Times New Roman" w:hAnsi="Times New Roman"/>
          <w:color w:val="000000"/>
          <w:sz w:val="28"/>
          <w:lang w:val="ru-RU"/>
        </w:rPr>
        <w:t>.</w:t>
      </w:r>
      <w:r>
        <w:rPr>
          <w:rFonts w:ascii="Times New Roman" w:hAnsi="Times New Roman"/>
          <w:color w:val="000000"/>
          <w:sz w:val="28"/>
        </w:rPr>
        <w:t>ru</w:t>
      </w:r>
      <w:r w:rsidRPr="0000041B">
        <w:rPr>
          <w:rFonts w:ascii="Times New Roman" w:hAnsi="Times New Roman"/>
          <w:color w:val="000000"/>
          <w:sz w:val="28"/>
          <w:lang w:val="ru-RU"/>
        </w:rPr>
        <w:t>/</w:t>
      </w:r>
      <w:r>
        <w:rPr>
          <w:rFonts w:ascii="Times New Roman" w:hAnsi="Times New Roman"/>
          <w:color w:val="000000"/>
          <w:sz w:val="28"/>
        </w:rPr>
        <w:t>index</w:t>
      </w:r>
      <w:r w:rsidRPr="0000041B">
        <w:rPr>
          <w:rFonts w:ascii="Times New Roman" w:hAnsi="Times New Roman"/>
          <w:color w:val="000000"/>
          <w:sz w:val="28"/>
          <w:lang w:val="ru-RU"/>
        </w:rPr>
        <w:t>.</w:t>
      </w:r>
      <w:r>
        <w:rPr>
          <w:rFonts w:ascii="Times New Roman" w:hAnsi="Times New Roman"/>
          <w:color w:val="000000"/>
          <w:sz w:val="28"/>
        </w:rPr>
        <w:t>php</w:t>
      </w:r>
      <w:r w:rsidRPr="0000041B">
        <w:rPr>
          <w:sz w:val="28"/>
          <w:lang w:val="ru-RU"/>
        </w:rPr>
        <w:br/>
      </w:r>
      <w:r w:rsidRPr="0000041B">
        <w:rPr>
          <w:rFonts w:ascii="Times New Roman" w:hAnsi="Times New Roman"/>
          <w:color w:val="000000"/>
          <w:sz w:val="28"/>
          <w:lang w:val="ru-RU"/>
        </w:rPr>
        <w:lastRenderedPageBreak/>
        <w:t xml:space="preserve"> 3. «ЯКласс»: </w:t>
      </w:r>
      <w:r>
        <w:rPr>
          <w:rFonts w:ascii="Times New Roman" w:hAnsi="Times New Roman"/>
          <w:color w:val="000000"/>
          <w:sz w:val="28"/>
        </w:rPr>
        <w:t>http</w:t>
      </w:r>
      <w:r w:rsidRPr="0000041B">
        <w:rPr>
          <w:rFonts w:ascii="Times New Roman" w:hAnsi="Times New Roman"/>
          <w:color w:val="000000"/>
          <w:sz w:val="28"/>
          <w:lang w:val="ru-RU"/>
        </w:rPr>
        <w:t>://</w:t>
      </w:r>
      <w:r>
        <w:rPr>
          <w:rFonts w:ascii="Times New Roman" w:hAnsi="Times New Roman"/>
          <w:color w:val="000000"/>
          <w:sz w:val="28"/>
        </w:rPr>
        <w:t>www</w:t>
      </w:r>
      <w:r w:rsidRPr="0000041B">
        <w:rPr>
          <w:rFonts w:ascii="Times New Roman" w:hAnsi="Times New Roman"/>
          <w:color w:val="000000"/>
          <w:sz w:val="28"/>
          <w:lang w:val="ru-RU"/>
        </w:rPr>
        <w:t>.</w:t>
      </w:r>
      <w:r>
        <w:rPr>
          <w:rFonts w:ascii="Times New Roman" w:hAnsi="Times New Roman"/>
          <w:color w:val="000000"/>
          <w:sz w:val="28"/>
        </w:rPr>
        <w:t>yaklass</w:t>
      </w:r>
      <w:r w:rsidRPr="0000041B">
        <w:rPr>
          <w:rFonts w:ascii="Times New Roman" w:hAnsi="Times New Roman"/>
          <w:color w:val="000000"/>
          <w:sz w:val="28"/>
          <w:lang w:val="ru-RU"/>
        </w:rPr>
        <w:t>.</w:t>
      </w:r>
      <w:r>
        <w:rPr>
          <w:rFonts w:ascii="Times New Roman" w:hAnsi="Times New Roman"/>
          <w:color w:val="000000"/>
          <w:sz w:val="28"/>
        </w:rPr>
        <w:t>ru</w:t>
      </w:r>
      <w:r w:rsidRPr="0000041B">
        <w:rPr>
          <w:sz w:val="28"/>
          <w:lang w:val="ru-RU"/>
        </w:rPr>
        <w:br/>
      </w:r>
      <w:r w:rsidRPr="0000041B">
        <w:rPr>
          <w:rFonts w:ascii="Times New Roman" w:hAnsi="Times New Roman"/>
          <w:color w:val="000000"/>
          <w:sz w:val="28"/>
          <w:lang w:val="ru-RU"/>
        </w:rPr>
        <w:t xml:space="preserve"> 4. Федеральный центр информационно-образовательных ресурсов: </w:t>
      </w:r>
      <w:r>
        <w:rPr>
          <w:rFonts w:ascii="Times New Roman" w:hAnsi="Times New Roman"/>
          <w:color w:val="000000"/>
          <w:sz w:val="28"/>
        </w:rPr>
        <w:t>http</w:t>
      </w:r>
      <w:r w:rsidRPr="0000041B">
        <w:rPr>
          <w:rFonts w:ascii="Times New Roman" w:hAnsi="Times New Roman"/>
          <w:color w:val="000000"/>
          <w:sz w:val="28"/>
          <w:lang w:val="ru-RU"/>
        </w:rPr>
        <w:t>://</w:t>
      </w:r>
      <w:r>
        <w:rPr>
          <w:rFonts w:ascii="Times New Roman" w:hAnsi="Times New Roman"/>
          <w:color w:val="000000"/>
          <w:sz w:val="28"/>
        </w:rPr>
        <w:t>eor</w:t>
      </w:r>
      <w:r w:rsidRPr="0000041B">
        <w:rPr>
          <w:rFonts w:ascii="Times New Roman" w:hAnsi="Times New Roman"/>
          <w:color w:val="000000"/>
          <w:sz w:val="28"/>
          <w:lang w:val="ru-RU"/>
        </w:rPr>
        <w:t>.</w:t>
      </w:r>
      <w:r>
        <w:rPr>
          <w:rFonts w:ascii="Times New Roman" w:hAnsi="Times New Roman"/>
          <w:color w:val="000000"/>
          <w:sz w:val="28"/>
        </w:rPr>
        <w:t>edu</w:t>
      </w:r>
      <w:r w:rsidRPr="0000041B">
        <w:rPr>
          <w:rFonts w:ascii="Times New Roman" w:hAnsi="Times New Roman"/>
          <w:color w:val="000000"/>
          <w:sz w:val="28"/>
          <w:lang w:val="ru-RU"/>
        </w:rPr>
        <w:t>.</w:t>
      </w:r>
      <w:r>
        <w:rPr>
          <w:rFonts w:ascii="Times New Roman" w:hAnsi="Times New Roman"/>
          <w:color w:val="000000"/>
          <w:sz w:val="28"/>
        </w:rPr>
        <w:t>ru</w:t>
      </w:r>
      <w:r w:rsidRPr="0000041B">
        <w:rPr>
          <w:rFonts w:ascii="Times New Roman" w:hAnsi="Times New Roman"/>
          <w:color w:val="000000"/>
          <w:sz w:val="28"/>
          <w:lang w:val="ru-RU"/>
        </w:rPr>
        <w:t xml:space="preserve">/. </w:t>
      </w:r>
      <w:r w:rsidRPr="0000041B">
        <w:rPr>
          <w:sz w:val="28"/>
          <w:lang w:val="ru-RU"/>
        </w:rPr>
        <w:br/>
      </w:r>
      <w:r w:rsidRPr="0000041B">
        <w:rPr>
          <w:rFonts w:ascii="Times New Roman" w:hAnsi="Times New Roman"/>
          <w:color w:val="000000"/>
          <w:sz w:val="28"/>
          <w:lang w:val="ru-RU"/>
        </w:rPr>
        <w:t xml:space="preserve"> 5. Единая коллекция цифровых образовательных ресурсов: </w:t>
      </w:r>
      <w:r>
        <w:rPr>
          <w:rFonts w:ascii="Times New Roman" w:hAnsi="Times New Roman"/>
          <w:color w:val="000000"/>
          <w:sz w:val="28"/>
        </w:rPr>
        <w:t>http</w:t>
      </w:r>
      <w:r w:rsidRPr="0000041B">
        <w:rPr>
          <w:rFonts w:ascii="Times New Roman" w:hAnsi="Times New Roman"/>
          <w:color w:val="000000"/>
          <w:sz w:val="28"/>
          <w:lang w:val="ru-RU"/>
        </w:rPr>
        <w:t>://</w:t>
      </w:r>
      <w:r>
        <w:rPr>
          <w:rFonts w:ascii="Times New Roman" w:hAnsi="Times New Roman"/>
          <w:color w:val="000000"/>
          <w:sz w:val="28"/>
        </w:rPr>
        <w:t>school</w:t>
      </w:r>
      <w:r w:rsidRPr="0000041B">
        <w:rPr>
          <w:rFonts w:ascii="Times New Roman" w:hAnsi="Times New Roman"/>
          <w:color w:val="000000"/>
          <w:sz w:val="28"/>
          <w:lang w:val="ru-RU"/>
        </w:rPr>
        <w:t>-</w:t>
      </w:r>
      <w:r>
        <w:rPr>
          <w:rFonts w:ascii="Times New Roman" w:hAnsi="Times New Roman"/>
          <w:color w:val="000000"/>
          <w:sz w:val="28"/>
        </w:rPr>
        <w:t>ollection</w:t>
      </w:r>
      <w:r w:rsidRPr="0000041B">
        <w:rPr>
          <w:rFonts w:ascii="Times New Roman" w:hAnsi="Times New Roman"/>
          <w:color w:val="000000"/>
          <w:sz w:val="28"/>
          <w:lang w:val="ru-RU"/>
        </w:rPr>
        <w:t>.</w:t>
      </w:r>
      <w:r>
        <w:rPr>
          <w:rFonts w:ascii="Times New Roman" w:hAnsi="Times New Roman"/>
          <w:color w:val="000000"/>
          <w:sz w:val="28"/>
        </w:rPr>
        <w:t>edu</w:t>
      </w:r>
      <w:r w:rsidRPr="0000041B">
        <w:rPr>
          <w:rFonts w:ascii="Times New Roman" w:hAnsi="Times New Roman"/>
          <w:color w:val="000000"/>
          <w:sz w:val="28"/>
          <w:lang w:val="ru-RU"/>
        </w:rPr>
        <w:t>.</w:t>
      </w:r>
      <w:r>
        <w:rPr>
          <w:rFonts w:ascii="Times New Roman" w:hAnsi="Times New Roman"/>
          <w:color w:val="000000"/>
          <w:sz w:val="28"/>
        </w:rPr>
        <w:t>ru</w:t>
      </w:r>
      <w:r w:rsidRPr="0000041B">
        <w:rPr>
          <w:rFonts w:ascii="Times New Roman" w:hAnsi="Times New Roman"/>
          <w:color w:val="000000"/>
          <w:sz w:val="28"/>
          <w:lang w:val="ru-RU"/>
        </w:rPr>
        <w:t xml:space="preserve">/. </w:t>
      </w:r>
      <w:r w:rsidRPr="0000041B">
        <w:rPr>
          <w:sz w:val="28"/>
          <w:lang w:val="ru-RU"/>
        </w:rPr>
        <w:br/>
      </w:r>
      <w:r w:rsidRPr="0000041B">
        <w:rPr>
          <w:rFonts w:ascii="Times New Roman" w:hAnsi="Times New Roman"/>
          <w:color w:val="000000"/>
          <w:sz w:val="28"/>
          <w:lang w:val="ru-RU"/>
        </w:rPr>
        <w:t xml:space="preserve"> 6. Информационная система "Единое окно доступа к образовательным ресурсам": </w:t>
      </w:r>
      <w:r>
        <w:rPr>
          <w:rFonts w:ascii="Times New Roman" w:hAnsi="Times New Roman"/>
          <w:color w:val="000000"/>
          <w:sz w:val="28"/>
        </w:rPr>
        <w:t>http</w:t>
      </w:r>
      <w:r w:rsidRPr="0000041B">
        <w:rPr>
          <w:rFonts w:ascii="Times New Roman" w:hAnsi="Times New Roman"/>
          <w:color w:val="000000"/>
          <w:sz w:val="28"/>
          <w:lang w:val="ru-RU"/>
        </w:rPr>
        <w:t>://</w:t>
      </w:r>
      <w:r>
        <w:rPr>
          <w:rFonts w:ascii="Times New Roman" w:hAnsi="Times New Roman"/>
          <w:color w:val="000000"/>
          <w:sz w:val="28"/>
        </w:rPr>
        <w:t>window</w:t>
      </w:r>
      <w:r w:rsidRPr="0000041B">
        <w:rPr>
          <w:rFonts w:ascii="Times New Roman" w:hAnsi="Times New Roman"/>
          <w:color w:val="000000"/>
          <w:sz w:val="28"/>
          <w:lang w:val="ru-RU"/>
        </w:rPr>
        <w:t>.</w:t>
      </w:r>
      <w:r>
        <w:rPr>
          <w:rFonts w:ascii="Times New Roman" w:hAnsi="Times New Roman"/>
          <w:color w:val="000000"/>
          <w:sz w:val="28"/>
        </w:rPr>
        <w:t>edu</w:t>
      </w:r>
      <w:r w:rsidRPr="0000041B">
        <w:rPr>
          <w:rFonts w:ascii="Times New Roman" w:hAnsi="Times New Roman"/>
          <w:color w:val="000000"/>
          <w:sz w:val="28"/>
          <w:lang w:val="ru-RU"/>
        </w:rPr>
        <w:t>.</w:t>
      </w:r>
      <w:r>
        <w:rPr>
          <w:rFonts w:ascii="Times New Roman" w:hAnsi="Times New Roman"/>
          <w:color w:val="000000"/>
          <w:sz w:val="28"/>
        </w:rPr>
        <w:t>ru</w:t>
      </w:r>
      <w:r w:rsidRPr="0000041B">
        <w:rPr>
          <w:rFonts w:ascii="Times New Roman" w:hAnsi="Times New Roman"/>
          <w:color w:val="000000"/>
          <w:sz w:val="28"/>
          <w:lang w:val="ru-RU"/>
        </w:rPr>
        <w:t xml:space="preserve">/. </w:t>
      </w:r>
      <w:r w:rsidRPr="0000041B">
        <w:rPr>
          <w:sz w:val="28"/>
          <w:lang w:val="ru-RU"/>
        </w:rPr>
        <w:br/>
      </w:r>
      <w:r w:rsidRPr="0000041B">
        <w:rPr>
          <w:rFonts w:ascii="Times New Roman" w:hAnsi="Times New Roman"/>
          <w:color w:val="000000"/>
          <w:sz w:val="28"/>
          <w:lang w:val="ru-RU"/>
        </w:rPr>
        <w:t xml:space="preserve"> 7. Федеральный портал "Российское образование": </w:t>
      </w:r>
      <w:r>
        <w:rPr>
          <w:rFonts w:ascii="Times New Roman" w:hAnsi="Times New Roman"/>
          <w:color w:val="000000"/>
          <w:sz w:val="28"/>
        </w:rPr>
        <w:t>http</w:t>
      </w:r>
      <w:r w:rsidRPr="0000041B">
        <w:rPr>
          <w:rFonts w:ascii="Times New Roman" w:hAnsi="Times New Roman"/>
          <w:color w:val="000000"/>
          <w:sz w:val="28"/>
          <w:lang w:val="ru-RU"/>
        </w:rPr>
        <w:t>://</w:t>
      </w:r>
      <w:r>
        <w:rPr>
          <w:rFonts w:ascii="Times New Roman" w:hAnsi="Times New Roman"/>
          <w:color w:val="000000"/>
          <w:sz w:val="28"/>
        </w:rPr>
        <w:t>www</w:t>
      </w:r>
      <w:r w:rsidRPr="0000041B">
        <w:rPr>
          <w:rFonts w:ascii="Times New Roman" w:hAnsi="Times New Roman"/>
          <w:color w:val="000000"/>
          <w:sz w:val="28"/>
          <w:lang w:val="ru-RU"/>
        </w:rPr>
        <w:t>.</w:t>
      </w:r>
      <w:r>
        <w:rPr>
          <w:rFonts w:ascii="Times New Roman" w:hAnsi="Times New Roman"/>
          <w:color w:val="000000"/>
          <w:sz w:val="28"/>
        </w:rPr>
        <w:t>edu</w:t>
      </w:r>
      <w:r w:rsidRPr="0000041B">
        <w:rPr>
          <w:rFonts w:ascii="Times New Roman" w:hAnsi="Times New Roman"/>
          <w:color w:val="000000"/>
          <w:sz w:val="28"/>
          <w:lang w:val="ru-RU"/>
        </w:rPr>
        <w:t>.</w:t>
      </w:r>
      <w:r>
        <w:rPr>
          <w:rFonts w:ascii="Times New Roman" w:hAnsi="Times New Roman"/>
          <w:color w:val="000000"/>
          <w:sz w:val="28"/>
        </w:rPr>
        <w:t>ru</w:t>
      </w:r>
      <w:r w:rsidRPr="0000041B">
        <w:rPr>
          <w:rFonts w:ascii="Times New Roman" w:hAnsi="Times New Roman"/>
          <w:color w:val="000000"/>
          <w:sz w:val="28"/>
          <w:lang w:val="ru-RU"/>
        </w:rPr>
        <w:t>/.</w:t>
      </w:r>
      <w:r w:rsidRPr="0000041B">
        <w:rPr>
          <w:sz w:val="28"/>
          <w:lang w:val="ru-RU"/>
        </w:rPr>
        <w:br/>
      </w:r>
      <w:r w:rsidRPr="0000041B">
        <w:rPr>
          <w:rFonts w:ascii="Times New Roman" w:hAnsi="Times New Roman"/>
          <w:color w:val="000000"/>
          <w:sz w:val="28"/>
          <w:lang w:val="ru-RU"/>
        </w:rPr>
        <w:t xml:space="preserve"> 8. </w:t>
      </w:r>
      <w:r>
        <w:rPr>
          <w:rFonts w:ascii="Times New Roman" w:hAnsi="Times New Roman"/>
          <w:color w:val="000000"/>
          <w:sz w:val="28"/>
        </w:rPr>
        <w:t>https</w:t>
      </w:r>
      <w:r w:rsidRPr="0000041B">
        <w:rPr>
          <w:rFonts w:ascii="Times New Roman" w:hAnsi="Times New Roman"/>
          <w:color w:val="000000"/>
          <w:sz w:val="28"/>
          <w:lang w:val="ru-RU"/>
        </w:rPr>
        <w:t>://</w:t>
      </w:r>
      <w:r>
        <w:rPr>
          <w:rFonts w:ascii="Times New Roman" w:hAnsi="Times New Roman"/>
          <w:color w:val="000000"/>
          <w:sz w:val="28"/>
        </w:rPr>
        <w:t>uztest</w:t>
      </w:r>
      <w:r w:rsidRPr="0000041B">
        <w:rPr>
          <w:rFonts w:ascii="Times New Roman" w:hAnsi="Times New Roman"/>
          <w:color w:val="000000"/>
          <w:sz w:val="28"/>
          <w:lang w:val="ru-RU"/>
        </w:rPr>
        <w:t>.</w:t>
      </w:r>
      <w:r>
        <w:rPr>
          <w:rFonts w:ascii="Times New Roman" w:hAnsi="Times New Roman"/>
          <w:color w:val="000000"/>
          <w:sz w:val="28"/>
        </w:rPr>
        <w:t>ru</w:t>
      </w:r>
      <w:r w:rsidRPr="0000041B">
        <w:rPr>
          <w:rFonts w:ascii="Times New Roman" w:hAnsi="Times New Roman"/>
          <w:color w:val="000000"/>
          <w:sz w:val="28"/>
          <w:lang w:val="ru-RU"/>
        </w:rPr>
        <w:t>/</w:t>
      </w:r>
      <w:r w:rsidRPr="0000041B">
        <w:rPr>
          <w:sz w:val="28"/>
          <w:lang w:val="ru-RU"/>
        </w:rPr>
        <w:br/>
      </w:r>
      <w:bookmarkStart w:id="13" w:name="c563541b-dafa-4bd9-a500-57d2c647696a"/>
      <w:r w:rsidRPr="0000041B">
        <w:rPr>
          <w:rFonts w:ascii="Times New Roman" w:hAnsi="Times New Roman"/>
          <w:color w:val="000000"/>
          <w:sz w:val="28"/>
          <w:lang w:val="ru-RU"/>
        </w:rPr>
        <w:t xml:space="preserve"> 9. </w:t>
      </w:r>
      <w:r w:rsidRPr="001F1223">
        <w:rPr>
          <w:rFonts w:ascii="Times New Roman" w:hAnsi="Times New Roman"/>
          <w:color w:val="000000"/>
          <w:sz w:val="28"/>
          <w:lang w:val="ru-RU"/>
        </w:rPr>
        <w:t xml:space="preserve">Интерактивная рабочая тетрадь </w:t>
      </w:r>
      <w:r>
        <w:rPr>
          <w:rFonts w:ascii="Times New Roman" w:hAnsi="Times New Roman"/>
          <w:color w:val="000000"/>
          <w:sz w:val="28"/>
        </w:rPr>
        <w:t>https</w:t>
      </w:r>
      <w:r w:rsidRPr="001F1223">
        <w:rPr>
          <w:rFonts w:ascii="Times New Roman" w:hAnsi="Times New Roman"/>
          <w:color w:val="000000"/>
          <w:sz w:val="28"/>
          <w:lang w:val="ru-RU"/>
        </w:rPr>
        <w:t>://</w:t>
      </w:r>
      <w:r>
        <w:rPr>
          <w:rFonts w:ascii="Times New Roman" w:hAnsi="Times New Roman"/>
          <w:color w:val="000000"/>
          <w:sz w:val="28"/>
        </w:rPr>
        <w:t>edu</w:t>
      </w:r>
      <w:r w:rsidRPr="001F1223">
        <w:rPr>
          <w:rFonts w:ascii="Times New Roman" w:hAnsi="Times New Roman"/>
          <w:color w:val="000000"/>
          <w:sz w:val="28"/>
          <w:lang w:val="ru-RU"/>
        </w:rPr>
        <w:t>.</w:t>
      </w:r>
      <w:r>
        <w:rPr>
          <w:rFonts w:ascii="Times New Roman" w:hAnsi="Times New Roman"/>
          <w:color w:val="000000"/>
          <w:sz w:val="28"/>
        </w:rPr>
        <w:t>skysmart</w:t>
      </w:r>
      <w:r w:rsidRPr="001F1223">
        <w:rPr>
          <w:rFonts w:ascii="Times New Roman" w:hAnsi="Times New Roman"/>
          <w:color w:val="000000"/>
          <w:sz w:val="28"/>
          <w:lang w:val="ru-RU"/>
        </w:rPr>
        <w:t>.</w:t>
      </w:r>
      <w:r>
        <w:rPr>
          <w:rFonts w:ascii="Times New Roman" w:hAnsi="Times New Roman"/>
          <w:color w:val="000000"/>
          <w:sz w:val="28"/>
        </w:rPr>
        <w:t>ru</w:t>
      </w:r>
      <w:r w:rsidRPr="001F1223">
        <w:rPr>
          <w:rFonts w:ascii="Times New Roman" w:hAnsi="Times New Roman"/>
          <w:color w:val="000000"/>
          <w:sz w:val="28"/>
          <w:lang w:val="ru-RU"/>
        </w:rPr>
        <w:t>/</w:t>
      </w:r>
      <w:bookmarkEnd w:id="13"/>
    </w:p>
    <w:p w:rsidR="00BE3E0C" w:rsidRPr="001F1223" w:rsidRDefault="00BE3E0C">
      <w:pPr>
        <w:rPr>
          <w:lang w:val="ru-RU"/>
        </w:rPr>
        <w:sectPr w:rsidR="00BE3E0C" w:rsidRPr="001F1223">
          <w:pgSz w:w="11906" w:h="16383"/>
          <w:pgMar w:top="1134" w:right="850" w:bottom="1134" w:left="1701" w:header="720" w:footer="720" w:gutter="0"/>
          <w:cols w:space="720"/>
        </w:sectPr>
      </w:pPr>
    </w:p>
    <w:bookmarkEnd w:id="9"/>
    <w:p w:rsidR="0000041B" w:rsidRPr="001F1223" w:rsidRDefault="0000041B">
      <w:pPr>
        <w:rPr>
          <w:lang w:val="ru-RU"/>
        </w:rPr>
      </w:pPr>
    </w:p>
    <w:sectPr w:rsidR="0000041B" w:rsidRPr="001F1223" w:rsidSect="00BE3E0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C56E1"/>
    <w:multiLevelType w:val="multilevel"/>
    <w:tmpl w:val="0E288E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CD5058F"/>
    <w:multiLevelType w:val="multilevel"/>
    <w:tmpl w:val="CAB6345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
  <w:rsids>
    <w:rsidRoot w:val="00BE3E0C"/>
    <w:rsid w:val="0000041B"/>
    <w:rsid w:val="000049F6"/>
    <w:rsid w:val="00044359"/>
    <w:rsid w:val="000B60A3"/>
    <w:rsid w:val="000F1904"/>
    <w:rsid w:val="001C4862"/>
    <w:rsid w:val="001C4CE0"/>
    <w:rsid w:val="001F1223"/>
    <w:rsid w:val="00200C7E"/>
    <w:rsid w:val="002D65AF"/>
    <w:rsid w:val="00325EA0"/>
    <w:rsid w:val="00334A84"/>
    <w:rsid w:val="004100A0"/>
    <w:rsid w:val="005D710F"/>
    <w:rsid w:val="00BE3E0C"/>
    <w:rsid w:val="00BF00F3"/>
    <w:rsid w:val="00E17DDC"/>
    <w:rsid w:val="00F23C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E3E0C"/>
    <w:rPr>
      <w:color w:val="0000FF" w:themeColor="hyperlink"/>
      <w:u w:val="single"/>
    </w:rPr>
  </w:style>
  <w:style w:type="table" w:styleId="ac">
    <w:name w:val="Table Grid"/>
    <w:basedOn w:val="a1"/>
    <w:uiPriority w:val="59"/>
    <w:rsid w:val="00BE3E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34A8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34A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1f36" TargetMode="External"/><Relationship Id="rId117" Type="http://schemas.openxmlformats.org/officeDocument/2006/relationships/hyperlink" Target="https://m.edsoo.ru/c4e1043e" TargetMode="External"/><Relationship Id="rId21" Type="http://schemas.openxmlformats.org/officeDocument/2006/relationships/hyperlink" Target="https://m.edsoo.ru/7f411f36" TargetMode="External"/><Relationship Id="rId42" Type="http://schemas.openxmlformats.org/officeDocument/2006/relationships/hyperlink" Target="https://m.edsoo.ru/c4e1338c" TargetMode="External"/><Relationship Id="rId47" Type="http://schemas.openxmlformats.org/officeDocument/2006/relationships/hyperlink" Target="https://m.edsoo.ru/c4e08658" TargetMode="External"/><Relationship Id="rId63" Type="http://schemas.openxmlformats.org/officeDocument/2006/relationships/hyperlink" Target="https://m.edsoo.ru/c4e146ce" TargetMode="External"/><Relationship Id="rId68" Type="http://schemas.openxmlformats.org/officeDocument/2006/relationships/hyperlink" Target="https://m.edsoo.ru/c4e16640" TargetMode="External"/><Relationship Id="rId84" Type="http://schemas.openxmlformats.org/officeDocument/2006/relationships/hyperlink" Target="https://m.edsoo.ru/c4e095bc" TargetMode="External"/><Relationship Id="rId89" Type="http://schemas.openxmlformats.org/officeDocument/2006/relationships/hyperlink" Target="https://m.edsoo.ru/c4e0bcc2" TargetMode="External"/><Relationship Id="rId112" Type="http://schemas.openxmlformats.org/officeDocument/2006/relationships/hyperlink" Target="https://m.edsoo.ru/c4e16c6c" TargetMode="External"/><Relationship Id="rId133" Type="http://schemas.openxmlformats.org/officeDocument/2006/relationships/hyperlink" Target="https://m.edsoo.ru/c4e1b488" TargetMode="External"/><Relationship Id="rId138" Type="http://schemas.openxmlformats.org/officeDocument/2006/relationships/hyperlink" Target="https://m.edsoo.ru/c4e1afe2" TargetMode="External"/><Relationship Id="rId154" Type="http://schemas.openxmlformats.org/officeDocument/2006/relationships/hyperlink" Target="https://m.edsoo.ru/c4e2358e" TargetMode="External"/><Relationship Id="rId159" Type="http://schemas.openxmlformats.org/officeDocument/2006/relationships/hyperlink" Target="https://m.edsoo.ru/c4e25e42" TargetMode="External"/><Relationship Id="rId175" Type="http://schemas.openxmlformats.org/officeDocument/2006/relationships/hyperlink" Target="https://m.edsoo.ru/c4e25154" TargetMode="External"/><Relationship Id="rId170" Type="http://schemas.openxmlformats.org/officeDocument/2006/relationships/hyperlink" Target="https://m.edsoo.ru/c4e2911e" TargetMode="External"/><Relationship Id="rId16" Type="http://schemas.openxmlformats.org/officeDocument/2006/relationships/hyperlink" Target="https://m.edsoo.ru/7f4110fe" TargetMode="External"/><Relationship Id="rId107" Type="http://schemas.openxmlformats.org/officeDocument/2006/relationships/hyperlink" Target="https://m.edsoo.ru/c4e07ff0" TargetMode="External"/><Relationship Id="rId11" Type="http://schemas.openxmlformats.org/officeDocument/2006/relationships/hyperlink" Target="https://m.edsoo.ru/7f4110fe" TargetMode="External"/><Relationship Id="rId32" Type="http://schemas.openxmlformats.org/officeDocument/2006/relationships/hyperlink" Target="https://m.edsoo.ru/c4e0f3d6" TargetMode="External"/><Relationship Id="rId37" Type="http://schemas.openxmlformats.org/officeDocument/2006/relationships/hyperlink" Target="https://m.edsoo.ru/c4e15cea" TargetMode="External"/><Relationship Id="rId53" Type="http://schemas.openxmlformats.org/officeDocument/2006/relationships/hyperlink" Target="https://m.edsoo.ru/c4e0afb6" TargetMode="External"/><Relationship Id="rId58" Type="http://schemas.openxmlformats.org/officeDocument/2006/relationships/hyperlink" Target="https://m.edsoo.ru/c4e13bca" TargetMode="External"/><Relationship Id="rId74" Type="http://schemas.openxmlformats.org/officeDocument/2006/relationships/hyperlink" Target="https://m.edsoo.ru/c4e14142" TargetMode="External"/><Relationship Id="rId79" Type="http://schemas.openxmlformats.org/officeDocument/2006/relationships/hyperlink" Target="https://m.edsoo.ru/c4e12266" TargetMode="External"/><Relationship Id="rId102" Type="http://schemas.openxmlformats.org/officeDocument/2006/relationships/hyperlink" Target="https://m.edsoo.ru/c4e092c4" TargetMode="External"/><Relationship Id="rId123" Type="http://schemas.openxmlformats.org/officeDocument/2006/relationships/hyperlink" Target="https://m.edsoo.ru/c4e16eb0" TargetMode="External"/><Relationship Id="rId128" Type="http://schemas.openxmlformats.org/officeDocument/2006/relationships/hyperlink" Target="https://m.edsoo.ru/c4e1973c" TargetMode="External"/><Relationship Id="rId144" Type="http://schemas.openxmlformats.org/officeDocument/2006/relationships/hyperlink" Target="https://m.edsoo.ru/c4e1f61e" TargetMode="External"/><Relationship Id="rId149" Type="http://schemas.openxmlformats.org/officeDocument/2006/relationships/hyperlink" Target="https://m.edsoo.ru/c4e25582" TargetMode="External"/><Relationship Id="rId5" Type="http://schemas.openxmlformats.org/officeDocument/2006/relationships/webSettings" Target="webSettings.xml"/><Relationship Id="rId90" Type="http://schemas.openxmlformats.org/officeDocument/2006/relationships/hyperlink" Target="https://m.edsoo.ru/c4e10d4e" TargetMode="External"/><Relationship Id="rId95" Type="http://schemas.openxmlformats.org/officeDocument/2006/relationships/hyperlink" Target="https://m.edsoo.ru/c4e0be8e" TargetMode="External"/><Relationship Id="rId160" Type="http://schemas.openxmlformats.org/officeDocument/2006/relationships/hyperlink" Target="https://m.edsoo.ru/c4e24736" TargetMode="External"/><Relationship Id="rId165" Type="http://schemas.openxmlformats.org/officeDocument/2006/relationships/hyperlink" Target="https://m.edsoo.ru/c4e1d544" TargetMode="External"/><Relationship Id="rId22" Type="http://schemas.openxmlformats.org/officeDocument/2006/relationships/hyperlink" Target="https://m.edsoo.ru/7f411f36" TargetMode="External"/><Relationship Id="rId27" Type="http://schemas.openxmlformats.org/officeDocument/2006/relationships/hyperlink" Target="https://m.edsoo.ru/7f411f36" TargetMode="External"/><Relationship Id="rId43" Type="http://schemas.openxmlformats.org/officeDocument/2006/relationships/hyperlink" Target="https://m.edsoo.ru/c4e1158c" TargetMode="External"/><Relationship Id="rId48" Type="http://schemas.openxmlformats.org/officeDocument/2006/relationships/hyperlink" Target="https://m.edsoo.ru/c4e0ade0" TargetMode="External"/><Relationship Id="rId64" Type="http://schemas.openxmlformats.org/officeDocument/2006/relationships/hyperlink" Target="https://m.edsoo.ru/c4e13daa" TargetMode="External"/><Relationship Id="rId69" Type="http://schemas.openxmlformats.org/officeDocument/2006/relationships/hyperlink" Target="https://m.edsoo.ru/c4e12df6" TargetMode="External"/><Relationship Id="rId113" Type="http://schemas.openxmlformats.org/officeDocument/2006/relationships/hyperlink" Target="https://m.edsoo.ru/c4e0defa" TargetMode="External"/><Relationship Id="rId118" Type="http://schemas.openxmlformats.org/officeDocument/2006/relationships/hyperlink" Target="https://m.edsoo.ru/c4e102b8" TargetMode="External"/><Relationship Id="rId134" Type="http://schemas.openxmlformats.org/officeDocument/2006/relationships/hyperlink" Target="https://m.edsoo.ru/c4e1b60e" TargetMode="External"/><Relationship Id="rId139" Type="http://schemas.openxmlformats.org/officeDocument/2006/relationships/hyperlink" Target="https://m.edsoo.ru/c4e1be92" TargetMode="External"/><Relationship Id="rId80" Type="http://schemas.openxmlformats.org/officeDocument/2006/relationships/hyperlink" Target="https://m.edsoo.ru/c4e0d18a" TargetMode="External"/><Relationship Id="rId85" Type="http://schemas.openxmlformats.org/officeDocument/2006/relationships/hyperlink" Target="https://m.edsoo.ru/c4e0974c" TargetMode="External"/><Relationship Id="rId150" Type="http://schemas.openxmlformats.org/officeDocument/2006/relationships/hyperlink" Target="https://m.edsoo.ru/c4e1c4aa" TargetMode="External"/><Relationship Id="rId155" Type="http://schemas.openxmlformats.org/officeDocument/2006/relationships/hyperlink" Target="https://m.edsoo.ru/c4e215ea" TargetMode="External"/><Relationship Id="rId171" Type="http://schemas.openxmlformats.org/officeDocument/2006/relationships/hyperlink" Target="https://m.edsoo.ru/c4e29510" TargetMode="External"/><Relationship Id="rId176" Type="http://schemas.openxmlformats.org/officeDocument/2006/relationships/hyperlink" Target="https://m.edsoo.ru/c4e288ea" TargetMode="External"/><Relationship Id="rId12" Type="http://schemas.openxmlformats.org/officeDocument/2006/relationships/hyperlink" Target="https://m.edsoo.ru/7f4110fe" TargetMode="External"/><Relationship Id="rId17" Type="http://schemas.openxmlformats.org/officeDocument/2006/relationships/hyperlink" Target="https://m.edsoo.ru/7f4110fe" TargetMode="External"/><Relationship Id="rId33" Type="http://schemas.openxmlformats.org/officeDocument/2006/relationships/hyperlink" Target="https://m.edsoo.ru/c4e0ee40" TargetMode="External"/><Relationship Id="rId38" Type="http://schemas.openxmlformats.org/officeDocument/2006/relationships/hyperlink" Target="https://m.edsoo.ru/c4e0ea08" TargetMode="External"/><Relationship Id="rId59" Type="http://schemas.openxmlformats.org/officeDocument/2006/relationships/hyperlink" Target="https://m.edsoo.ru/c4e139fe" TargetMode="External"/><Relationship Id="rId103" Type="http://schemas.openxmlformats.org/officeDocument/2006/relationships/hyperlink" Target="https://m.edsoo.ru/c4e14ab6" TargetMode="External"/><Relationship Id="rId108" Type="http://schemas.openxmlformats.org/officeDocument/2006/relationships/hyperlink" Target="https://m.edsoo.ru/c4e09116" TargetMode="External"/><Relationship Id="rId124" Type="http://schemas.openxmlformats.org/officeDocument/2006/relationships/hyperlink" Target="https://m.edsoo.ru/c4e27670" TargetMode="External"/><Relationship Id="rId129" Type="http://schemas.openxmlformats.org/officeDocument/2006/relationships/hyperlink" Target="https://m.edsoo.ru/c4e1989a" TargetMode="External"/><Relationship Id="rId54" Type="http://schemas.openxmlformats.org/officeDocument/2006/relationships/hyperlink" Target="https://m.edsoo.ru/c4e15b14" TargetMode="External"/><Relationship Id="rId70" Type="http://schemas.openxmlformats.org/officeDocument/2006/relationships/hyperlink" Target="https://m.edsoo.ru/c4e11884" TargetMode="External"/><Relationship Id="rId75" Type="http://schemas.openxmlformats.org/officeDocument/2006/relationships/hyperlink" Target="https://m.edsoo.ru/c4e0cdf2" TargetMode="External"/><Relationship Id="rId91" Type="http://schemas.openxmlformats.org/officeDocument/2006/relationships/hyperlink" Target="https://m.edsoo.ru/c4e120e0" TargetMode="External"/><Relationship Id="rId96" Type="http://schemas.openxmlformats.org/officeDocument/2006/relationships/hyperlink" Target="https://m.edsoo.ru/c4e0c212" TargetMode="External"/><Relationship Id="rId140" Type="http://schemas.openxmlformats.org/officeDocument/2006/relationships/hyperlink" Target="https://m.edsoo.ru/c4e1a704" TargetMode="External"/><Relationship Id="rId145" Type="http://schemas.openxmlformats.org/officeDocument/2006/relationships/hyperlink" Target="https://m.edsoo.ru/c4e1f7c2" TargetMode="External"/><Relationship Id="rId161" Type="http://schemas.openxmlformats.org/officeDocument/2006/relationships/hyperlink" Target="https://m.edsoo.ru/c4e1c6f8" TargetMode="External"/><Relationship Id="rId166" Type="http://schemas.openxmlformats.org/officeDocument/2006/relationships/hyperlink" Target="https://m.edsoo.ru/c4e241f0" TargetMode="External"/><Relationship Id="rId1" Type="http://schemas.openxmlformats.org/officeDocument/2006/relationships/numbering" Target="numbering.xml"/><Relationship Id="rId6" Type="http://schemas.openxmlformats.org/officeDocument/2006/relationships/image" Target="media/image1.emf"/><Relationship Id="rId23" Type="http://schemas.openxmlformats.org/officeDocument/2006/relationships/hyperlink" Target="https://m.edsoo.ru/7f411f36" TargetMode="External"/><Relationship Id="rId28" Type="http://schemas.openxmlformats.org/officeDocument/2006/relationships/hyperlink" Target="https://m.edsoo.ru/c4e0a58e" TargetMode="External"/><Relationship Id="rId49" Type="http://schemas.openxmlformats.org/officeDocument/2006/relationships/hyperlink" Target="https://m.edsoo.ru/c4e11d02" TargetMode="External"/><Relationship Id="rId114" Type="http://schemas.openxmlformats.org/officeDocument/2006/relationships/hyperlink" Target="https://m.edsoo.ru/c4e0dd2e" TargetMode="External"/><Relationship Id="rId119" Type="http://schemas.openxmlformats.org/officeDocument/2006/relationships/hyperlink" Target="https://m.edsoo.ru/c4e0e81e" TargetMode="External"/><Relationship Id="rId10" Type="http://schemas.openxmlformats.org/officeDocument/2006/relationships/hyperlink" Target="https://m.edsoo.ru/7f4110fe" TargetMode="External"/><Relationship Id="rId31" Type="http://schemas.openxmlformats.org/officeDocument/2006/relationships/hyperlink" Target="https://m.edsoo.ru/c4e0896e" TargetMode="External"/><Relationship Id="rId44" Type="http://schemas.openxmlformats.org/officeDocument/2006/relationships/hyperlink" Target="https://m.edsoo.ru/c4e0944a" TargetMode="External"/><Relationship Id="rId52" Type="http://schemas.openxmlformats.org/officeDocument/2006/relationships/hyperlink" Target="https://m.edsoo.ru/c4e175ae" TargetMode="External"/><Relationship Id="rId60" Type="http://schemas.openxmlformats.org/officeDocument/2006/relationships/hyperlink" Target="https://m.edsoo.ru/c4e12c66" TargetMode="External"/><Relationship Id="rId65" Type="http://schemas.openxmlformats.org/officeDocument/2006/relationships/hyperlink" Target="https://m.edsoo.ru/c4e0b18c" TargetMode="External"/><Relationship Id="rId73" Type="http://schemas.openxmlformats.org/officeDocument/2006/relationships/hyperlink" Target="https://m.edsoo.ru/c4e18d3c" TargetMode="External"/><Relationship Id="rId78" Type="http://schemas.openxmlformats.org/officeDocument/2006/relationships/hyperlink" Target="https://m.edsoo.ru/c4e148e0" TargetMode="External"/><Relationship Id="rId81" Type="http://schemas.openxmlformats.org/officeDocument/2006/relationships/hyperlink" Target="https://m.edsoo.ru/c4e12400" TargetMode="External"/><Relationship Id="rId86" Type="http://schemas.openxmlformats.org/officeDocument/2006/relationships/hyperlink" Target="https://m.edsoo.ru/c4e0999a" TargetMode="External"/><Relationship Id="rId94" Type="http://schemas.openxmlformats.org/officeDocument/2006/relationships/hyperlink" Target="https://m.edsoo.ru/c4e0e634" TargetMode="External"/><Relationship Id="rId99" Type="http://schemas.openxmlformats.org/officeDocument/2006/relationships/hyperlink" Target="https://m.edsoo.ru/c4e14c8c" TargetMode="External"/><Relationship Id="rId101" Type="http://schemas.openxmlformats.org/officeDocument/2006/relationships/hyperlink" Target="https://m.edsoo.ru/c4e16078" TargetMode="External"/><Relationship Id="rId122" Type="http://schemas.openxmlformats.org/officeDocument/2006/relationships/hyperlink" Target="https://m.edsoo.ru/c4e18b70" TargetMode="External"/><Relationship Id="rId130" Type="http://schemas.openxmlformats.org/officeDocument/2006/relationships/hyperlink" Target="https://m.edsoo.ru/c4e19de0" TargetMode="External"/><Relationship Id="rId135" Type="http://schemas.openxmlformats.org/officeDocument/2006/relationships/hyperlink" Target="https://m.edsoo.ru/c4e1b78a" TargetMode="External"/><Relationship Id="rId143" Type="http://schemas.openxmlformats.org/officeDocument/2006/relationships/hyperlink" Target="https://m.edsoo.ru/c4e1c1b2" TargetMode="External"/><Relationship Id="rId148" Type="http://schemas.openxmlformats.org/officeDocument/2006/relationships/hyperlink" Target="https://m.edsoo.ru/c4e22abc" TargetMode="External"/><Relationship Id="rId151" Type="http://schemas.openxmlformats.org/officeDocument/2006/relationships/hyperlink" Target="https://m.edsoo.ru/c4e1f970" TargetMode="External"/><Relationship Id="rId156" Type="http://schemas.openxmlformats.org/officeDocument/2006/relationships/hyperlink" Target="https://m.edsoo.ru/c4e2597e" TargetMode="External"/><Relationship Id="rId164" Type="http://schemas.openxmlformats.org/officeDocument/2006/relationships/hyperlink" Target="https://m.edsoo.ru/c4e2316a" TargetMode="External"/><Relationship Id="rId169" Type="http://schemas.openxmlformats.org/officeDocument/2006/relationships/hyperlink" Target="https://m.edsoo.ru/c4e296aa" TargetMode="External"/><Relationship Id="rId177" Type="http://schemas.openxmlformats.org/officeDocument/2006/relationships/hyperlink" Target="https://m.edsoo.ru/c4e299ca" TargetMode="External"/><Relationship Id="rId4" Type="http://schemas.openxmlformats.org/officeDocument/2006/relationships/settings" Target="settings.xml"/><Relationship Id="rId9" Type="http://schemas.openxmlformats.org/officeDocument/2006/relationships/hyperlink" Target="https://m.edsoo.ru/7f4110fe" TargetMode="External"/><Relationship Id="rId172" Type="http://schemas.openxmlformats.org/officeDocument/2006/relationships/hyperlink" Target="https://m.edsoo.ru/c4e20b40"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39" Type="http://schemas.openxmlformats.org/officeDocument/2006/relationships/hyperlink" Target="https://m.edsoo.ru/c4e10ed4" TargetMode="External"/><Relationship Id="rId109" Type="http://schemas.openxmlformats.org/officeDocument/2006/relationships/hyperlink" Target="https://m.edsoo.ru/c4e09bde" TargetMode="External"/><Relationship Id="rId34" Type="http://schemas.openxmlformats.org/officeDocument/2006/relationships/hyperlink" Target="https://m.edsoo.ru/c4e10588" TargetMode="External"/><Relationship Id="rId50" Type="http://schemas.openxmlformats.org/officeDocument/2006/relationships/hyperlink" Target="https://m.edsoo.ru/c4e11f3c" TargetMode="External"/><Relationship Id="rId55" Type="http://schemas.openxmlformats.org/officeDocument/2006/relationships/hyperlink" Target="https://m.edsoo.ru/c4e08cc0" TargetMode="External"/><Relationship Id="rId76" Type="http://schemas.openxmlformats.org/officeDocument/2006/relationships/hyperlink" Target="https://m.edsoo.ru/c4e0b678" TargetMode="External"/><Relationship Id="rId97" Type="http://schemas.openxmlformats.org/officeDocument/2006/relationships/hyperlink" Target="https://m.edsoo.ru/c4e0c3f2" TargetMode="External"/><Relationship Id="rId104" Type="http://schemas.openxmlformats.org/officeDocument/2006/relationships/hyperlink" Target="https://m.edsoo.ru/c4e07208" TargetMode="External"/><Relationship Id="rId120" Type="http://schemas.openxmlformats.org/officeDocument/2006/relationships/hyperlink" Target="https://m.edsoo.ru/c4e17c7a" TargetMode="External"/><Relationship Id="rId125" Type="http://schemas.openxmlformats.org/officeDocument/2006/relationships/hyperlink" Target="https://m.edsoo.ru/c4e19444" TargetMode="External"/><Relationship Id="rId141" Type="http://schemas.openxmlformats.org/officeDocument/2006/relationships/hyperlink" Target="https://m.edsoo.ru/c4e1b168" TargetMode="External"/><Relationship Id="rId146" Type="http://schemas.openxmlformats.org/officeDocument/2006/relationships/hyperlink" Target="https://m.edsoo.ru/c4e21482" TargetMode="External"/><Relationship Id="rId167" Type="http://schemas.openxmlformats.org/officeDocument/2006/relationships/hyperlink" Target="https://m.edsoo.ru/c4e22968" TargetMode="External"/><Relationship Id="rId7" Type="http://schemas.openxmlformats.org/officeDocument/2006/relationships/hyperlink" Target="https://m.edsoo.ru/7f4110fe" TargetMode="External"/><Relationship Id="rId71" Type="http://schemas.openxmlformats.org/officeDocument/2006/relationships/hyperlink" Target="https://m.edsoo.ru/c4e11a00" TargetMode="External"/><Relationship Id="rId92" Type="http://schemas.openxmlformats.org/officeDocument/2006/relationships/hyperlink" Target="https://m.edsoo.ru/c4e0d400" TargetMode="External"/><Relationship Id="rId162" Type="http://schemas.openxmlformats.org/officeDocument/2006/relationships/hyperlink" Target="https://m.edsoo.ru/c4e25410" TargetMode="External"/><Relationship Id="rId2" Type="http://schemas.openxmlformats.org/officeDocument/2006/relationships/styles" Target="styles.xml"/><Relationship Id="rId29" Type="http://schemas.openxmlformats.org/officeDocument/2006/relationships/hyperlink" Target="https://m.edsoo.ru/c4e0f200" TargetMode="External"/><Relationship Id="rId24" Type="http://schemas.openxmlformats.org/officeDocument/2006/relationships/hyperlink" Target="https://m.edsoo.ru/7f411f36" TargetMode="External"/><Relationship Id="rId40" Type="http://schemas.openxmlformats.org/officeDocument/2006/relationships/hyperlink" Target="https://m.edsoo.ru/c4e0a3cc" TargetMode="External"/><Relationship Id="rId45" Type="http://schemas.openxmlformats.org/officeDocument/2006/relationships/hyperlink" Target="https://m.edsoo.ru/c4e11708" TargetMode="External"/><Relationship Id="rId66" Type="http://schemas.openxmlformats.org/officeDocument/2006/relationships/hyperlink" Target="https://m.edsoo.ru/c4e0b4de" TargetMode="External"/><Relationship Id="rId87" Type="http://schemas.openxmlformats.org/officeDocument/2006/relationships/hyperlink" Target="https://m.edsoo.ru/c4e0a020" TargetMode="External"/><Relationship Id="rId110" Type="http://schemas.openxmlformats.org/officeDocument/2006/relationships/hyperlink" Target="https://m.edsoo.ru/c4e0ca46" TargetMode="External"/><Relationship Id="rId115" Type="http://schemas.openxmlformats.org/officeDocument/2006/relationships/hyperlink" Target="https://m.edsoo.ru/c4e17220" TargetMode="External"/><Relationship Id="rId131" Type="http://schemas.openxmlformats.org/officeDocument/2006/relationships/hyperlink" Target="https://m.edsoo.ru/c4e1a40c" TargetMode="External"/><Relationship Id="rId136" Type="http://schemas.openxmlformats.org/officeDocument/2006/relationships/hyperlink" Target="https://m.edsoo.ru/c4e1a89e" TargetMode="External"/><Relationship Id="rId157" Type="http://schemas.openxmlformats.org/officeDocument/2006/relationships/hyperlink" Target="https://m.edsoo.ru/c4e22abc" TargetMode="External"/><Relationship Id="rId178" Type="http://schemas.openxmlformats.org/officeDocument/2006/relationships/fontTable" Target="fontTable.xml"/><Relationship Id="rId61" Type="http://schemas.openxmlformats.org/officeDocument/2006/relationships/hyperlink" Target="https://m.edsoo.ru/c4e129e6" TargetMode="External"/><Relationship Id="rId82" Type="http://schemas.openxmlformats.org/officeDocument/2006/relationships/hyperlink" Target="https://m.edsoo.ru/c4e12586" TargetMode="External"/><Relationship Id="rId152" Type="http://schemas.openxmlformats.org/officeDocument/2006/relationships/hyperlink" Target="https://m.edsoo.ru/c4e1fb1e" TargetMode="External"/><Relationship Id="rId173" Type="http://schemas.openxmlformats.org/officeDocument/2006/relationships/hyperlink" Target="https://m.edsoo.ru/c4e20cee" TargetMode="External"/><Relationship Id="rId19" Type="http://schemas.openxmlformats.org/officeDocument/2006/relationships/hyperlink" Target="https://m.edsoo.ru/7f411f36" TargetMode="External"/><Relationship Id="rId14" Type="http://schemas.openxmlformats.org/officeDocument/2006/relationships/hyperlink" Target="https://m.edsoo.ru/7f4110fe" TargetMode="External"/><Relationship Id="rId30" Type="http://schemas.openxmlformats.org/officeDocument/2006/relationships/hyperlink" Target="https://m.edsoo.ru/c4e0d5cc" TargetMode="External"/><Relationship Id="rId35" Type="http://schemas.openxmlformats.org/officeDocument/2006/relationships/hyperlink" Target="https://m.edsoo.ru/c4e15ec0" TargetMode="External"/><Relationship Id="rId56" Type="http://schemas.openxmlformats.org/officeDocument/2006/relationships/hyperlink" Target="https://m.edsoo.ru/c4e087e8" TargetMode="External"/><Relationship Id="rId77" Type="http://schemas.openxmlformats.org/officeDocument/2006/relationships/hyperlink" Target="https://m.edsoo.ru/c4e0cfc8" TargetMode="External"/><Relationship Id="rId100" Type="http://schemas.openxmlformats.org/officeDocument/2006/relationships/hyperlink" Target="https://m.edsoo.ru/c4e14e62" TargetMode="External"/><Relationship Id="rId105" Type="http://schemas.openxmlformats.org/officeDocument/2006/relationships/hyperlink" Target="https://m.edsoo.ru/c4e0820c" TargetMode="External"/><Relationship Id="rId126" Type="http://schemas.openxmlformats.org/officeDocument/2006/relationships/hyperlink" Target="https://m.edsoo.ru/c4e1925a" TargetMode="External"/><Relationship Id="rId147" Type="http://schemas.openxmlformats.org/officeDocument/2006/relationships/hyperlink" Target="https://m.edsoo.ru/c4e212de" TargetMode="External"/><Relationship Id="rId168" Type="http://schemas.openxmlformats.org/officeDocument/2006/relationships/hyperlink" Target="https://m.edsoo.ru/c4e2433a" TargetMode="External"/><Relationship Id="rId8" Type="http://schemas.openxmlformats.org/officeDocument/2006/relationships/hyperlink" Target="https://m.edsoo.ru/7f4110fe" TargetMode="External"/><Relationship Id="rId51" Type="http://schemas.openxmlformats.org/officeDocument/2006/relationships/hyperlink" Target="https://m.edsoo.ru/c4e173e2" TargetMode="External"/><Relationship Id="rId72" Type="http://schemas.openxmlformats.org/officeDocument/2006/relationships/hyperlink" Target="https://m.edsoo.ru/c4e0ebc0" TargetMode="External"/><Relationship Id="rId93" Type="http://schemas.openxmlformats.org/officeDocument/2006/relationships/hyperlink" Target="https://m.edsoo.ru/c4e0b8ee" TargetMode="External"/><Relationship Id="rId98" Type="http://schemas.openxmlformats.org/officeDocument/2006/relationships/hyperlink" Target="https://m.edsoo.ru/c4e13666" TargetMode="External"/><Relationship Id="rId121" Type="http://schemas.openxmlformats.org/officeDocument/2006/relationships/hyperlink" Target="https://m.edsoo.ru/c4e1858a" TargetMode="External"/><Relationship Id="rId142" Type="http://schemas.openxmlformats.org/officeDocument/2006/relationships/hyperlink" Target="https://m.edsoo.ru/c4e1c022" TargetMode="External"/><Relationship Id="rId163" Type="http://schemas.openxmlformats.org/officeDocument/2006/relationships/hyperlink" Target="https://m.edsoo.ru/c4e2529e" TargetMode="External"/><Relationship Id="rId3" Type="http://schemas.microsoft.com/office/2007/relationships/stylesWithEffects" Target="stylesWithEffects.xml"/><Relationship Id="rId25" Type="http://schemas.openxmlformats.org/officeDocument/2006/relationships/hyperlink" Target="https://m.edsoo.ru/7f411f36" TargetMode="External"/><Relationship Id="rId46" Type="http://schemas.openxmlformats.org/officeDocument/2006/relationships/hyperlink" Target="https://m.edsoo.ru/c4e0f034" TargetMode="External"/><Relationship Id="rId67" Type="http://schemas.openxmlformats.org/officeDocument/2006/relationships/hyperlink" Target="https://m.edsoo.ru/c4e0b358" TargetMode="External"/><Relationship Id="rId116" Type="http://schemas.openxmlformats.org/officeDocument/2006/relationships/hyperlink" Target="https://m.edsoo.ru/c4e18120" TargetMode="External"/><Relationship Id="rId137" Type="http://schemas.openxmlformats.org/officeDocument/2006/relationships/hyperlink" Target="https://m.edsoo.ru/c4e1ae2a" TargetMode="External"/><Relationship Id="rId158" Type="http://schemas.openxmlformats.org/officeDocument/2006/relationships/hyperlink" Target="https://m.edsoo.ru/c4e2226a" TargetMode="External"/><Relationship Id="rId20" Type="http://schemas.openxmlformats.org/officeDocument/2006/relationships/hyperlink" Target="https://m.edsoo.ru/7f411f36" TargetMode="External"/><Relationship Id="rId41" Type="http://schemas.openxmlformats.org/officeDocument/2006/relationships/hyperlink" Target="https://m.edsoo.ru/c4e08eb4" TargetMode="External"/><Relationship Id="rId62" Type="http://schemas.openxmlformats.org/officeDocument/2006/relationships/hyperlink" Target="https://m.edsoo.ru/c4e13f6c" TargetMode="External"/><Relationship Id="rId83" Type="http://schemas.openxmlformats.org/officeDocument/2006/relationships/hyperlink" Target="https://m.edsoo.ru/c4e0a1f6" TargetMode="External"/><Relationship Id="rId88" Type="http://schemas.openxmlformats.org/officeDocument/2006/relationships/hyperlink" Target="https://m.edsoo.ru/c4e0baf6" TargetMode="External"/><Relationship Id="rId111" Type="http://schemas.openxmlformats.org/officeDocument/2006/relationships/hyperlink" Target="https://m.edsoo.ru/c4e0cc1c" TargetMode="External"/><Relationship Id="rId132" Type="http://schemas.openxmlformats.org/officeDocument/2006/relationships/hyperlink" Target="https://m.edsoo.ru/c4e1b2f8" TargetMode="External"/><Relationship Id="rId153" Type="http://schemas.openxmlformats.org/officeDocument/2006/relationships/hyperlink" Target="https://m.edsoo.ru/c4e1cf90" TargetMode="External"/><Relationship Id="rId174" Type="http://schemas.openxmlformats.org/officeDocument/2006/relationships/hyperlink" Target="https://m.edsoo.ru/c4e244a2" TargetMode="External"/><Relationship Id="rId179" Type="http://schemas.openxmlformats.org/officeDocument/2006/relationships/theme" Target="theme/theme1.xml"/><Relationship Id="rId15" Type="http://schemas.openxmlformats.org/officeDocument/2006/relationships/hyperlink" Target="https://m.edsoo.ru/7f4110fe" TargetMode="External"/><Relationship Id="rId36" Type="http://schemas.openxmlformats.org/officeDocument/2006/relationships/hyperlink" Target="https://m.edsoo.ru/c4e17068" TargetMode="External"/><Relationship Id="rId57" Type="http://schemas.openxmlformats.org/officeDocument/2006/relationships/hyperlink" Target="https://m.edsoo.ru/c4e09e4a" TargetMode="External"/><Relationship Id="rId106" Type="http://schemas.openxmlformats.org/officeDocument/2006/relationships/hyperlink" Target="https://m.edsoo.ru/c4e17aea" TargetMode="External"/><Relationship Id="rId127" Type="http://schemas.openxmlformats.org/officeDocument/2006/relationships/hyperlink" Target="https://m.edsoo.ru/c4e195c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100</Pages>
  <Words>17194</Words>
  <Characters>98009</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Учитель1</cp:lastModifiedBy>
  <cp:revision>13</cp:revision>
  <cp:lastPrinted>2023-10-25T07:39:00Z</cp:lastPrinted>
  <dcterms:created xsi:type="dcterms:W3CDTF">2023-10-23T15:51:00Z</dcterms:created>
  <dcterms:modified xsi:type="dcterms:W3CDTF">2023-10-31T11:32:00Z</dcterms:modified>
</cp:coreProperties>
</file>