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9E" w:rsidRDefault="00E7239E">
      <w:r>
        <w:t xml:space="preserve">                                             </w:t>
      </w:r>
      <w:r w:rsidR="00700C0D">
        <w:rPr>
          <w:noProof/>
          <w:lang w:eastAsia="ru-RU"/>
        </w:rPr>
        <w:drawing>
          <wp:inline distT="0" distB="0" distL="0" distR="0">
            <wp:extent cx="3107081" cy="2232660"/>
            <wp:effectExtent l="0" t="0" r="0" b="0"/>
            <wp:docPr id="1" name="Рисунок 1" descr="C:\Users\acer\Desktop\группы\teremok-knijka-pano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руппы\teremok-knijka-panoram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60" cy="22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0D">
        <w:t xml:space="preserve">                    </w:t>
      </w:r>
    </w:p>
    <w:p w:rsidR="003D292C" w:rsidRDefault="00700C0D" w:rsidP="00E723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239E">
        <w:rPr>
          <w:rFonts w:ascii="Times New Roman" w:hAnsi="Times New Roman" w:cs="Times New Roman"/>
          <w:b/>
          <w:sz w:val="48"/>
          <w:szCs w:val="48"/>
        </w:rPr>
        <w:t>Группа «Теремок»</w:t>
      </w:r>
    </w:p>
    <w:p w:rsidR="00E7239E" w:rsidRDefault="00E7239E" w:rsidP="00E723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вторая группа раннего возраста</w:t>
      </w:r>
    </w:p>
    <w:p w:rsidR="00E7239E" w:rsidRPr="00E7239E" w:rsidRDefault="0009693A" w:rsidP="00E723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Возраст дети 2-3 года</w:t>
      </w: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693"/>
        <w:gridCol w:w="1134"/>
        <w:gridCol w:w="1701"/>
      </w:tblGrid>
      <w:tr w:rsidR="00E7239E" w:rsidRPr="00C84D11" w:rsidTr="00FB09C1">
        <w:tc>
          <w:tcPr>
            <w:tcW w:w="2978" w:type="dxa"/>
          </w:tcPr>
          <w:p w:rsidR="00E7239E" w:rsidRPr="00C84D11" w:rsidRDefault="00E7239E" w:rsidP="00FB09C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E7239E" w:rsidRPr="00C84D11" w:rsidRDefault="00E7239E" w:rsidP="00FB09C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E7239E" w:rsidRPr="00C84D11" w:rsidRDefault="00E7239E" w:rsidP="00FB09C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E7239E" w:rsidRPr="00C84D11" w:rsidRDefault="00E7239E" w:rsidP="00FB09C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Стаж</w:t>
            </w:r>
          </w:p>
        </w:tc>
        <w:tc>
          <w:tcPr>
            <w:tcW w:w="1701" w:type="dxa"/>
          </w:tcPr>
          <w:p w:rsidR="00E7239E" w:rsidRPr="00C84D11" w:rsidRDefault="00E7239E" w:rsidP="00FB09C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Категория</w:t>
            </w:r>
          </w:p>
        </w:tc>
      </w:tr>
      <w:tr w:rsidR="00E7239E" w:rsidRPr="00C84D11" w:rsidTr="00FB09C1">
        <w:trPr>
          <w:trHeight w:val="1010"/>
        </w:trPr>
        <w:tc>
          <w:tcPr>
            <w:tcW w:w="2978" w:type="dxa"/>
            <w:tcBorders>
              <w:bottom w:val="single" w:sz="4" w:space="0" w:color="auto"/>
            </w:tcBorders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Сергеева</w:t>
            </w: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Елена</w:t>
            </w: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Заведующий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39E" w:rsidRPr="0081607F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81607F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39E" w:rsidRPr="00C84D11" w:rsidRDefault="00E7239E" w:rsidP="00FB09C1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E7239E" w:rsidRPr="00C84D11" w:rsidTr="00FB09C1">
        <w:trPr>
          <w:trHeight w:val="330"/>
        </w:trPr>
        <w:tc>
          <w:tcPr>
            <w:tcW w:w="2978" w:type="dxa"/>
            <w:tcBorders>
              <w:top w:val="single" w:sz="4" w:space="0" w:color="auto"/>
            </w:tcBorders>
          </w:tcPr>
          <w:p w:rsidR="00E7239E" w:rsidRPr="0081607F" w:rsidRDefault="00E7239E" w:rsidP="00FB09C1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Александрова Людмила Александровна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239E" w:rsidRPr="0081607F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Старший воспитатель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7239E" w:rsidRDefault="00E7239E" w:rsidP="00FB09C1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81607F" w:rsidRDefault="00E7239E" w:rsidP="00FB09C1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239E" w:rsidRDefault="00E7239E" w:rsidP="00FB09C1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81607F" w:rsidRDefault="00E7239E" w:rsidP="00FB09C1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239E" w:rsidRDefault="00E7239E" w:rsidP="00FB09C1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81607F" w:rsidRDefault="00E7239E" w:rsidP="00FB09C1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E7239E" w:rsidRPr="00C84D11" w:rsidTr="00FB09C1">
        <w:trPr>
          <w:trHeight w:val="330"/>
        </w:trPr>
        <w:tc>
          <w:tcPr>
            <w:tcW w:w="2978" w:type="dxa"/>
            <w:tcBorders>
              <w:top w:val="single" w:sz="4" w:space="0" w:color="auto"/>
            </w:tcBorders>
          </w:tcPr>
          <w:p w:rsidR="00E7239E" w:rsidRPr="004565F5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565F5">
              <w:rPr>
                <w:rFonts w:ascii="Cambria" w:hAnsi="Cambria"/>
                <w:sz w:val="28"/>
                <w:szCs w:val="28"/>
              </w:rPr>
              <w:t>Николаева</w:t>
            </w:r>
          </w:p>
          <w:p w:rsidR="00E7239E" w:rsidRPr="004565F5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565F5">
              <w:rPr>
                <w:rFonts w:ascii="Cambria" w:hAnsi="Cambria"/>
                <w:sz w:val="28"/>
                <w:szCs w:val="28"/>
              </w:rPr>
              <w:t>Анастасия</w:t>
            </w: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565F5">
              <w:rPr>
                <w:rFonts w:ascii="Cambria" w:hAnsi="Cambria"/>
                <w:sz w:val="28"/>
                <w:szCs w:val="28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239E" w:rsidRPr="004565F5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565F5">
              <w:rPr>
                <w:rFonts w:ascii="Cambria" w:hAnsi="Cambria"/>
                <w:sz w:val="28"/>
                <w:szCs w:val="28"/>
              </w:rPr>
              <w:t>Музыкальный</w:t>
            </w: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565F5">
              <w:rPr>
                <w:rFonts w:ascii="Cambria" w:hAnsi="Cambria"/>
                <w:sz w:val="28"/>
                <w:szCs w:val="28"/>
              </w:rPr>
              <w:t>руководитель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4565F5">
              <w:rPr>
                <w:rFonts w:ascii="Cambria" w:hAnsi="Cambria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239E" w:rsidRDefault="00E7239E" w:rsidP="00FB09C1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Default="00E7239E" w:rsidP="00FB09C1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239E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E7239E" w:rsidRPr="00C84D11" w:rsidTr="00FB09C1">
        <w:tc>
          <w:tcPr>
            <w:tcW w:w="2978" w:type="dxa"/>
          </w:tcPr>
          <w:p w:rsidR="00E7239E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Михайлова</w:t>
            </w:r>
          </w:p>
          <w:p w:rsidR="00E7239E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Ольга</w:t>
            </w: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1</w:t>
            </w: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E7239E" w:rsidRPr="00C84D11" w:rsidTr="00FB09C1">
        <w:tc>
          <w:tcPr>
            <w:tcW w:w="2978" w:type="dxa"/>
          </w:tcPr>
          <w:p w:rsidR="00E7239E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Семенова</w:t>
            </w:r>
          </w:p>
          <w:p w:rsidR="00E7239E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Галина</w:t>
            </w: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Федоровна</w:t>
            </w:r>
          </w:p>
        </w:tc>
        <w:tc>
          <w:tcPr>
            <w:tcW w:w="2126" w:type="dxa"/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E7239E" w:rsidRPr="00C84D11" w:rsidTr="00FB09C1">
        <w:tc>
          <w:tcPr>
            <w:tcW w:w="2978" w:type="dxa"/>
          </w:tcPr>
          <w:p w:rsidR="00E7239E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Гаврилова</w:t>
            </w:r>
          </w:p>
          <w:p w:rsidR="00E7239E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Фаина</w:t>
            </w: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2126" w:type="dxa"/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Помощник воспитателя</w:t>
            </w:r>
          </w:p>
        </w:tc>
        <w:tc>
          <w:tcPr>
            <w:tcW w:w="2693" w:type="dxa"/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Среднее</w:t>
            </w: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E7239E" w:rsidRPr="00C84D11" w:rsidRDefault="00E7239E" w:rsidP="00FB09C1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C84D11">
              <w:rPr>
                <w:rFonts w:ascii="Cambria" w:hAnsi="Cambria"/>
                <w:sz w:val="28"/>
                <w:szCs w:val="28"/>
              </w:rPr>
              <w:softHyphen/>
            </w:r>
            <w:r w:rsidRPr="00C84D11">
              <w:rPr>
                <w:rFonts w:ascii="Cambria" w:hAnsi="Cambria"/>
                <w:sz w:val="28"/>
                <w:szCs w:val="28"/>
              </w:rPr>
              <w:softHyphen/>
            </w:r>
          </w:p>
        </w:tc>
      </w:tr>
    </w:tbl>
    <w:p w:rsidR="00E7239E" w:rsidRDefault="00E7239E">
      <w:pPr>
        <w:rPr>
          <w:rFonts w:ascii="Times New Roman" w:hAnsi="Times New Roman" w:cs="Times New Roman"/>
          <w:sz w:val="28"/>
          <w:szCs w:val="28"/>
        </w:rPr>
      </w:pPr>
    </w:p>
    <w:sectPr w:rsidR="00E7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0D"/>
    <w:rsid w:val="0009693A"/>
    <w:rsid w:val="003D292C"/>
    <w:rsid w:val="006A5DA5"/>
    <w:rsid w:val="00700C0D"/>
    <w:rsid w:val="00825FE2"/>
    <w:rsid w:val="00E61A6E"/>
    <w:rsid w:val="00E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881E"/>
  <w15:docId w15:val="{B31979B0-6468-4943-8CAF-16A51F21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C0D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E6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6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 Сергеева</cp:lastModifiedBy>
  <cp:revision>6</cp:revision>
  <dcterms:created xsi:type="dcterms:W3CDTF">2022-02-08T12:33:00Z</dcterms:created>
  <dcterms:modified xsi:type="dcterms:W3CDTF">2023-10-31T11:13:00Z</dcterms:modified>
</cp:coreProperties>
</file>