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59"/>
        <w:gridCol w:w="1701"/>
        <w:gridCol w:w="2977"/>
        <w:gridCol w:w="1984"/>
      </w:tblGrid>
      <w:tr w:rsidR="0035274F" w:rsidRPr="0035274F" w:rsidTr="00BF1A16">
        <w:trPr>
          <w:trHeight w:val="69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274F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Награды</w:t>
            </w:r>
          </w:p>
        </w:tc>
      </w:tr>
      <w:tr w:rsidR="0035274F" w:rsidRPr="0035274F" w:rsidTr="00BF1A16">
        <w:trPr>
          <w:trHeight w:val="2551"/>
        </w:trPr>
        <w:tc>
          <w:tcPr>
            <w:tcW w:w="534" w:type="dxa"/>
            <w:shd w:val="clear" w:color="auto" w:fill="auto"/>
            <w:noWrap/>
            <w:hideMark/>
          </w:tcPr>
          <w:p w:rsidR="0035274F" w:rsidRPr="0035274F" w:rsidRDefault="00DE4281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274F" w:rsidRPr="0035274F" w:rsidRDefault="00DE4281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Ираида Васильевна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DE4281" w:rsidRDefault="0035274F" w:rsidP="00A44751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курса "ОРКСЭ"</w:t>
            </w:r>
            <w:r w:rsidR="00DE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поликультурного образовательного пространства современной школы</w:t>
            </w:r>
            <w:r w:rsidR="00DE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-2022 г. </w:t>
            </w:r>
          </w:p>
          <w:p w:rsidR="0035274F" w:rsidRPr="0035274F" w:rsidRDefault="00DE4281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5274F"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35274F"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71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Администрации Батыревского района -20</w:t>
            </w:r>
            <w:r w:rsidR="00DE4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г.</w:t>
            </w:r>
          </w:p>
        </w:tc>
      </w:tr>
      <w:tr w:rsidR="0035274F" w:rsidRPr="0035274F" w:rsidTr="00BF1A16">
        <w:trPr>
          <w:trHeight w:val="1127"/>
        </w:trPr>
        <w:tc>
          <w:tcPr>
            <w:tcW w:w="534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Гинатуллина С</w:t>
            </w:r>
            <w:r w:rsidR="00D2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ириня Мерсеитовна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274F" w:rsidRPr="0035274F" w:rsidRDefault="005F1A7E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71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</w:t>
            </w:r>
            <w:r w:rsidR="005F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трации Батыревского района -2021 г.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274F" w:rsidRPr="0035274F" w:rsidTr="00BF1A16">
        <w:trPr>
          <w:trHeight w:val="2025"/>
        </w:trPr>
        <w:tc>
          <w:tcPr>
            <w:tcW w:w="534" w:type="dxa"/>
            <w:shd w:val="clear" w:color="auto" w:fill="auto"/>
            <w:noWrap/>
            <w:hideMark/>
          </w:tcPr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</w:t>
            </w:r>
            <w:r w:rsidR="00D2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юдмила Димитриевна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977" w:type="dxa"/>
            <w:shd w:val="clear" w:color="auto" w:fill="auto"/>
            <w:hideMark/>
          </w:tcPr>
          <w:p w:rsidR="005F1A7E" w:rsidRDefault="005F1A7E" w:rsidP="00A4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A7E">
              <w:rPr>
                <w:rFonts w:ascii="Times New Roman" w:hAnsi="Times New Roman" w:cs="Times New Roman"/>
              </w:rPr>
              <w:t>«Преподавание курса «Основы религиозных культур и светской этики» в условиях поликультурного образовательного пространства современной школы»</w:t>
            </w:r>
            <w:r>
              <w:rPr>
                <w:rFonts w:ascii="Times New Roman" w:hAnsi="Times New Roman" w:cs="Times New Roman"/>
              </w:rPr>
              <w:t>-2022 г.</w:t>
            </w:r>
          </w:p>
          <w:p w:rsidR="0035274F" w:rsidRPr="0035274F" w:rsidRDefault="005F1A7E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5274F"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5274F"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Почетное звание</w:t>
            </w:r>
            <w:r w:rsidRPr="00352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«Почетный работник в сфере воспитания и просвещения» Российской Федерации-2021 г.</w:t>
            </w:r>
          </w:p>
        </w:tc>
      </w:tr>
      <w:tr w:rsidR="0035274F" w:rsidRPr="0035274F" w:rsidTr="00BF1A16">
        <w:trPr>
          <w:trHeight w:val="1286"/>
        </w:trPr>
        <w:tc>
          <w:tcPr>
            <w:tcW w:w="534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274F" w:rsidRPr="0035274F" w:rsidRDefault="00036E54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Земдиханова Талия Незиповна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74F" w:rsidRPr="0035274F" w:rsidRDefault="0035274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74F" w:rsidRPr="0035274F" w:rsidRDefault="00036E54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2977" w:type="dxa"/>
            <w:shd w:val="clear" w:color="auto" w:fill="auto"/>
            <w:hideMark/>
          </w:tcPr>
          <w:p w:rsidR="0035274F" w:rsidRDefault="00036E54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«Педагогика. Методика преподавания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классов</w:t>
            </w:r>
            <w:proofErr w:type="gramEnd"/>
            <w:r w:rsidR="00504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реализации обновлённого ФГОС» -</w:t>
            </w:r>
            <w:r w:rsidR="0035274F"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4174B5" w:rsidRPr="0035274F" w:rsidRDefault="004174B5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«Педагогика. Методика преподавания ОРКСЭ в условиях реализации обновлённого ФГОС» -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hideMark/>
          </w:tcPr>
          <w:p w:rsidR="0035274F" w:rsidRPr="0035274F" w:rsidRDefault="00D22110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Заслуженный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Республики-2015</w:t>
            </w:r>
            <w:r w:rsidR="00036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35274F" w:rsidRPr="0035274F" w:rsidTr="00BF1A16">
        <w:trPr>
          <w:trHeight w:val="1200"/>
        </w:trPr>
        <w:tc>
          <w:tcPr>
            <w:tcW w:w="534" w:type="dxa"/>
            <w:shd w:val="clear" w:color="auto" w:fill="auto"/>
            <w:noWrap/>
            <w:hideMark/>
          </w:tcPr>
          <w:p w:rsidR="0035274F" w:rsidRPr="0035274F" w:rsidRDefault="00036E54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 И</w:t>
            </w:r>
            <w:r w:rsidR="00D2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лдар Арифуллович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«Педагогика. Методика преподавания 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реализации обновлённого ФГОС» -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5274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трации Батыревского района -2021 г.</w:t>
            </w:r>
          </w:p>
        </w:tc>
      </w:tr>
      <w:tr w:rsidR="001E4A0F" w:rsidRPr="0035274F" w:rsidTr="00BF1A16">
        <w:trPr>
          <w:trHeight w:val="1500"/>
        </w:trPr>
        <w:tc>
          <w:tcPr>
            <w:tcW w:w="534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Пелеев И</w:t>
            </w:r>
            <w:r w:rsidR="00D2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Алимзянович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1E4A0F" w:rsidRPr="001E4A0F" w:rsidRDefault="00D22110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«Педагогика. Методика преподавания 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условиях реализации обновлённого ФГОС» -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hideMark/>
          </w:tcPr>
          <w:p w:rsidR="001E4A0F" w:rsidRPr="001E4A0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Министерства образования и молодежной политики ЧР -2021 г.</w:t>
            </w:r>
          </w:p>
        </w:tc>
      </w:tr>
      <w:tr w:rsidR="001E4A0F" w:rsidRPr="0035274F" w:rsidTr="00BF1A16">
        <w:trPr>
          <w:trHeight w:val="273"/>
        </w:trPr>
        <w:tc>
          <w:tcPr>
            <w:tcW w:w="534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Разинова Надежда Ивановна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1E4A0F" w:rsidRPr="0035274F" w:rsidRDefault="001E4A0F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714EA">
              <w:rPr>
                <w:sz w:val="28"/>
                <w:szCs w:val="28"/>
              </w:rPr>
              <w:t xml:space="preserve"> </w:t>
            </w:r>
          </w:p>
          <w:p w:rsidR="001E4A0F" w:rsidRPr="0035274F" w:rsidRDefault="001E4A0F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E4A0F" w:rsidRPr="0035274F" w:rsidRDefault="008F37AF" w:rsidP="00A44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управл</w:t>
            </w:r>
            <w:r w:rsid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образования, молодёжной политики и физической культуры </w:t>
            </w:r>
            <w:r w:rsid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 Батыревского района -2017 г. </w:t>
            </w:r>
          </w:p>
        </w:tc>
      </w:tr>
      <w:tr w:rsidR="00CD0BF3" w:rsidRPr="0035274F" w:rsidTr="00BF1A16">
        <w:trPr>
          <w:trHeight w:val="1186"/>
        </w:trPr>
        <w:tc>
          <w:tcPr>
            <w:tcW w:w="534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Пелеева Милявше Рафаиловна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D0BF3" w:rsidRPr="0035274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D0BF3" w:rsidRPr="0035274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CD0BF3" w:rsidRPr="0035274F" w:rsidRDefault="00CD0BF3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714EA">
              <w:rPr>
                <w:sz w:val="28"/>
                <w:szCs w:val="28"/>
              </w:rPr>
              <w:t xml:space="preserve"> </w:t>
            </w:r>
          </w:p>
          <w:p w:rsidR="00CD0BF3" w:rsidRPr="009E1ADA" w:rsidRDefault="009E1ADA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ADA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курса «Основы религиозных культур и светской этики» в условиях поликультурного образовательного пространства современной школы»-2022 г.</w:t>
            </w:r>
          </w:p>
        </w:tc>
        <w:tc>
          <w:tcPr>
            <w:tcW w:w="1984" w:type="dxa"/>
            <w:shd w:val="clear" w:color="auto" w:fill="auto"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трации Батыревского района -2023 г.</w:t>
            </w:r>
          </w:p>
        </w:tc>
      </w:tr>
      <w:tr w:rsidR="00CD0BF3" w:rsidRPr="0035274F" w:rsidTr="00BF1A16">
        <w:trPr>
          <w:trHeight w:val="1186"/>
        </w:trPr>
        <w:tc>
          <w:tcPr>
            <w:tcW w:w="534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Хамдеева Ильшат Абдуллович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D0BF3" w:rsidRPr="0035274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977" w:type="dxa"/>
            <w:shd w:val="clear" w:color="auto" w:fill="auto"/>
            <w:hideMark/>
          </w:tcPr>
          <w:p w:rsidR="00CD0BF3" w:rsidRDefault="00C65FE3" w:rsidP="00D22110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6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преподавания ИЗО</w:t>
            </w:r>
            <w:r w:rsidRPr="00C6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соответствии с обновленными ФГОС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65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D0BF3" w:rsidRPr="0035274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Министерства образования и молодежной политики ЧР 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CD0BF3" w:rsidRPr="0035274F" w:rsidTr="00C65FE3">
        <w:trPr>
          <w:trHeight w:val="1186"/>
        </w:trPr>
        <w:tc>
          <w:tcPr>
            <w:tcW w:w="534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Хамдеева Зульфия Рафаиловна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977" w:type="dxa"/>
            <w:shd w:val="clear" w:color="auto" w:fill="auto"/>
            <w:hideMark/>
          </w:tcPr>
          <w:p w:rsidR="00CD0BF3" w:rsidRPr="00C65FE3" w:rsidRDefault="00CD0BF3" w:rsidP="00C65FE3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FE3" w:rsidRPr="00C65FE3"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иностранных языков  в соответствии с обновленными ФГОС» -2023 г.</w:t>
            </w:r>
          </w:p>
          <w:p w:rsidR="00CD0BF3" w:rsidRDefault="00CD0BF3" w:rsidP="00C65FE3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D0BF3" w:rsidRPr="001E4A0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Министерства образования и молодежной политики ЧР 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CD0BF3" w:rsidRPr="0035274F" w:rsidTr="00BF1A16">
        <w:trPr>
          <w:trHeight w:val="1186"/>
        </w:trPr>
        <w:tc>
          <w:tcPr>
            <w:tcW w:w="534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Чашкина Елена Петровна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1-4 классов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D0BF3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CD0BF3" w:rsidRPr="0035274F" w:rsidRDefault="00CD0BF3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требований обновленного ФГОС НОО в работе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714EA">
              <w:rPr>
                <w:sz w:val="28"/>
                <w:szCs w:val="28"/>
              </w:rPr>
              <w:t xml:space="preserve"> </w:t>
            </w:r>
          </w:p>
          <w:p w:rsidR="00CD0BF3" w:rsidRDefault="00CD0BF3" w:rsidP="00A44751">
            <w:pPr>
              <w:tabs>
                <w:tab w:val="left" w:pos="0"/>
              </w:tabs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D0BF3" w:rsidRPr="001E4A0F" w:rsidRDefault="00CD0BF3" w:rsidP="00A44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трации Батыревского района -2015 г.</w:t>
            </w:r>
          </w:p>
        </w:tc>
      </w:tr>
    </w:tbl>
    <w:p w:rsidR="00873F0E" w:rsidRDefault="00873F0E"/>
    <w:sectPr w:rsidR="00873F0E" w:rsidSect="00873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80" w:rsidRDefault="00D44880" w:rsidP="00A44751">
      <w:pPr>
        <w:spacing w:after="0" w:line="240" w:lineRule="auto"/>
      </w:pPr>
      <w:r>
        <w:separator/>
      </w:r>
    </w:p>
  </w:endnote>
  <w:endnote w:type="continuationSeparator" w:id="0">
    <w:p w:rsidR="00D44880" w:rsidRDefault="00D44880" w:rsidP="00A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Default="00A447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Default="00A447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Default="00A44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80" w:rsidRDefault="00D44880" w:rsidP="00A44751">
      <w:pPr>
        <w:spacing w:after="0" w:line="240" w:lineRule="auto"/>
      </w:pPr>
      <w:r>
        <w:separator/>
      </w:r>
    </w:p>
  </w:footnote>
  <w:footnote w:type="continuationSeparator" w:id="0">
    <w:p w:rsidR="00D44880" w:rsidRDefault="00D44880" w:rsidP="00A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Default="00A447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Pr="00A44751" w:rsidRDefault="00A44751" w:rsidP="00A44751">
    <w:pPr>
      <w:pStyle w:val="a3"/>
      <w:rPr>
        <w:rFonts w:ascii="Times New Roman" w:hAnsi="Times New Roman" w:cs="Times New Roman"/>
        <w:b/>
        <w:sz w:val="24"/>
        <w:szCs w:val="24"/>
      </w:rPr>
    </w:pPr>
    <w:r w:rsidRPr="00A44751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Педагогические работники, участвующие в реализации ООП НОО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51" w:rsidRDefault="00A447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274F"/>
    <w:rsid w:val="00036E54"/>
    <w:rsid w:val="00050466"/>
    <w:rsid w:val="00172EED"/>
    <w:rsid w:val="001D7888"/>
    <w:rsid w:val="001E4A0F"/>
    <w:rsid w:val="003317F8"/>
    <w:rsid w:val="003459D8"/>
    <w:rsid w:val="0035274F"/>
    <w:rsid w:val="004174B5"/>
    <w:rsid w:val="005044B0"/>
    <w:rsid w:val="005545FB"/>
    <w:rsid w:val="00582BB0"/>
    <w:rsid w:val="005F1A7E"/>
    <w:rsid w:val="00653D74"/>
    <w:rsid w:val="007432E8"/>
    <w:rsid w:val="007913E9"/>
    <w:rsid w:val="008350F7"/>
    <w:rsid w:val="00873F0E"/>
    <w:rsid w:val="008B2893"/>
    <w:rsid w:val="008F37AF"/>
    <w:rsid w:val="009003A0"/>
    <w:rsid w:val="009E1ADA"/>
    <w:rsid w:val="00A44751"/>
    <w:rsid w:val="00A526F2"/>
    <w:rsid w:val="00AA1EAA"/>
    <w:rsid w:val="00AB6DE9"/>
    <w:rsid w:val="00BC1EBD"/>
    <w:rsid w:val="00BF1A16"/>
    <w:rsid w:val="00C65FE3"/>
    <w:rsid w:val="00CD0BF3"/>
    <w:rsid w:val="00D22110"/>
    <w:rsid w:val="00D44880"/>
    <w:rsid w:val="00DE4281"/>
    <w:rsid w:val="00F41B8A"/>
    <w:rsid w:val="00F80DF4"/>
    <w:rsid w:val="00FB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751"/>
  </w:style>
  <w:style w:type="paragraph" w:styleId="a5">
    <w:name w:val="footer"/>
    <w:basedOn w:val="a"/>
    <w:link w:val="a6"/>
    <w:uiPriority w:val="99"/>
    <w:semiHidden/>
    <w:unhideWhenUsed/>
    <w:rsid w:val="00A4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2023-11-02T05:31:00Z</dcterms:created>
  <dcterms:modified xsi:type="dcterms:W3CDTF">2023-11-02T08:51:00Z</dcterms:modified>
</cp:coreProperties>
</file>