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0" w:rsidRPr="00732F9F" w:rsidRDefault="00A27800" w:rsidP="008C1E86">
      <w:pPr>
        <w:tabs>
          <w:tab w:val="left" w:pos="4095"/>
        </w:tabs>
        <w:jc w:val="center"/>
        <w:rPr>
          <w:sz w:val="28"/>
        </w:rPr>
        <w:sectPr w:rsidR="00A27800" w:rsidRPr="00732F9F">
          <w:type w:val="continuous"/>
          <w:pgSz w:w="11900" w:h="16840"/>
          <w:pgMar w:top="700" w:right="580" w:bottom="280" w:left="800" w:header="720" w:footer="720" w:gutter="0"/>
          <w:cols w:space="720"/>
        </w:sectPr>
      </w:pPr>
    </w:p>
    <w:p w:rsidR="008C1E86" w:rsidRDefault="00C1630E" w:rsidP="008C1E86">
      <w:pPr>
        <w:pStyle w:val="a3"/>
        <w:spacing w:before="60"/>
        <w:ind w:left="0" w:right="118"/>
        <w:jc w:val="center"/>
        <w:rPr>
          <w:b/>
          <w:sz w:val="32"/>
          <w:szCs w:val="32"/>
        </w:rPr>
      </w:pPr>
      <w:r w:rsidRPr="00C1630E">
        <w:rPr>
          <w:b/>
          <w:sz w:val="32"/>
          <w:szCs w:val="32"/>
        </w:rPr>
        <w:lastRenderedPageBreak/>
        <w:t>Пояснительная записк</w:t>
      </w:r>
      <w:r w:rsidR="008C1E86">
        <w:rPr>
          <w:b/>
          <w:sz w:val="32"/>
          <w:szCs w:val="32"/>
        </w:rPr>
        <w:t>а</w:t>
      </w:r>
    </w:p>
    <w:p w:rsidR="00C1630E" w:rsidRPr="00C1630E" w:rsidRDefault="00EB48C2" w:rsidP="00C1630E">
      <w:pPr>
        <w:pStyle w:val="a3"/>
        <w:spacing w:before="60"/>
        <w:ind w:left="0" w:right="118"/>
        <w:jc w:val="center"/>
        <w:rPr>
          <w:b/>
          <w:sz w:val="32"/>
          <w:szCs w:val="32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</w:p>
    <w:p w:rsidR="00A27800" w:rsidRDefault="00EB48C2" w:rsidP="00C1630E">
      <w:pPr>
        <w:pStyle w:val="a3"/>
        <w:spacing w:before="60"/>
        <w:ind w:left="0" w:right="118"/>
        <w:jc w:val="both"/>
      </w:pPr>
      <w:proofErr w:type="gramStart"/>
      <w:r>
        <w:t>России»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 РФ"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273-ФЗ;</w:t>
      </w:r>
      <w:r>
        <w:rPr>
          <w:spacing w:val="8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(Приказ</w:t>
      </w:r>
      <w:r>
        <w:rPr>
          <w:spacing w:val="5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proofErr w:type="spellStart"/>
      <w:r>
        <w:t>РФс</w:t>
      </w:r>
      <w:proofErr w:type="spellEnd"/>
      <w:proofErr w:type="gramEnd"/>
    </w:p>
    <w:p w:rsidR="00A27800" w:rsidRDefault="00EB48C2">
      <w:pPr>
        <w:pStyle w:val="a3"/>
        <w:ind w:right="118"/>
        <w:jc w:val="both"/>
      </w:pPr>
      <w:r>
        <w:t>№287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31.05.2021г.);</w:t>
      </w:r>
      <w:r>
        <w:rPr>
          <w:spacing w:val="1"/>
        </w:rPr>
        <w:t xml:space="preserve"> 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основного общего образования предмета «Основы духовно - 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</w:t>
      </w:r>
      <w:proofErr w:type="gramStart"/>
      <w:r>
        <w:t>одобрена</w:t>
      </w:r>
      <w:proofErr w:type="gramEnd"/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proofErr w:type="gramStart"/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29.04.2022</w:t>
      </w:r>
      <w:r>
        <w:rPr>
          <w:spacing w:val="1"/>
        </w:rPr>
        <w:t xml:space="preserve"> </w:t>
      </w:r>
      <w:r>
        <w:t xml:space="preserve">г.) </w:t>
      </w:r>
      <w:r>
        <w:rPr>
          <w:vertAlign w:val="superscript"/>
        </w:rPr>
        <w:t>1</w:t>
      </w:r>
      <w:r>
        <w:t xml:space="preserve"> 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«Виноградова Н.Ф. 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России—учебник,  5 класс /Москва.</w:t>
      </w:r>
      <w:proofErr w:type="gramEnd"/>
      <w:r>
        <w:t xml:space="preserve"> «Просвещение». 2022г.». В</w:t>
      </w:r>
      <w:r>
        <w:rPr>
          <w:spacing w:val="-5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МБ</w:t>
      </w:r>
      <w:r w:rsidR="00FB2680">
        <w:t>О</w:t>
      </w:r>
      <w:r>
        <w:t>У</w:t>
      </w:r>
      <w:r>
        <w:rPr>
          <w:spacing w:val="1"/>
        </w:rPr>
        <w:t xml:space="preserve"> </w:t>
      </w:r>
      <w:r w:rsidR="00FB2680">
        <w:t>«</w:t>
      </w:r>
      <w:proofErr w:type="spellStart"/>
      <w:r w:rsidR="00FB2680">
        <w:t>Починокинельская</w:t>
      </w:r>
      <w:proofErr w:type="spellEnd"/>
      <w:r w:rsidR="00FB2680">
        <w:t xml:space="preserve"> СОШ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 w:rsidR="009F5BF7"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 России» отводится в 5 классе - 1 час в неделю. Реализация программы 2022-</w:t>
      </w:r>
      <w:r>
        <w:rPr>
          <w:spacing w:val="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год.</w:t>
      </w:r>
    </w:p>
    <w:p w:rsidR="00A27800" w:rsidRDefault="00EB48C2">
      <w:pPr>
        <w:pStyle w:val="a3"/>
        <w:ind w:right="120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России» определяет содержание деятельности с учетом особенностей образовательной</w:t>
      </w:r>
      <w:r>
        <w:rPr>
          <w:spacing w:val="1"/>
        </w:rPr>
        <w:t xml:space="preserve"> </w:t>
      </w:r>
      <w:r>
        <w:t>политики МБ</w:t>
      </w:r>
      <w:r w:rsidR="00FB2680">
        <w:t>О</w:t>
      </w:r>
      <w:r>
        <w:t>У</w:t>
      </w:r>
      <w:r>
        <w:rPr>
          <w:spacing w:val="1"/>
        </w:rPr>
        <w:t xml:space="preserve"> </w:t>
      </w:r>
      <w:r w:rsidR="00FB2680">
        <w:t>«</w:t>
      </w:r>
      <w:proofErr w:type="spellStart"/>
      <w:r w:rsidR="00FB2680">
        <w:t>Починокинельская</w:t>
      </w:r>
      <w:proofErr w:type="spellEnd"/>
      <w:r w:rsidR="00FB2680">
        <w:t xml:space="preserve"> СОШ</w:t>
      </w:r>
      <w:r>
        <w:t>»,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3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обучающихся.</w:t>
      </w:r>
    </w:p>
    <w:p w:rsidR="00A27800" w:rsidRDefault="00A27800">
      <w:pPr>
        <w:pStyle w:val="a3"/>
        <w:ind w:left="0"/>
        <w:rPr>
          <w:sz w:val="26"/>
        </w:rPr>
      </w:pPr>
    </w:p>
    <w:p w:rsidR="00A27800" w:rsidRDefault="00A27800">
      <w:pPr>
        <w:pStyle w:val="a3"/>
        <w:spacing w:before="5"/>
        <w:ind w:left="0"/>
        <w:rPr>
          <w:sz w:val="22"/>
        </w:rPr>
      </w:pPr>
    </w:p>
    <w:p w:rsidR="00A27800" w:rsidRDefault="00EB48C2">
      <w:pPr>
        <w:pStyle w:val="11"/>
        <w:ind w:left="1282" w:right="507"/>
        <w:jc w:val="center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«Основы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</w:p>
    <w:p w:rsidR="00A27800" w:rsidRDefault="00EB48C2">
      <w:pPr>
        <w:spacing w:line="274" w:lineRule="exact"/>
        <w:ind w:left="577" w:right="507"/>
        <w:jc w:val="center"/>
        <w:rPr>
          <w:i/>
          <w:sz w:val="24"/>
        </w:rPr>
      </w:pPr>
      <w:r>
        <w:rPr>
          <w:b/>
          <w:sz w:val="24"/>
        </w:rPr>
        <w:t>России»5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 </w:t>
      </w:r>
      <w:r>
        <w:rPr>
          <w:i/>
          <w:sz w:val="24"/>
        </w:rPr>
        <w:t>(34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A27800" w:rsidRDefault="00A27800">
      <w:pPr>
        <w:pStyle w:val="a3"/>
        <w:spacing w:before="4"/>
        <w:ind w:left="0"/>
        <w:rPr>
          <w:i/>
        </w:rPr>
      </w:pPr>
    </w:p>
    <w:p w:rsidR="00F151B1" w:rsidRDefault="007A7CDE">
      <w:pPr>
        <w:pStyle w:val="11"/>
        <w:spacing w:before="1" w:line="240" w:lineRule="auto"/>
      </w:pPr>
      <w:r>
        <w:t xml:space="preserve">Введение. </w:t>
      </w:r>
    </w:p>
    <w:p w:rsidR="007A7CDE" w:rsidRDefault="00F151B1">
      <w:pPr>
        <w:pStyle w:val="11"/>
        <w:spacing w:before="1" w:line="240" w:lineRule="auto"/>
      </w:pPr>
      <w:r>
        <w:t xml:space="preserve">Тема 1. </w:t>
      </w:r>
      <w:r w:rsidR="007A7CDE">
        <w:t>Что такое культура?</w:t>
      </w:r>
    </w:p>
    <w:p w:rsidR="007A7CDE" w:rsidRPr="007A7CDE" w:rsidRDefault="007A7CDE">
      <w:pPr>
        <w:pStyle w:val="11"/>
        <w:spacing w:before="1" w:line="240" w:lineRule="auto"/>
        <w:rPr>
          <w:b w:val="0"/>
        </w:rPr>
      </w:pPr>
      <w:r>
        <w:rPr>
          <w:b w:val="0"/>
        </w:rPr>
        <w:t>Культура первобытного общества. Материальная и духовная культура. Интеллектуальная, нравственная, эстетическая образованность членов общества, выраженная в материальных и духовных ценностях.</w:t>
      </w:r>
    </w:p>
    <w:p w:rsidR="00A27800" w:rsidRDefault="00EB48C2">
      <w:pPr>
        <w:pStyle w:val="11"/>
        <w:spacing w:before="1" w:line="240" w:lineRule="auto"/>
      </w:pPr>
      <w:r>
        <w:t>Тематический блок</w:t>
      </w:r>
      <w:r>
        <w:rPr>
          <w:spacing w:val="1"/>
        </w:rPr>
        <w:t xml:space="preserve"> </w:t>
      </w:r>
      <w:r>
        <w:t>1.</w:t>
      </w:r>
      <w:r>
        <w:rPr>
          <w:spacing w:val="-4"/>
        </w:rPr>
        <w:t xml:space="preserve"> </w:t>
      </w:r>
      <w:r w:rsidR="007A7CDE">
        <w:t>«Культура России как диалог культур разных народов</w:t>
      </w:r>
      <w:r>
        <w:t>»</w:t>
      </w:r>
    </w:p>
    <w:p w:rsidR="00A27800" w:rsidRDefault="00EB48C2">
      <w:pPr>
        <w:ind w:left="191" w:right="119" w:firstLine="708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 w:rsidR="00F151B1"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 w:rsidR="007A7CDE">
        <w:rPr>
          <w:b/>
          <w:sz w:val="24"/>
        </w:rPr>
        <w:t>В мире культуры</w:t>
      </w:r>
    </w:p>
    <w:p w:rsidR="00A27800" w:rsidRDefault="007A7CDE">
      <w:pPr>
        <w:pStyle w:val="a3"/>
        <w:ind w:right="119" w:firstLine="708"/>
        <w:jc w:val="both"/>
      </w:pPr>
      <w:r>
        <w:t xml:space="preserve">Источники развития культуры. Интеллектуальная культура. Узелковое письмо—один из древнейших видов письменности. </w:t>
      </w:r>
      <w:r w:rsidR="002F520E">
        <w:t xml:space="preserve">«…Царь повелел устроить дом от своей казны, где бы печатному делу строиться». </w:t>
      </w:r>
      <w:r w:rsidR="00226AE3">
        <w:t xml:space="preserve">Начало книгопечатания. Деятельность таких людей, как Архип </w:t>
      </w:r>
      <w:proofErr w:type="spellStart"/>
      <w:r w:rsidR="00226AE3">
        <w:t>Перттунен</w:t>
      </w:r>
      <w:proofErr w:type="spellEnd"/>
      <w:r w:rsidR="00226AE3">
        <w:t xml:space="preserve">. </w:t>
      </w:r>
      <w:r w:rsidR="00EB48C2">
        <w:t>Традиционные</w:t>
      </w:r>
      <w:r w:rsidR="00EB48C2">
        <w:rPr>
          <w:spacing w:val="1"/>
        </w:rPr>
        <w:t xml:space="preserve"> </w:t>
      </w:r>
      <w:r w:rsidR="00EB48C2">
        <w:t>ценности и ролевые модели.</w:t>
      </w:r>
      <w:r w:rsidR="00226AE3">
        <w:t xml:space="preserve"> Народное искусство якутов. Искусство народов Кавказа. Татарское народное искусство. </w:t>
      </w:r>
      <w:r w:rsidR="00EB48C2">
        <w:t xml:space="preserve"> .</w:t>
      </w:r>
    </w:p>
    <w:p w:rsidR="007101D9" w:rsidRPr="00F908CC" w:rsidRDefault="007101D9">
      <w:pPr>
        <w:pStyle w:val="11"/>
        <w:rPr>
          <w:i/>
        </w:rPr>
      </w:pPr>
      <w:r w:rsidRPr="00F908CC">
        <w:rPr>
          <w:i/>
        </w:rPr>
        <w:t>Человек—творец и носитель культуры.</w:t>
      </w:r>
    </w:p>
    <w:p w:rsidR="00A27800" w:rsidRDefault="00EB48C2">
      <w:pPr>
        <w:pStyle w:val="11"/>
      </w:pPr>
      <w:r>
        <w:t>Тема</w:t>
      </w:r>
      <w:r>
        <w:rPr>
          <w:spacing w:val="-1"/>
        </w:rPr>
        <w:t xml:space="preserve"> </w:t>
      </w:r>
      <w:r w:rsidR="00F151B1">
        <w:t>3</w:t>
      </w:r>
      <w:r w:rsidR="00226AE3">
        <w:t xml:space="preserve">. </w:t>
      </w:r>
      <w:r w:rsidR="007101D9">
        <w:t>Выдающиеся деятели российской культуры.</w:t>
      </w:r>
    </w:p>
    <w:p w:rsidR="00A27800" w:rsidRDefault="001372F9" w:rsidP="001372F9">
      <w:pPr>
        <w:pStyle w:val="a3"/>
        <w:spacing w:line="274" w:lineRule="exact"/>
        <w:ind w:firstLine="529"/>
        <w:jc w:val="both"/>
      </w:pPr>
      <w:r>
        <w:t xml:space="preserve">   </w:t>
      </w:r>
      <w:r w:rsidR="007101D9">
        <w:t xml:space="preserve">Михаил Васильевич Ломоносов и российская наука. Иван Петрович Кулибин—русский изобретатель. Юрий Сергеевич </w:t>
      </w:r>
      <w:proofErr w:type="spellStart"/>
      <w:r w:rsidR="007101D9">
        <w:t>Рытхэу</w:t>
      </w:r>
      <w:proofErr w:type="spellEnd"/>
      <w:r w:rsidR="007101D9">
        <w:t xml:space="preserve">—первый писатель народов чукчи. Расул Гамзатов—поэт </w:t>
      </w:r>
      <w:proofErr w:type="spellStart"/>
      <w:r w:rsidR="007101D9">
        <w:t>Кавказких</w:t>
      </w:r>
      <w:proofErr w:type="spellEnd"/>
      <w:r w:rsidR="007101D9">
        <w:t xml:space="preserve"> гор. </w:t>
      </w:r>
    </w:p>
    <w:p w:rsidR="00A27800" w:rsidRDefault="00EB48C2">
      <w:pPr>
        <w:pStyle w:val="11"/>
        <w:spacing w:line="240" w:lineRule="auto"/>
      </w:pPr>
      <w:r>
        <w:t>Тема</w:t>
      </w:r>
      <w:r>
        <w:rPr>
          <w:spacing w:val="-2"/>
        </w:rPr>
        <w:t xml:space="preserve"> </w:t>
      </w:r>
      <w:r w:rsidR="00F151B1">
        <w:t>4</w:t>
      </w:r>
      <w:r>
        <w:t>.</w:t>
      </w:r>
      <w:r>
        <w:rPr>
          <w:spacing w:val="-2"/>
        </w:rPr>
        <w:t xml:space="preserve"> </w:t>
      </w:r>
      <w:r w:rsidR="001372F9">
        <w:t>Выдающиеся деятели российской культуры.</w:t>
      </w:r>
    </w:p>
    <w:p w:rsidR="001372F9" w:rsidRPr="001372F9" w:rsidRDefault="001372F9" w:rsidP="001372F9">
      <w:pPr>
        <w:pStyle w:val="11"/>
        <w:spacing w:line="240" w:lineRule="auto"/>
        <w:ind w:left="0"/>
        <w:rPr>
          <w:b w:val="0"/>
        </w:rPr>
      </w:pPr>
      <w:r>
        <w:rPr>
          <w:b w:val="0"/>
        </w:rPr>
        <w:t xml:space="preserve">               Шолом-Алейхем—известный писатель еврейского народа. Фёдор Григорьевич Волков—основатель русского театра. </w:t>
      </w:r>
      <w:proofErr w:type="spellStart"/>
      <w:r>
        <w:rPr>
          <w:b w:val="0"/>
        </w:rPr>
        <w:t>Гомбожаб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Цыбиков</w:t>
      </w:r>
      <w:proofErr w:type="spellEnd"/>
      <w:r>
        <w:rPr>
          <w:b w:val="0"/>
        </w:rPr>
        <w:t>—бурятский учёный.</w:t>
      </w:r>
    </w:p>
    <w:p w:rsidR="00A27800" w:rsidRDefault="00EB48C2">
      <w:pPr>
        <w:pStyle w:val="11"/>
        <w:spacing w:before="5"/>
      </w:pPr>
      <w:r>
        <w:t>Тема</w:t>
      </w:r>
      <w:r>
        <w:rPr>
          <w:spacing w:val="-2"/>
        </w:rPr>
        <w:t xml:space="preserve"> </w:t>
      </w:r>
      <w:r w:rsidR="00F151B1">
        <w:t>5</w:t>
      </w:r>
      <w:r>
        <w:t>.</w:t>
      </w:r>
      <w:r>
        <w:rPr>
          <w:spacing w:val="-2"/>
        </w:rPr>
        <w:t xml:space="preserve"> </w:t>
      </w:r>
      <w:r w:rsidR="001372F9">
        <w:t>Выдающиеся деятели российской культуры.</w:t>
      </w:r>
    </w:p>
    <w:p w:rsidR="00A27800" w:rsidRDefault="001372F9">
      <w:pPr>
        <w:pStyle w:val="a3"/>
        <w:ind w:right="119" w:firstLine="708"/>
        <w:jc w:val="both"/>
      </w:pPr>
      <w:r>
        <w:t>Дмитрий Дмитриевич Шостакович—великий советский композитор. Галина Уланова—великая советская балерина.</w:t>
      </w:r>
    </w:p>
    <w:p w:rsidR="00A27800" w:rsidRDefault="00EB48C2">
      <w:pPr>
        <w:pStyle w:val="11"/>
        <w:spacing w:before="2"/>
      </w:pPr>
      <w:r>
        <w:t>Тема</w:t>
      </w:r>
      <w:r>
        <w:rPr>
          <w:spacing w:val="-1"/>
        </w:rPr>
        <w:t xml:space="preserve"> </w:t>
      </w:r>
      <w:r w:rsidR="00F151B1">
        <w:t>6</w:t>
      </w:r>
      <w:r>
        <w:t>.</w:t>
      </w:r>
      <w:r>
        <w:rPr>
          <w:spacing w:val="-1"/>
        </w:rPr>
        <w:t xml:space="preserve"> </w:t>
      </w:r>
      <w:r w:rsidR="001372F9">
        <w:t>Выдающиеся личности, причисленные к православным святым</w:t>
      </w:r>
      <w:r>
        <w:t>.</w:t>
      </w:r>
    </w:p>
    <w:p w:rsidR="001372F9" w:rsidRPr="001372F9" w:rsidRDefault="001372F9">
      <w:pPr>
        <w:pStyle w:val="11"/>
        <w:spacing w:before="2"/>
        <w:rPr>
          <w:b w:val="0"/>
        </w:rPr>
      </w:pPr>
      <w:r w:rsidRPr="001372F9">
        <w:rPr>
          <w:b w:val="0"/>
        </w:rPr>
        <w:t>Александр Невский—великий русский полководец</w:t>
      </w:r>
      <w:r>
        <w:rPr>
          <w:b w:val="0"/>
        </w:rPr>
        <w:t xml:space="preserve">. Андрей </w:t>
      </w:r>
      <w:proofErr w:type="spellStart"/>
      <w:r>
        <w:rPr>
          <w:b w:val="0"/>
        </w:rPr>
        <w:t>Боголюбский</w:t>
      </w:r>
      <w:proofErr w:type="spellEnd"/>
      <w:r>
        <w:rPr>
          <w:b w:val="0"/>
        </w:rPr>
        <w:t xml:space="preserve">—выдающийся политик </w:t>
      </w:r>
      <w:proofErr w:type="spellStart"/>
      <w:r>
        <w:rPr>
          <w:b w:val="0"/>
        </w:rPr>
        <w:t>домонгольской</w:t>
      </w:r>
      <w:proofErr w:type="spellEnd"/>
      <w:r>
        <w:rPr>
          <w:b w:val="0"/>
        </w:rPr>
        <w:t xml:space="preserve"> Руси.</w:t>
      </w:r>
    </w:p>
    <w:p w:rsidR="001372F9" w:rsidRPr="008D374E" w:rsidRDefault="00EB48C2">
      <w:pPr>
        <w:pStyle w:val="11"/>
        <w:spacing w:before="3"/>
        <w:rPr>
          <w:b w:val="0"/>
        </w:rPr>
      </w:pPr>
      <w:r w:rsidRPr="008D374E">
        <w:t>Тема</w:t>
      </w:r>
      <w:r w:rsidRPr="008D374E">
        <w:rPr>
          <w:spacing w:val="-2"/>
        </w:rPr>
        <w:t xml:space="preserve"> </w:t>
      </w:r>
      <w:r w:rsidR="00F151B1">
        <w:t>7</w:t>
      </w:r>
      <w:r w:rsidRPr="008D374E">
        <w:t>.</w:t>
      </w:r>
      <w:r w:rsidR="001372F9" w:rsidRPr="008D374E">
        <w:rPr>
          <w:b w:val="0"/>
        </w:rPr>
        <w:t xml:space="preserve"> </w:t>
      </w:r>
      <w:r w:rsidR="001372F9" w:rsidRPr="008D374E">
        <w:t>Выдающиеся личности, причисленные к православным святым.</w:t>
      </w:r>
    </w:p>
    <w:p w:rsidR="00A27800" w:rsidRPr="008D374E" w:rsidRDefault="001372F9">
      <w:pPr>
        <w:pStyle w:val="11"/>
        <w:spacing w:before="3"/>
        <w:rPr>
          <w:b w:val="0"/>
        </w:rPr>
      </w:pPr>
      <w:r w:rsidRPr="008D374E">
        <w:rPr>
          <w:b w:val="0"/>
        </w:rPr>
        <w:t>Архиепископ Гурий Казанский.</w:t>
      </w:r>
      <w:r w:rsidR="008D374E">
        <w:rPr>
          <w:b w:val="0"/>
        </w:rPr>
        <w:t xml:space="preserve"> Вклад Гурия Казанского в культуру своей Родины.</w:t>
      </w:r>
      <w:r w:rsidR="00EB48C2" w:rsidRPr="008D374E">
        <w:rPr>
          <w:b w:val="0"/>
          <w:spacing w:val="-1"/>
        </w:rPr>
        <w:t xml:space="preserve"> </w:t>
      </w:r>
      <w:r w:rsidR="008D374E">
        <w:rPr>
          <w:b w:val="0"/>
          <w:spacing w:val="-1"/>
        </w:rPr>
        <w:t>Нестор Летописец—отец русской истории. «Повесть временных лет»</w:t>
      </w:r>
    </w:p>
    <w:p w:rsidR="008D374E" w:rsidRDefault="008D374E">
      <w:pPr>
        <w:pStyle w:val="11"/>
        <w:spacing w:before="2"/>
      </w:pPr>
      <w:r>
        <w:t>Тематический блок</w:t>
      </w:r>
      <w:r>
        <w:rPr>
          <w:spacing w:val="1"/>
        </w:rPr>
        <w:t xml:space="preserve"> </w:t>
      </w:r>
      <w:r>
        <w:t>2.</w:t>
      </w:r>
      <w:r w:rsidRPr="007101D9">
        <w:t xml:space="preserve"> </w:t>
      </w:r>
      <w:r>
        <w:t>Нравственные ценности российского народа</w:t>
      </w:r>
    </w:p>
    <w:p w:rsidR="008D374E" w:rsidRPr="00F908CC" w:rsidRDefault="008D374E">
      <w:pPr>
        <w:pStyle w:val="11"/>
        <w:spacing w:before="2"/>
        <w:rPr>
          <w:i/>
        </w:rPr>
      </w:pPr>
      <w:r w:rsidRPr="00F908CC">
        <w:rPr>
          <w:i/>
        </w:rPr>
        <w:t>Нравственная культура человека и общества</w:t>
      </w:r>
    </w:p>
    <w:p w:rsidR="00A27800" w:rsidRDefault="00F151B1">
      <w:pPr>
        <w:pStyle w:val="11"/>
        <w:spacing w:before="2"/>
      </w:pPr>
      <w:r>
        <w:t>Тема 8</w:t>
      </w:r>
      <w:r w:rsidR="008D374E">
        <w:t xml:space="preserve">. Что такое нравственная </w:t>
      </w:r>
      <w:r w:rsidR="00EB48C2">
        <w:rPr>
          <w:spacing w:val="-1"/>
        </w:rPr>
        <w:t xml:space="preserve"> </w:t>
      </w:r>
      <w:r w:rsidR="00EB48C2">
        <w:t>культура.</w:t>
      </w:r>
    </w:p>
    <w:p w:rsidR="00A27800" w:rsidRDefault="008D374E">
      <w:pPr>
        <w:pStyle w:val="a3"/>
        <w:ind w:right="119" w:firstLine="707"/>
        <w:jc w:val="both"/>
      </w:pPr>
      <w:r>
        <w:t>Н</w:t>
      </w:r>
      <w:r w:rsidR="00EB48C2">
        <w:t>равственная культура</w:t>
      </w:r>
      <w:r>
        <w:t xml:space="preserve"> общества. Нравственная культура человека</w:t>
      </w:r>
      <w:r w:rsidR="00EB48C2">
        <w:t>.</w:t>
      </w:r>
      <w:r>
        <w:t xml:space="preserve"> Культура ума. Культура чувств. Культура поведения. Этикет. </w:t>
      </w:r>
      <w:r w:rsidR="00EB48C2">
        <w:t xml:space="preserve"> Искусство, наука, духовность. Мораль, </w:t>
      </w:r>
      <w:r w:rsidR="00EB48C2">
        <w:lastRenderedPageBreak/>
        <w:t>нравственность,</w:t>
      </w:r>
      <w:r w:rsidR="00EB48C2">
        <w:rPr>
          <w:spacing w:val="1"/>
        </w:rPr>
        <w:t xml:space="preserve"> </w:t>
      </w:r>
      <w:r w:rsidR="00EB48C2">
        <w:t xml:space="preserve">ценности. Художественное осмысление мира. Символ и знак. </w:t>
      </w:r>
      <w:r w:rsidR="00552F55">
        <w:t>Совесть—внутренний голос человека</w:t>
      </w:r>
    </w:p>
    <w:p w:rsidR="00A27800" w:rsidRDefault="00A27800">
      <w:pPr>
        <w:rPr>
          <w:sz w:val="20"/>
        </w:rPr>
        <w:sectPr w:rsidR="00A27800">
          <w:footerReference w:type="default" r:id="rId8"/>
          <w:pgSz w:w="11900" w:h="16840"/>
          <w:pgMar w:top="640" w:right="580" w:bottom="640" w:left="800" w:header="0" w:footer="458" w:gutter="0"/>
          <w:pgNumType w:start="2"/>
          <w:cols w:space="720"/>
        </w:sectPr>
      </w:pPr>
    </w:p>
    <w:p w:rsidR="00F151B1" w:rsidRDefault="00EB48C2" w:rsidP="00F151B1">
      <w:pPr>
        <w:pStyle w:val="11"/>
        <w:spacing w:before="64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9.</w:t>
      </w:r>
      <w:r w:rsidR="00F151B1">
        <w:t>Быть справедливым—нравственный долг человека!</w:t>
      </w:r>
    </w:p>
    <w:p w:rsidR="00996297" w:rsidRPr="00996297" w:rsidRDefault="00996297" w:rsidP="00F151B1">
      <w:pPr>
        <w:pStyle w:val="11"/>
        <w:spacing w:before="64"/>
        <w:jc w:val="left"/>
        <w:rPr>
          <w:b w:val="0"/>
        </w:rPr>
      </w:pPr>
      <w:r>
        <w:rPr>
          <w:b w:val="0"/>
        </w:rPr>
        <w:t xml:space="preserve">Есть ли на свете справедливость. </w:t>
      </w:r>
    </w:p>
    <w:p w:rsidR="00A27800" w:rsidRDefault="00EB48C2">
      <w:pPr>
        <w:spacing w:before="3" w:line="274" w:lineRule="exact"/>
        <w:ind w:left="89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1"/>
          <w:sz w:val="24"/>
        </w:rPr>
        <w:t xml:space="preserve"> </w:t>
      </w:r>
      <w:r w:rsidR="00996297">
        <w:rPr>
          <w:b/>
          <w:sz w:val="24"/>
        </w:rPr>
        <w:t>Интеллигентность—что это такое?</w:t>
      </w:r>
    </w:p>
    <w:p w:rsidR="00A27800" w:rsidRPr="00996297" w:rsidRDefault="00E84555">
      <w:pPr>
        <w:pStyle w:val="a3"/>
        <w:spacing w:before="2"/>
        <w:ind w:left="0"/>
        <w:rPr>
          <w:b/>
        </w:rPr>
      </w:pPr>
      <w:r>
        <w:t xml:space="preserve">               </w:t>
      </w:r>
      <w:r w:rsidR="00996297">
        <w:t xml:space="preserve">Употребляем ли мы в речи «лишние» </w:t>
      </w:r>
      <w:proofErr w:type="spellStart"/>
      <w:r w:rsidR="00996297">
        <w:t>слова</w:t>
      </w:r>
      <w:proofErr w:type="gramStart"/>
      <w:r w:rsidR="00996297">
        <w:t>?и</w:t>
      </w:r>
      <w:proofErr w:type="gramEnd"/>
      <w:r w:rsidR="00996297">
        <w:t>нтерес</w:t>
      </w:r>
      <w:proofErr w:type="spellEnd"/>
      <w:r w:rsidR="00996297">
        <w:t xml:space="preserve"> человека к культуре. Постоянное стремление к знаниям</w:t>
      </w:r>
      <w:r w:rsidR="00996297" w:rsidRPr="00996297">
        <w:rPr>
          <w:b/>
        </w:rPr>
        <w:t xml:space="preserve">. </w:t>
      </w:r>
      <w:r w:rsidR="00996297" w:rsidRPr="00E84555">
        <w:t>Способность к пониманию. Терпимое отношение к миру, к людям.</w:t>
      </w:r>
    </w:p>
    <w:p w:rsidR="00996297" w:rsidRPr="00996297" w:rsidRDefault="00996297">
      <w:pPr>
        <w:pStyle w:val="a3"/>
        <w:spacing w:before="2"/>
        <w:ind w:left="0"/>
        <w:rPr>
          <w:b/>
          <w:i/>
        </w:rPr>
      </w:pPr>
      <w:r w:rsidRPr="00996297">
        <w:rPr>
          <w:b/>
        </w:rPr>
        <w:t xml:space="preserve">                </w:t>
      </w:r>
      <w:r w:rsidRPr="00996297">
        <w:rPr>
          <w:b/>
          <w:i/>
        </w:rPr>
        <w:t>Патриотизм</w:t>
      </w:r>
      <w:r>
        <w:rPr>
          <w:b/>
          <w:i/>
        </w:rPr>
        <w:t>--</w:t>
      </w:r>
      <w:r w:rsidRPr="00996297">
        <w:rPr>
          <w:b/>
          <w:i/>
        </w:rPr>
        <w:t xml:space="preserve"> нравственное чувство гражданина</w:t>
      </w:r>
    </w:p>
    <w:p w:rsidR="00A27800" w:rsidRDefault="00EB48C2">
      <w:pPr>
        <w:pStyle w:val="11"/>
        <w:spacing w:line="240" w:lineRule="auto"/>
        <w:ind w:right="2394"/>
        <w:jc w:val="left"/>
      </w:pPr>
      <w:r>
        <w:t>Тема</w:t>
      </w:r>
      <w:r>
        <w:rPr>
          <w:spacing w:val="-1"/>
        </w:rPr>
        <w:t xml:space="preserve"> </w:t>
      </w:r>
      <w:r>
        <w:t>11.</w:t>
      </w:r>
      <w:r w:rsidR="00996297">
        <w:t xml:space="preserve">Патриотизм-- </w:t>
      </w:r>
      <w:proofErr w:type="spellStart"/>
      <w:r w:rsidR="00996297">
        <w:t>нравстенное</w:t>
      </w:r>
      <w:proofErr w:type="spellEnd"/>
      <w:r w:rsidR="00996297">
        <w:t xml:space="preserve"> чувство гражданина</w:t>
      </w:r>
      <w:r>
        <w:t>.</w:t>
      </w:r>
    </w:p>
    <w:p w:rsidR="00996297" w:rsidRPr="00996297" w:rsidRDefault="00E84555" w:rsidP="00E84555">
      <w:pPr>
        <w:pStyle w:val="11"/>
        <w:spacing w:line="240" w:lineRule="auto"/>
        <w:ind w:left="0" w:right="2394"/>
        <w:jc w:val="left"/>
        <w:rPr>
          <w:b w:val="0"/>
        </w:rPr>
      </w:pPr>
      <w:r>
        <w:rPr>
          <w:b w:val="0"/>
        </w:rPr>
        <w:t xml:space="preserve">                </w:t>
      </w:r>
      <w:r w:rsidR="00996297" w:rsidRPr="00996297">
        <w:rPr>
          <w:b w:val="0"/>
        </w:rPr>
        <w:t>Героические страницы нашей Родины. Засадный</w:t>
      </w:r>
      <w:r w:rsidR="00996297">
        <w:rPr>
          <w:b w:val="0"/>
        </w:rPr>
        <w:t xml:space="preserve"> полк в Куликовской битве. Благословление Дмитрия Донского Сергием Радонежским</w:t>
      </w:r>
    </w:p>
    <w:p w:rsidR="00A27800" w:rsidRDefault="00EB48C2">
      <w:pPr>
        <w:pStyle w:val="11"/>
        <w:jc w:val="left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 w:rsidR="002E30EE">
        <w:t>Отечественная война 1812 года</w:t>
      </w:r>
    </w:p>
    <w:p w:rsidR="00A27800" w:rsidRDefault="002E30EE">
      <w:pPr>
        <w:pStyle w:val="a3"/>
        <w:ind w:firstLine="708"/>
      </w:pPr>
      <w:r>
        <w:t xml:space="preserve">Народная война. Генералы двенадцатого года. Александр Тучков. </w:t>
      </w:r>
      <w:r w:rsidR="00EB48C2">
        <w:t>Что</w:t>
      </w:r>
      <w:r w:rsidR="00EB48C2">
        <w:rPr>
          <w:spacing w:val="-3"/>
        </w:rPr>
        <w:t xml:space="preserve"> </w:t>
      </w:r>
      <w:r w:rsidR="00EB48C2">
        <w:t>такое</w:t>
      </w:r>
      <w:r w:rsidR="00EB48C2">
        <w:rPr>
          <w:spacing w:val="-1"/>
        </w:rPr>
        <w:t xml:space="preserve"> </w:t>
      </w:r>
      <w:r w:rsidR="00EB48C2">
        <w:t>Родина</w:t>
      </w:r>
      <w:r w:rsidR="00EB48C2">
        <w:rPr>
          <w:spacing w:val="-1"/>
        </w:rPr>
        <w:t xml:space="preserve"> </w:t>
      </w:r>
      <w:r w:rsidR="00EB48C2">
        <w:t>и</w:t>
      </w:r>
      <w:r w:rsidR="00EB48C2">
        <w:rPr>
          <w:spacing w:val="2"/>
        </w:rPr>
        <w:t xml:space="preserve"> </w:t>
      </w:r>
      <w:r w:rsidR="00EB48C2">
        <w:t>Отечество?</w:t>
      </w:r>
    </w:p>
    <w:p w:rsidR="00A27800" w:rsidRDefault="00EB48C2">
      <w:pPr>
        <w:pStyle w:val="11"/>
        <w:spacing w:before="3"/>
        <w:jc w:val="left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 w:rsidR="002E30EE">
        <w:t>Страницы Великой Отечественной войны</w:t>
      </w:r>
      <w:r>
        <w:t>.</w:t>
      </w:r>
    </w:p>
    <w:p w:rsidR="00A27800" w:rsidRDefault="002E30EE">
      <w:pPr>
        <w:pStyle w:val="a3"/>
        <w:ind w:firstLine="708"/>
      </w:pPr>
      <w:r>
        <w:t xml:space="preserve">Герой Советского Союза Александр Матросов. Герой Советского Союза Борис </w:t>
      </w:r>
      <w:proofErr w:type="spellStart"/>
      <w:r>
        <w:t>Цариков</w:t>
      </w:r>
      <w:proofErr w:type="spellEnd"/>
      <w:r>
        <w:t>.</w:t>
      </w:r>
    </w:p>
    <w:p w:rsidR="00A27800" w:rsidRDefault="00EB48C2">
      <w:pPr>
        <w:pStyle w:val="11"/>
        <w:spacing w:line="240" w:lineRule="auto"/>
        <w:jc w:val="left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14.</w:t>
      </w:r>
      <w:r w:rsidR="002E30EE">
        <w:t>Страницы Великой Отечественной войны</w:t>
      </w:r>
      <w:r>
        <w:rPr>
          <w:b w:val="0"/>
        </w:rPr>
        <w:t>.</w:t>
      </w:r>
    </w:p>
    <w:p w:rsidR="00A27800" w:rsidRDefault="002E30EE">
      <w:pPr>
        <w:pStyle w:val="a3"/>
        <w:tabs>
          <w:tab w:val="left" w:pos="7199"/>
        </w:tabs>
        <w:ind w:right="123" w:firstLine="708"/>
      </w:pPr>
      <w:r>
        <w:t xml:space="preserve">Герой Советского Союза Зинаида Портнова. Подвиг Алексея </w:t>
      </w:r>
      <w:proofErr w:type="spellStart"/>
      <w:r>
        <w:t>Мересьева</w:t>
      </w:r>
      <w:proofErr w:type="spellEnd"/>
      <w:r>
        <w:t>.</w:t>
      </w:r>
    </w:p>
    <w:p w:rsidR="00A27800" w:rsidRDefault="00EB48C2">
      <w:pPr>
        <w:pStyle w:val="11"/>
        <w:spacing w:before="2"/>
        <w:jc w:val="left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 w:rsidR="002E30EE">
        <w:t>Православные священнослужители—защитники Родины</w:t>
      </w:r>
      <w:r>
        <w:t>.</w:t>
      </w:r>
    </w:p>
    <w:p w:rsidR="00A27800" w:rsidRDefault="00161845" w:rsidP="00161845">
      <w:pPr>
        <w:pStyle w:val="a3"/>
        <w:ind w:right="3570"/>
      </w:pPr>
      <w:r>
        <w:t xml:space="preserve">            </w:t>
      </w:r>
      <w:r w:rsidR="002E30EE">
        <w:t>Священник Фёдор Пузанов—участник двух мировых войн.</w:t>
      </w:r>
      <w:r>
        <w:t xml:space="preserve"> </w:t>
      </w:r>
      <w:r w:rsidR="002E30EE">
        <w:t xml:space="preserve">Архимандрит </w:t>
      </w:r>
      <w:proofErr w:type="spellStart"/>
      <w:r w:rsidR="002E30EE">
        <w:t>Нифонт</w:t>
      </w:r>
      <w:proofErr w:type="spellEnd"/>
      <w:r w:rsidR="002E30EE">
        <w:t xml:space="preserve"> (в миру Николай Глазов).</w:t>
      </w:r>
      <w:r>
        <w:t xml:space="preserve"> П</w:t>
      </w:r>
      <w:r w:rsidR="002E30EE">
        <w:t>атриотизм православного</w:t>
      </w:r>
      <w:r>
        <w:t xml:space="preserve"> </w:t>
      </w:r>
      <w:r w:rsidR="002E30EE">
        <w:t>христианства.</w:t>
      </w:r>
    </w:p>
    <w:p w:rsidR="00A27800" w:rsidRDefault="00EB48C2">
      <w:pPr>
        <w:spacing w:before="3" w:line="274" w:lineRule="exact"/>
        <w:ind w:left="89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1"/>
          <w:sz w:val="24"/>
        </w:rPr>
        <w:t xml:space="preserve"> </w:t>
      </w:r>
      <w:r w:rsidR="00161845">
        <w:rPr>
          <w:b/>
          <w:sz w:val="24"/>
        </w:rPr>
        <w:t>«Любовь к Родине исходит из веры»</w:t>
      </w:r>
      <w:r>
        <w:rPr>
          <w:b/>
          <w:sz w:val="24"/>
        </w:rPr>
        <w:t>.</w:t>
      </w:r>
    </w:p>
    <w:p w:rsidR="00A27800" w:rsidRDefault="00161845" w:rsidP="00161845">
      <w:pPr>
        <w:pStyle w:val="a3"/>
        <w:spacing w:line="274" w:lineRule="exact"/>
        <w:ind w:left="899"/>
      </w:pPr>
      <w:r>
        <w:t xml:space="preserve">Сын татарского народа </w:t>
      </w:r>
      <w:proofErr w:type="spellStart"/>
      <w:r>
        <w:t>Амет-хан</w:t>
      </w:r>
      <w:proofErr w:type="spellEnd"/>
      <w:r>
        <w:t xml:space="preserve"> Султан. Сын башкирского народа Муса Гареев.</w:t>
      </w:r>
    </w:p>
    <w:p w:rsidR="00A27800" w:rsidRDefault="00161845" w:rsidP="00161845">
      <w:pPr>
        <w:pStyle w:val="11"/>
        <w:spacing w:line="240" w:lineRule="auto"/>
        <w:ind w:left="0" w:right="2248"/>
      </w:pPr>
      <w:r>
        <w:rPr>
          <w:b w:val="0"/>
          <w:bCs w:val="0"/>
        </w:rPr>
        <w:t xml:space="preserve">              </w:t>
      </w:r>
      <w:r w:rsidR="00EB48C2">
        <w:t>Тема</w:t>
      </w:r>
      <w:r w:rsidR="00EB48C2">
        <w:rPr>
          <w:spacing w:val="-1"/>
        </w:rPr>
        <w:t xml:space="preserve"> </w:t>
      </w:r>
      <w:r>
        <w:t>17. Есть ли место подвигам в мирной жизни?</w:t>
      </w:r>
    </w:p>
    <w:p w:rsidR="00161845" w:rsidRDefault="00161845">
      <w:pPr>
        <w:pStyle w:val="a3"/>
        <w:ind w:right="119" w:firstLine="707"/>
        <w:jc w:val="both"/>
      </w:pPr>
      <w:r>
        <w:t>Маленький герой Бурятии. Подвиги в мирное время. Можно ли совершать нравственные поступки в самой обыкновенной жизни, в которых нет чрезвычайных ситуаций.</w:t>
      </w:r>
    </w:p>
    <w:p w:rsidR="00A27800" w:rsidRPr="00161845" w:rsidRDefault="00EB48C2">
      <w:pPr>
        <w:pStyle w:val="a3"/>
        <w:ind w:right="119" w:firstLine="707"/>
        <w:jc w:val="both"/>
        <w:rPr>
          <w:b/>
          <w:i/>
        </w:rPr>
      </w:pPr>
      <w:r>
        <w:t xml:space="preserve"> </w:t>
      </w:r>
      <w:r w:rsidR="00161845">
        <w:rPr>
          <w:b/>
          <w:i/>
        </w:rPr>
        <w:t>Гуманизм—высшее нравственное чувство</w:t>
      </w:r>
    </w:p>
    <w:p w:rsidR="00A27800" w:rsidRDefault="00EB48C2">
      <w:pPr>
        <w:pStyle w:val="11"/>
      </w:pPr>
      <w:r>
        <w:t>Тема</w:t>
      </w:r>
      <w:r>
        <w:rPr>
          <w:spacing w:val="-2"/>
        </w:rPr>
        <w:t xml:space="preserve"> </w:t>
      </w:r>
      <w:r>
        <w:t>18.</w:t>
      </w:r>
      <w:r w:rsidR="005F5681" w:rsidRPr="005F5681">
        <w:rPr>
          <w:b w:val="0"/>
          <w:i/>
        </w:rPr>
        <w:t xml:space="preserve"> </w:t>
      </w:r>
      <w:r w:rsidR="005F5681" w:rsidRPr="005F5681">
        <w:t>Гуманизм—высшее нравственное чувство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A27800" w:rsidRDefault="005F5681">
      <w:pPr>
        <w:pStyle w:val="a3"/>
        <w:ind w:right="119" w:firstLine="708"/>
        <w:jc w:val="both"/>
      </w:pPr>
      <w:r>
        <w:t xml:space="preserve">Что такое гуманизм? Какого человека называют гуманным? </w:t>
      </w:r>
      <w:r w:rsidR="00EB48C2">
        <w:t xml:space="preserve">Культура как духовный мир человека. </w:t>
      </w:r>
      <w:r>
        <w:t xml:space="preserve">Милосердие. </w:t>
      </w:r>
      <w:r w:rsidR="00EB48C2">
        <w:t xml:space="preserve">Мораль. Нравственность. </w:t>
      </w:r>
    </w:p>
    <w:p w:rsidR="00A27800" w:rsidRDefault="00EB48C2">
      <w:pPr>
        <w:pStyle w:val="11"/>
        <w:spacing w:before="2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1"/>
        </w:rPr>
        <w:t xml:space="preserve"> </w:t>
      </w:r>
      <w:r w:rsidR="005F5681">
        <w:t>Благотворительность—проявление сострадания и милосердия</w:t>
      </w:r>
      <w:r>
        <w:t>.</w:t>
      </w:r>
    </w:p>
    <w:p w:rsidR="00A27800" w:rsidRDefault="005F5681">
      <w:pPr>
        <w:pStyle w:val="a3"/>
        <w:ind w:right="122" w:firstLine="708"/>
        <w:jc w:val="both"/>
      </w:pPr>
      <w:r>
        <w:t xml:space="preserve">История возникновения благотворительности. Сострадание. Милосердие. </w:t>
      </w:r>
      <w:r w:rsidR="00EB48C2">
        <w:t>Мораль</w:t>
      </w:r>
      <w:r w:rsidR="00EB48C2">
        <w:rPr>
          <w:spacing w:val="1"/>
        </w:rPr>
        <w:t xml:space="preserve"> </w:t>
      </w:r>
      <w:r w:rsidR="00EB48C2">
        <w:t>и</w:t>
      </w:r>
      <w:r w:rsidR="00EB48C2">
        <w:rPr>
          <w:spacing w:val="1"/>
        </w:rPr>
        <w:t xml:space="preserve"> </w:t>
      </w:r>
      <w:r w:rsidR="00EB48C2">
        <w:t>нравственность</w:t>
      </w:r>
      <w:r w:rsidR="00EB48C2">
        <w:rPr>
          <w:spacing w:val="1"/>
        </w:rPr>
        <w:t xml:space="preserve"> </w:t>
      </w:r>
      <w:r w:rsidR="00EB48C2">
        <w:t>в</w:t>
      </w:r>
      <w:r w:rsidR="00EB48C2">
        <w:rPr>
          <w:spacing w:val="1"/>
        </w:rPr>
        <w:t xml:space="preserve"> </w:t>
      </w:r>
      <w:r w:rsidR="00EB48C2">
        <w:t>жизни</w:t>
      </w:r>
      <w:r w:rsidR="00EB48C2">
        <w:rPr>
          <w:spacing w:val="1"/>
        </w:rPr>
        <w:t xml:space="preserve"> </w:t>
      </w:r>
      <w:r w:rsidR="00EB48C2">
        <w:t>человека.</w:t>
      </w:r>
      <w:r w:rsidR="00EB48C2">
        <w:rPr>
          <w:spacing w:val="1"/>
        </w:rPr>
        <w:t xml:space="preserve"> </w:t>
      </w:r>
      <w:r>
        <w:t>Взаимопомощь</w:t>
      </w:r>
      <w:r w:rsidR="00EB48C2">
        <w:t>.</w:t>
      </w:r>
    </w:p>
    <w:p w:rsidR="005F5681" w:rsidRPr="005F5681" w:rsidRDefault="005F5681">
      <w:pPr>
        <w:pStyle w:val="a3"/>
        <w:ind w:right="122" w:firstLine="708"/>
        <w:jc w:val="both"/>
        <w:rPr>
          <w:b/>
          <w:i/>
        </w:rPr>
      </w:pPr>
      <w:r w:rsidRPr="005F5681">
        <w:rPr>
          <w:b/>
          <w:i/>
        </w:rPr>
        <w:t>Нравственные ценности традиционных религий России</w:t>
      </w:r>
    </w:p>
    <w:p w:rsidR="005F5681" w:rsidRPr="005F5681" w:rsidRDefault="005F5681" w:rsidP="005F5681">
      <w:pPr>
        <w:pStyle w:val="a3"/>
        <w:ind w:right="122"/>
        <w:jc w:val="both"/>
        <w:rPr>
          <w:b/>
        </w:rPr>
      </w:pPr>
      <w:r>
        <w:t xml:space="preserve">           </w:t>
      </w:r>
      <w:r w:rsidR="00EB48C2">
        <w:rPr>
          <w:b/>
        </w:rPr>
        <w:t>Тема</w:t>
      </w:r>
      <w:r w:rsidR="00EB48C2">
        <w:rPr>
          <w:b/>
          <w:spacing w:val="-2"/>
        </w:rPr>
        <w:t xml:space="preserve"> </w:t>
      </w:r>
      <w:r w:rsidR="00EB48C2">
        <w:rPr>
          <w:b/>
        </w:rPr>
        <w:t>20.</w:t>
      </w:r>
      <w:r w:rsidRPr="005F5681">
        <w:t xml:space="preserve"> </w:t>
      </w:r>
      <w:r w:rsidRPr="005F5681">
        <w:rPr>
          <w:b/>
        </w:rPr>
        <w:t>Нравственные ценности традиционных религий России</w:t>
      </w:r>
    </w:p>
    <w:p w:rsidR="00A27800" w:rsidRPr="007D0098" w:rsidRDefault="00EB48C2" w:rsidP="007D0098">
      <w:pPr>
        <w:spacing w:line="274" w:lineRule="exact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 w:rsidR="007D0098">
        <w:rPr>
          <w:b/>
          <w:spacing w:val="-1"/>
          <w:sz w:val="24"/>
        </w:rPr>
        <w:t xml:space="preserve">             </w:t>
      </w:r>
      <w:r w:rsidR="007D0098" w:rsidRPr="007D0098">
        <w:rPr>
          <w:spacing w:val="-1"/>
          <w:sz w:val="24"/>
        </w:rPr>
        <w:t>Религия и нравственность.</w:t>
      </w:r>
      <w:r w:rsidR="007D0098">
        <w:rPr>
          <w:b/>
          <w:spacing w:val="-1"/>
          <w:sz w:val="24"/>
        </w:rPr>
        <w:t xml:space="preserve"> </w:t>
      </w:r>
      <w:r w:rsidR="007D0098">
        <w:t>Духовные ценности христианства. Библия. Коран. Пятикнижие Моисея (Тора)</w:t>
      </w:r>
      <w:proofErr w:type="gramStart"/>
      <w:r w:rsidR="007D0098">
        <w:t>.С</w:t>
      </w:r>
      <w:proofErr w:type="gramEnd"/>
      <w:r w:rsidR="007D0098">
        <w:t xml:space="preserve">вященная книга буддистов </w:t>
      </w:r>
      <w:proofErr w:type="spellStart"/>
      <w:r w:rsidR="007D0098">
        <w:t>Трипитака</w:t>
      </w:r>
      <w:proofErr w:type="spellEnd"/>
      <w:r w:rsidR="007D0098">
        <w:t>.</w:t>
      </w:r>
    </w:p>
    <w:p w:rsidR="00A27800" w:rsidRDefault="00EB48C2">
      <w:pPr>
        <w:pStyle w:val="11"/>
        <w:spacing w:before="2"/>
      </w:pPr>
      <w:r>
        <w:t>Тема</w:t>
      </w:r>
      <w:r>
        <w:rPr>
          <w:spacing w:val="-2"/>
        </w:rPr>
        <w:t xml:space="preserve"> </w:t>
      </w:r>
      <w:r w:rsidR="007D0098">
        <w:t>21</w:t>
      </w:r>
      <w:r>
        <w:t>.</w:t>
      </w:r>
      <w:r w:rsidR="007D0098">
        <w:t xml:space="preserve"> Нравственные заповеди христианства.</w:t>
      </w:r>
    </w:p>
    <w:p w:rsidR="00A27800" w:rsidRDefault="007D0098" w:rsidP="007D0098">
      <w:pPr>
        <w:pStyle w:val="a3"/>
        <w:ind w:right="123" w:firstLine="708"/>
      </w:pPr>
      <w:r>
        <w:t>Святейший Патриарх Кирилл. Архимандрит Платон. Протоиерей Максим Козлов. Протоиерей Владислав Свешников. Преподобный Ефрем Сирин—христианский богослов. Основные христианские заповеди.</w:t>
      </w:r>
    </w:p>
    <w:p w:rsidR="00A27800" w:rsidRDefault="00EB48C2">
      <w:pPr>
        <w:pStyle w:val="11"/>
        <w:spacing w:before="3"/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 w:rsidR="007D0098">
        <w:t>Нравственные заповеди ислама</w:t>
      </w:r>
      <w:r>
        <w:t>.</w:t>
      </w:r>
    </w:p>
    <w:p w:rsidR="00A27800" w:rsidRDefault="007D0098" w:rsidP="005E57CD">
      <w:pPr>
        <w:pStyle w:val="a3"/>
        <w:ind w:right="122" w:firstLine="708"/>
      </w:pPr>
      <w:r>
        <w:t>Коран—главная книга ислама. Нравственные ценности ислама.</w:t>
      </w:r>
    </w:p>
    <w:p w:rsidR="00A27800" w:rsidRDefault="00EB48C2">
      <w:pPr>
        <w:pStyle w:val="11"/>
        <w:spacing w:before="2"/>
      </w:pPr>
      <w:r>
        <w:t>Тема</w:t>
      </w:r>
      <w:r>
        <w:rPr>
          <w:spacing w:val="-1"/>
        </w:rPr>
        <w:t xml:space="preserve"> </w:t>
      </w:r>
      <w:r>
        <w:t>23.</w:t>
      </w:r>
      <w:r>
        <w:rPr>
          <w:spacing w:val="-1"/>
        </w:rPr>
        <w:t xml:space="preserve"> </w:t>
      </w:r>
      <w:r w:rsidR="00585B26">
        <w:t>Нравственные заповеди буддизма</w:t>
      </w:r>
      <w:r>
        <w:t>.</w:t>
      </w:r>
    </w:p>
    <w:p w:rsidR="00A27800" w:rsidRDefault="00585B26" w:rsidP="00585B26">
      <w:pPr>
        <w:pStyle w:val="a3"/>
        <w:ind w:right="119" w:firstLine="708"/>
        <w:sectPr w:rsidR="00A27800">
          <w:pgSz w:w="11900" w:h="16840"/>
          <w:pgMar w:top="640" w:right="580" w:bottom="720" w:left="800" w:header="0" w:footer="458" w:gutter="0"/>
          <w:cols w:space="720"/>
        </w:sectPr>
      </w:pPr>
      <w:r>
        <w:t>Основная заповедь нравственной жизни человека—сострадание ко всем живущим. Этические нормы буддизма. Отношение к природе: традиции буддизма. Буддийские символы из мира природы.</w:t>
      </w:r>
    </w:p>
    <w:p w:rsidR="00A27800" w:rsidRDefault="0057668D" w:rsidP="00585B26">
      <w:pPr>
        <w:pStyle w:val="11"/>
        <w:spacing w:before="5"/>
        <w:ind w:left="0"/>
      </w:pPr>
      <w:r>
        <w:lastRenderedPageBreak/>
        <w:t xml:space="preserve">              </w:t>
      </w:r>
      <w:r w:rsidR="00EB48C2">
        <w:t>Тема</w:t>
      </w:r>
      <w:r w:rsidR="00EB48C2">
        <w:rPr>
          <w:spacing w:val="-2"/>
        </w:rPr>
        <w:t xml:space="preserve"> </w:t>
      </w:r>
      <w:r w:rsidR="00EB48C2">
        <w:t>24.</w:t>
      </w:r>
      <w:r w:rsidR="00EB48C2">
        <w:rPr>
          <w:spacing w:val="-1"/>
        </w:rPr>
        <w:t xml:space="preserve"> </w:t>
      </w:r>
      <w:r>
        <w:t>Нравственные заповеди иудаизма</w:t>
      </w:r>
      <w:r w:rsidR="00EB48C2">
        <w:t>.</w:t>
      </w:r>
    </w:p>
    <w:p w:rsidR="00A27800" w:rsidRDefault="0057668D" w:rsidP="0057668D">
      <w:pPr>
        <w:pStyle w:val="a3"/>
        <w:spacing w:line="274" w:lineRule="exact"/>
        <w:ind w:left="899"/>
      </w:pPr>
      <w:r>
        <w:t>Возникновение иудаизма. Отношение к себе (незлобив, непорочен, прост, добродушен), отношение к другим (справедлив, добродетелен, правдив), и к Богу (</w:t>
      </w:r>
      <w:proofErr w:type="spellStart"/>
      <w:r>
        <w:t>богобоязен</w:t>
      </w:r>
      <w:proofErr w:type="spellEnd"/>
      <w:r>
        <w:t>, не совершает зла, не грешен).</w:t>
      </w:r>
    </w:p>
    <w:p w:rsidR="0057668D" w:rsidRPr="0057668D" w:rsidRDefault="0057668D" w:rsidP="0057668D">
      <w:pPr>
        <w:pStyle w:val="a3"/>
        <w:spacing w:line="274" w:lineRule="exact"/>
        <w:ind w:left="899"/>
        <w:rPr>
          <w:b/>
          <w:i/>
        </w:rPr>
      </w:pPr>
      <w:r>
        <w:rPr>
          <w:b/>
          <w:i/>
        </w:rPr>
        <w:t>Труд как общечеловеческая ценность.</w:t>
      </w:r>
    </w:p>
    <w:p w:rsidR="00A27800" w:rsidRPr="008D6660" w:rsidRDefault="00EB48C2">
      <w:pPr>
        <w:pStyle w:val="11"/>
        <w:spacing w:before="4"/>
      </w:pPr>
      <w:r>
        <w:t>Тема</w:t>
      </w:r>
      <w:r>
        <w:rPr>
          <w:spacing w:val="-1"/>
        </w:rPr>
        <w:t xml:space="preserve"> </w:t>
      </w:r>
      <w:r>
        <w:t>25</w:t>
      </w:r>
      <w:r w:rsidR="008D6660">
        <w:t>.</w:t>
      </w:r>
      <w:r w:rsidR="008D6660" w:rsidRPr="008D6660">
        <w:rPr>
          <w:b w:val="0"/>
          <w:i/>
        </w:rPr>
        <w:t xml:space="preserve"> </w:t>
      </w:r>
      <w:r w:rsidR="008D6660" w:rsidRPr="008D6660">
        <w:t>Труд как общечеловеческая ценность</w:t>
      </w:r>
      <w:r w:rsidRPr="008D6660">
        <w:t>.</w:t>
      </w:r>
    </w:p>
    <w:p w:rsidR="00A27800" w:rsidRDefault="008D6660">
      <w:pPr>
        <w:pStyle w:val="a3"/>
        <w:ind w:right="118" w:firstLine="707"/>
        <w:jc w:val="both"/>
      </w:pPr>
      <w:r>
        <w:t>Труд есть общественное служение. Труд средство спасения души. За какие заслуги награждали граждан в императорской России?</w:t>
      </w:r>
    </w:p>
    <w:p w:rsidR="00A27800" w:rsidRDefault="00EB48C2" w:rsidP="008D6660">
      <w:pPr>
        <w:pStyle w:val="11"/>
        <w:spacing w:before="4"/>
      </w:pPr>
      <w:r>
        <w:t>Тема</w:t>
      </w:r>
      <w:r>
        <w:rPr>
          <w:spacing w:val="-2"/>
        </w:rPr>
        <w:t xml:space="preserve"> </w:t>
      </w:r>
      <w:r>
        <w:t>26.</w:t>
      </w:r>
      <w:r w:rsidR="008D6660" w:rsidRPr="008D6660">
        <w:t xml:space="preserve"> Труд как общечеловеческая ценность.</w:t>
      </w:r>
    </w:p>
    <w:p w:rsidR="00A27800" w:rsidRDefault="008D6660">
      <w:pPr>
        <w:pStyle w:val="a3"/>
        <w:ind w:right="123" w:firstLine="708"/>
        <w:jc w:val="both"/>
      </w:pPr>
      <w:r>
        <w:t xml:space="preserve">Российские награды за доблестный труд. Герои труда в Советском Союзе. Михаил Тимофеевич Калашников. </w:t>
      </w:r>
    </w:p>
    <w:p w:rsidR="00A27800" w:rsidRDefault="00EB48C2">
      <w:pPr>
        <w:pStyle w:val="11"/>
        <w:spacing w:before="2"/>
      </w:pPr>
      <w:r>
        <w:t>Тема</w:t>
      </w:r>
      <w:r>
        <w:rPr>
          <w:spacing w:val="-2"/>
        </w:rPr>
        <w:t xml:space="preserve"> </w:t>
      </w:r>
      <w:r>
        <w:t>27.</w:t>
      </w:r>
      <w:r w:rsidR="008D6660" w:rsidRPr="008D6660">
        <w:t xml:space="preserve"> Труд как общечеловеческая ценность</w:t>
      </w:r>
      <w:r>
        <w:t>.</w:t>
      </w:r>
    </w:p>
    <w:p w:rsidR="00A27800" w:rsidRDefault="008D6660">
      <w:pPr>
        <w:pStyle w:val="a3"/>
        <w:ind w:right="124" w:firstLine="708"/>
        <w:jc w:val="both"/>
      </w:pPr>
      <w:r>
        <w:t>Валентина Николаевна Голубева. Трудовые награды работников разных отраслей промышленности, сельского хозяйства, образования, науки, искусства.</w:t>
      </w:r>
    </w:p>
    <w:p w:rsidR="008D6660" w:rsidRDefault="008D6660">
      <w:pPr>
        <w:pStyle w:val="a3"/>
        <w:ind w:right="124" w:firstLine="708"/>
        <w:jc w:val="both"/>
        <w:rPr>
          <w:b/>
        </w:rPr>
      </w:pPr>
      <w:r w:rsidRPr="008D6660">
        <w:rPr>
          <w:b/>
        </w:rPr>
        <w:t>Тематический блок</w:t>
      </w:r>
      <w:r w:rsidRPr="008D6660">
        <w:rPr>
          <w:b/>
          <w:spacing w:val="1"/>
        </w:rPr>
        <w:t xml:space="preserve"> </w:t>
      </w:r>
      <w:r w:rsidR="008D39BF">
        <w:rPr>
          <w:b/>
        </w:rPr>
        <w:t>3</w:t>
      </w:r>
      <w:r w:rsidRPr="008D6660">
        <w:rPr>
          <w:b/>
        </w:rPr>
        <w:t>.</w:t>
      </w:r>
      <w:r>
        <w:rPr>
          <w:b/>
        </w:rPr>
        <w:t xml:space="preserve"> Интеллектуальная культура </w:t>
      </w:r>
      <w:r w:rsidR="004C5E91">
        <w:rPr>
          <w:b/>
        </w:rPr>
        <w:t>российского общества.</w:t>
      </w:r>
    </w:p>
    <w:p w:rsidR="004C5E91" w:rsidRPr="004C5E91" w:rsidRDefault="004C5E91">
      <w:pPr>
        <w:pStyle w:val="a3"/>
        <w:ind w:right="124" w:firstLine="708"/>
        <w:jc w:val="both"/>
        <w:rPr>
          <w:b/>
          <w:i/>
        </w:rPr>
      </w:pPr>
      <w:r w:rsidRPr="004C5E91">
        <w:rPr>
          <w:b/>
          <w:i/>
        </w:rPr>
        <w:t>Что такое интеллектуальная культура</w:t>
      </w:r>
    </w:p>
    <w:p w:rsidR="004C5E91" w:rsidRPr="008D6660" w:rsidRDefault="00EB48C2" w:rsidP="004C5E91">
      <w:pPr>
        <w:pStyle w:val="a3"/>
        <w:ind w:right="124" w:firstLine="708"/>
        <w:jc w:val="both"/>
        <w:rPr>
          <w:b/>
        </w:rPr>
      </w:pPr>
      <w:r w:rsidRPr="004C5E91">
        <w:rPr>
          <w:b/>
        </w:rPr>
        <w:t>Тема</w:t>
      </w:r>
      <w:r w:rsidRPr="004C5E91">
        <w:rPr>
          <w:b/>
          <w:spacing w:val="-2"/>
        </w:rPr>
        <w:t xml:space="preserve"> </w:t>
      </w:r>
      <w:r w:rsidRPr="004C5E91">
        <w:rPr>
          <w:b/>
        </w:rPr>
        <w:t>28.</w:t>
      </w:r>
      <w:r>
        <w:rPr>
          <w:spacing w:val="-1"/>
        </w:rPr>
        <w:t xml:space="preserve"> </w:t>
      </w:r>
      <w:r w:rsidR="004C5E91">
        <w:rPr>
          <w:b/>
        </w:rPr>
        <w:t>Что такое интеллектуальная культура</w:t>
      </w:r>
    </w:p>
    <w:p w:rsidR="00A27800" w:rsidRDefault="004C5E91" w:rsidP="004C5E91">
      <w:pPr>
        <w:pStyle w:val="a3"/>
        <w:ind w:left="0" w:right="117"/>
        <w:jc w:val="both"/>
      </w:pPr>
      <w:r>
        <w:rPr>
          <w:b/>
          <w:bCs/>
        </w:rPr>
        <w:t xml:space="preserve">               </w:t>
      </w:r>
      <w:proofErr w:type="spellStart"/>
      <w:r w:rsidRPr="004C5E91">
        <w:rPr>
          <w:bCs/>
        </w:rPr>
        <w:t>Интеллектульная</w:t>
      </w:r>
      <w:proofErr w:type="spellEnd"/>
      <w:r w:rsidRPr="004C5E91">
        <w:rPr>
          <w:bCs/>
        </w:rPr>
        <w:t xml:space="preserve"> культура общества и интеллектуальный труд человека</w:t>
      </w:r>
      <w:r>
        <w:rPr>
          <w:b/>
          <w:bCs/>
        </w:rPr>
        <w:t xml:space="preserve">. </w:t>
      </w:r>
      <w:r>
        <w:t xml:space="preserve">История развития интеллектуальной культуры общества. </w:t>
      </w:r>
    </w:p>
    <w:p w:rsidR="00A27800" w:rsidRDefault="00EB48C2">
      <w:pPr>
        <w:pStyle w:val="11"/>
        <w:spacing w:before="2"/>
      </w:pPr>
      <w:r>
        <w:t>Тема</w:t>
      </w:r>
      <w:r>
        <w:rPr>
          <w:spacing w:val="-1"/>
        </w:rPr>
        <w:t xml:space="preserve"> </w:t>
      </w:r>
      <w:r>
        <w:t>29.</w:t>
      </w:r>
      <w:r w:rsidR="004C5E91" w:rsidRPr="004C5E91">
        <w:rPr>
          <w:b w:val="0"/>
        </w:rPr>
        <w:t xml:space="preserve"> </w:t>
      </w:r>
      <w:r w:rsidR="004C5E91" w:rsidRPr="004C5E91">
        <w:t>Что такое интеллектуальная культура</w:t>
      </w:r>
      <w:r>
        <w:t>.</w:t>
      </w:r>
    </w:p>
    <w:p w:rsidR="00A27800" w:rsidRDefault="004C5E91">
      <w:pPr>
        <w:pStyle w:val="a3"/>
        <w:ind w:right="122" w:firstLine="708"/>
        <w:jc w:val="both"/>
      </w:pPr>
      <w:r>
        <w:t xml:space="preserve">Д.И.Менделеев—великий русский учёный-химик. А.Ф.Можайский—контр-адмирал и учёный. Условия для развития способностей каждого человека. </w:t>
      </w:r>
    </w:p>
    <w:p w:rsidR="008D39BF" w:rsidRDefault="008D39BF">
      <w:pPr>
        <w:pStyle w:val="a3"/>
        <w:ind w:right="122" w:firstLine="708"/>
        <w:jc w:val="both"/>
        <w:rPr>
          <w:b/>
        </w:rPr>
      </w:pPr>
      <w:r w:rsidRPr="008D39BF">
        <w:rPr>
          <w:b/>
        </w:rPr>
        <w:t>Тематический блок 4.</w:t>
      </w:r>
      <w:r w:rsidR="00277661">
        <w:rPr>
          <w:b/>
        </w:rPr>
        <w:t xml:space="preserve"> Эстетическая культура общества.</w:t>
      </w:r>
    </w:p>
    <w:p w:rsidR="00A86E2D" w:rsidRPr="00A86E2D" w:rsidRDefault="00A86E2D">
      <w:pPr>
        <w:pStyle w:val="a3"/>
        <w:ind w:right="122" w:firstLine="708"/>
        <w:jc w:val="both"/>
        <w:rPr>
          <w:b/>
          <w:i/>
        </w:rPr>
      </w:pPr>
      <w:r w:rsidRPr="00A86E2D">
        <w:rPr>
          <w:b/>
          <w:i/>
        </w:rPr>
        <w:t>Эстетические ценности культуры.</w:t>
      </w:r>
    </w:p>
    <w:p w:rsidR="00A27800" w:rsidRPr="00A86E2D" w:rsidRDefault="00EB48C2">
      <w:pPr>
        <w:spacing w:before="3"/>
        <w:ind w:left="191" w:right="121" w:firstLine="708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i/>
          <w:sz w:val="24"/>
        </w:rPr>
        <w:t>.</w:t>
      </w:r>
      <w:r w:rsidR="00A86E2D">
        <w:rPr>
          <w:b/>
          <w:sz w:val="24"/>
        </w:rPr>
        <w:t>Эстетические ценности культуры.</w:t>
      </w:r>
    </w:p>
    <w:p w:rsidR="00A27800" w:rsidRDefault="00277661">
      <w:pPr>
        <w:pStyle w:val="a3"/>
        <w:ind w:right="119" w:firstLine="708"/>
        <w:jc w:val="both"/>
      </w:pPr>
      <w:r>
        <w:t xml:space="preserve">Эстетическая культура общества. Искусство и культура общества. </w:t>
      </w:r>
    </w:p>
    <w:p w:rsidR="00277661" w:rsidRDefault="00EB48C2" w:rsidP="00277661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</w:t>
      </w:r>
      <w:r w:rsidR="00277661" w:rsidRPr="00277661">
        <w:rPr>
          <w:b/>
          <w:sz w:val="24"/>
        </w:rPr>
        <w:t xml:space="preserve"> </w:t>
      </w:r>
      <w:r w:rsidR="00277661">
        <w:rPr>
          <w:b/>
          <w:sz w:val="24"/>
        </w:rPr>
        <w:t>Эстетические ценности культуры.</w:t>
      </w:r>
      <w:r>
        <w:rPr>
          <w:b/>
          <w:spacing w:val="-1"/>
          <w:sz w:val="24"/>
        </w:rPr>
        <w:t xml:space="preserve"> </w:t>
      </w:r>
    </w:p>
    <w:p w:rsidR="00277661" w:rsidRPr="00277661" w:rsidRDefault="00277661" w:rsidP="00277661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sz w:val="24"/>
        </w:rPr>
        <w:t>Народное искусство. Декоративно-прикладное искусство. Орнаменты татарского народа. Орнаменты-обереги от болезни, неудач, горя. Объекты природы -солнце, луна, земля, огонь- задерживают злых духов.</w:t>
      </w:r>
      <w:r w:rsidR="00EB48C2">
        <w:rPr>
          <w:spacing w:val="1"/>
          <w:sz w:val="24"/>
        </w:rPr>
        <w:t xml:space="preserve"> </w:t>
      </w:r>
    </w:p>
    <w:p w:rsidR="00A27800" w:rsidRDefault="00277661" w:rsidP="00277661">
      <w:pPr>
        <w:spacing w:line="242" w:lineRule="auto"/>
        <w:ind w:right="3746"/>
        <w:rPr>
          <w:b/>
          <w:sz w:val="24"/>
        </w:rPr>
      </w:pPr>
      <w:r>
        <w:rPr>
          <w:b/>
          <w:sz w:val="24"/>
        </w:rPr>
        <w:t xml:space="preserve">             </w:t>
      </w:r>
      <w:r w:rsidR="00EB48C2">
        <w:rPr>
          <w:b/>
          <w:sz w:val="24"/>
        </w:rPr>
        <w:t>Тема</w:t>
      </w:r>
      <w:r w:rsidR="00EB48C2">
        <w:rPr>
          <w:b/>
          <w:spacing w:val="-1"/>
          <w:sz w:val="24"/>
        </w:rPr>
        <w:t xml:space="preserve"> </w:t>
      </w:r>
      <w:r w:rsidR="00EB48C2">
        <w:rPr>
          <w:b/>
          <w:sz w:val="24"/>
        </w:rPr>
        <w:t>32.</w:t>
      </w:r>
      <w:r w:rsidR="00EB48C2">
        <w:rPr>
          <w:b/>
          <w:spacing w:val="-1"/>
          <w:sz w:val="24"/>
        </w:rPr>
        <w:t xml:space="preserve"> </w:t>
      </w:r>
      <w:r>
        <w:rPr>
          <w:b/>
          <w:sz w:val="24"/>
        </w:rPr>
        <w:t>Эстетическая культура, рождённая религией</w:t>
      </w:r>
      <w:r w:rsidR="00EB48C2">
        <w:rPr>
          <w:b/>
          <w:sz w:val="24"/>
        </w:rPr>
        <w:t>.</w:t>
      </w:r>
    </w:p>
    <w:p w:rsidR="00A27800" w:rsidRDefault="00277661" w:rsidP="00277661">
      <w:pPr>
        <w:pStyle w:val="a3"/>
      </w:pPr>
      <w:r>
        <w:t xml:space="preserve">          Архитектура православных храмов. </w:t>
      </w:r>
      <w:r w:rsidR="00F111BB">
        <w:t>Церковь. Собор и храм. Внутреннее убранство храма</w:t>
      </w:r>
      <w:proofErr w:type="gramStart"/>
      <w:r w:rsidR="00F111BB">
        <w:t>.</w:t>
      </w:r>
      <w:r w:rsidR="00EB48C2">
        <w:t>.</w:t>
      </w:r>
      <w:proofErr w:type="gramEnd"/>
    </w:p>
    <w:p w:rsidR="00F111BB" w:rsidRDefault="00F111BB" w:rsidP="00F111BB">
      <w:pPr>
        <w:spacing w:line="242" w:lineRule="auto"/>
        <w:ind w:right="3746"/>
        <w:rPr>
          <w:b/>
          <w:sz w:val="24"/>
        </w:rPr>
      </w:pPr>
      <w:r>
        <w:rPr>
          <w:b/>
          <w:sz w:val="26"/>
        </w:rPr>
        <w:t xml:space="preserve">           </w:t>
      </w:r>
      <w:r w:rsidRPr="00F111BB">
        <w:rPr>
          <w:b/>
          <w:sz w:val="24"/>
          <w:szCs w:val="24"/>
        </w:rPr>
        <w:t>Тема 33.</w:t>
      </w:r>
      <w:r w:rsidRPr="00F111BB">
        <w:rPr>
          <w:b/>
          <w:sz w:val="24"/>
        </w:rPr>
        <w:t xml:space="preserve"> </w:t>
      </w:r>
      <w:r>
        <w:rPr>
          <w:b/>
          <w:sz w:val="24"/>
        </w:rPr>
        <w:t>Эстетическая культура, рождённая религией.</w:t>
      </w:r>
    </w:p>
    <w:p w:rsidR="00A27800" w:rsidRPr="00F111BB" w:rsidRDefault="00F111BB">
      <w:pPr>
        <w:pStyle w:val="a3"/>
        <w:ind w:left="0"/>
      </w:pPr>
      <w:r>
        <w:t>Иконы в культуре православия. Владимирская икона Божией Матери на охране Москвы. Иконопись (</w:t>
      </w:r>
      <w:proofErr w:type="spellStart"/>
      <w:r>
        <w:t>иконописание</w:t>
      </w:r>
      <w:proofErr w:type="spellEnd"/>
      <w:r>
        <w:t xml:space="preserve">). Мечеть—произведение мусульманской архитектуры. Каллиграфия в исламе. </w:t>
      </w:r>
    </w:p>
    <w:p w:rsidR="00A27800" w:rsidRDefault="00A27800">
      <w:pPr>
        <w:pStyle w:val="a3"/>
        <w:spacing w:before="5"/>
        <w:ind w:left="0"/>
        <w:rPr>
          <w:sz w:val="21"/>
        </w:rPr>
      </w:pPr>
    </w:p>
    <w:p w:rsidR="00A27800" w:rsidRDefault="00EB48C2">
      <w:pPr>
        <w:pStyle w:val="11"/>
        <w:spacing w:before="1" w:line="240" w:lineRule="auto"/>
        <w:ind w:left="1282" w:right="507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A27800" w:rsidRDefault="00EB48C2">
      <w:pPr>
        <w:ind w:left="1282" w:right="507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 России»</w:t>
      </w:r>
    </w:p>
    <w:p w:rsidR="00A27800" w:rsidRDefault="00A27800">
      <w:pPr>
        <w:pStyle w:val="a3"/>
        <w:spacing w:before="11"/>
        <w:ind w:left="0"/>
        <w:rPr>
          <w:b/>
          <w:sz w:val="23"/>
        </w:rPr>
      </w:pPr>
    </w:p>
    <w:p w:rsidR="00A27800" w:rsidRDefault="00EB48C2">
      <w:pPr>
        <w:pStyle w:val="11"/>
        <w:ind w:left="394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A27800" w:rsidRDefault="00EB48C2">
      <w:pPr>
        <w:pStyle w:val="a3"/>
        <w:ind w:right="124" w:firstLine="708"/>
        <w:jc w:val="both"/>
      </w:pPr>
      <w:r>
        <w:t>Планируемые результаты освоения курса представляют собой систему ведущих целевых</w:t>
      </w:r>
      <w:r>
        <w:rPr>
          <w:spacing w:val="1"/>
        </w:rPr>
        <w:t xml:space="preserve"> </w:t>
      </w:r>
      <w:r>
        <w:t>установок и ожидаемых результатов освоения всех компонентов, составляющих 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A27800" w:rsidRDefault="00EB48C2">
      <w:pPr>
        <w:pStyle w:val="a3"/>
        <w:ind w:right="120" w:firstLine="708"/>
        <w:jc w:val="both"/>
      </w:pPr>
      <w:r>
        <w:t>Личностные результаты освоения курса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A27800" w:rsidRDefault="00EB48C2">
      <w:pPr>
        <w:pStyle w:val="a3"/>
        <w:ind w:right="117" w:firstLine="707"/>
        <w:jc w:val="both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 особого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себе, 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жизни в</w:t>
      </w:r>
      <w:r>
        <w:rPr>
          <w:spacing w:val="-3"/>
        </w:rPr>
        <w:t xml:space="preserve"> </w:t>
      </w:r>
      <w:r>
        <w:t>целом.</w:t>
      </w:r>
    </w:p>
    <w:p w:rsidR="00A27800" w:rsidRDefault="00EB48C2">
      <w:pPr>
        <w:pStyle w:val="11"/>
        <w:numPr>
          <w:ilvl w:val="0"/>
          <w:numId w:val="3"/>
        </w:numPr>
        <w:tabs>
          <w:tab w:val="left" w:pos="1609"/>
          <w:tab w:val="left" w:pos="1610"/>
        </w:tabs>
        <w:spacing w:before="3"/>
      </w:pPr>
      <w:r>
        <w:t>Патриотическое</w:t>
      </w:r>
      <w:r>
        <w:rPr>
          <w:spacing w:val="-2"/>
        </w:rPr>
        <w:t xml:space="preserve"> </w:t>
      </w:r>
      <w:r>
        <w:t>воспитание</w:t>
      </w:r>
    </w:p>
    <w:p w:rsidR="00A27800" w:rsidRDefault="00EB48C2">
      <w:pPr>
        <w:pStyle w:val="a3"/>
        <w:ind w:right="120" w:firstLine="708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23"/>
        </w:rPr>
        <w:t xml:space="preserve"> </w:t>
      </w:r>
      <w:r>
        <w:t>многонационального</w:t>
      </w:r>
      <w:r>
        <w:rPr>
          <w:spacing w:val="27"/>
        </w:rPr>
        <w:t xml:space="preserve"> </w:t>
      </w:r>
      <w:r>
        <w:t>народа</w:t>
      </w:r>
      <w:r>
        <w:rPr>
          <w:spacing w:val="26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исторической</w:t>
      </w:r>
      <w:r>
        <w:rPr>
          <w:spacing w:val="26"/>
        </w:rPr>
        <w:t xml:space="preserve"> </w:t>
      </w:r>
      <w:r>
        <w:t>роли</w:t>
      </w:r>
    </w:p>
    <w:p w:rsidR="00A27800" w:rsidRDefault="00A27800">
      <w:pPr>
        <w:jc w:val="both"/>
        <w:sectPr w:rsidR="00A27800">
          <w:pgSz w:w="11900" w:h="16840"/>
          <w:pgMar w:top="640" w:right="580" w:bottom="720" w:left="800" w:header="0" w:footer="458" w:gutter="0"/>
          <w:cols w:space="720"/>
        </w:sectPr>
      </w:pPr>
    </w:p>
    <w:p w:rsidR="00A27800" w:rsidRDefault="00EB48C2">
      <w:pPr>
        <w:pStyle w:val="a3"/>
        <w:spacing w:before="60"/>
        <w:ind w:right="120"/>
        <w:jc w:val="both"/>
      </w:pPr>
      <w:r>
        <w:lastRenderedPageBreak/>
        <w:t>культур народов России, традиционных религий, духовно-нравственных ценностей в становлении</w:t>
      </w:r>
      <w:r>
        <w:rPr>
          <w:spacing w:val="1"/>
        </w:rPr>
        <w:t xml:space="preserve"> </w:t>
      </w:r>
      <w:r>
        <w:t>российской государственности.</w:t>
      </w:r>
    </w:p>
    <w:p w:rsidR="00A27800" w:rsidRDefault="00EB48C2">
      <w:pPr>
        <w:pStyle w:val="11"/>
        <w:numPr>
          <w:ilvl w:val="0"/>
          <w:numId w:val="3"/>
        </w:numPr>
        <w:tabs>
          <w:tab w:val="left" w:pos="1609"/>
          <w:tab w:val="left" w:pos="1610"/>
        </w:tabs>
        <w:spacing w:before="4"/>
      </w:pPr>
      <w:r>
        <w:t>Гражданское</w:t>
      </w:r>
      <w:r>
        <w:rPr>
          <w:spacing w:val="-1"/>
        </w:rPr>
        <w:t xml:space="preserve"> </w:t>
      </w:r>
      <w:r>
        <w:t>воспитание</w:t>
      </w:r>
    </w:p>
    <w:p w:rsidR="00A27800" w:rsidRDefault="00EB48C2">
      <w:pPr>
        <w:pStyle w:val="a3"/>
        <w:ind w:right="121" w:firstLine="708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своего народа, своего края, основ культурного наследия народов России и человечества и знание</w:t>
      </w:r>
      <w:r>
        <w:rPr>
          <w:spacing w:val="1"/>
        </w:rPr>
        <w:t xml:space="preserve"> </w:t>
      </w:r>
      <w:r>
        <w:t>основных норм морали, нравственных и духовных идеалов, хранимых в культурных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A27800" w:rsidRDefault="00EB48C2">
      <w:pPr>
        <w:pStyle w:val="a6"/>
        <w:numPr>
          <w:ilvl w:val="0"/>
          <w:numId w:val="2"/>
        </w:numPr>
        <w:tabs>
          <w:tab w:val="left" w:pos="1039"/>
        </w:tabs>
        <w:ind w:left="10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гуманистических,</w:t>
      </w:r>
    </w:p>
    <w:p w:rsidR="00A27800" w:rsidRDefault="00EB48C2">
      <w:pPr>
        <w:pStyle w:val="a3"/>
        <w:ind w:right="119" w:firstLine="708"/>
        <w:jc w:val="both"/>
      </w:pPr>
      <w:r>
        <w:t>демократических и традиционных ценностей многонационального российского общества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57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 отсутствию.</w:t>
      </w:r>
    </w:p>
    <w:p w:rsidR="00A27800" w:rsidRDefault="00EB48C2">
      <w:pPr>
        <w:pStyle w:val="11"/>
        <w:numPr>
          <w:ilvl w:val="0"/>
          <w:numId w:val="3"/>
        </w:numPr>
        <w:tabs>
          <w:tab w:val="left" w:pos="1609"/>
          <w:tab w:val="left" w:pos="1610"/>
        </w:tabs>
        <w:spacing w:before="3"/>
      </w:pPr>
      <w:r>
        <w:t>Ценности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</w:p>
    <w:p w:rsidR="00A27800" w:rsidRDefault="00EB48C2">
      <w:pPr>
        <w:pStyle w:val="a3"/>
        <w:ind w:right="122" w:firstLine="708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мира.</w:t>
      </w:r>
    </w:p>
    <w:p w:rsidR="00A27800" w:rsidRDefault="00EB48C2">
      <w:pPr>
        <w:pStyle w:val="a3"/>
        <w:ind w:right="117" w:firstLine="708"/>
        <w:jc w:val="both"/>
      </w:pPr>
      <w:proofErr w:type="spellStart"/>
      <w:r>
        <w:rPr>
          <w:u w:val="single"/>
        </w:rPr>
        <w:t>Смыслообразование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-57"/>
        </w:rPr>
        <w:t xml:space="preserve"> </w:t>
      </w:r>
      <w:proofErr w:type="gramStart"/>
      <w:r>
        <w:t>способности</w:t>
      </w:r>
      <w:proofErr w:type="gramEnd"/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самообразованию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мотивации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обучению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 отсутствию.</w:t>
      </w:r>
    </w:p>
    <w:p w:rsidR="00A27800" w:rsidRDefault="00EB48C2">
      <w:pPr>
        <w:pStyle w:val="11"/>
        <w:numPr>
          <w:ilvl w:val="0"/>
          <w:numId w:val="3"/>
        </w:numPr>
        <w:tabs>
          <w:tab w:val="left" w:pos="1609"/>
          <w:tab w:val="left" w:pos="1610"/>
        </w:tabs>
        <w:spacing w:before="3"/>
      </w:pPr>
      <w:r>
        <w:t>Духовно-нравственное</w:t>
      </w:r>
      <w:r>
        <w:rPr>
          <w:spacing w:val="-2"/>
        </w:rPr>
        <w:t xml:space="preserve"> </w:t>
      </w:r>
      <w:r>
        <w:t>воспитание</w:t>
      </w:r>
    </w:p>
    <w:p w:rsidR="00A27800" w:rsidRDefault="00EB48C2">
      <w:pPr>
        <w:pStyle w:val="a3"/>
        <w:ind w:right="120" w:firstLine="708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 мнению, мировоззрению, культуре, языку, вере, гражданской позиции, 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A27800" w:rsidRDefault="00EB48C2">
      <w:pPr>
        <w:pStyle w:val="a6"/>
        <w:numPr>
          <w:ilvl w:val="0"/>
          <w:numId w:val="2"/>
        </w:numPr>
        <w:tabs>
          <w:tab w:val="left" w:pos="1044"/>
        </w:tabs>
        <w:ind w:right="122" w:firstLine="708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сообществах, включая взрослые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сообщества;</w:t>
      </w:r>
    </w:p>
    <w:p w:rsidR="00A27800" w:rsidRDefault="00EB48C2">
      <w:pPr>
        <w:pStyle w:val="a6"/>
        <w:numPr>
          <w:ilvl w:val="0"/>
          <w:numId w:val="2"/>
        </w:numPr>
        <w:tabs>
          <w:tab w:val="left" w:pos="1108"/>
        </w:tabs>
        <w:ind w:right="118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и ответственного отношения к собственным поступкам; осознание значения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членам своей семьи через знание основных норм морали, нравственных,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поступках, 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потреблении.</w:t>
      </w:r>
    </w:p>
    <w:p w:rsidR="00A27800" w:rsidRDefault="00A27800">
      <w:pPr>
        <w:pStyle w:val="a3"/>
        <w:spacing w:before="2"/>
        <w:ind w:left="0"/>
      </w:pPr>
    </w:p>
    <w:p w:rsidR="00A27800" w:rsidRDefault="00EB48C2">
      <w:pPr>
        <w:pStyle w:val="11"/>
        <w:ind w:left="4040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A27800" w:rsidRDefault="00EB48C2">
      <w:pPr>
        <w:pStyle w:val="a3"/>
        <w:ind w:right="118" w:firstLine="708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 в учебной, познавательной и социальной практике; готовность к самостоятельному</w:t>
      </w:r>
      <w:r>
        <w:rPr>
          <w:spacing w:val="1"/>
        </w:rPr>
        <w:t xml:space="preserve"> </w:t>
      </w:r>
      <w:r>
        <w:t>планированию и осуществлению учебной деятельности и организации учебного сотрудничества с</w:t>
      </w:r>
      <w:r>
        <w:rPr>
          <w:spacing w:val="1"/>
        </w:rPr>
        <w:t xml:space="preserve"> </w:t>
      </w:r>
      <w:r>
        <w:t>педагогом и сверстниками, к участию в построении индивидуальной образовательной траектории;</w:t>
      </w:r>
      <w:r>
        <w:rPr>
          <w:spacing w:val="1"/>
        </w:rPr>
        <w:t xml:space="preserve"> </w:t>
      </w:r>
      <w:r>
        <w:t>овладение навыками работы с информацией: восприятие и создание информационных текстов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информации и её</w:t>
      </w:r>
      <w:r>
        <w:rPr>
          <w:spacing w:val="-2"/>
        </w:rPr>
        <w:t xml:space="preserve"> </w:t>
      </w:r>
      <w:r>
        <w:t>аудитории.</w:t>
      </w:r>
    </w:p>
    <w:p w:rsidR="00A27800" w:rsidRDefault="00EB48C2">
      <w:pPr>
        <w:pStyle w:val="11"/>
        <w:numPr>
          <w:ilvl w:val="0"/>
          <w:numId w:val="1"/>
        </w:numPr>
        <w:tabs>
          <w:tab w:val="left" w:pos="1140"/>
        </w:tabs>
        <w:spacing w:before="3"/>
        <w:ind w:hanging="24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 действия</w:t>
      </w:r>
    </w:p>
    <w:p w:rsidR="00A27800" w:rsidRDefault="00EB48C2">
      <w:pPr>
        <w:pStyle w:val="a3"/>
        <w:spacing w:line="274" w:lineRule="exact"/>
        <w:ind w:left="899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</w:p>
    <w:p w:rsidR="00A27800" w:rsidRDefault="00EB48C2">
      <w:pPr>
        <w:pStyle w:val="a3"/>
        <w:ind w:right="119" w:firstLine="707"/>
        <w:jc w:val="both"/>
      </w:pPr>
      <w:r>
        <w:rPr>
          <w:vertAlign w:val="subscript"/>
        </w:rPr>
        <w:t>-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связи, строить логическое 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дедуктивное, по</w:t>
      </w:r>
      <w:r>
        <w:rPr>
          <w:spacing w:val="-1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2"/>
        </w:rPr>
        <w:t xml:space="preserve"> </w:t>
      </w:r>
      <w:r>
        <w:t>УУД);</w:t>
      </w:r>
    </w:p>
    <w:p w:rsidR="00A27800" w:rsidRDefault="00EB48C2">
      <w:pPr>
        <w:pStyle w:val="a6"/>
        <w:numPr>
          <w:ilvl w:val="0"/>
          <w:numId w:val="2"/>
        </w:numPr>
        <w:tabs>
          <w:tab w:val="left" w:pos="1022"/>
        </w:tabs>
        <w:ind w:right="122" w:firstLine="708"/>
        <w:rPr>
          <w:sz w:val="16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/ моделирование);</w:t>
      </w:r>
    </w:p>
    <w:p w:rsidR="00A27800" w:rsidRDefault="00EB48C2">
      <w:pPr>
        <w:pStyle w:val="a6"/>
        <w:numPr>
          <w:ilvl w:val="0"/>
          <w:numId w:val="2"/>
        </w:numPr>
        <w:tabs>
          <w:tab w:val="left" w:pos="993"/>
        </w:tabs>
        <w:ind w:left="992" w:hanging="94"/>
        <w:rPr>
          <w:sz w:val="16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A27800" w:rsidRDefault="00A27800">
      <w:pPr>
        <w:jc w:val="both"/>
        <w:rPr>
          <w:sz w:val="16"/>
        </w:rPr>
        <w:sectPr w:rsidR="00A27800">
          <w:pgSz w:w="11900" w:h="16840"/>
          <w:pgMar w:top="640" w:right="580" w:bottom="720" w:left="800" w:header="0" w:footer="458" w:gutter="0"/>
          <w:cols w:space="720"/>
        </w:sectPr>
      </w:pPr>
    </w:p>
    <w:p w:rsidR="00A27800" w:rsidRDefault="00EB48C2">
      <w:pPr>
        <w:pStyle w:val="a6"/>
        <w:numPr>
          <w:ilvl w:val="0"/>
          <w:numId w:val="2"/>
        </w:numPr>
        <w:tabs>
          <w:tab w:val="left" w:pos="1005"/>
        </w:tabs>
        <w:spacing w:before="60"/>
        <w:ind w:right="124" w:firstLine="708"/>
        <w:rPr>
          <w:sz w:val="16"/>
        </w:rPr>
      </w:pPr>
      <w:r>
        <w:rPr>
          <w:sz w:val="24"/>
        </w:rPr>
        <w:lastRenderedPageBreak/>
        <w:t>развитие мотивации к овладению культурой активного использования словарей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A27800" w:rsidRDefault="00EB48C2">
      <w:pPr>
        <w:pStyle w:val="11"/>
        <w:numPr>
          <w:ilvl w:val="0"/>
          <w:numId w:val="1"/>
        </w:numPr>
        <w:tabs>
          <w:tab w:val="left" w:pos="1140"/>
        </w:tabs>
        <w:spacing w:before="4" w:line="240" w:lineRule="auto"/>
        <w:ind w:hanging="24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27800" w:rsidRDefault="00EB48C2">
      <w:pPr>
        <w:pStyle w:val="21"/>
        <w:spacing w:before="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включают:</w:t>
      </w:r>
    </w:p>
    <w:p w:rsidR="00A27800" w:rsidRDefault="00EB48C2">
      <w:pPr>
        <w:pStyle w:val="a3"/>
        <w:ind w:right="124" w:firstLine="707"/>
        <w:jc w:val="both"/>
      </w:pPr>
      <w:r>
        <w:t>-умение организовывать учебное сотрудничество и совместную деятельность с учителем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</w:t>
      </w:r>
      <w:r>
        <w:rPr>
          <w:spacing w:val="1"/>
        </w:rPr>
        <w:t xml:space="preserve"> </w:t>
      </w:r>
      <w:r>
        <w:t>учёта интересов;</w:t>
      </w:r>
      <w:r>
        <w:rPr>
          <w:spacing w:val="60"/>
        </w:rPr>
        <w:t xml:space="preserve"> </w:t>
      </w:r>
      <w:r>
        <w:t>формулировать, аргументировать</w:t>
      </w:r>
      <w:r>
        <w:rPr>
          <w:spacing w:val="1"/>
        </w:rPr>
        <w:t xml:space="preserve"> </w:t>
      </w:r>
      <w:r>
        <w:t>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t>сотрудничество);</w:t>
      </w:r>
    </w:p>
    <w:p w:rsidR="00A27800" w:rsidRDefault="00EB48C2">
      <w:pPr>
        <w:pStyle w:val="a3"/>
        <w:ind w:right="120" w:firstLine="707"/>
        <w:jc w:val="both"/>
      </w:pPr>
      <w:r>
        <w:t>-умение осознанно 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(коммуникация);</w:t>
      </w:r>
    </w:p>
    <w:p w:rsidR="00A27800" w:rsidRDefault="00EB48C2">
      <w:pPr>
        <w:pStyle w:val="a3"/>
        <w:ind w:right="121" w:firstLine="708"/>
        <w:jc w:val="both"/>
      </w:pPr>
      <w:r>
        <w:t>-формирование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(ИКТ-компетентность).</w:t>
      </w:r>
    </w:p>
    <w:p w:rsidR="00A27800" w:rsidRDefault="00EB48C2">
      <w:pPr>
        <w:pStyle w:val="11"/>
        <w:numPr>
          <w:ilvl w:val="0"/>
          <w:numId w:val="1"/>
        </w:numPr>
        <w:tabs>
          <w:tab w:val="left" w:pos="1140"/>
        </w:tabs>
        <w:spacing w:before="2" w:line="240" w:lineRule="auto"/>
        <w:ind w:hanging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27800" w:rsidRDefault="00EB48C2">
      <w:pPr>
        <w:pStyle w:val="2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 включают:</w:t>
      </w:r>
    </w:p>
    <w:p w:rsidR="00A27800" w:rsidRDefault="00EB48C2">
      <w:pPr>
        <w:pStyle w:val="a3"/>
        <w:ind w:right="123" w:firstLine="708"/>
        <w:jc w:val="both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A27800" w:rsidRDefault="00EB48C2">
      <w:pPr>
        <w:pStyle w:val="a3"/>
        <w:ind w:right="122" w:firstLine="708"/>
        <w:jc w:val="both"/>
      </w:pPr>
      <w:r>
        <w:t>-умение самостоятельно планировать пути достижения целей, в том числе альтернативные,</w:t>
      </w:r>
      <w:r>
        <w:rPr>
          <w:spacing w:val="1"/>
        </w:rPr>
        <w:t xml:space="preserve"> </w:t>
      </w:r>
      <w:r>
        <w:t>осознанно выбирать наиболее эффективные способы решения учебных и познавательных задач</w:t>
      </w:r>
      <w:r>
        <w:rPr>
          <w:spacing w:val="1"/>
        </w:rPr>
        <w:t xml:space="preserve"> </w:t>
      </w:r>
      <w:r>
        <w:t>(планирование);</w:t>
      </w:r>
    </w:p>
    <w:p w:rsidR="00A27800" w:rsidRDefault="00EB48C2">
      <w:pPr>
        <w:pStyle w:val="a3"/>
        <w:ind w:right="118" w:firstLine="708"/>
        <w:jc w:val="both"/>
      </w:pPr>
      <w:r>
        <w:t>-умение соотносить свои действия с планируемыми результатами, осуществлять контроль</w:t>
      </w:r>
      <w:r>
        <w:rPr>
          <w:spacing w:val="1"/>
        </w:rPr>
        <w:t xml:space="preserve"> </w:t>
      </w:r>
      <w:r>
        <w:t>своей 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коррекция);</w:t>
      </w:r>
    </w:p>
    <w:p w:rsidR="00A27800" w:rsidRDefault="00EB48C2">
      <w:pPr>
        <w:pStyle w:val="a3"/>
        <w:ind w:right="118" w:firstLine="708"/>
        <w:jc w:val="both"/>
      </w:pPr>
      <w:r>
        <w:t>-умение оценивать правильность выполнения учебной задачи, собственные возможности её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(оценка);</w:t>
      </w:r>
    </w:p>
    <w:p w:rsidR="00A27800" w:rsidRDefault="00EB48C2">
      <w:pPr>
        <w:pStyle w:val="a3"/>
        <w:ind w:right="121" w:firstLine="708"/>
        <w:jc w:val="both"/>
      </w:pPr>
      <w:r>
        <w:t>-владение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1"/>
        </w:rPr>
        <w:t xml:space="preserve"> </w:t>
      </w:r>
      <w:r>
        <w:t>деятельности.</w:t>
      </w:r>
    </w:p>
    <w:p w:rsidR="00A27800" w:rsidRDefault="00A27800">
      <w:pPr>
        <w:pStyle w:val="a3"/>
        <w:spacing w:before="3"/>
        <w:ind w:left="0"/>
      </w:pPr>
    </w:p>
    <w:p w:rsidR="00A27800" w:rsidRDefault="00EB48C2">
      <w:pPr>
        <w:pStyle w:val="11"/>
        <w:ind w:left="430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A27800" w:rsidRDefault="00EB48C2">
      <w:pPr>
        <w:pStyle w:val="a3"/>
        <w:ind w:right="119" w:firstLine="707"/>
        <w:jc w:val="both"/>
      </w:pPr>
      <w:r>
        <w:rPr>
          <w:i/>
        </w:rPr>
        <w:t xml:space="preserve">Предметные результаты </w:t>
      </w:r>
      <w:r>
        <w:t>освоения курса включают освоение научных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 типа мышления;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A27800" w:rsidRDefault="00A27800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937529" w:rsidRDefault="00937529">
      <w:pPr>
        <w:pStyle w:val="a3"/>
        <w:spacing w:before="2"/>
        <w:ind w:left="0"/>
      </w:pPr>
    </w:p>
    <w:p w:rsidR="00A27800" w:rsidRDefault="00A27800">
      <w:pPr>
        <w:pStyle w:val="a3"/>
        <w:ind w:left="0"/>
      </w:pPr>
    </w:p>
    <w:p w:rsidR="00A27800" w:rsidRDefault="00A27800">
      <w:pPr>
        <w:pStyle w:val="a3"/>
        <w:spacing w:before="2"/>
        <w:ind w:left="0"/>
      </w:pPr>
    </w:p>
    <w:p w:rsidR="00A27800" w:rsidRDefault="00EB48C2">
      <w:pPr>
        <w:pStyle w:val="11"/>
        <w:spacing w:line="240" w:lineRule="auto"/>
        <w:ind w:left="1282" w:right="507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A27800" w:rsidRDefault="00EB48C2">
      <w:pPr>
        <w:spacing w:line="274" w:lineRule="exact"/>
        <w:ind w:left="1282" w:right="506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 России»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27800" w:rsidRDefault="00EB48C2">
      <w:pPr>
        <w:pStyle w:val="a3"/>
        <w:spacing w:line="274" w:lineRule="exact"/>
        <w:ind w:left="1282" w:right="1217"/>
        <w:jc w:val="center"/>
      </w:pPr>
      <w:r>
        <w:t>(1</w:t>
      </w:r>
      <w:r>
        <w:rPr>
          <w:spacing w:val="-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</w:t>
      </w:r>
    </w:p>
    <w:p w:rsidR="00A27800" w:rsidRDefault="00A27800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797"/>
        <w:gridCol w:w="971"/>
        <w:gridCol w:w="3563"/>
      </w:tblGrid>
      <w:tr w:rsidR="00A27800" w:rsidTr="0078721A">
        <w:trPr>
          <w:cantSplit/>
          <w:trHeight w:val="460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before="113"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797" w:type="dxa"/>
          </w:tcPr>
          <w:p w:rsidR="00A27800" w:rsidRDefault="00EB48C2">
            <w:pPr>
              <w:pStyle w:val="TableParagraph"/>
              <w:spacing w:line="229" w:lineRule="exact"/>
              <w:ind w:left="1099" w:right="1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(блок)</w:t>
            </w:r>
          </w:p>
          <w:p w:rsidR="00A27800" w:rsidRDefault="00EB48C2">
            <w:pPr>
              <w:pStyle w:val="TableParagraph"/>
              <w:spacing w:line="211" w:lineRule="exact"/>
              <w:ind w:left="1099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28" w:lineRule="exact"/>
              <w:ind w:left="230" w:right="142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3563" w:type="dxa"/>
          </w:tcPr>
          <w:p w:rsidR="00A27800" w:rsidRDefault="00EB48C2">
            <w:pPr>
              <w:pStyle w:val="TableParagraph"/>
              <w:spacing w:before="23" w:line="240" w:lineRule="auto"/>
              <w:ind w:left="738" w:right="233" w:hanging="4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Информация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электронных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учебно-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методических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материалах</w:t>
            </w:r>
          </w:p>
        </w:tc>
      </w:tr>
      <w:tr w:rsidR="00A27800" w:rsidTr="0078721A">
        <w:trPr>
          <w:cantSplit/>
          <w:trHeight w:val="60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721A">
              <w:rPr>
                <w:b/>
              </w:rPr>
              <w:t xml:space="preserve"> </w:t>
            </w:r>
            <w:r>
              <w:rPr>
                <w:b/>
              </w:rPr>
              <w:t>блок</w:t>
            </w:r>
          </w:p>
        </w:tc>
        <w:tc>
          <w:tcPr>
            <w:tcW w:w="4797" w:type="dxa"/>
          </w:tcPr>
          <w:p w:rsidR="00A27800" w:rsidRPr="00992A6A" w:rsidRDefault="00992A6A" w:rsidP="00D72AD9">
            <w:pPr>
              <w:pStyle w:val="TableParagraph"/>
              <w:spacing w:line="261" w:lineRule="auto"/>
              <w:ind w:left="2157" w:hanging="1930"/>
              <w:rPr>
                <w:b/>
              </w:rPr>
            </w:pPr>
            <w:r w:rsidRPr="00992A6A">
              <w:rPr>
                <w:b/>
              </w:rPr>
              <w:t>«Культура России</w:t>
            </w:r>
            <w:r>
              <w:rPr>
                <w:b/>
              </w:rPr>
              <w:t>,</w:t>
            </w:r>
            <w:r w:rsidRPr="00992A6A">
              <w:rPr>
                <w:b/>
              </w:rPr>
              <w:t xml:space="preserve"> как диалог культур разных народов»</w:t>
            </w:r>
          </w:p>
        </w:tc>
        <w:tc>
          <w:tcPr>
            <w:tcW w:w="971" w:type="dxa"/>
          </w:tcPr>
          <w:p w:rsidR="00A27800" w:rsidRDefault="003C0D33">
            <w:pPr>
              <w:pStyle w:val="TableParagraph"/>
              <w:spacing w:before="137" w:line="240" w:lineRule="auto"/>
              <w:ind w:left="37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63" w:type="dxa"/>
          </w:tcPr>
          <w:p w:rsidR="00A27800" w:rsidRDefault="00EB48C2">
            <w:pPr>
              <w:pStyle w:val="TableParagraph"/>
              <w:spacing w:line="240" w:lineRule="auto"/>
              <w:ind w:left="987" w:right="975" w:firstLine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www.orkceorg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pacing w:val="-1"/>
                <w:sz w:val="20"/>
                <w:u w:val="single" w:color="0000FF"/>
              </w:rPr>
              <w:t>https://resh.edu.ru</w:t>
            </w: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color w:val="000009"/>
              </w:rPr>
              <w:t>1.</w:t>
            </w:r>
          </w:p>
        </w:tc>
        <w:tc>
          <w:tcPr>
            <w:tcW w:w="4797" w:type="dxa"/>
          </w:tcPr>
          <w:p w:rsidR="00992A6A" w:rsidRPr="00992A6A" w:rsidRDefault="00992A6A" w:rsidP="00992A6A">
            <w:pPr>
              <w:pStyle w:val="11"/>
              <w:spacing w:before="1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Введение.</w:t>
            </w:r>
            <w:r w:rsidRPr="00992A6A">
              <w:rPr>
                <w:b w:val="0"/>
                <w:sz w:val="22"/>
                <w:szCs w:val="22"/>
              </w:rPr>
              <w:t>Что</w:t>
            </w:r>
            <w:proofErr w:type="spellEnd"/>
            <w:r w:rsidRPr="00992A6A">
              <w:rPr>
                <w:b w:val="0"/>
                <w:sz w:val="22"/>
                <w:szCs w:val="22"/>
              </w:rPr>
              <w:t xml:space="preserve"> такое культура?</w:t>
            </w:r>
          </w:p>
          <w:p w:rsidR="00A27800" w:rsidRDefault="00A27800">
            <w:pPr>
              <w:pStyle w:val="TableParagraph"/>
              <w:spacing w:line="240" w:lineRule="exact"/>
            </w:pP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before="121" w:line="240" w:lineRule="auto"/>
              <w:ind w:left="430"/>
            </w:pPr>
            <w:r>
              <w:t>1</w:t>
            </w:r>
          </w:p>
        </w:tc>
        <w:tc>
          <w:tcPr>
            <w:tcW w:w="3563" w:type="dxa"/>
            <w:vMerge w:val="restart"/>
          </w:tcPr>
          <w:p w:rsidR="00A27800" w:rsidRDefault="00EB48C2">
            <w:pPr>
              <w:pStyle w:val="TableParagraph"/>
              <w:spacing w:line="240" w:lineRule="auto"/>
              <w:ind w:left="109" w:right="165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https://orioncentr.ru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http://artclassic.edu.ru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http://www.opennet.edu.ru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www.patriarchia.ru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http://www.rusnations.ru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http://russia.yaxy.ru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http://www.smallbay.ru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http://www.culturemap.ru/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http://www.eart.by.ru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http://www.artcyclopedia.com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http://www.bibliotekar.ru/rossia/index.ht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m</w:t>
            </w: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color w:val="000009"/>
              </w:rPr>
              <w:t>2.</w:t>
            </w:r>
          </w:p>
        </w:tc>
        <w:tc>
          <w:tcPr>
            <w:tcW w:w="4797" w:type="dxa"/>
          </w:tcPr>
          <w:p w:rsidR="00A27800" w:rsidRPr="00D72AD9" w:rsidRDefault="00992A6A">
            <w:pPr>
              <w:pStyle w:val="TableParagraph"/>
              <w:spacing w:line="232" w:lineRule="exact"/>
            </w:pPr>
            <w:r w:rsidRPr="00D72AD9">
              <w:rPr>
                <w:sz w:val="24"/>
              </w:rPr>
              <w:t>В мире культуры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ind w:left="8"/>
              <w:jc w:val="center"/>
            </w:pPr>
            <w:r>
              <w:rPr>
                <w:color w:val="000009"/>
              </w:rPr>
              <w:t>3.</w:t>
            </w:r>
          </w:p>
        </w:tc>
        <w:tc>
          <w:tcPr>
            <w:tcW w:w="4797" w:type="dxa"/>
          </w:tcPr>
          <w:p w:rsidR="00A27800" w:rsidRDefault="00D72AD9">
            <w:pPr>
              <w:pStyle w:val="TableParagraph"/>
            </w:pPr>
            <w:r>
              <w:t>Выдающиеся деятели российской культуры</w:t>
            </w:r>
            <w:proofErr w:type="gramStart"/>
            <w:r>
              <w:t>.</w:t>
            </w:r>
            <w:r w:rsidR="00EB48C2">
              <w:t>.</w:t>
            </w:r>
            <w:proofErr w:type="gramEnd"/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6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color w:val="000009"/>
              </w:rPr>
              <w:t>4.</w:t>
            </w:r>
          </w:p>
        </w:tc>
        <w:tc>
          <w:tcPr>
            <w:tcW w:w="4797" w:type="dxa"/>
          </w:tcPr>
          <w:p w:rsidR="00A27800" w:rsidRDefault="00D72AD9">
            <w:pPr>
              <w:pStyle w:val="TableParagraph"/>
              <w:spacing w:before="1" w:line="238" w:lineRule="exact"/>
            </w:pPr>
            <w:r>
              <w:t>Выдающиеся деятели российской культуры.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7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ind w:left="8"/>
              <w:jc w:val="center"/>
            </w:pPr>
            <w:r>
              <w:rPr>
                <w:color w:val="000009"/>
              </w:rPr>
              <w:t>5.</w:t>
            </w:r>
          </w:p>
        </w:tc>
        <w:tc>
          <w:tcPr>
            <w:tcW w:w="4797" w:type="dxa"/>
          </w:tcPr>
          <w:p w:rsidR="00A27800" w:rsidRDefault="00D72AD9">
            <w:pPr>
              <w:pStyle w:val="TableParagraph"/>
            </w:pPr>
            <w:r>
              <w:t>Выдающиеся деятели российской культуры.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color w:val="000009"/>
              </w:rPr>
              <w:t>6.</w:t>
            </w:r>
          </w:p>
        </w:tc>
        <w:tc>
          <w:tcPr>
            <w:tcW w:w="4797" w:type="dxa"/>
          </w:tcPr>
          <w:p w:rsidR="00A27800" w:rsidRDefault="00D72AD9">
            <w:pPr>
              <w:pStyle w:val="TableParagraph"/>
              <w:spacing w:line="232" w:lineRule="exact"/>
            </w:pPr>
            <w:r w:rsidRPr="008D374E">
              <w:t>Выдающиеся личности, причисленные к православным святым.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D72AD9" w:rsidP="0078721A">
            <w:pPr>
              <w:pStyle w:val="TableParagraph"/>
              <w:ind w:left="8"/>
              <w:jc w:val="center"/>
            </w:pPr>
            <w:r>
              <w:t>7.</w:t>
            </w:r>
          </w:p>
        </w:tc>
        <w:tc>
          <w:tcPr>
            <w:tcW w:w="4797" w:type="dxa"/>
          </w:tcPr>
          <w:p w:rsidR="00A27800" w:rsidRPr="00D72AD9" w:rsidRDefault="00D72AD9" w:rsidP="00D72AD9">
            <w:pPr>
              <w:pStyle w:val="11"/>
              <w:spacing w:before="2"/>
              <w:ind w:left="0"/>
              <w:jc w:val="left"/>
              <w:rPr>
                <w:b w:val="0"/>
              </w:rPr>
            </w:pPr>
            <w:r w:rsidRPr="00D72AD9">
              <w:rPr>
                <w:b w:val="0"/>
              </w:rPr>
              <w:t>Выдающиеся личности, причисленные к православным святым.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D72AD9" w:rsidP="0078721A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b/>
              </w:rPr>
              <w:t>2</w:t>
            </w:r>
            <w:r w:rsidR="0078721A">
              <w:rPr>
                <w:b/>
              </w:rPr>
              <w:t xml:space="preserve"> </w:t>
            </w:r>
            <w:r>
              <w:rPr>
                <w:b/>
              </w:rPr>
              <w:t>блок</w:t>
            </w:r>
          </w:p>
        </w:tc>
        <w:tc>
          <w:tcPr>
            <w:tcW w:w="4797" w:type="dxa"/>
          </w:tcPr>
          <w:p w:rsidR="00D72AD9" w:rsidRDefault="00D72AD9" w:rsidP="00D72AD9">
            <w:pPr>
              <w:pStyle w:val="11"/>
              <w:spacing w:before="2"/>
              <w:ind w:left="0"/>
              <w:jc w:val="center"/>
            </w:pPr>
            <w:r>
              <w:t>«Нравственные ценности российского народа»</w:t>
            </w:r>
          </w:p>
          <w:p w:rsidR="00A27800" w:rsidRDefault="00A27800">
            <w:pPr>
              <w:pStyle w:val="TableParagraph"/>
              <w:spacing w:line="232" w:lineRule="exact"/>
            </w:pPr>
          </w:p>
        </w:tc>
        <w:tc>
          <w:tcPr>
            <w:tcW w:w="971" w:type="dxa"/>
          </w:tcPr>
          <w:p w:rsidR="00A27800" w:rsidRPr="003C0D33" w:rsidRDefault="003C0D33">
            <w:pPr>
              <w:pStyle w:val="TableParagraph"/>
              <w:spacing w:line="232" w:lineRule="exact"/>
              <w:ind w:left="430"/>
              <w:rPr>
                <w:b/>
              </w:rPr>
            </w:pPr>
            <w:r w:rsidRPr="003C0D33">
              <w:rPr>
                <w:b/>
              </w:rPr>
              <w:t>20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D72AD9" w:rsidP="0078721A">
            <w:pPr>
              <w:pStyle w:val="TableParagraph"/>
              <w:ind w:left="8"/>
              <w:jc w:val="center"/>
            </w:pPr>
            <w:r>
              <w:rPr>
                <w:color w:val="000009"/>
              </w:rPr>
              <w:t>8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AE3366">
            <w:pPr>
              <w:pStyle w:val="TableParagraph"/>
            </w:pPr>
            <w:r>
              <w:t xml:space="preserve">Что такое нравственная </w:t>
            </w:r>
            <w:r>
              <w:rPr>
                <w:spacing w:val="-1"/>
              </w:rPr>
              <w:t xml:space="preserve"> </w:t>
            </w:r>
            <w:r>
              <w:t>культура.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347"/>
        </w:trPr>
        <w:tc>
          <w:tcPr>
            <w:tcW w:w="811" w:type="dxa"/>
          </w:tcPr>
          <w:p w:rsidR="00A27800" w:rsidRDefault="00D72AD9" w:rsidP="0078721A">
            <w:pPr>
              <w:pStyle w:val="TableParagraph"/>
              <w:spacing w:line="247" w:lineRule="exact"/>
              <w:ind w:left="8" w:right="55"/>
              <w:jc w:val="center"/>
            </w:pPr>
            <w:r>
              <w:rPr>
                <w:color w:val="000009"/>
              </w:rPr>
              <w:t>9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AE3366">
            <w:pPr>
              <w:pStyle w:val="TableParagraph"/>
              <w:spacing w:line="247" w:lineRule="exact"/>
            </w:pPr>
            <w:r>
              <w:t>Быть справедливым—нравственный долг человека!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7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Pr="00AE3366" w:rsidRDefault="00AE3366" w:rsidP="0078721A">
            <w:pPr>
              <w:pStyle w:val="TableParagraph"/>
              <w:spacing w:line="235" w:lineRule="exact"/>
              <w:ind w:left="8" w:right="139"/>
              <w:jc w:val="center"/>
            </w:pPr>
            <w:r w:rsidRPr="00AE3366">
              <w:t>10</w:t>
            </w:r>
            <w:r>
              <w:t>.</w:t>
            </w:r>
          </w:p>
        </w:tc>
        <w:tc>
          <w:tcPr>
            <w:tcW w:w="4797" w:type="dxa"/>
          </w:tcPr>
          <w:p w:rsidR="00A27800" w:rsidRPr="008A3760" w:rsidRDefault="008A3760" w:rsidP="008A3760">
            <w:pPr>
              <w:pStyle w:val="TableParagraph"/>
              <w:spacing w:line="252" w:lineRule="exact"/>
              <w:ind w:right="432"/>
            </w:pPr>
            <w:r w:rsidRPr="008A3760">
              <w:rPr>
                <w:sz w:val="24"/>
              </w:rPr>
              <w:t>Интеллигентность—что это такое?</w:t>
            </w:r>
          </w:p>
        </w:tc>
        <w:tc>
          <w:tcPr>
            <w:tcW w:w="971" w:type="dxa"/>
          </w:tcPr>
          <w:p w:rsidR="00A27800" w:rsidRPr="003C0D33" w:rsidRDefault="003C0D33">
            <w:pPr>
              <w:pStyle w:val="TableParagraph"/>
              <w:spacing w:before="123" w:line="240" w:lineRule="auto"/>
              <w:ind w:left="430"/>
            </w:pPr>
            <w:r>
              <w:t>1</w:t>
            </w:r>
          </w:p>
        </w:tc>
        <w:tc>
          <w:tcPr>
            <w:tcW w:w="3563" w:type="dxa"/>
          </w:tcPr>
          <w:p w:rsidR="00A27800" w:rsidRDefault="00EB48C2">
            <w:pPr>
              <w:pStyle w:val="TableParagraph"/>
              <w:spacing w:before="19" w:line="240" w:lineRule="auto"/>
              <w:ind w:left="987" w:right="975" w:firstLine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www.orkceorg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pacing w:val="-1"/>
                <w:sz w:val="20"/>
                <w:u w:val="single" w:color="0000FF"/>
              </w:rPr>
              <w:t>https://resh.edu.ru</w:t>
            </w: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32" w:lineRule="exact"/>
              <w:ind w:left="8" w:right="55"/>
              <w:jc w:val="center"/>
            </w:pPr>
            <w:r>
              <w:rPr>
                <w:color w:val="000009"/>
              </w:rPr>
              <w:t>11.</w:t>
            </w:r>
          </w:p>
        </w:tc>
        <w:tc>
          <w:tcPr>
            <w:tcW w:w="4797" w:type="dxa"/>
          </w:tcPr>
          <w:p w:rsidR="00A27800" w:rsidRDefault="008A3760">
            <w:pPr>
              <w:pStyle w:val="TableParagraph"/>
              <w:spacing w:line="232" w:lineRule="exact"/>
            </w:pPr>
            <w:r>
              <w:t>Патриотизм-- нравст</w:t>
            </w:r>
            <w:r w:rsidR="00FB4689">
              <w:t>в</w:t>
            </w:r>
            <w:bookmarkStart w:id="0" w:name="_GoBack"/>
            <w:bookmarkEnd w:id="0"/>
            <w:r>
              <w:t>енное чувство гражданина.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 w:val="restart"/>
          </w:tcPr>
          <w:p w:rsidR="00A27800" w:rsidRDefault="00A27800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:rsidR="00A27800" w:rsidRDefault="00ED5BC4">
            <w:pPr>
              <w:pStyle w:val="TableParagraph"/>
              <w:spacing w:line="240" w:lineRule="auto"/>
              <w:ind w:left="109" w:right="942"/>
              <w:rPr>
                <w:sz w:val="20"/>
              </w:rPr>
            </w:pPr>
            <w:hyperlink r:id="rId20">
              <w:r w:rsidR="00EB48C2">
                <w:rPr>
                  <w:color w:val="0000FF"/>
                  <w:sz w:val="20"/>
                  <w:u w:val="single" w:color="0000FF"/>
                </w:rPr>
                <w:t>http://sokrnarmira.ru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21">
              <w:r w:rsidR="00EB48C2">
                <w:rPr>
                  <w:color w:val="0000FF"/>
                  <w:spacing w:val="-1"/>
                  <w:sz w:val="20"/>
                  <w:u w:val="single" w:color="0000FF"/>
                </w:rPr>
                <w:t>http://parables.ru/main-17.html</w:t>
              </w:r>
            </w:hyperlink>
            <w:r w:rsidR="00EB48C2">
              <w:rPr>
                <w:color w:val="0000FF"/>
                <w:spacing w:val="-47"/>
                <w:sz w:val="20"/>
              </w:rPr>
              <w:t xml:space="preserve"> </w:t>
            </w:r>
            <w:hyperlink r:id="rId22">
              <w:r w:rsidR="00EB48C2">
                <w:rPr>
                  <w:color w:val="0000FF"/>
                  <w:sz w:val="20"/>
                  <w:u w:val="single" w:color="0000FF"/>
                </w:rPr>
                <w:t>http://pritchi.ru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 w:rsidR="00EB48C2">
                <w:rPr>
                  <w:color w:val="0000FF"/>
                  <w:sz w:val="20"/>
                  <w:u w:val="single" w:color="0000FF"/>
                </w:rPr>
                <w:t>http://www.artprojekt.ru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24">
              <w:r w:rsidR="00EB48C2">
                <w:rPr>
                  <w:color w:val="0000FF"/>
                  <w:sz w:val="20"/>
                  <w:u w:val="single" w:color="0000FF"/>
                </w:rPr>
                <w:t>http://www.smirnova.net/</w:t>
              </w:r>
            </w:hyperlink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12.</w:t>
            </w:r>
          </w:p>
        </w:tc>
        <w:tc>
          <w:tcPr>
            <w:tcW w:w="4797" w:type="dxa"/>
          </w:tcPr>
          <w:p w:rsidR="00A27800" w:rsidRDefault="008A3760">
            <w:pPr>
              <w:pStyle w:val="TableParagraph"/>
            </w:pPr>
            <w:r>
              <w:t>Отечественная война 1812 года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32" w:lineRule="exact"/>
              <w:ind w:left="8" w:right="55"/>
              <w:jc w:val="center"/>
            </w:pPr>
            <w:r>
              <w:rPr>
                <w:color w:val="000009"/>
              </w:rPr>
              <w:t>13.</w:t>
            </w:r>
          </w:p>
        </w:tc>
        <w:tc>
          <w:tcPr>
            <w:tcW w:w="4797" w:type="dxa"/>
          </w:tcPr>
          <w:p w:rsidR="00A27800" w:rsidRDefault="008A3760" w:rsidP="0078721A">
            <w:pPr>
              <w:pStyle w:val="11"/>
              <w:spacing w:before="3"/>
              <w:ind w:left="0"/>
              <w:jc w:val="left"/>
            </w:pPr>
            <w:r w:rsidRPr="008A3760">
              <w:rPr>
                <w:b w:val="0"/>
              </w:rPr>
              <w:t>Страницы Великой Отечественной войны.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14.</w:t>
            </w:r>
          </w:p>
        </w:tc>
        <w:tc>
          <w:tcPr>
            <w:tcW w:w="4797" w:type="dxa"/>
          </w:tcPr>
          <w:p w:rsidR="00A27800" w:rsidRDefault="008A3760">
            <w:pPr>
              <w:pStyle w:val="TableParagraph"/>
            </w:pPr>
            <w:r>
              <w:t>Страницы Великой Отечественной войны</w:t>
            </w:r>
            <w:r>
              <w:rPr>
                <w:b/>
              </w:rPr>
              <w:t>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32" w:lineRule="exact"/>
              <w:ind w:left="8" w:right="55"/>
              <w:jc w:val="center"/>
            </w:pPr>
            <w:r>
              <w:rPr>
                <w:color w:val="000009"/>
              </w:rPr>
              <w:t>15.</w:t>
            </w:r>
          </w:p>
        </w:tc>
        <w:tc>
          <w:tcPr>
            <w:tcW w:w="4797" w:type="dxa"/>
          </w:tcPr>
          <w:p w:rsidR="00A27800" w:rsidRDefault="008A3760">
            <w:pPr>
              <w:pStyle w:val="TableParagraph"/>
              <w:spacing w:line="232" w:lineRule="exact"/>
            </w:pPr>
            <w:r>
              <w:t>Православные священнослужители—защитники Родины.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78721A" w:rsidTr="0078721A">
        <w:trPr>
          <w:cantSplit/>
          <w:trHeight w:val="251"/>
        </w:trPr>
        <w:tc>
          <w:tcPr>
            <w:tcW w:w="811" w:type="dxa"/>
          </w:tcPr>
          <w:p w:rsidR="0078721A" w:rsidRDefault="0078721A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16.</w:t>
            </w:r>
          </w:p>
        </w:tc>
        <w:tc>
          <w:tcPr>
            <w:tcW w:w="4797" w:type="dxa"/>
          </w:tcPr>
          <w:p w:rsidR="0078721A" w:rsidRPr="002B5868" w:rsidRDefault="0078721A" w:rsidP="0078721A">
            <w:pPr>
              <w:pStyle w:val="TableParagraph"/>
            </w:pPr>
            <w:r w:rsidRPr="002B5868">
              <w:rPr>
                <w:sz w:val="24"/>
              </w:rPr>
              <w:t>«Любовь к Родине исходит из веры».</w:t>
            </w:r>
          </w:p>
        </w:tc>
        <w:tc>
          <w:tcPr>
            <w:tcW w:w="971" w:type="dxa"/>
          </w:tcPr>
          <w:p w:rsidR="0078721A" w:rsidRDefault="0078721A" w:rsidP="0078721A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tcBorders>
              <w:top w:val="nil"/>
            </w:tcBorders>
          </w:tcPr>
          <w:p w:rsidR="0078721A" w:rsidRDefault="0078721A" w:rsidP="0078721A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Pr="002B5868" w:rsidRDefault="002B5868" w:rsidP="0078721A">
            <w:pPr>
              <w:pStyle w:val="TableParagraph"/>
              <w:spacing w:line="233" w:lineRule="exact"/>
              <w:ind w:left="8" w:right="139"/>
              <w:jc w:val="center"/>
            </w:pPr>
            <w:r w:rsidRPr="002B5868">
              <w:t>17.</w:t>
            </w:r>
          </w:p>
        </w:tc>
        <w:tc>
          <w:tcPr>
            <w:tcW w:w="4797" w:type="dxa"/>
          </w:tcPr>
          <w:p w:rsidR="00A27800" w:rsidRDefault="002B5868">
            <w:pPr>
              <w:pStyle w:val="TableParagraph"/>
              <w:spacing w:line="252" w:lineRule="exact"/>
              <w:ind w:left="1358" w:right="170" w:hanging="1162"/>
              <w:rPr>
                <w:b/>
              </w:rPr>
            </w:pPr>
            <w:r>
              <w:t>Есть ли место подвигам в мирной жизни?</w:t>
            </w:r>
          </w:p>
        </w:tc>
        <w:tc>
          <w:tcPr>
            <w:tcW w:w="971" w:type="dxa"/>
          </w:tcPr>
          <w:p w:rsidR="00A27800" w:rsidRPr="003C0D33" w:rsidRDefault="003C0D33">
            <w:pPr>
              <w:pStyle w:val="TableParagraph"/>
              <w:spacing w:before="125" w:line="240" w:lineRule="auto"/>
              <w:ind w:left="430"/>
            </w:pPr>
            <w:r w:rsidRPr="003C0D33">
              <w:t>1</w:t>
            </w:r>
          </w:p>
        </w:tc>
        <w:tc>
          <w:tcPr>
            <w:tcW w:w="3563" w:type="dxa"/>
          </w:tcPr>
          <w:p w:rsidR="00A27800" w:rsidRDefault="00EB48C2">
            <w:pPr>
              <w:pStyle w:val="TableParagraph"/>
              <w:spacing w:before="22" w:line="240" w:lineRule="auto"/>
              <w:ind w:left="987" w:right="975" w:firstLine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www.orkceorg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pacing w:val="-1"/>
                <w:sz w:val="20"/>
                <w:u w:val="single" w:color="0000FF"/>
              </w:rPr>
              <w:t>https://resh.edu.ru</w:t>
            </w: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1</w:t>
            </w:r>
            <w:r w:rsidR="002B5868">
              <w:rPr>
                <w:color w:val="000009"/>
              </w:rPr>
              <w:t>8</w:t>
            </w:r>
          </w:p>
        </w:tc>
        <w:tc>
          <w:tcPr>
            <w:tcW w:w="4797" w:type="dxa"/>
          </w:tcPr>
          <w:p w:rsidR="00A27800" w:rsidRDefault="002B5868">
            <w:pPr>
              <w:pStyle w:val="TableParagraph"/>
            </w:pPr>
            <w:r w:rsidRPr="005F5681">
              <w:t>Гуманизм—высшее нравственное чувство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 w:val="restart"/>
          </w:tcPr>
          <w:p w:rsidR="00A27800" w:rsidRPr="00FB2680" w:rsidRDefault="00ED5BC4">
            <w:pPr>
              <w:pStyle w:val="TableParagraph"/>
              <w:spacing w:line="240" w:lineRule="auto"/>
              <w:ind w:left="109" w:right="165"/>
              <w:rPr>
                <w:sz w:val="20"/>
                <w:lang w:val="en-US"/>
              </w:rPr>
            </w:pPr>
            <w:hyperlink r:id="rId25">
              <w:r w:rsidR="00EB48C2" w:rsidRPr="00FB2680">
                <w:rPr>
                  <w:color w:val="0000FF"/>
                  <w:sz w:val="20"/>
                  <w:u w:val="single" w:color="0000FF"/>
                  <w:lang w:val="en-US"/>
                </w:rPr>
                <w:t>http://www.smallbay.ru</w:t>
              </w:r>
            </w:hyperlink>
            <w:r w:rsidR="00EB48C2" w:rsidRPr="00FB2680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">
              <w:r w:rsidR="00EB48C2" w:rsidRPr="00FB2680">
                <w:rPr>
                  <w:color w:val="0000FF"/>
                  <w:sz w:val="20"/>
                  <w:u w:val="single" w:color="0000FF"/>
                  <w:lang w:val="en-US"/>
                </w:rPr>
                <w:t>http://www.culturemap.ru</w:t>
              </w:r>
            </w:hyperlink>
            <w:r w:rsidR="00EB48C2" w:rsidRPr="00FB2680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="00EB48C2" w:rsidRPr="00FB2680">
                <w:rPr>
                  <w:color w:val="0000FF"/>
                  <w:sz w:val="20"/>
                  <w:u w:val="single" w:color="0000FF"/>
                  <w:lang w:val="en-US"/>
                </w:rPr>
                <w:t>http://www.artnet.com</w:t>
              </w:r>
            </w:hyperlink>
            <w:r w:rsidR="00EB48C2" w:rsidRPr="00FB2680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">
              <w:r w:rsidR="00EB48C2" w:rsidRPr="00FB268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http://2berega.spb.ru/user/nizhnik65/fold</w:t>
              </w:r>
            </w:hyperlink>
            <w:r w:rsidR="00EB48C2" w:rsidRPr="00FB2680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="00EB48C2" w:rsidRPr="00FB2680">
              <w:rPr>
                <w:color w:val="0000FF"/>
                <w:sz w:val="20"/>
                <w:u w:val="single" w:color="0000FF"/>
                <w:lang w:val="en-US"/>
              </w:rPr>
              <w:t>er</w:t>
            </w:r>
            <w:proofErr w:type="spellEnd"/>
            <w:r w:rsidR="00EB48C2" w:rsidRPr="00FB2680">
              <w:rPr>
                <w:color w:val="0000FF"/>
                <w:sz w:val="20"/>
                <w:u w:val="single" w:color="0000FF"/>
                <w:lang w:val="en-US"/>
              </w:rPr>
              <w:t>/22663</w:t>
            </w:r>
          </w:p>
          <w:p w:rsidR="00A27800" w:rsidRDefault="00ED5BC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hyperlink r:id="rId29">
              <w:r w:rsidR="00EB48C2">
                <w:rPr>
                  <w:color w:val="0000FF"/>
                  <w:sz w:val="20"/>
                  <w:u w:val="single" w:color="0000FF"/>
                </w:rPr>
                <w:t>http://skazanie.info</w:t>
              </w:r>
            </w:hyperlink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47" w:lineRule="exact"/>
              <w:ind w:left="8" w:right="55"/>
              <w:jc w:val="center"/>
            </w:pPr>
            <w:r>
              <w:rPr>
                <w:color w:val="000009"/>
              </w:rPr>
              <w:t>1</w:t>
            </w:r>
            <w:r w:rsidR="002B5868">
              <w:rPr>
                <w:color w:val="000009"/>
              </w:rPr>
              <w:t>9</w:t>
            </w:r>
          </w:p>
        </w:tc>
        <w:tc>
          <w:tcPr>
            <w:tcW w:w="4797" w:type="dxa"/>
          </w:tcPr>
          <w:p w:rsidR="00A27800" w:rsidRDefault="002B5868">
            <w:pPr>
              <w:pStyle w:val="TableParagraph"/>
              <w:spacing w:before="1" w:line="238" w:lineRule="exact"/>
            </w:pPr>
            <w:r>
              <w:t>Благотворительность—проявление сострадания и милосердия.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7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601"/>
        </w:trPr>
        <w:tc>
          <w:tcPr>
            <w:tcW w:w="811" w:type="dxa"/>
          </w:tcPr>
          <w:p w:rsidR="00A27800" w:rsidRDefault="002B5868" w:rsidP="0078721A">
            <w:pPr>
              <w:pStyle w:val="TableParagraph"/>
              <w:spacing w:line="247" w:lineRule="exact"/>
              <w:ind w:left="8" w:right="55"/>
              <w:jc w:val="center"/>
            </w:pPr>
            <w:r>
              <w:rPr>
                <w:color w:val="000009"/>
              </w:rPr>
              <w:t>20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2B5868" w:rsidP="0078721A">
            <w:pPr>
              <w:pStyle w:val="a3"/>
              <w:ind w:left="0" w:right="122"/>
              <w:jc w:val="both"/>
            </w:pPr>
            <w:r>
              <w:t xml:space="preserve">  </w:t>
            </w:r>
            <w:r w:rsidRPr="002B5868">
              <w:t xml:space="preserve">Нравственные ценности традиционных </w:t>
            </w:r>
            <w:r>
              <w:t xml:space="preserve">   </w:t>
            </w:r>
            <w:r w:rsidRPr="002B5868">
              <w:t>религий России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7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3"/>
        </w:trPr>
        <w:tc>
          <w:tcPr>
            <w:tcW w:w="811" w:type="dxa"/>
          </w:tcPr>
          <w:p w:rsidR="00A27800" w:rsidRPr="002B5868" w:rsidRDefault="002B5868" w:rsidP="0078721A">
            <w:pPr>
              <w:pStyle w:val="TableParagraph"/>
              <w:spacing w:line="233" w:lineRule="exact"/>
              <w:ind w:left="8" w:right="139"/>
              <w:jc w:val="center"/>
            </w:pPr>
            <w:r w:rsidRPr="002B5868">
              <w:t>21.</w:t>
            </w:r>
          </w:p>
        </w:tc>
        <w:tc>
          <w:tcPr>
            <w:tcW w:w="4797" w:type="dxa"/>
          </w:tcPr>
          <w:p w:rsidR="00A27800" w:rsidRDefault="002B5868">
            <w:pPr>
              <w:pStyle w:val="TableParagraph"/>
              <w:spacing w:line="252" w:lineRule="exact"/>
              <w:ind w:left="1996" w:right="239" w:hanging="1733"/>
              <w:rPr>
                <w:b/>
              </w:rPr>
            </w:pPr>
            <w:r>
              <w:t>Нравственные заповеди христианства.</w:t>
            </w:r>
          </w:p>
        </w:tc>
        <w:tc>
          <w:tcPr>
            <w:tcW w:w="971" w:type="dxa"/>
          </w:tcPr>
          <w:p w:rsidR="00A27800" w:rsidRPr="003C0D33" w:rsidRDefault="003C0D33">
            <w:pPr>
              <w:pStyle w:val="TableParagraph"/>
              <w:spacing w:before="123" w:line="240" w:lineRule="auto"/>
              <w:ind w:left="374"/>
            </w:pPr>
            <w:r>
              <w:t>1</w:t>
            </w:r>
          </w:p>
        </w:tc>
        <w:tc>
          <w:tcPr>
            <w:tcW w:w="3563" w:type="dxa"/>
          </w:tcPr>
          <w:p w:rsidR="00A27800" w:rsidRDefault="00EB48C2">
            <w:pPr>
              <w:pStyle w:val="TableParagraph"/>
              <w:spacing w:before="19" w:line="240" w:lineRule="auto"/>
              <w:ind w:left="987" w:right="975" w:firstLine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www.orkceorg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pacing w:val="-1"/>
                <w:sz w:val="20"/>
                <w:u w:val="single" w:color="0000FF"/>
              </w:rPr>
              <w:t>https://resh.edu.ru</w:t>
            </w: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Default="002B5868" w:rsidP="0078721A">
            <w:pPr>
              <w:pStyle w:val="TableParagraph"/>
              <w:spacing w:line="249" w:lineRule="exact"/>
              <w:ind w:left="8" w:right="55"/>
              <w:jc w:val="center"/>
            </w:pPr>
            <w:r>
              <w:rPr>
                <w:color w:val="000009"/>
              </w:rPr>
              <w:t>22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2B5868">
            <w:pPr>
              <w:pStyle w:val="TableParagraph"/>
              <w:spacing w:line="237" w:lineRule="exact"/>
            </w:pPr>
            <w:r>
              <w:t>Нравственные заповеди ислама.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9" w:lineRule="exact"/>
              <w:ind w:left="430"/>
            </w:pPr>
            <w:r>
              <w:t>1</w:t>
            </w:r>
          </w:p>
        </w:tc>
        <w:tc>
          <w:tcPr>
            <w:tcW w:w="3563" w:type="dxa"/>
            <w:vMerge w:val="restart"/>
          </w:tcPr>
          <w:p w:rsidR="008B4442" w:rsidRDefault="00ED5BC4">
            <w:pPr>
              <w:pStyle w:val="TableParagraph"/>
              <w:spacing w:line="240" w:lineRule="auto"/>
              <w:ind w:left="109" w:right="165"/>
              <w:rPr>
                <w:color w:val="0000FF"/>
                <w:spacing w:val="1"/>
                <w:sz w:val="20"/>
              </w:rPr>
            </w:pPr>
            <w:hyperlink r:id="rId30">
              <w:r w:rsidR="00EB48C2">
                <w:rPr>
                  <w:color w:val="0000FF"/>
                  <w:sz w:val="20"/>
                  <w:u w:val="single" w:color="0000FF"/>
                </w:rPr>
                <w:t>http://artclassic.edu.ru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1">
              <w:r w:rsidR="00EB48C2">
                <w:rPr>
                  <w:color w:val="0000FF"/>
                  <w:sz w:val="20"/>
                  <w:u w:val="single" w:color="0000FF"/>
                </w:rPr>
                <w:t>http://www.opennet.edu.ru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2">
              <w:r w:rsidR="00EB48C2">
                <w:rPr>
                  <w:color w:val="0000FF"/>
                  <w:sz w:val="20"/>
                  <w:u w:val="single" w:color="0000FF"/>
                </w:rPr>
                <w:t>http://orkce.apkpro.ru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3">
              <w:r w:rsidR="00EB48C2">
                <w:rPr>
                  <w:color w:val="0000FF"/>
                  <w:sz w:val="20"/>
                  <w:u w:val="single" w:color="0000FF"/>
                </w:rPr>
                <w:t>http://www.rusnations.ru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4">
              <w:r w:rsidR="00EB48C2">
                <w:rPr>
                  <w:color w:val="0000FF"/>
                  <w:sz w:val="20"/>
                  <w:u w:val="single" w:color="0000FF"/>
                </w:rPr>
                <w:t>http://russia.yaxy.ru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5">
              <w:r w:rsidR="00EB48C2">
                <w:rPr>
                  <w:color w:val="0000FF"/>
                  <w:sz w:val="20"/>
                  <w:u w:val="single" w:color="0000FF"/>
                </w:rPr>
                <w:t>http://www.smallbay.ru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6">
              <w:r w:rsidR="00EB48C2">
                <w:rPr>
                  <w:color w:val="0000FF"/>
                  <w:sz w:val="20"/>
                  <w:u w:val="single" w:color="0000FF"/>
                </w:rPr>
                <w:t>http://www.culturemap.ru/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7">
              <w:r w:rsidR="00EB48C2">
                <w:rPr>
                  <w:color w:val="0000FF"/>
                  <w:sz w:val="20"/>
                  <w:u w:val="single" w:color="0000FF"/>
                </w:rPr>
                <w:t>http://www.eart.by.ru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</w:p>
          <w:p w:rsidR="00A27800" w:rsidRDefault="00ED5BC4">
            <w:pPr>
              <w:pStyle w:val="TableParagraph"/>
              <w:spacing w:line="240" w:lineRule="auto"/>
              <w:ind w:left="109" w:right="165"/>
              <w:rPr>
                <w:sz w:val="20"/>
              </w:rPr>
            </w:pPr>
            <w:hyperlink r:id="rId38">
              <w:r w:rsidR="00EB48C2">
                <w:rPr>
                  <w:color w:val="0000FF"/>
                  <w:sz w:val="20"/>
                  <w:u w:val="single" w:color="0000FF"/>
                </w:rPr>
                <w:t>http://www.artcyclopedia.com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39">
              <w:r w:rsidR="00EB48C2">
                <w:rPr>
                  <w:color w:val="0000FF"/>
                  <w:spacing w:val="-1"/>
                  <w:sz w:val="20"/>
                  <w:u w:val="single" w:color="0000FF"/>
                </w:rPr>
                <w:t>http://www.bibliotekar.ru/rossia/index.ht</w:t>
              </w:r>
            </w:hyperlink>
            <w:r w:rsidR="00EB48C2">
              <w:rPr>
                <w:color w:val="0000FF"/>
                <w:spacing w:val="-47"/>
                <w:sz w:val="20"/>
              </w:rPr>
              <w:t xml:space="preserve"> </w:t>
            </w:r>
            <w:r w:rsidR="00EB48C2">
              <w:rPr>
                <w:color w:val="0000FF"/>
                <w:sz w:val="20"/>
                <w:u w:val="single" w:color="0000FF"/>
              </w:rPr>
              <w:t>m</w:t>
            </w:r>
          </w:p>
          <w:p w:rsidR="00A27800" w:rsidRDefault="00ED5BC4">
            <w:pPr>
              <w:pStyle w:val="TableParagraph"/>
              <w:spacing w:line="240" w:lineRule="auto"/>
              <w:ind w:left="109" w:right="942"/>
              <w:rPr>
                <w:sz w:val="20"/>
              </w:rPr>
            </w:pPr>
            <w:hyperlink r:id="rId40">
              <w:r w:rsidR="00EB48C2">
                <w:rPr>
                  <w:color w:val="0000FF"/>
                  <w:sz w:val="20"/>
                  <w:u w:val="single" w:color="0000FF"/>
                </w:rPr>
                <w:t>http://sokrnarmira.ru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41">
              <w:r w:rsidR="00EB48C2">
                <w:rPr>
                  <w:color w:val="0000FF"/>
                  <w:spacing w:val="-1"/>
                  <w:sz w:val="20"/>
                  <w:u w:val="single" w:color="0000FF"/>
                </w:rPr>
                <w:t>http://parables.ru/main-17.html</w:t>
              </w:r>
            </w:hyperlink>
            <w:r w:rsidR="00EB48C2">
              <w:rPr>
                <w:color w:val="0000FF"/>
                <w:spacing w:val="-47"/>
                <w:sz w:val="20"/>
              </w:rPr>
              <w:t xml:space="preserve"> </w:t>
            </w:r>
            <w:hyperlink r:id="rId42">
              <w:r w:rsidR="00EB48C2">
                <w:rPr>
                  <w:color w:val="0000FF"/>
                  <w:sz w:val="20"/>
                  <w:u w:val="single" w:color="0000FF"/>
                </w:rPr>
                <w:t>http://pritchi.ru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43">
              <w:r w:rsidR="00EB48C2">
                <w:rPr>
                  <w:color w:val="0000FF"/>
                  <w:sz w:val="20"/>
                  <w:u w:val="single" w:color="0000FF"/>
                </w:rPr>
                <w:t>http://www.artprojekt.ru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44">
              <w:r w:rsidR="00EB48C2">
                <w:rPr>
                  <w:color w:val="0000FF"/>
                  <w:sz w:val="20"/>
                  <w:u w:val="single" w:color="0000FF"/>
                </w:rPr>
                <w:t>http://www.smirnova.net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45">
              <w:r w:rsidR="00EB48C2">
                <w:rPr>
                  <w:color w:val="0000FF"/>
                  <w:sz w:val="20"/>
                  <w:u w:val="single" w:color="0000FF"/>
                </w:rPr>
                <w:t>http://www.smallbay.ru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46">
              <w:r w:rsidR="00EB48C2">
                <w:rPr>
                  <w:color w:val="0000FF"/>
                  <w:sz w:val="20"/>
                  <w:u w:val="single" w:color="0000FF"/>
                </w:rPr>
                <w:t>http://www.culturemap.ru</w:t>
              </w:r>
            </w:hyperlink>
            <w:r w:rsidR="00EB48C2">
              <w:rPr>
                <w:color w:val="0000FF"/>
                <w:spacing w:val="1"/>
                <w:sz w:val="20"/>
              </w:rPr>
              <w:t xml:space="preserve"> </w:t>
            </w:r>
            <w:hyperlink r:id="rId47">
              <w:r w:rsidR="00EB48C2">
                <w:rPr>
                  <w:color w:val="0000FF"/>
                  <w:sz w:val="20"/>
                  <w:u w:val="single" w:color="0000FF"/>
                </w:rPr>
                <w:t>http://www.artnet.com</w:t>
              </w:r>
            </w:hyperlink>
          </w:p>
          <w:p w:rsidR="00A27800" w:rsidRPr="00FB2680" w:rsidRDefault="00ED5BC4">
            <w:pPr>
              <w:pStyle w:val="TableParagraph"/>
              <w:spacing w:line="240" w:lineRule="auto"/>
              <w:ind w:left="109" w:right="165"/>
              <w:rPr>
                <w:sz w:val="20"/>
                <w:lang w:val="en-US"/>
              </w:rPr>
            </w:pPr>
            <w:hyperlink r:id="rId48">
              <w:r w:rsidR="00EB48C2" w:rsidRPr="00FB268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http://2berega.spb.ru/user/nizhnik65/fold</w:t>
              </w:r>
            </w:hyperlink>
            <w:r w:rsidR="00EB48C2" w:rsidRPr="00FB2680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="00EB48C2" w:rsidRPr="00FB2680">
              <w:rPr>
                <w:color w:val="0000FF"/>
                <w:sz w:val="20"/>
                <w:u w:val="single" w:color="0000FF"/>
                <w:lang w:val="en-US"/>
              </w:rPr>
              <w:t>er</w:t>
            </w:r>
            <w:proofErr w:type="spellEnd"/>
            <w:r w:rsidR="00EB48C2" w:rsidRPr="00FB2680">
              <w:rPr>
                <w:color w:val="0000FF"/>
                <w:sz w:val="20"/>
                <w:u w:val="single" w:color="0000FF"/>
                <w:lang w:val="en-US"/>
              </w:rPr>
              <w:t>/22663</w:t>
            </w:r>
          </w:p>
          <w:p w:rsidR="00A27800" w:rsidRDefault="00ED5BC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hyperlink r:id="rId49">
              <w:r w:rsidR="00EB48C2">
                <w:rPr>
                  <w:color w:val="0000FF"/>
                  <w:sz w:val="20"/>
                  <w:u w:val="single" w:color="0000FF"/>
                </w:rPr>
                <w:t>http://skazanie.info</w:t>
              </w:r>
            </w:hyperlink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2B5868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23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2B5868">
            <w:pPr>
              <w:pStyle w:val="TableParagraph"/>
            </w:pPr>
            <w:r>
              <w:t>Нравственные заповеди буддизма.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24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8B4442">
            <w:pPr>
              <w:pStyle w:val="TableParagraph"/>
            </w:pPr>
            <w:r>
              <w:t>Нравственные заповеди иудаизма.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spacing w:line="247" w:lineRule="exact"/>
              <w:ind w:left="8" w:right="55"/>
              <w:jc w:val="center"/>
            </w:pPr>
            <w:r>
              <w:rPr>
                <w:color w:val="000009"/>
              </w:rPr>
              <w:t>25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8B4442">
            <w:pPr>
              <w:pStyle w:val="TableParagraph"/>
              <w:spacing w:line="240" w:lineRule="exact"/>
            </w:pPr>
            <w:r w:rsidRPr="008D6660">
              <w:t>Труд как общечеловеческая ценность.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7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spacing w:line="232" w:lineRule="exact"/>
              <w:ind w:left="8" w:right="55"/>
              <w:jc w:val="center"/>
            </w:pPr>
            <w:r>
              <w:rPr>
                <w:color w:val="000009"/>
              </w:rPr>
              <w:t>26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8B4442">
            <w:pPr>
              <w:pStyle w:val="TableParagraph"/>
              <w:spacing w:line="232" w:lineRule="exact"/>
            </w:pPr>
            <w:r w:rsidRPr="008D6660">
              <w:t>Труд как общечеловеческая ценность.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27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Default="008B4442">
            <w:pPr>
              <w:pStyle w:val="TableParagraph"/>
            </w:pPr>
            <w:r w:rsidRPr="008D6660">
              <w:t>Труд как общечеловеческая ценность</w:t>
            </w:r>
            <w:r w:rsidR="00EB48C2">
              <w:t>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b/>
              </w:rPr>
              <w:t>3</w:t>
            </w:r>
            <w:r w:rsidR="0078721A">
              <w:rPr>
                <w:b/>
              </w:rPr>
              <w:t xml:space="preserve"> </w:t>
            </w:r>
            <w:r>
              <w:rPr>
                <w:b/>
              </w:rPr>
              <w:t>блок</w:t>
            </w:r>
          </w:p>
        </w:tc>
        <w:tc>
          <w:tcPr>
            <w:tcW w:w="4797" w:type="dxa"/>
          </w:tcPr>
          <w:p w:rsidR="00A27800" w:rsidRPr="008B4442" w:rsidRDefault="008B4442" w:rsidP="008B4442">
            <w:pPr>
              <w:pStyle w:val="TableParagraph"/>
              <w:spacing w:line="240" w:lineRule="exact"/>
              <w:jc w:val="center"/>
            </w:pPr>
            <w:r>
              <w:rPr>
                <w:b/>
              </w:rPr>
              <w:t>«Интеллектуальная культура российского общества».</w:t>
            </w:r>
          </w:p>
        </w:tc>
        <w:tc>
          <w:tcPr>
            <w:tcW w:w="971" w:type="dxa"/>
          </w:tcPr>
          <w:p w:rsidR="00A27800" w:rsidRPr="003C0D33" w:rsidRDefault="003C0D33">
            <w:pPr>
              <w:pStyle w:val="TableParagraph"/>
              <w:spacing w:line="247" w:lineRule="exact"/>
              <w:ind w:left="430"/>
              <w:rPr>
                <w:b/>
              </w:rPr>
            </w:pPr>
            <w:r w:rsidRPr="003C0D33">
              <w:rPr>
                <w:b/>
              </w:rPr>
              <w:t>2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spacing w:line="232" w:lineRule="exact"/>
              <w:ind w:left="8" w:right="55"/>
              <w:jc w:val="center"/>
            </w:pPr>
            <w:r>
              <w:rPr>
                <w:color w:val="000009"/>
              </w:rPr>
              <w:t>28</w:t>
            </w:r>
            <w:r w:rsidR="00EB48C2">
              <w:rPr>
                <w:color w:val="000009"/>
              </w:rPr>
              <w:t>.</w:t>
            </w:r>
          </w:p>
        </w:tc>
        <w:tc>
          <w:tcPr>
            <w:tcW w:w="4797" w:type="dxa"/>
          </w:tcPr>
          <w:p w:rsidR="00A27800" w:rsidRPr="008B4442" w:rsidRDefault="008B4442">
            <w:pPr>
              <w:pStyle w:val="TableParagraph"/>
              <w:spacing w:line="232" w:lineRule="exact"/>
            </w:pPr>
            <w:r w:rsidRPr="008B4442">
              <w:t>Что такое интеллектуальная культура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8B4442" w:rsidP="0078721A">
            <w:pPr>
              <w:pStyle w:val="TableParagraph"/>
              <w:ind w:left="8" w:right="55"/>
              <w:jc w:val="center"/>
            </w:pPr>
            <w:r>
              <w:t>29.</w:t>
            </w:r>
          </w:p>
        </w:tc>
        <w:tc>
          <w:tcPr>
            <w:tcW w:w="4797" w:type="dxa"/>
          </w:tcPr>
          <w:p w:rsidR="00A27800" w:rsidRDefault="008B4442" w:rsidP="008B4442">
            <w:pPr>
              <w:pStyle w:val="TableParagraph"/>
              <w:ind w:left="0"/>
            </w:pPr>
            <w:r>
              <w:t xml:space="preserve">  </w:t>
            </w:r>
            <w:r w:rsidRPr="004C5E91">
              <w:t>Что такое интеллектуальная культура</w:t>
            </w:r>
            <w:r>
              <w:t>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3C0D33" w:rsidP="0078721A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b/>
              </w:rPr>
              <w:t>4</w:t>
            </w:r>
            <w:r w:rsidR="0078721A">
              <w:rPr>
                <w:b/>
              </w:rPr>
              <w:t xml:space="preserve"> </w:t>
            </w:r>
            <w:r>
              <w:rPr>
                <w:b/>
              </w:rPr>
              <w:t>блок</w:t>
            </w:r>
          </w:p>
        </w:tc>
        <w:tc>
          <w:tcPr>
            <w:tcW w:w="4797" w:type="dxa"/>
          </w:tcPr>
          <w:p w:rsidR="00A27800" w:rsidRDefault="003C0D33" w:rsidP="003C0D33">
            <w:pPr>
              <w:pStyle w:val="TableParagraph"/>
              <w:spacing w:line="232" w:lineRule="exact"/>
              <w:jc w:val="center"/>
            </w:pPr>
            <w:r>
              <w:rPr>
                <w:b/>
              </w:rPr>
              <w:t>«Эстетическая культура общества».</w:t>
            </w:r>
          </w:p>
        </w:tc>
        <w:tc>
          <w:tcPr>
            <w:tcW w:w="971" w:type="dxa"/>
          </w:tcPr>
          <w:p w:rsidR="00A27800" w:rsidRPr="003C0D33" w:rsidRDefault="003C0D33">
            <w:pPr>
              <w:pStyle w:val="TableParagraph"/>
              <w:spacing w:line="232" w:lineRule="exact"/>
              <w:ind w:left="430"/>
              <w:rPr>
                <w:b/>
              </w:rPr>
            </w:pPr>
            <w:r w:rsidRPr="003C0D33">
              <w:rPr>
                <w:b/>
              </w:rPr>
              <w:t>4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505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49" w:lineRule="exact"/>
              <w:ind w:left="8" w:right="55"/>
              <w:jc w:val="center"/>
            </w:pPr>
            <w:r>
              <w:rPr>
                <w:color w:val="000009"/>
              </w:rPr>
              <w:t>30.</w:t>
            </w:r>
          </w:p>
        </w:tc>
        <w:tc>
          <w:tcPr>
            <w:tcW w:w="4797" w:type="dxa"/>
          </w:tcPr>
          <w:p w:rsidR="00A27800" w:rsidRPr="003C0D33" w:rsidRDefault="003C0D33">
            <w:pPr>
              <w:pStyle w:val="TableParagraph"/>
              <w:tabs>
                <w:tab w:val="left" w:pos="1144"/>
                <w:tab w:val="left" w:pos="2239"/>
                <w:tab w:val="left" w:pos="3203"/>
                <w:tab w:val="left" w:pos="4135"/>
              </w:tabs>
              <w:spacing w:line="252" w:lineRule="exact"/>
              <w:ind w:right="93"/>
              <w:rPr>
                <w:i/>
              </w:rPr>
            </w:pPr>
            <w:r w:rsidRPr="003C0D33">
              <w:rPr>
                <w:sz w:val="24"/>
              </w:rPr>
              <w:t>Эстетические ценности культуры.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9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3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31.</w:t>
            </w:r>
          </w:p>
        </w:tc>
        <w:tc>
          <w:tcPr>
            <w:tcW w:w="4797" w:type="dxa"/>
          </w:tcPr>
          <w:p w:rsidR="00A27800" w:rsidRPr="003C0D33" w:rsidRDefault="003C0D33">
            <w:pPr>
              <w:pStyle w:val="TableParagraph"/>
              <w:rPr>
                <w:i/>
              </w:rPr>
            </w:pPr>
            <w:r w:rsidRPr="003C0D33">
              <w:rPr>
                <w:sz w:val="24"/>
              </w:rPr>
              <w:t>Эстетические ценности культуры.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642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47" w:lineRule="exact"/>
              <w:ind w:left="8" w:right="55"/>
              <w:jc w:val="center"/>
            </w:pPr>
            <w:r>
              <w:rPr>
                <w:color w:val="000009"/>
              </w:rPr>
              <w:lastRenderedPageBreak/>
              <w:t>32.</w:t>
            </w:r>
          </w:p>
        </w:tc>
        <w:tc>
          <w:tcPr>
            <w:tcW w:w="4797" w:type="dxa"/>
          </w:tcPr>
          <w:p w:rsidR="00A27800" w:rsidRPr="003C0D33" w:rsidRDefault="003C0D33">
            <w:pPr>
              <w:pStyle w:val="TableParagraph"/>
              <w:spacing w:line="247" w:lineRule="exact"/>
            </w:pPr>
            <w:r w:rsidRPr="003C0D33">
              <w:rPr>
                <w:sz w:val="24"/>
              </w:rPr>
              <w:t>Эстетическая культура, рождённая религией.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47" w:lineRule="exact"/>
              <w:ind w:left="430"/>
            </w:pPr>
            <w: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A27800" w:rsidRDefault="00A27800">
            <w:pPr>
              <w:rPr>
                <w:sz w:val="2"/>
                <w:szCs w:val="2"/>
              </w:rPr>
            </w:pPr>
          </w:p>
        </w:tc>
      </w:tr>
      <w:tr w:rsidR="00A27800" w:rsidTr="0078721A">
        <w:trPr>
          <w:cantSplit/>
          <w:trHeight w:val="251"/>
        </w:trPr>
        <w:tc>
          <w:tcPr>
            <w:tcW w:w="811" w:type="dxa"/>
          </w:tcPr>
          <w:p w:rsidR="00A27800" w:rsidRDefault="00EB48C2" w:rsidP="0078721A">
            <w:pPr>
              <w:pStyle w:val="TableParagraph"/>
              <w:spacing w:line="232" w:lineRule="exact"/>
              <w:ind w:left="8" w:right="55"/>
              <w:jc w:val="center"/>
            </w:pPr>
            <w:r>
              <w:rPr>
                <w:color w:val="000009"/>
              </w:rPr>
              <w:lastRenderedPageBreak/>
              <w:t>33.</w:t>
            </w:r>
          </w:p>
        </w:tc>
        <w:tc>
          <w:tcPr>
            <w:tcW w:w="4797" w:type="dxa"/>
          </w:tcPr>
          <w:p w:rsidR="00A27800" w:rsidRPr="003C0D33" w:rsidRDefault="003C0D33">
            <w:pPr>
              <w:pStyle w:val="TableParagraph"/>
              <w:spacing w:line="232" w:lineRule="exact"/>
            </w:pPr>
            <w:r w:rsidRPr="003C0D33">
              <w:rPr>
                <w:sz w:val="24"/>
              </w:rPr>
              <w:t>Эстетическая культура, рождённая религией.</w:t>
            </w:r>
          </w:p>
        </w:tc>
        <w:tc>
          <w:tcPr>
            <w:tcW w:w="971" w:type="dxa"/>
          </w:tcPr>
          <w:p w:rsidR="00A27800" w:rsidRDefault="00EB48C2">
            <w:pPr>
              <w:pStyle w:val="TableParagraph"/>
              <w:spacing w:line="232" w:lineRule="exact"/>
              <w:ind w:left="430"/>
            </w:pPr>
            <w:r>
              <w:t>1</w:t>
            </w:r>
          </w:p>
        </w:tc>
        <w:tc>
          <w:tcPr>
            <w:tcW w:w="3563" w:type="dxa"/>
            <w:vMerge w:val="restart"/>
          </w:tcPr>
          <w:p w:rsidR="00A27800" w:rsidRDefault="00ED5BC4">
            <w:pPr>
              <w:pStyle w:val="TableParagraph"/>
              <w:spacing w:before="38" w:line="240" w:lineRule="auto"/>
              <w:ind w:left="109" w:right="233"/>
              <w:rPr>
                <w:sz w:val="20"/>
              </w:rPr>
            </w:pPr>
            <w:hyperlink r:id="rId50">
              <w:r w:rsidR="00EB48C2">
                <w:rPr>
                  <w:color w:val="0000FF"/>
                  <w:spacing w:val="-1"/>
                  <w:sz w:val="20"/>
                  <w:u w:val="single" w:color="0000FF"/>
                </w:rPr>
                <w:t>http://school76.tgl.ru/sp/pic/File/docs</w:t>
              </w:r>
            </w:hyperlink>
            <w:r w:rsidR="00EB48C2">
              <w:rPr>
                <w:color w:val="0000FF"/>
                <w:spacing w:val="-47"/>
                <w:sz w:val="20"/>
              </w:rPr>
              <w:t xml:space="preserve"> </w:t>
            </w:r>
            <w:r w:rsidR="00EB48C2">
              <w:rPr>
                <w:color w:val="0000FF"/>
                <w:sz w:val="20"/>
                <w:u w:val="single" w:color="0000FF"/>
              </w:rPr>
              <w:t>https://orioncentr.ru</w:t>
            </w:r>
          </w:p>
        </w:tc>
      </w:tr>
      <w:tr w:rsidR="003C0D33" w:rsidTr="0078721A">
        <w:trPr>
          <w:cantSplit/>
          <w:trHeight w:val="253"/>
        </w:trPr>
        <w:tc>
          <w:tcPr>
            <w:tcW w:w="811" w:type="dxa"/>
          </w:tcPr>
          <w:p w:rsidR="003C0D33" w:rsidRDefault="003C0D33" w:rsidP="0078721A">
            <w:pPr>
              <w:pStyle w:val="TableParagraph"/>
              <w:ind w:left="8" w:right="55"/>
              <w:jc w:val="center"/>
            </w:pPr>
            <w:r>
              <w:rPr>
                <w:color w:val="000009"/>
              </w:rPr>
              <w:t>34.</w:t>
            </w:r>
          </w:p>
        </w:tc>
        <w:tc>
          <w:tcPr>
            <w:tcW w:w="4797" w:type="dxa"/>
          </w:tcPr>
          <w:p w:rsidR="003C0D33" w:rsidRDefault="003C0D33">
            <w:pPr>
              <w:pStyle w:val="TableParagraph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971" w:type="dxa"/>
          </w:tcPr>
          <w:p w:rsidR="003C0D33" w:rsidRPr="003C0D33" w:rsidRDefault="003C0D33">
            <w:pPr>
              <w:pStyle w:val="TableParagraph"/>
              <w:ind w:left="430"/>
              <w:rPr>
                <w:b/>
              </w:rPr>
            </w:pPr>
            <w:r w:rsidRPr="003C0D33">
              <w:rPr>
                <w:b/>
              </w:rPr>
              <w:t>1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3C0D33" w:rsidRDefault="003C0D33">
            <w:pPr>
              <w:rPr>
                <w:sz w:val="2"/>
                <w:szCs w:val="2"/>
              </w:rPr>
            </w:pPr>
          </w:p>
        </w:tc>
      </w:tr>
      <w:tr w:rsidR="003C0D33" w:rsidTr="0078721A">
        <w:trPr>
          <w:cantSplit/>
          <w:trHeight w:val="253"/>
        </w:trPr>
        <w:tc>
          <w:tcPr>
            <w:tcW w:w="811" w:type="dxa"/>
          </w:tcPr>
          <w:p w:rsidR="003C0D33" w:rsidRDefault="003C0D33" w:rsidP="0078721A">
            <w:pPr>
              <w:pStyle w:val="TableParagraph"/>
              <w:spacing w:line="240" w:lineRule="auto"/>
              <w:ind w:left="8"/>
              <w:jc w:val="center"/>
              <w:rPr>
                <w:sz w:val="18"/>
              </w:rPr>
            </w:pPr>
          </w:p>
        </w:tc>
        <w:tc>
          <w:tcPr>
            <w:tcW w:w="4797" w:type="dxa"/>
          </w:tcPr>
          <w:p w:rsidR="003C0D33" w:rsidRDefault="003C0D3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71" w:type="dxa"/>
          </w:tcPr>
          <w:p w:rsidR="003C0D33" w:rsidRDefault="003C0D33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63" w:type="dxa"/>
            <w:vMerge/>
            <w:tcBorders>
              <w:top w:val="nil"/>
            </w:tcBorders>
          </w:tcPr>
          <w:p w:rsidR="003C0D33" w:rsidRDefault="003C0D33">
            <w:pPr>
              <w:rPr>
                <w:sz w:val="2"/>
                <w:szCs w:val="2"/>
              </w:rPr>
            </w:pPr>
          </w:p>
        </w:tc>
      </w:tr>
    </w:tbl>
    <w:p w:rsidR="00EB48C2" w:rsidRDefault="00EB48C2"/>
    <w:sectPr w:rsidR="00EB48C2" w:rsidSect="00A27800">
      <w:pgSz w:w="11900" w:h="16840"/>
      <w:pgMar w:top="700" w:right="580" w:bottom="640" w:left="800" w:header="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D3" w:rsidRDefault="002673D3" w:rsidP="00A27800">
      <w:r>
        <w:separator/>
      </w:r>
    </w:p>
  </w:endnote>
  <w:endnote w:type="continuationSeparator" w:id="0">
    <w:p w:rsidR="002673D3" w:rsidRDefault="002673D3" w:rsidP="00A2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4F" w:rsidRDefault="00ED5BC4">
    <w:pPr>
      <w:pStyle w:val="a3"/>
      <w:spacing w:line="14" w:lineRule="auto"/>
      <w:ind w:left="0"/>
      <w:rPr>
        <w:sz w:val="14"/>
      </w:rPr>
    </w:pPr>
    <w:r w:rsidRPr="00ED5B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65pt;margin-top:804.1pt;width:17.25pt;height:13.05pt;z-index:-251658752;mso-position-horizontal-relative:page;mso-position-vertical-relative:page" filled="f" stroked="f">
          <v:textbox style="mso-next-textbox:#_x0000_s2049" inset="0,0,0,0">
            <w:txbxContent>
              <w:p w:rsidR="00AC614F" w:rsidRDefault="00ED5B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C61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1E8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D3" w:rsidRDefault="002673D3" w:rsidP="00A27800">
      <w:r>
        <w:separator/>
      </w:r>
    </w:p>
  </w:footnote>
  <w:footnote w:type="continuationSeparator" w:id="0">
    <w:p w:rsidR="002673D3" w:rsidRDefault="002673D3" w:rsidP="00A27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261A"/>
    <w:multiLevelType w:val="hybridMultilevel"/>
    <w:tmpl w:val="EB26AB68"/>
    <w:lvl w:ilvl="0" w:tplc="6726952E">
      <w:numFmt w:val="bullet"/>
      <w:lvlText w:val="-"/>
      <w:lvlJc w:val="left"/>
      <w:pPr>
        <w:ind w:left="191" w:hanging="140"/>
      </w:pPr>
      <w:rPr>
        <w:rFonts w:hint="default"/>
        <w:w w:val="99"/>
        <w:lang w:val="ru-RU" w:eastAsia="en-US" w:bidi="ar-SA"/>
      </w:rPr>
    </w:lvl>
    <w:lvl w:ilvl="1" w:tplc="97228E5A">
      <w:numFmt w:val="bullet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2" w:tplc="7D409C40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3" w:tplc="D8525388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4" w:tplc="D986A2A0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3E3601B4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6" w:tplc="CA48E004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  <w:lvl w:ilvl="7" w:tplc="AD201CCC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8" w:tplc="209E9FF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1">
    <w:nsid w:val="3FBD63EE"/>
    <w:multiLevelType w:val="hybridMultilevel"/>
    <w:tmpl w:val="FF6A3D76"/>
    <w:lvl w:ilvl="0" w:tplc="4726CA94">
      <w:start w:val="1"/>
      <w:numFmt w:val="decimal"/>
      <w:lvlText w:val="%1."/>
      <w:lvlJc w:val="left"/>
      <w:pPr>
        <w:ind w:left="1609" w:hanging="71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DB20EE6">
      <w:numFmt w:val="bullet"/>
      <w:lvlText w:val="•"/>
      <w:lvlJc w:val="left"/>
      <w:pPr>
        <w:ind w:left="2492" w:hanging="711"/>
      </w:pPr>
      <w:rPr>
        <w:rFonts w:hint="default"/>
        <w:lang w:val="ru-RU" w:eastAsia="en-US" w:bidi="ar-SA"/>
      </w:rPr>
    </w:lvl>
    <w:lvl w:ilvl="2" w:tplc="DB48E11C">
      <w:numFmt w:val="bullet"/>
      <w:lvlText w:val="•"/>
      <w:lvlJc w:val="left"/>
      <w:pPr>
        <w:ind w:left="3384" w:hanging="711"/>
      </w:pPr>
      <w:rPr>
        <w:rFonts w:hint="default"/>
        <w:lang w:val="ru-RU" w:eastAsia="en-US" w:bidi="ar-SA"/>
      </w:rPr>
    </w:lvl>
    <w:lvl w:ilvl="3" w:tplc="7A8E0E52">
      <w:numFmt w:val="bullet"/>
      <w:lvlText w:val="•"/>
      <w:lvlJc w:val="left"/>
      <w:pPr>
        <w:ind w:left="4276" w:hanging="711"/>
      </w:pPr>
      <w:rPr>
        <w:rFonts w:hint="default"/>
        <w:lang w:val="ru-RU" w:eastAsia="en-US" w:bidi="ar-SA"/>
      </w:rPr>
    </w:lvl>
    <w:lvl w:ilvl="4" w:tplc="CE9A6F44">
      <w:numFmt w:val="bullet"/>
      <w:lvlText w:val="•"/>
      <w:lvlJc w:val="left"/>
      <w:pPr>
        <w:ind w:left="5168" w:hanging="711"/>
      </w:pPr>
      <w:rPr>
        <w:rFonts w:hint="default"/>
        <w:lang w:val="ru-RU" w:eastAsia="en-US" w:bidi="ar-SA"/>
      </w:rPr>
    </w:lvl>
    <w:lvl w:ilvl="5" w:tplc="DCC4CCC6">
      <w:numFmt w:val="bullet"/>
      <w:lvlText w:val="•"/>
      <w:lvlJc w:val="left"/>
      <w:pPr>
        <w:ind w:left="6060" w:hanging="711"/>
      </w:pPr>
      <w:rPr>
        <w:rFonts w:hint="default"/>
        <w:lang w:val="ru-RU" w:eastAsia="en-US" w:bidi="ar-SA"/>
      </w:rPr>
    </w:lvl>
    <w:lvl w:ilvl="6" w:tplc="6E1ECF96">
      <w:numFmt w:val="bullet"/>
      <w:lvlText w:val="•"/>
      <w:lvlJc w:val="left"/>
      <w:pPr>
        <w:ind w:left="6952" w:hanging="711"/>
      </w:pPr>
      <w:rPr>
        <w:rFonts w:hint="default"/>
        <w:lang w:val="ru-RU" w:eastAsia="en-US" w:bidi="ar-SA"/>
      </w:rPr>
    </w:lvl>
    <w:lvl w:ilvl="7" w:tplc="2B525B5C">
      <w:numFmt w:val="bullet"/>
      <w:lvlText w:val="•"/>
      <w:lvlJc w:val="left"/>
      <w:pPr>
        <w:ind w:left="7844" w:hanging="711"/>
      </w:pPr>
      <w:rPr>
        <w:rFonts w:hint="default"/>
        <w:lang w:val="ru-RU" w:eastAsia="en-US" w:bidi="ar-SA"/>
      </w:rPr>
    </w:lvl>
    <w:lvl w:ilvl="8" w:tplc="3F96C7C8">
      <w:numFmt w:val="bullet"/>
      <w:lvlText w:val="•"/>
      <w:lvlJc w:val="left"/>
      <w:pPr>
        <w:ind w:left="8736" w:hanging="711"/>
      </w:pPr>
      <w:rPr>
        <w:rFonts w:hint="default"/>
        <w:lang w:val="ru-RU" w:eastAsia="en-US" w:bidi="ar-SA"/>
      </w:rPr>
    </w:lvl>
  </w:abstractNum>
  <w:abstractNum w:abstractNumId="2">
    <w:nsid w:val="5DB77EB9"/>
    <w:multiLevelType w:val="hybridMultilevel"/>
    <w:tmpl w:val="FC76F198"/>
    <w:lvl w:ilvl="0" w:tplc="00B80EF8">
      <w:start w:val="1"/>
      <w:numFmt w:val="decimal"/>
      <w:lvlText w:val="%1."/>
      <w:lvlJc w:val="left"/>
      <w:pPr>
        <w:ind w:left="113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5C82FEC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2" w:tplc="DE6E9D58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3" w:tplc="E1E0035E">
      <w:numFmt w:val="bullet"/>
      <w:lvlText w:val="•"/>
      <w:lvlJc w:val="left"/>
      <w:pPr>
        <w:ind w:left="3954" w:hanging="240"/>
      </w:pPr>
      <w:rPr>
        <w:rFonts w:hint="default"/>
        <w:lang w:val="ru-RU" w:eastAsia="en-US" w:bidi="ar-SA"/>
      </w:rPr>
    </w:lvl>
    <w:lvl w:ilvl="4" w:tplc="8A28A316">
      <w:numFmt w:val="bullet"/>
      <w:lvlText w:val="•"/>
      <w:lvlJc w:val="left"/>
      <w:pPr>
        <w:ind w:left="4892" w:hanging="240"/>
      </w:pPr>
      <w:rPr>
        <w:rFonts w:hint="default"/>
        <w:lang w:val="ru-RU" w:eastAsia="en-US" w:bidi="ar-SA"/>
      </w:rPr>
    </w:lvl>
    <w:lvl w:ilvl="5" w:tplc="27483F1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9FE82CFE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7" w:tplc="6A40BA7E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246EF0B8">
      <w:numFmt w:val="bullet"/>
      <w:lvlText w:val="•"/>
      <w:lvlJc w:val="left"/>
      <w:pPr>
        <w:ind w:left="864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7800"/>
    <w:rsid w:val="00005D60"/>
    <w:rsid w:val="000F455C"/>
    <w:rsid w:val="001372F9"/>
    <w:rsid w:val="00161845"/>
    <w:rsid w:val="00226AE3"/>
    <w:rsid w:val="002673D3"/>
    <w:rsid w:val="00277661"/>
    <w:rsid w:val="002B5868"/>
    <w:rsid w:val="002E30EE"/>
    <w:rsid w:val="002F520E"/>
    <w:rsid w:val="003C0D33"/>
    <w:rsid w:val="004264E5"/>
    <w:rsid w:val="004C5E91"/>
    <w:rsid w:val="00552F55"/>
    <w:rsid w:val="0057668D"/>
    <w:rsid w:val="00585B26"/>
    <w:rsid w:val="005E57CD"/>
    <w:rsid w:val="005F5681"/>
    <w:rsid w:val="007101D9"/>
    <w:rsid w:val="00732F9F"/>
    <w:rsid w:val="0078721A"/>
    <w:rsid w:val="007A7CDE"/>
    <w:rsid w:val="007D0098"/>
    <w:rsid w:val="007F6515"/>
    <w:rsid w:val="0082397D"/>
    <w:rsid w:val="00852E9E"/>
    <w:rsid w:val="008A3760"/>
    <w:rsid w:val="008B4442"/>
    <w:rsid w:val="008C1E86"/>
    <w:rsid w:val="008D374E"/>
    <w:rsid w:val="008D39BF"/>
    <w:rsid w:val="008D6660"/>
    <w:rsid w:val="00937529"/>
    <w:rsid w:val="00992A6A"/>
    <w:rsid w:val="00996297"/>
    <w:rsid w:val="009F5BF7"/>
    <w:rsid w:val="00A27800"/>
    <w:rsid w:val="00A86E2D"/>
    <w:rsid w:val="00AC614F"/>
    <w:rsid w:val="00AE3366"/>
    <w:rsid w:val="00C1630E"/>
    <w:rsid w:val="00D643B1"/>
    <w:rsid w:val="00D72AD9"/>
    <w:rsid w:val="00E84555"/>
    <w:rsid w:val="00EB48C2"/>
    <w:rsid w:val="00ED5BC4"/>
    <w:rsid w:val="00F111BB"/>
    <w:rsid w:val="00F151B1"/>
    <w:rsid w:val="00F908CC"/>
    <w:rsid w:val="00F92DA4"/>
    <w:rsid w:val="00FB2680"/>
    <w:rsid w:val="00FB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7800"/>
    <w:pPr>
      <w:ind w:left="19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7800"/>
    <w:pPr>
      <w:spacing w:line="274" w:lineRule="exact"/>
      <w:ind w:left="89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27800"/>
    <w:pPr>
      <w:spacing w:line="274" w:lineRule="exact"/>
      <w:ind w:left="89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A27800"/>
    <w:pPr>
      <w:spacing w:before="84"/>
      <w:ind w:left="4511" w:right="2463" w:hanging="1253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A27800"/>
    <w:pPr>
      <w:ind w:left="191" w:hanging="711"/>
      <w:jc w:val="both"/>
    </w:pPr>
  </w:style>
  <w:style w:type="paragraph" w:customStyle="1" w:styleId="TableParagraph">
    <w:name w:val="Table Paragraph"/>
    <w:basedOn w:val="a"/>
    <w:uiPriority w:val="1"/>
    <w:qFormat/>
    <w:rsid w:val="00A27800"/>
    <w:pPr>
      <w:spacing w:line="234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FB2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6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B586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nations.ru/" TargetMode="External"/><Relationship Id="rId18" Type="http://schemas.openxmlformats.org/officeDocument/2006/relationships/hyperlink" Target="http://www.artcyclopedia.com/" TargetMode="External"/><Relationship Id="rId26" Type="http://schemas.openxmlformats.org/officeDocument/2006/relationships/hyperlink" Target="http://www.culturemap.ru/" TargetMode="External"/><Relationship Id="rId39" Type="http://schemas.openxmlformats.org/officeDocument/2006/relationships/hyperlink" Target="http://www.bibliotekar.ru/rossia/index.ht" TargetMode="External"/><Relationship Id="rId3" Type="http://schemas.openxmlformats.org/officeDocument/2006/relationships/styles" Target="styles.xml"/><Relationship Id="rId21" Type="http://schemas.openxmlformats.org/officeDocument/2006/relationships/hyperlink" Target="http://parables.ru/main-17.html" TargetMode="External"/><Relationship Id="rId34" Type="http://schemas.openxmlformats.org/officeDocument/2006/relationships/hyperlink" Target="http://russia.yaxy.ru/" TargetMode="External"/><Relationship Id="rId42" Type="http://schemas.openxmlformats.org/officeDocument/2006/relationships/hyperlink" Target="http://pritchi.ru/" TargetMode="External"/><Relationship Id="rId47" Type="http://schemas.openxmlformats.org/officeDocument/2006/relationships/hyperlink" Target="http://www.artnet.com/" TargetMode="External"/><Relationship Id="rId50" Type="http://schemas.openxmlformats.org/officeDocument/2006/relationships/hyperlink" Target="http://school76.tgl.ru/sp/pic/File/do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rkce.apkpro.ru/" TargetMode="External"/><Relationship Id="rId17" Type="http://schemas.openxmlformats.org/officeDocument/2006/relationships/hyperlink" Target="http://www.eart.by.ru/" TargetMode="External"/><Relationship Id="rId25" Type="http://schemas.openxmlformats.org/officeDocument/2006/relationships/hyperlink" Target="http://www.smallbay.ru/" TargetMode="External"/><Relationship Id="rId33" Type="http://schemas.openxmlformats.org/officeDocument/2006/relationships/hyperlink" Target="http://www.rusnations.ru/" TargetMode="External"/><Relationship Id="rId38" Type="http://schemas.openxmlformats.org/officeDocument/2006/relationships/hyperlink" Target="http://www.artcyclopedia.com/" TargetMode="External"/><Relationship Id="rId46" Type="http://schemas.openxmlformats.org/officeDocument/2006/relationships/hyperlink" Target="http://www.culturema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lturemap.ru/" TargetMode="External"/><Relationship Id="rId20" Type="http://schemas.openxmlformats.org/officeDocument/2006/relationships/hyperlink" Target="http://sokrnarmira.ru/" TargetMode="External"/><Relationship Id="rId29" Type="http://schemas.openxmlformats.org/officeDocument/2006/relationships/hyperlink" Target="http://skazanie.info/" TargetMode="External"/><Relationship Id="rId41" Type="http://schemas.openxmlformats.org/officeDocument/2006/relationships/hyperlink" Target="http://parables.ru/main-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triarchia.ru/" TargetMode="External"/><Relationship Id="rId24" Type="http://schemas.openxmlformats.org/officeDocument/2006/relationships/hyperlink" Target="http://www.smirnova.net/" TargetMode="External"/><Relationship Id="rId32" Type="http://schemas.openxmlformats.org/officeDocument/2006/relationships/hyperlink" Target="http://orkce.apkpro.ru/" TargetMode="External"/><Relationship Id="rId37" Type="http://schemas.openxmlformats.org/officeDocument/2006/relationships/hyperlink" Target="http://www.eart.by.ru/" TargetMode="External"/><Relationship Id="rId40" Type="http://schemas.openxmlformats.org/officeDocument/2006/relationships/hyperlink" Target="http://sokrnarmira.ru/" TargetMode="External"/><Relationship Id="rId45" Type="http://schemas.openxmlformats.org/officeDocument/2006/relationships/hyperlink" Target="http://www.smallb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allbay.ru/" TargetMode="External"/><Relationship Id="rId23" Type="http://schemas.openxmlformats.org/officeDocument/2006/relationships/hyperlink" Target="http://www.artprojekt.ru/" TargetMode="External"/><Relationship Id="rId28" Type="http://schemas.openxmlformats.org/officeDocument/2006/relationships/hyperlink" Target="http://2berega.spb.ru/user/nizhnik65/fold" TargetMode="External"/><Relationship Id="rId36" Type="http://schemas.openxmlformats.org/officeDocument/2006/relationships/hyperlink" Target="http://www.culturemap.ru/" TargetMode="External"/><Relationship Id="rId49" Type="http://schemas.openxmlformats.org/officeDocument/2006/relationships/hyperlink" Target="http://skazanie.info/" TargetMode="External"/><Relationship Id="rId10" Type="http://schemas.openxmlformats.org/officeDocument/2006/relationships/hyperlink" Target="http://www.opennet.edu.ru/" TargetMode="External"/><Relationship Id="rId19" Type="http://schemas.openxmlformats.org/officeDocument/2006/relationships/hyperlink" Target="http://www.bibliotekar.ru/rossia/index.ht" TargetMode="External"/><Relationship Id="rId31" Type="http://schemas.openxmlformats.org/officeDocument/2006/relationships/hyperlink" Target="http://www.opennet.edu.ru/" TargetMode="External"/><Relationship Id="rId44" Type="http://schemas.openxmlformats.org/officeDocument/2006/relationships/hyperlink" Target="http://www.smirnova.net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rtclassic.edu.ru/" TargetMode="External"/><Relationship Id="rId14" Type="http://schemas.openxmlformats.org/officeDocument/2006/relationships/hyperlink" Target="http://russia.yaxy.ru/" TargetMode="External"/><Relationship Id="rId22" Type="http://schemas.openxmlformats.org/officeDocument/2006/relationships/hyperlink" Target="http://pritchi.ru/" TargetMode="External"/><Relationship Id="rId27" Type="http://schemas.openxmlformats.org/officeDocument/2006/relationships/hyperlink" Target="http://www.artnet.com/" TargetMode="External"/><Relationship Id="rId30" Type="http://schemas.openxmlformats.org/officeDocument/2006/relationships/hyperlink" Target="http://artclassic.edu.ru/" TargetMode="External"/><Relationship Id="rId35" Type="http://schemas.openxmlformats.org/officeDocument/2006/relationships/hyperlink" Target="http://www.smallbay.ru/" TargetMode="External"/><Relationship Id="rId43" Type="http://schemas.openxmlformats.org/officeDocument/2006/relationships/hyperlink" Target="http://www.artprojekt.ru/" TargetMode="External"/><Relationship Id="rId48" Type="http://schemas.openxmlformats.org/officeDocument/2006/relationships/hyperlink" Target="http://2berega.spb.ru/user/nizhnik65/fold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CEB7-53F9-43A0-BC43-BEF4B3AD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ÎÄÍÊÍÐ 5 êëàññ 2022-2023.docx)</vt:lpstr>
    </vt:vector>
  </TitlesOfParts>
  <Company>Microsoft</Company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ÎÄÍÊÍÐ 5 êëàññ 2022-2023.docx)</dc:title>
  <dc:creator>stud</dc:creator>
  <cp:lastModifiedBy>Admin</cp:lastModifiedBy>
  <cp:revision>24</cp:revision>
  <dcterms:created xsi:type="dcterms:W3CDTF">2022-10-29T11:37:00Z</dcterms:created>
  <dcterms:modified xsi:type="dcterms:W3CDTF">2023-10-30T07:11:00Z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2022-10-29T00:00:00Z</vt:filetime>
  </property>
</Properties>
</file>