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5D" w:rsidRDefault="00FD4F5D" w:rsidP="00E92EB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BF9" w:rsidRDefault="00820BF9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к Основной</w:t>
      </w:r>
    </w:p>
    <w:p w:rsidR="00820BF9" w:rsidRDefault="00820BF9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образовательной программе</w:t>
      </w:r>
    </w:p>
    <w:p w:rsidR="00820BF9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основного</w:t>
      </w:r>
      <w:r w:rsidR="00820BF9">
        <w:rPr>
          <w:color w:val="000000"/>
          <w:sz w:val="27"/>
          <w:szCs w:val="27"/>
        </w:rPr>
        <w:t xml:space="preserve"> общего образования</w:t>
      </w:r>
    </w:p>
    <w:p w:rsidR="00820BF9" w:rsidRDefault="00820BF9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«Кудеихинская СОШ»</w:t>
      </w: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Default="00400810" w:rsidP="00820BF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400810" w:rsidRPr="00400810" w:rsidRDefault="00400810" w:rsidP="00400810">
      <w:pPr>
        <w:pStyle w:val="a3"/>
        <w:jc w:val="center"/>
        <w:rPr>
          <w:b/>
          <w:color w:val="000000"/>
          <w:sz w:val="48"/>
          <w:szCs w:val="48"/>
        </w:rPr>
      </w:pPr>
      <w:r w:rsidRPr="00400810">
        <w:rPr>
          <w:b/>
          <w:color w:val="000000"/>
          <w:sz w:val="48"/>
          <w:szCs w:val="48"/>
        </w:rPr>
        <w:t>Рабочая программа</w:t>
      </w:r>
    </w:p>
    <w:p w:rsidR="00400810" w:rsidRPr="00400810" w:rsidRDefault="00400810" w:rsidP="00400810">
      <w:pPr>
        <w:pStyle w:val="a3"/>
        <w:jc w:val="center"/>
        <w:rPr>
          <w:b/>
          <w:color w:val="000000"/>
          <w:sz w:val="48"/>
          <w:szCs w:val="48"/>
        </w:rPr>
      </w:pPr>
      <w:r w:rsidRPr="00400810">
        <w:rPr>
          <w:b/>
          <w:color w:val="000000"/>
          <w:sz w:val="48"/>
          <w:szCs w:val="48"/>
        </w:rPr>
        <w:t>по русскому языку</w:t>
      </w:r>
    </w:p>
    <w:p w:rsidR="00400810" w:rsidRDefault="008F0338" w:rsidP="00400810">
      <w:pPr>
        <w:pStyle w:val="a3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6</w:t>
      </w:r>
      <w:r w:rsidR="00F71F17">
        <w:rPr>
          <w:b/>
          <w:color w:val="000000"/>
          <w:sz w:val="48"/>
          <w:szCs w:val="48"/>
        </w:rPr>
        <w:t xml:space="preserve">, 7, 8, </w:t>
      </w:r>
      <w:r w:rsidR="00400810" w:rsidRPr="00400810">
        <w:rPr>
          <w:b/>
          <w:color w:val="000000"/>
          <w:sz w:val="48"/>
          <w:szCs w:val="48"/>
        </w:rPr>
        <w:t>9 класс</w:t>
      </w:r>
      <w:r w:rsidR="00F71F17">
        <w:rPr>
          <w:b/>
          <w:color w:val="000000"/>
          <w:sz w:val="48"/>
          <w:szCs w:val="48"/>
        </w:rPr>
        <w:t>ы</w:t>
      </w:r>
    </w:p>
    <w:p w:rsidR="00400810" w:rsidRDefault="00400810" w:rsidP="00400810">
      <w:pPr>
        <w:pStyle w:val="a3"/>
        <w:jc w:val="center"/>
        <w:rPr>
          <w:b/>
          <w:color w:val="000000"/>
          <w:sz w:val="48"/>
          <w:szCs w:val="48"/>
        </w:rPr>
      </w:pPr>
    </w:p>
    <w:p w:rsidR="00400810" w:rsidRDefault="00400810" w:rsidP="00400810">
      <w:pPr>
        <w:pStyle w:val="a3"/>
        <w:jc w:val="center"/>
        <w:rPr>
          <w:b/>
          <w:color w:val="000000"/>
          <w:sz w:val="48"/>
          <w:szCs w:val="48"/>
        </w:rPr>
      </w:pPr>
    </w:p>
    <w:p w:rsidR="00400810" w:rsidRDefault="00400810" w:rsidP="00400810">
      <w:pPr>
        <w:pStyle w:val="a3"/>
        <w:jc w:val="center"/>
        <w:rPr>
          <w:b/>
          <w:color w:val="000000"/>
          <w:sz w:val="48"/>
          <w:szCs w:val="48"/>
        </w:rPr>
      </w:pPr>
    </w:p>
    <w:p w:rsidR="00400810" w:rsidRDefault="00400810" w:rsidP="00400810">
      <w:pPr>
        <w:pStyle w:val="a3"/>
        <w:jc w:val="center"/>
        <w:rPr>
          <w:b/>
          <w:color w:val="000000"/>
          <w:sz w:val="48"/>
          <w:szCs w:val="48"/>
        </w:rPr>
      </w:pPr>
    </w:p>
    <w:p w:rsidR="00400810" w:rsidRDefault="00400810" w:rsidP="00400810">
      <w:pPr>
        <w:pStyle w:val="a3"/>
        <w:jc w:val="center"/>
        <w:rPr>
          <w:b/>
          <w:color w:val="000000"/>
          <w:sz w:val="48"/>
          <w:szCs w:val="48"/>
        </w:rPr>
      </w:pPr>
    </w:p>
    <w:p w:rsidR="00400810" w:rsidRDefault="00400810" w:rsidP="0040081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Составитель: </w:t>
      </w:r>
    </w:p>
    <w:p w:rsidR="00400810" w:rsidRDefault="00400810" w:rsidP="0040081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 русского языка </w:t>
      </w:r>
    </w:p>
    <w:p w:rsidR="00400810" w:rsidRDefault="00400810" w:rsidP="0040081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МБОУ «Кудеихинская СОШ»</w:t>
      </w:r>
    </w:p>
    <w:p w:rsidR="00400810" w:rsidRDefault="00893F53" w:rsidP="0040081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Архипова Марина Валентиновна</w:t>
      </w:r>
      <w:bookmarkStart w:id="0" w:name="_GoBack"/>
      <w:bookmarkEnd w:id="0"/>
    </w:p>
    <w:p w:rsidR="00820BF9" w:rsidRDefault="00820BF9" w:rsidP="00E92EB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0810" w:rsidRDefault="00400810" w:rsidP="00E92EB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0810" w:rsidRDefault="00400810" w:rsidP="00E92EB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0810" w:rsidRDefault="00E92EB8" w:rsidP="00E501E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081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Планируемые результаты освоения обучающимися </w:t>
      </w:r>
    </w:p>
    <w:p w:rsidR="00E92EB8" w:rsidRPr="00400810" w:rsidRDefault="00400810" w:rsidP="0040081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</w:t>
      </w:r>
      <w:r w:rsidR="00E92EB8" w:rsidRPr="00400810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</w:t>
      </w:r>
    </w:p>
    <w:p w:rsidR="00E92EB8" w:rsidRPr="005C2BD6" w:rsidRDefault="00E92EB8" w:rsidP="005C2BD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5A3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1. </w:t>
      </w:r>
      <w:r w:rsidRPr="005C2B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Личностные результаты</w:t>
      </w:r>
    </w:p>
    <w:p w:rsidR="00E92EB8" w:rsidRPr="005C2BD6" w:rsidRDefault="00E92EB8" w:rsidP="005C2B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D6">
        <w:rPr>
          <w:rFonts w:ascii="Times New Roman" w:hAnsi="Times New Roman" w:cs="Times New Roman"/>
          <w:color w:val="000000"/>
          <w:sz w:val="24"/>
          <w:szCs w:val="24"/>
        </w:rPr>
        <w:t>1)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C2BD6" w:rsidRPr="005C2BD6" w:rsidRDefault="005C2BD6" w:rsidP="005C2B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D6">
        <w:rPr>
          <w:rFonts w:ascii="Times New Roman" w:hAnsi="Times New Roman" w:cs="Times New Roman"/>
          <w:color w:val="000000"/>
          <w:sz w:val="24"/>
          <w:szCs w:val="24"/>
        </w:rPr>
        <w:t xml:space="preserve">2)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5C2BD6" w:rsidRPr="005C2BD6" w:rsidRDefault="005C2BD6" w:rsidP="005C2B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BD6">
        <w:rPr>
          <w:rFonts w:ascii="Times New Roman" w:hAnsi="Times New Roman" w:cs="Times New Roman"/>
          <w:color w:val="000000"/>
          <w:sz w:val="24"/>
          <w:szCs w:val="24"/>
        </w:rPr>
        <w:t>3)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5C2BD6" w:rsidRPr="005C2BD6" w:rsidRDefault="005C2BD6" w:rsidP="005C2B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2BD6" w:rsidRPr="00E501E8" w:rsidRDefault="00FD4F5D" w:rsidP="00E501E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501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 Метапредметные результаты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Межпредметные понятия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Условием 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lastRenderedPageBreak/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• заполнять и дополнять таблицы, схемы, диаграммы, тексты.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D4F5D" w:rsidRPr="00E501E8" w:rsidRDefault="00FD4F5D" w:rsidP="00E501E8">
      <w:pPr>
        <w:pStyle w:val="a3"/>
        <w:jc w:val="both"/>
        <w:rPr>
          <w:b/>
          <w:color w:val="000000"/>
        </w:rPr>
      </w:pPr>
      <w:r w:rsidRPr="00E501E8">
        <w:rPr>
          <w:b/>
          <w:color w:val="000000"/>
        </w:rPr>
        <w:t>Регулятивные УУД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анализировать существующие и планировать будущие образовательные результаты;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идентифицировать собственные проблемы и определять главную проблему;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выдвигать версии решения проблемы, формулировать гипотезы, предвосхищать конечный результат;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ставить цель деятельности на основе определенной проблемы и существующих возможностей;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формулировать учебные задачи как шаги достижения поставленной цели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lastRenderedPageBreak/>
        <w:t>· определять необходимые действие(я) в соответствии с учебной и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познавательной задачей и составлять алгоритм их выполнения;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обосновывать и осуществлять выбор наиболее эффективных способов решения учебных и познавательных задач;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определять/находить, в том числе из предложенных вариантов, условия для выполнения учебной и познавательной задачи;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выбирать из предложенных вариантов и самостоятельно искать средства/ресурсы для решения задачи/достижения цели;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составлять план решения проблемы (выполнения проекта, проведения исследования);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определять потенциальные затруднения при решении учебной и познавательной задачи и находить средства для их устранения;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планировать и корректировать свою индивидуальную образовательную траекторию.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систематизировать (в том числе выбирать приоритетные) критерии планируемых результатов и оценки своей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оценивать свою деятельность, аргументируя причины достижения или отсутствия планируемого результата;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lastRenderedPageBreak/>
        <w:t>·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сверять свои действия с целью и, при необходимости, исправлять ошибки самостоятельно.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определять критерии правильности (корректности) выполнения учебной задачи;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анализировать и обосновывать применение соответствующего инструментария для выполнения учебной задачи;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фиксировать и анализировать динамику собственных образовательных результатов.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соотносить реальные и планируемые результаты индивидуальной образовательной деятельности и делать выводы;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принимать решение в учебной ситуации и нести за него ответственность;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самостоятельно определять причины своего успеха или неуспеха и находить способы выхода из ситуации неуспеха;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24320" w:rsidRPr="00E501E8" w:rsidRDefault="00FD4F5D" w:rsidP="00E501E8">
      <w:pPr>
        <w:pStyle w:val="a3"/>
        <w:jc w:val="both"/>
        <w:rPr>
          <w:b/>
          <w:color w:val="000000"/>
        </w:rPr>
      </w:pPr>
      <w:r w:rsidRPr="00E501E8">
        <w:rPr>
          <w:b/>
          <w:color w:val="000000"/>
        </w:rPr>
        <w:t>Познавательные УУД</w:t>
      </w:r>
    </w:p>
    <w:p w:rsidR="00FD4F5D" w:rsidRPr="00E501E8" w:rsidRDefault="00824320" w:rsidP="00E501E8">
      <w:pPr>
        <w:pStyle w:val="a3"/>
        <w:jc w:val="both"/>
        <w:rPr>
          <w:b/>
          <w:color w:val="000000"/>
        </w:rPr>
      </w:pPr>
      <w:r w:rsidRPr="00E501E8">
        <w:rPr>
          <w:color w:val="000000"/>
        </w:rPr>
        <w:t>1.</w:t>
      </w:r>
      <w:r w:rsidR="00FD4F5D" w:rsidRPr="00E501E8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="00FD4F5D" w:rsidRPr="00E501E8">
        <w:rPr>
          <w:color w:val="000000"/>
        </w:rPr>
        <w:lastRenderedPageBreak/>
        <w:t>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подбирать слова, соподчиненные ключевому слову, определяющие его признаки и свойства;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выстраивать логическую цепочку, состоящую из ключевого слова и соподчиненных ему слов;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выделять общий признак двух или нескольких предметов или явлений и объяснять их сходство;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объединять предметы и явления в группы по определенным признакам, сравнивать, классифицировать и обобщать факты и явления;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выделять явление из общего ряда других явлений;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строить рассуждение от общих закономерностей к частным явлениям и от частных явлений к общим закономерностям;</w:t>
      </w:r>
    </w:p>
    <w:p w:rsidR="00FD4F5D" w:rsidRPr="00E501E8" w:rsidRDefault="00FD4F5D" w:rsidP="00E501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501E8">
        <w:rPr>
          <w:color w:val="000000"/>
        </w:rPr>
        <w:t>· строить рассуждение на основе сравнения предметов и явлений, выделяя при</w:t>
      </w:r>
    </w:p>
    <w:p w:rsidR="00FD4F5D" w:rsidRPr="00E501E8" w:rsidRDefault="00FD4F5D" w:rsidP="00E501E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501E8">
        <w:rPr>
          <w:color w:val="000000"/>
        </w:rPr>
        <w:t>этом общие признаки;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излагать полученную информацию, интерпретируя ее в контексте решаемой задачи;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вербализовать эмоциональное впечатление, оказанное на него источником;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D4F5D" w:rsidRPr="00E501E8" w:rsidRDefault="00824320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2</w:t>
      </w:r>
      <w:r w:rsidR="00FD4F5D" w:rsidRPr="00E501E8">
        <w:rPr>
          <w:color w:val="000000"/>
        </w:rPr>
        <w:t>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обозначать символом и знаком предмет и/или явление;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lastRenderedPageBreak/>
        <w:t>· определять логические связи между предметами и/или явлениями, обозначать данные логические связи с помощью знаков в схеме;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создавать абстрактный или реальный образ предмета и/или явления;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строить модель/схему на основе условий задачи и/или способа ее решения;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преобразовывать модели с целью выявления общих законов, определяющих данную предметную область;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строить доказательство: прямое, косвенное, от противного;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D4F5D" w:rsidRPr="00E501E8" w:rsidRDefault="00824320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3.</w:t>
      </w:r>
      <w:r w:rsidR="00FD4F5D" w:rsidRPr="00E501E8">
        <w:rPr>
          <w:color w:val="000000"/>
        </w:rPr>
        <w:t xml:space="preserve"> Смысловое чтение.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находить в тексте требуемую информацию (в соответствии с целями своей деятельности);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ориентироваться в содержании текста, понимать целостный смысл текста, структурировать текст;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устанавливать взаимосвязь описанных в тексте событий, явлений, процессов;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резюмировать главную идею текста;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критически оценивать содержание и форму текста.</w:t>
      </w:r>
    </w:p>
    <w:p w:rsidR="00FD4F5D" w:rsidRPr="00E501E8" w:rsidRDefault="00824320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4</w:t>
      </w:r>
      <w:r w:rsidR="00FD4F5D" w:rsidRPr="00E501E8">
        <w:rPr>
          <w:color w:val="000000"/>
        </w:rPr>
        <w:t>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определять свое отношение к природной среде;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анализировать влияние экологических факторов на среду обитания живых организмов;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lastRenderedPageBreak/>
        <w:t>· проводить причинный и вероятностный анализ экологических ситуаций;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прогнозировать изменения ситуации при смене действия одного фактора на действие другого фактора;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распространять экологические знания и участвовать в практических делах по защите окружающей среды;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выражать свое отношение к природе через рисунки, сочинения, модели, проектные работы.</w:t>
      </w:r>
    </w:p>
    <w:p w:rsidR="00FD4F5D" w:rsidRPr="00E501E8" w:rsidRDefault="00824320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5</w:t>
      </w:r>
      <w:r w:rsidR="00FD4F5D" w:rsidRPr="00E501E8">
        <w:rPr>
          <w:color w:val="000000"/>
        </w:rPr>
        <w:t>. Развитие мотивации к овладению культурой активного использования словарей и других поисковых систем.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определять необходимые ключевые поисковые слова и запросы;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осуществлять взаимодействие с электронными поисковыми системами, словарями;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формировать множественную выборку из поисковых источников для объективизации результатов поиска;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соотносить полученные результаты поиска со своей деятельностью.</w:t>
      </w:r>
    </w:p>
    <w:p w:rsidR="00FD4F5D" w:rsidRPr="00E501E8" w:rsidRDefault="00FD4F5D" w:rsidP="00E501E8">
      <w:pPr>
        <w:pStyle w:val="a3"/>
        <w:jc w:val="both"/>
        <w:rPr>
          <w:b/>
          <w:color w:val="000000"/>
        </w:rPr>
      </w:pPr>
      <w:r w:rsidRPr="00E501E8">
        <w:rPr>
          <w:b/>
          <w:color w:val="000000"/>
        </w:rPr>
        <w:t>Коммуникативные УУД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определять возможные роли в совместной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играть определенную роль в совместной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строить позитивные отношения в процессе учебной и познавательной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предлагать альтернативное решение в конфликтной ситуации;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выделять общую точку зрения в дискуссии;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lastRenderedPageBreak/>
        <w:t>- договариваться о правилах и вопросах для обсуждения в соответствии с поставленной перед группой задачей;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определять задачу коммуникации и в соответствии с ней отбирать речевые средства;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отбирать и использовать речевые средства в процессе коммуникации с другими людьми (диалог в паре, в малой группе и т. д.);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представлять в устной или письменной форме развернутый план собственной деятельности;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соблюдать нормы публичной речи, регламент в монологе и дискуссии в соответствии с коммуникативной задачей;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высказывать и обосновывать мнение (суждение) и запрашивать мнение партнера в рамках диалога;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принимать решение в ходе диалога и согласовывать его с собеседником;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создавать письменные «клишированные» и оригинальные тексты с использованием необходимых речевых средств;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использовать вербальные средства (средства логической связи) для выделения смысловых блоков своего выступления;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использовать невербальные средства или наглядные материалы, подготовленные/отобранные под руководством учителя;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lastRenderedPageBreak/>
        <w:t>· выделять информационный аспект задачи, оперировать данными, использовать модель решения задачи;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использовать информацию с учетом этических и правовых норм;</w:t>
      </w:r>
    </w:p>
    <w:p w:rsidR="00FD4F5D" w:rsidRPr="00E501E8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· создавать информационные ресурсы разного типа и для разных аудиторий,</w:t>
      </w:r>
    </w:p>
    <w:p w:rsidR="00FD4F5D" w:rsidRDefault="00FD4F5D" w:rsidP="00E501E8">
      <w:pPr>
        <w:pStyle w:val="a3"/>
        <w:jc w:val="both"/>
        <w:rPr>
          <w:color w:val="000000"/>
        </w:rPr>
      </w:pPr>
      <w:r w:rsidRPr="00E501E8">
        <w:rPr>
          <w:color w:val="000000"/>
        </w:rPr>
        <w:t>соблюдать информационную гигиену и правила информационной безопасности</w:t>
      </w:r>
      <w:r w:rsidR="0029371D">
        <w:rPr>
          <w:color w:val="000000"/>
        </w:rPr>
        <w:t>.</w:t>
      </w:r>
    </w:p>
    <w:p w:rsidR="0029371D" w:rsidRPr="00400810" w:rsidRDefault="0029371D" w:rsidP="0029371D">
      <w:pPr>
        <w:pStyle w:val="a3"/>
        <w:numPr>
          <w:ilvl w:val="0"/>
          <w:numId w:val="13"/>
        </w:numPr>
        <w:spacing w:before="0" w:beforeAutospacing="0" w:after="0" w:afterAutospacing="0"/>
        <w:rPr>
          <w:color w:val="000000"/>
          <w:u w:val="single"/>
        </w:rPr>
      </w:pPr>
      <w:r w:rsidRPr="00400810">
        <w:rPr>
          <w:b/>
          <w:color w:val="000000"/>
          <w:u w:val="single"/>
        </w:rPr>
        <w:t>Предметные результаты  освоения учебного предмета</w:t>
      </w:r>
      <w:r>
        <w:rPr>
          <w:b/>
          <w:color w:val="000000"/>
          <w:u w:val="single"/>
        </w:rPr>
        <w:t xml:space="preserve"> </w:t>
      </w:r>
      <w:r w:rsidRPr="00400810">
        <w:rPr>
          <w:b/>
          <w:color w:val="000000"/>
          <w:u w:val="single"/>
        </w:rPr>
        <w:t xml:space="preserve">«Русский язык» </w:t>
      </w:r>
      <w:r w:rsidR="008F0338">
        <w:rPr>
          <w:b/>
          <w:color w:val="000000"/>
          <w:u w:val="single"/>
        </w:rPr>
        <w:t>6</w:t>
      </w:r>
      <w:r w:rsidRPr="00400810">
        <w:rPr>
          <w:b/>
          <w:color w:val="000000"/>
          <w:u w:val="single"/>
        </w:rPr>
        <w:t xml:space="preserve"> класс</w:t>
      </w:r>
    </w:p>
    <w:p w:rsidR="0029371D" w:rsidRPr="00614742" w:rsidRDefault="0029371D" w:rsidP="0029371D">
      <w:pPr>
        <w:widowControl w:val="0"/>
        <w:tabs>
          <w:tab w:val="left" w:pos="1246"/>
        </w:tabs>
        <w:autoSpaceDE w:val="0"/>
        <w:autoSpaceDN w:val="0"/>
        <w:spacing w:before="61" w:after="0" w:line="240" w:lineRule="auto"/>
        <w:ind w:left="860" w:right="25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Обучающийся</w:t>
      </w:r>
      <w:r w:rsidRPr="00614742">
        <w:rPr>
          <w:rFonts w:ascii="Times New Roman" w:eastAsia="Times New Roman" w:hAnsi="Times New Roman" w:cs="Times New Roman"/>
          <w:b/>
          <w:sz w:val="24"/>
        </w:rPr>
        <w:t xml:space="preserve"> научится: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владеть</w:t>
      </w:r>
      <w:r w:rsidRPr="00614742">
        <w:rPr>
          <w:rFonts w:ascii="Times New Roman" w:eastAsia="Times New Roman" w:hAnsi="Times New Roman" w:cs="Times New Roman"/>
          <w:sz w:val="24"/>
        </w:rPr>
        <w:tab/>
        <w:t>навыками</w:t>
      </w:r>
      <w:r w:rsidRPr="00614742">
        <w:rPr>
          <w:rFonts w:ascii="Times New Roman" w:eastAsia="Times New Roman" w:hAnsi="Times New Roman" w:cs="Times New Roman"/>
          <w:sz w:val="24"/>
        </w:rPr>
        <w:tab/>
        <w:t>различных</w:t>
      </w:r>
      <w:r w:rsidRPr="00614742">
        <w:rPr>
          <w:rFonts w:ascii="Times New Roman" w:eastAsia="Times New Roman" w:hAnsi="Times New Roman" w:cs="Times New Roman"/>
          <w:sz w:val="24"/>
        </w:rPr>
        <w:tab/>
        <w:t>видов</w:t>
      </w:r>
      <w:r w:rsidRPr="00614742">
        <w:rPr>
          <w:rFonts w:ascii="Times New Roman" w:eastAsia="Times New Roman" w:hAnsi="Times New Roman" w:cs="Times New Roman"/>
          <w:sz w:val="24"/>
        </w:rPr>
        <w:tab/>
        <w:t>чтения</w:t>
      </w:r>
      <w:r w:rsidRPr="00614742">
        <w:rPr>
          <w:rFonts w:ascii="Times New Roman" w:eastAsia="Times New Roman" w:hAnsi="Times New Roman" w:cs="Times New Roman"/>
          <w:sz w:val="24"/>
        </w:rPr>
        <w:tab/>
        <w:t>(изучающим,</w:t>
      </w:r>
      <w:r w:rsidRPr="00614742">
        <w:rPr>
          <w:rFonts w:ascii="Times New Roman" w:eastAsia="Times New Roman" w:hAnsi="Times New Roman" w:cs="Times New Roman"/>
          <w:sz w:val="24"/>
        </w:rPr>
        <w:tab/>
        <w:t>ознакомительным, просмотровым) и информационной переработки прочитанного материала;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различать значимые и незначимые единицы языка;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проводить фонетический и орфоэпический анализ слова;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членить слова на слоги и правильно их переносить;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</w:t>
      </w:r>
      <w:r w:rsidRPr="00614742">
        <w:rPr>
          <w:rFonts w:ascii="Times New Roman" w:eastAsia="Times New Roman" w:hAnsi="Times New Roman" w:cs="Times New Roman"/>
          <w:sz w:val="24"/>
        </w:rPr>
        <w:lastRenderedPageBreak/>
        <w:t>морфемный состав слова, уточнять лексическое значение слова с опорой на его морфемный состав;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проводить морфемный и словообразовательный анализ слов;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проводить лексический анализ слова;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опознавать самостоятельные части речи и их формы, а также служебные части речи и междометия;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проводить морфологический анализ слова;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опознавать основные единицы синтаксиса (словосочетание, предложение, текст);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находить грамматическую основу предложения;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распознавать главные и второстепенные члены предложения;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опознавать предложения простые и сложные, предложения осложненной структуры;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проводить синтаксический анализ словосочетания и предложения;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соблюдать основные языковые нормы в устной и письменной речи;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9371D" w:rsidRPr="00614742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614742">
        <w:rPr>
          <w:rFonts w:ascii="Times New Roman" w:eastAsia="Times New Roman" w:hAnsi="Times New Roman" w:cs="Times New Roman"/>
          <w:sz w:val="24"/>
        </w:rPr>
        <w:t>использовать орфографические словари.</w:t>
      </w:r>
    </w:p>
    <w:p w:rsidR="0029371D" w:rsidRPr="00614742" w:rsidRDefault="0029371D" w:rsidP="0029371D">
      <w:pPr>
        <w:widowControl w:val="0"/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614742">
        <w:rPr>
          <w:rFonts w:ascii="Times New Roman" w:eastAsia="Times New Roman" w:hAnsi="Times New Roman" w:cs="Times New Roman"/>
          <w:b/>
          <w:bCs/>
          <w:sz w:val="24"/>
        </w:rPr>
        <w:t>Обучающийся получит возможность научиться: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анализировать речевые высказывания с точки зрения их соответствия</w:t>
      </w:r>
      <w:r w:rsidRPr="00614742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9371D">
        <w:rPr>
          <w:rFonts w:ascii="Times New Roman" w:eastAsia="Times New Roman" w:hAnsi="Times New Roman" w:cs="Times New Roman"/>
          <w:sz w:val="24"/>
        </w:rPr>
        <w:t>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опознавать различные выразительные средства языка;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характеризовать словообразовательные цепочки и словообразовательные гнезда;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использовать этимологические данные для объяснения правописания и лексического значения слова;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9371D" w:rsidRPr="0029371D" w:rsidRDefault="0029371D" w:rsidP="0029371D">
      <w:pPr>
        <w:widowControl w:val="0"/>
        <w:numPr>
          <w:ilvl w:val="4"/>
          <w:numId w:val="27"/>
        </w:numPr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  <w:r w:rsidRPr="0029371D">
        <w:rPr>
          <w:rFonts w:ascii="Times New Roman" w:eastAsia="Times New Roman" w:hAnsi="Times New Roman" w:cs="Times New Roman"/>
          <w:sz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29371D" w:rsidRPr="0029371D" w:rsidRDefault="0029371D" w:rsidP="0029371D">
      <w:pPr>
        <w:widowControl w:val="0"/>
        <w:tabs>
          <w:tab w:val="left" w:pos="1246"/>
        </w:tabs>
        <w:autoSpaceDE w:val="0"/>
        <w:autoSpaceDN w:val="0"/>
        <w:spacing w:before="61" w:after="0" w:line="240" w:lineRule="auto"/>
        <w:ind w:right="250"/>
        <w:jc w:val="both"/>
        <w:rPr>
          <w:rFonts w:ascii="Times New Roman" w:eastAsia="Times New Roman" w:hAnsi="Times New Roman" w:cs="Times New Roman"/>
          <w:sz w:val="24"/>
        </w:rPr>
      </w:pPr>
    </w:p>
    <w:p w:rsidR="00C9540D" w:rsidRPr="00E501E8" w:rsidRDefault="00C9540D" w:rsidP="00C9540D">
      <w:pPr>
        <w:pStyle w:val="a3"/>
        <w:jc w:val="both"/>
        <w:rPr>
          <w:color w:val="000000"/>
          <w:u w:val="single"/>
        </w:rPr>
      </w:pPr>
      <w:r w:rsidRPr="00E501E8">
        <w:rPr>
          <w:b/>
          <w:color w:val="000000"/>
          <w:u w:val="single"/>
        </w:rPr>
        <w:t xml:space="preserve">Предметные результаты  </w:t>
      </w:r>
      <w:r>
        <w:rPr>
          <w:b/>
          <w:color w:val="000000"/>
          <w:u w:val="single"/>
        </w:rPr>
        <w:t>освоения учебного предмета «</w:t>
      </w:r>
      <w:r w:rsidRPr="00E501E8">
        <w:rPr>
          <w:b/>
          <w:color w:val="000000"/>
          <w:u w:val="single"/>
        </w:rPr>
        <w:t>Русский язык</w:t>
      </w:r>
      <w:r>
        <w:rPr>
          <w:b/>
          <w:color w:val="000000"/>
          <w:u w:val="single"/>
        </w:rPr>
        <w:t>»</w:t>
      </w:r>
      <w:r w:rsidRPr="00E501E8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7</w:t>
      </w:r>
      <w:r w:rsidRPr="00E501E8">
        <w:rPr>
          <w:b/>
          <w:color w:val="000000"/>
          <w:u w:val="single"/>
        </w:rPr>
        <w:t xml:space="preserve"> класс</w:t>
      </w:r>
    </w:p>
    <w:p w:rsidR="00C9540D" w:rsidRPr="0029371D" w:rsidRDefault="00C9540D" w:rsidP="00C9540D">
      <w:pPr>
        <w:pStyle w:val="a3"/>
        <w:jc w:val="both"/>
        <w:rPr>
          <w:b/>
          <w:color w:val="000000"/>
        </w:rPr>
      </w:pPr>
      <w:r w:rsidRPr="0029371D">
        <w:rPr>
          <w:b/>
          <w:color w:val="000000"/>
        </w:rPr>
        <w:t>Обучающийся научится: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использовать знание алфавита при поиске информации;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различать значимые и незначимые единицы языка;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фонетический и орфоэпический анализ слова;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классифицировать и группировать звуки речи по заданным признакам, слова по заданным параметрам их звукового состава;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членить слова на слоги и правильно их переносить;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lastRenderedPageBreak/>
        <w:t>·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морфемный и словообразовательный анализ слов;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лексический анализ слова;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самостоятельные части речи и их формы, а также служебные части речи и междометия;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морфологический анализ слова;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применять знания и умения по морфемике и словообразованию при проведении морфологического анализа слов;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основные единицы синтаксиса (словосочетание, предложение, текст);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находить грамматическую основу предложения;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распознавать главные и второстепенные члены предложения;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предложения простые и сложные, предложения осложненной структуры;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синтаксический анализ словосочетания и предложения;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соблюдать основные языковые нормы в устной и письменной речи;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опираться на фонетический, морфемный, словообразовательный и морфологический анализ в практике правописания;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опираться на грамматико-интонационный анализ при объяснении расстановки знаков препинания в предложении;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использовать орфографические словари.</w:t>
      </w:r>
    </w:p>
    <w:p w:rsidR="00C9540D" w:rsidRPr="0029371D" w:rsidRDefault="00C9540D" w:rsidP="00C9540D">
      <w:pPr>
        <w:pStyle w:val="a3"/>
        <w:jc w:val="both"/>
        <w:rPr>
          <w:b/>
          <w:color w:val="000000"/>
        </w:rPr>
      </w:pPr>
      <w:r w:rsidRPr="0029371D">
        <w:rPr>
          <w:b/>
          <w:color w:val="000000"/>
        </w:rPr>
        <w:t>Обучающийся получит возможность научиться: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оценивать собственную и чужую речь с точки зрения точного, уместного и выразительного словоупотребления;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различные выразительные средства языка;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lastRenderedPageBreak/>
        <w:t>· писать конспект, отзыв, тезисы, рефераты, статьи, рецензии, доклады, интервью, очерки, доверенности, резюме и другие жанры;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характеризовать словообразовательные цепочки и словообразовательные гнезда;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использовать этимологические данные для объяснения правописания и лексического значения слова;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9540D" w:rsidRPr="00C9540D" w:rsidRDefault="00C9540D" w:rsidP="00C9540D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D37CA" w:rsidRPr="00E501E8" w:rsidRDefault="000D37CA" w:rsidP="000D37CA">
      <w:pPr>
        <w:pStyle w:val="a3"/>
        <w:jc w:val="both"/>
        <w:rPr>
          <w:color w:val="000000"/>
          <w:u w:val="single"/>
        </w:rPr>
      </w:pPr>
      <w:r w:rsidRPr="00E501E8">
        <w:rPr>
          <w:b/>
          <w:color w:val="000000"/>
          <w:u w:val="single"/>
        </w:rPr>
        <w:t xml:space="preserve">Предметные результаты  </w:t>
      </w:r>
      <w:r>
        <w:rPr>
          <w:b/>
          <w:color w:val="000000"/>
          <w:u w:val="single"/>
        </w:rPr>
        <w:t>освоения учебного предмета «</w:t>
      </w:r>
      <w:r w:rsidRPr="00E501E8">
        <w:rPr>
          <w:b/>
          <w:color w:val="000000"/>
          <w:u w:val="single"/>
        </w:rPr>
        <w:t>Русский язык</w:t>
      </w:r>
      <w:r>
        <w:rPr>
          <w:b/>
          <w:color w:val="000000"/>
          <w:u w:val="single"/>
        </w:rPr>
        <w:t>» 8</w:t>
      </w:r>
      <w:r w:rsidRPr="00E501E8">
        <w:rPr>
          <w:b/>
          <w:color w:val="000000"/>
          <w:u w:val="single"/>
        </w:rPr>
        <w:t xml:space="preserve"> класс</w:t>
      </w:r>
    </w:p>
    <w:p w:rsidR="000D37CA" w:rsidRPr="0029371D" w:rsidRDefault="000D37CA" w:rsidP="000D37CA">
      <w:pPr>
        <w:pStyle w:val="a3"/>
        <w:jc w:val="both"/>
        <w:rPr>
          <w:b/>
          <w:color w:val="000000"/>
        </w:rPr>
      </w:pPr>
      <w:r w:rsidRPr="0029371D">
        <w:rPr>
          <w:b/>
          <w:color w:val="000000"/>
        </w:rPr>
        <w:t>Обучающийся научится: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lastRenderedPageBreak/>
        <w:t>· использовать знание алфавита при поиске информации;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различать значимые и незначимые единицы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морфемный и словообразовательный анализ слов;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лексический анализ слова;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самостоятельные части речи и их формы, а также служебные части речи и междометия;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морфологический анализ слова;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применять знания и умения по морфемике и словообразованию при проведении морфологического анализа слов;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основные единицы синтаксиса (словосочетание, предложение, текст);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находить грамматическую основу предложения;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распознавать главные и второстепенные члены предложения;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предложения простые и сложные, предложения осложненной структуры;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синтаксический анализ словосочетания и предложения;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соблюдать основные языковые нормы в устной и письменной речи;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опираться на фонетический, морфемный, словообразовательный и морфологический анализ в практике правописания;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опираться на грамматико-интонационный анализ при объяснении расстановки знаков препинания в предложении;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использовать орфографические словари.</w:t>
      </w:r>
    </w:p>
    <w:p w:rsidR="000D37CA" w:rsidRPr="0029371D" w:rsidRDefault="000D37CA" w:rsidP="000D37CA">
      <w:pPr>
        <w:pStyle w:val="a3"/>
        <w:jc w:val="both"/>
        <w:rPr>
          <w:b/>
          <w:color w:val="000000"/>
        </w:rPr>
      </w:pPr>
      <w:r w:rsidRPr="0029371D">
        <w:rPr>
          <w:b/>
          <w:color w:val="000000"/>
        </w:rPr>
        <w:t>Обучающийся получит возможность научиться: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lastRenderedPageBreak/>
        <w:t>· оценивать собственную и чужую речь с точки зрения точного, уместного и выразительного словоупотребления;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различные выразительные средства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писать конспект, отзыв, тезисы, рефераты, статьи, рецензии, доклады, интервью, очерки, доверенности, резюме и другие жанры;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характеризовать словообразовательные цепочки и словообразовательные гнезда;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использовать этимологические данные для объяснения правописания и лексического значения слова;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9540D" w:rsidRDefault="00C9540D" w:rsidP="00E501E8">
      <w:pPr>
        <w:pStyle w:val="a3"/>
        <w:jc w:val="both"/>
        <w:rPr>
          <w:color w:val="000000"/>
        </w:rPr>
      </w:pPr>
    </w:p>
    <w:p w:rsidR="000D37CA" w:rsidRPr="00E501E8" w:rsidRDefault="000D37CA" w:rsidP="000D37CA">
      <w:pPr>
        <w:pStyle w:val="a3"/>
        <w:jc w:val="both"/>
        <w:rPr>
          <w:color w:val="000000"/>
          <w:u w:val="single"/>
        </w:rPr>
      </w:pPr>
      <w:r w:rsidRPr="00E501E8">
        <w:rPr>
          <w:b/>
          <w:color w:val="000000"/>
          <w:u w:val="single"/>
        </w:rPr>
        <w:t xml:space="preserve">Предметные результаты  </w:t>
      </w:r>
      <w:r>
        <w:rPr>
          <w:b/>
          <w:color w:val="000000"/>
          <w:u w:val="single"/>
        </w:rPr>
        <w:t>освоения учебного предмета «</w:t>
      </w:r>
      <w:r w:rsidRPr="00E501E8">
        <w:rPr>
          <w:b/>
          <w:color w:val="000000"/>
          <w:u w:val="single"/>
        </w:rPr>
        <w:t>Русский язык</w:t>
      </w:r>
      <w:r>
        <w:rPr>
          <w:b/>
          <w:color w:val="000000"/>
          <w:u w:val="single"/>
        </w:rPr>
        <w:t>» 9</w:t>
      </w:r>
      <w:r w:rsidRPr="00E501E8">
        <w:rPr>
          <w:b/>
          <w:color w:val="000000"/>
          <w:u w:val="single"/>
        </w:rPr>
        <w:t xml:space="preserve"> класс</w:t>
      </w:r>
    </w:p>
    <w:p w:rsidR="000D37CA" w:rsidRPr="0029371D" w:rsidRDefault="000D37CA" w:rsidP="000D37CA">
      <w:pPr>
        <w:pStyle w:val="a3"/>
        <w:jc w:val="both"/>
        <w:rPr>
          <w:b/>
          <w:color w:val="000000"/>
        </w:rPr>
      </w:pPr>
      <w:r w:rsidRPr="0029371D">
        <w:rPr>
          <w:b/>
          <w:color w:val="000000"/>
        </w:rPr>
        <w:t>Выпускник научится: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навыками работы с учебной книгой, словарями и другими информационными источниками, включая СМИ и ресурсы Интернета;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lastRenderedPageBreak/>
        <w:t>· 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различать значимые и незначимые единицы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фонетический и орфоэпический анализ слова;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классифицировать и группировать звуки речи по заданным признакам, слова по заданным параметрам их звукового состава;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морфемный и словообразовательный анализ слов;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лексический анализ слова;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морфологический анализ слова;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применять знания и умения по морфемике и словообразованию при проведении морфологического анализа слов;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основные единицы синтаксиса (словосочетание, предложение, текст);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находить грамматическую основу предложения;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распознавать главные и второстепенные члены предложения;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предложения простые и сложные, предложения осложненной структуры;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проводить синтаксический анализ словосочетания и предложения;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соблюдать основные языковые нормы в устной и письменной речи;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опираться на фонетический, морфемный, словообразовательный и морфологический анализ в практике правописания;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опираться на грамматико-интонационный анализ при объяснении расстановки знаков препинания в предложении;</w:t>
      </w:r>
    </w:p>
    <w:p w:rsidR="000D37CA" w:rsidRPr="0029371D" w:rsidRDefault="000D37CA" w:rsidP="000D37CA">
      <w:pPr>
        <w:pStyle w:val="a3"/>
        <w:jc w:val="both"/>
        <w:rPr>
          <w:b/>
          <w:color w:val="000000"/>
        </w:rPr>
      </w:pPr>
      <w:r w:rsidRPr="0029371D">
        <w:rPr>
          <w:b/>
          <w:color w:val="000000"/>
        </w:rPr>
        <w:t xml:space="preserve">· </w:t>
      </w:r>
      <w:r w:rsidRPr="0029371D">
        <w:rPr>
          <w:color w:val="000000"/>
        </w:rPr>
        <w:t>использовать орфографические словари.</w:t>
      </w:r>
    </w:p>
    <w:p w:rsidR="000D37CA" w:rsidRPr="0029371D" w:rsidRDefault="000D37CA" w:rsidP="000D37CA">
      <w:pPr>
        <w:pStyle w:val="a3"/>
        <w:jc w:val="both"/>
        <w:rPr>
          <w:b/>
          <w:color w:val="000000"/>
        </w:rPr>
      </w:pPr>
      <w:r w:rsidRPr="0029371D">
        <w:rPr>
          <w:b/>
          <w:color w:val="000000"/>
        </w:rPr>
        <w:t>Выпускник получит возможность научиться: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lastRenderedPageBreak/>
        <w:t>· 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оценивать собственную и чужую речь с точки зрения точного, уместного и выразительного словоупотребления;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опознавать различные выразительные средства языка;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писать конспект, отзыв, тезисы, рефераты, статьи, рецензии, доклады, интервью, очерки, доверенности, резюме и другие жанры;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использовать этимологические данные для объяснения правописания и лексического значения слова;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D37CA" w:rsidRPr="00C9540D" w:rsidRDefault="000D37CA" w:rsidP="000D37CA">
      <w:pPr>
        <w:pStyle w:val="a3"/>
        <w:jc w:val="both"/>
        <w:rPr>
          <w:color w:val="000000"/>
        </w:rPr>
      </w:pPr>
      <w:r w:rsidRPr="00C9540D">
        <w:rPr>
          <w:color w:val="000000"/>
        </w:rPr>
        <w:t>·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7243A" w:rsidRDefault="00A7243A" w:rsidP="00A7243A">
      <w:pPr>
        <w:tabs>
          <w:tab w:val="left" w:pos="2220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</w:p>
    <w:p w:rsidR="00E501E8" w:rsidRPr="00400810" w:rsidRDefault="00E501E8" w:rsidP="008F0338">
      <w:pPr>
        <w:pStyle w:val="a3"/>
        <w:numPr>
          <w:ilvl w:val="0"/>
          <w:numId w:val="2"/>
        </w:numPr>
        <w:jc w:val="both"/>
        <w:rPr>
          <w:b/>
          <w:color w:val="000000"/>
          <w:sz w:val="28"/>
          <w:szCs w:val="28"/>
          <w:u w:val="single"/>
        </w:rPr>
      </w:pPr>
      <w:r w:rsidRPr="00400810">
        <w:rPr>
          <w:b/>
          <w:color w:val="000000"/>
          <w:sz w:val="28"/>
          <w:szCs w:val="28"/>
          <w:u w:val="single"/>
        </w:rPr>
        <w:t>Содержание учебного предмета «Русский язык» 6 класс</w:t>
      </w:r>
    </w:p>
    <w:p w:rsidR="006A182D" w:rsidRPr="00440C59" w:rsidRDefault="006A182D" w:rsidP="006A18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и угл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убление изученного в 5 классе </w:t>
      </w:r>
    </w:p>
    <w:p w:rsidR="006A182D" w:rsidRPr="00440C59" w:rsidRDefault="006A182D" w:rsidP="006A18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речи. </w:t>
      </w:r>
      <w:r w:rsidRPr="00440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 классе.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знаем о речи, её типах и стилях.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устная и письменная, монологическая и диалогическая.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и типы речи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Правописание. Орфография.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прописных букв.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анализ текста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упр.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 по орфографии и пунктуации.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Ъ и Ь.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Орфограммы корня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слов.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окончаний слов.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раздельное написание НЕ с глаголами, существительными и прилагательными.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мы знаем о тексте (повторение).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Грамматика. Морфология и синтаксис.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различать части речи и члены предложения.</w:t>
      </w:r>
    </w:p>
    <w:p w:rsidR="006A182D" w:rsidRPr="00FA10A6" w:rsidRDefault="00FA10A6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признаки имени существительного.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Словообразование разных частей речи.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 имён существительных          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по словообразованию.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существительных.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имён существительных в речи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деловой и научной речи.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научного понятия.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Рассуждение-объяснение.</w:t>
      </w:r>
    </w:p>
    <w:p w:rsidR="006A182D" w:rsidRPr="00FA10A6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прилагательное 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признаки имени прилагательного.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 имен прилагательных.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прилагательных.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 и НН в прилагательных, образованных от существительных.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имён прилагательных в речи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речи 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Способы связи предложений в тексте.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 предложений в тексте.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параллельной связи с повтором.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исправить текст с неудачным повтором.</w:t>
      </w:r>
    </w:p>
    <w:p w:rsidR="006A182D" w:rsidRPr="00FA10A6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Глагол </w:t>
      </w:r>
      <w:r w:rsidRPr="00FA1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Морфологические признаки глагола.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Словообразование глагола.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 ПРЕ- и ПРИ-.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И – Ы в корне после приставок.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и произношение глаголов в речи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орфографии.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«Правописание при-, пре-»</w:t>
      </w:r>
    </w:p>
    <w:p w:rsidR="006A182D" w:rsidRPr="00FA10A6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Причастие и деепричастие 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причастие.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оборот.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причастий. Действительные и страдательные причастия.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краткие причастия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роль полных и кратких причастий</w:t>
      </w:r>
      <w:r w:rsidRPr="00440C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причастий (закрепление)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 Н и НН в причастиях.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 и дефисное написание НЕ с причастиями.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как один из жанров художественного повествования. Повествование художественного и делового стилей.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в рассказе.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Повествование делового и научного стилей.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сочинение в жанре рассказа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Соединение в тексте повествования и описания места.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 деепричастиями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деепричастий. Деепричастия совершенного и несовершенного вида.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причастий и деепричастий в речи.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Произношение глаголов, причастий и деепричастий.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причастий и деепричастий. Повторение.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по темам «Причастие» и «Деепричастие».</w:t>
      </w:r>
    </w:p>
    <w:p w:rsidR="006A182D" w:rsidRPr="00FA10A6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 числительное  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обозначает имя числительное.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Простые, сложные и составные числительные. Их правописание.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числительные. Их разряды, склонение, правописание.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числительные. Их разряды, склонение, правописание.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порядковых числительных.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имени числительного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числительных в речи. Произношение имен числительных.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состояния окружающей среды.</w:t>
      </w:r>
    </w:p>
    <w:p w:rsidR="006A182D" w:rsidRDefault="006A182D" w:rsidP="006A1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состояния окружающей среды</w:t>
      </w:r>
    </w:p>
    <w:p w:rsidR="006A182D" w:rsidRPr="00FA10A6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Местоимение 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слова называются местоимениями.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местоимений по значению.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местоимения. Морфологический разбор местоимения.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Возвратное местоимение </w:t>
      </w:r>
      <w:r w:rsidRPr="00440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себя.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 местоимения.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местоимения.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Определительные местоимения.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Вопросительно-относительные местоимения.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 местоимения.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Неопределенные местоимения.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Вежливое </w:t>
      </w:r>
      <w:r w:rsidRPr="00440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Вы.</w:t>
      </w: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Употребление местоимений в речи.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материала.</w:t>
      </w:r>
    </w:p>
    <w:p w:rsidR="006A182D" w:rsidRPr="00440C59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0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местоимений.</w:t>
      </w:r>
    </w:p>
    <w:p w:rsidR="006A182D" w:rsidRPr="00FA10A6" w:rsidRDefault="006A182D" w:rsidP="006A18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 орфографии и пунктуации</w:t>
      </w:r>
      <w:r w:rsidR="000D37CA" w:rsidRPr="00FA1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D37CA" w:rsidRPr="00400810" w:rsidRDefault="000D37CA" w:rsidP="000D37CA">
      <w:pPr>
        <w:pStyle w:val="a3"/>
        <w:jc w:val="both"/>
        <w:rPr>
          <w:b/>
          <w:color w:val="000000"/>
          <w:sz w:val="28"/>
          <w:szCs w:val="28"/>
          <w:u w:val="single"/>
        </w:rPr>
      </w:pPr>
      <w:r w:rsidRPr="00400810">
        <w:rPr>
          <w:b/>
          <w:color w:val="000000"/>
          <w:sz w:val="28"/>
          <w:szCs w:val="28"/>
          <w:u w:val="single"/>
        </w:rPr>
        <w:t>Содержание учебного предмета «Русский язык» 7 класс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752F96">
        <w:rPr>
          <w:rStyle w:val="c11"/>
          <w:b/>
          <w:bCs/>
          <w:color w:val="000000"/>
        </w:rPr>
        <w:t xml:space="preserve">О ЯЗЫКЕ 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Язык как развивающееся явление.</w:t>
      </w:r>
    </w:p>
    <w:p w:rsidR="00FA10A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 xml:space="preserve">РЕЧЬ 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Повторение изученного о тексте, стилях и типах речи; расширение представления о языковых средствах, характерных для разных типов и стилей речи.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Текст.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 </w:t>
      </w:r>
      <w:r w:rsidRPr="00752F96">
        <w:rPr>
          <w:rStyle w:val="c4"/>
          <w:i/>
          <w:iCs/>
          <w:color w:val="000000"/>
        </w:rPr>
        <w:t>и, да, а, но, же.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Стили речи: публицистический стиль (сфера употребления, задача речи, характерные языковые средства). Характерные композиционные формы: заметка в газету, рекламное сообщение.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Типы речи: строение типового фрагмента текста с описанием состояния человека; рассуждения-размышления.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11"/>
          <w:b/>
          <w:bCs/>
          <w:color w:val="000000"/>
        </w:rPr>
        <w:t xml:space="preserve">ЗАКРЕПЛЕНИЕ И УГЛУБЛЕНИЕ ИЗУЧЕННОГО В 5-6 КЛАССАХ 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Звуковая сторона речи: звуки речи; словесное и логическое ударение; интонация.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Словообразование знаменательных частей речи. Правописание: орфография и пунктуация. Лексическая система языка. Грамматика: морфология и синтаксис.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lastRenderedPageBreak/>
        <w:t>Глагол, его спрягаемые формы. Правописание личных окончаний глагола. Причастие и деепричастие. Правописание суффиксов глагола и причастия. </w:t>
      </w:r>
      <w:r w:rsidRPr="00752F96">
        <w:rPr>
          <w:rStyle w:val="c4"/>
          <w:i/>
          <w:iCs/>
          <w:color w:val="000000"/>
        </w:rPr>
        <w:t>Не </w:t>
      </w:r>
      <w:r w:rsidRPr="00752F96">
        <w:rPr>
          <w:rStyle w:val="c4"/>
          <w:color w:val="000000"/>
        </w:rPr>
        <w:t>с глаголами, причастиями, деепричастиями.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752F96">
        <w:rPr>
          <w:rStyle w:val="c11"/>
          <w:b/>
          <w:bCs/>
          <w:color w:val="000000"/>
        </w:rPr>
        <w:t>ЯЗЫК. ПРАВОПИСАНИЕ. КУЛЬТУРА РЕЧИ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Морфология. Орфография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752F96">
        <w:rPr>
          <w:rStyle w:val="c11"/>
          <w:b/>
          <w:bCs/>
          <w:color w:val="000000"/>
        </w:rPr>
        <w:t>НАРЕЧИЕ</w:t>
      </w:r>
      <w:r w:rsidRPr="00752F96">
        <w:rPr>
          <w:rStyle w:val="c4"/>
          <w:color w:val="000000"/>
        </w:rPr>
        <w:t> 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Наречие как часть речи: общее грамматическое значение, морфологические признаки, роль в предложении.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Степени сравнения наречий.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Правописание </w:t>
      </w:r>
      <w:r w:rsidRPr="00752F96">
        <w:rPr>
          <w:rStyle w:val="c4"/>
          <w:i/>
          <w:iCs/>
          <w:color w:val="000000"/>
        </w:rPr>
        <w:t>не </w:t>
      </w:r>
      <w:r w:rsidRPr="00752F96">
        <w:rPr>
          <w:rStyle w:val="c4"/>
          <w:color w:val="000000"/>
        </w:rPr>
        <w:t>и </w:t>
      </w:r>
      <w:r w:rsidRPr="00752F96">
        <w:rPr>
          <w:rStyle w:val="c4"/>
          <w:i/>
          <w:iCs/>
          <w:color w:val="000000"/>
        </w:rPr>
        <w:t>ни </w:t>
      </w:r>
      <w:r w:rsidRPr="00752F96">
        <w:rPr>
          <w:rStyle w:val="c4"/>
          <w:color w:val="000000"/>
        </w:rPr>
        <w:t>в наречиях; </w:t>
      </w:r>
      <w:r w:rsidRPr="00752F96">
        <w:rPr>
          <w:rStyle w:val="c4"/>
          <w:i/>
          <w:iCs/>
          <w:color w:val="000000"/>
        </w:rPr>
        <w:t>не </w:t>
      </w:r>
      <w:r w:rsidRPr="00752F96">
        <w:rPr>
          <w:rStyle w:val="c4"/>
          <w:color w:val="000000"/>
        </w:rPr>
        <w:t>с наречиями на </w:t>
      </w:r>
      <w:r w:rsidRPr="00752F96">
        <w:rPr>
          <w:rStyle w:val="c4"/>
          <w:i/>
          <w:iCs/>
          <w:color w:val="000000"/>
        </w:rPr>
        <w:t>-о (-е); о и а в </w:t>
      </w:r>
      <w:r w:rsidRPr="00752F96">
        <w:rPr>
          <w:rStyle w:val="c4"/>
          <w:color w:val="000000"/>
        </w:rPr>
        <w:t>конце наречий; </w:t>
      </w:r>
      <w:r w:rsidRPr="00752F96">
        <w:rPr>
          <w:rStyle w:val="c4"/>
          <w:i/>
          <w:iCs/>
          <w:color w:val="000000"/>
        </w:rPr>
        <w:t>ь </w:t>
      </w:r>
      <w:r w:rsidRPr="00752F96">
        <w:rPr>
          <w:rStyle w:val="c4"/>
          <w:color w:val="000000"/>
        </w:rPr>
        <w:t>после шипящих в конце наречий; употребление дефиса, </w:t>
      </w:r>
      <w:r w:rsidRPr="00752F96">
        <w:rPr>
          <w:rStyle w:val="c4"/>
          <w:i/>
          <w:iCs/>
          <w:color w:val="000000"/>
        </w:rPr>
        <w:t>н</w:t>
      </w:r>
      <w:r w:rsidRPr="00752F96">
        <w:rPr>
          <w:rStyle w:val="c4"/>
          <w:color w:val="000000"/>
        </w:rPr>
        <w:t>— </w:t>
      </w:r>
      <w:r w:rsidRPr="00752F96">
        <w:rPr>
          <w:rStyle w:val="c4"/>
          <w:i/>
          <w:iCs/>
          <w:color w:val="000000"/>
        </w:rPr>
        <w:t>нн </w:t>
      </w:r>
      <w:r w:rsidRPr="00752F96">
        <w:rPr>
          <w:rStyle w:val="c4"/>
          <w:color w:val="000000"/>
        </w:rPr>
        <w:t>в наречиях; слитное и раздельное написание наречных слов.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Разряды наречий по значению: определительные и обстоятельственные. Слова категории состояния (знакомство).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Свободное владение орфографическим, толковым, орфоэпическим, этимологическим словарями для получения необходимой справки по наречию.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Наречие в художественном тексте (наблюдение и анализ). Синонимия наречий при характеристике действия, признака.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Культура речи. Правильное произношение наиболее употребительных наречий. Использование местоименных наречий как средства связи предложений в тексте.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11"/>
          <w:b/>
          <w:bCs/>
          <w:color w:val="000000"/>
        </w:rPr>
        <w:t>СЛУЖЕБНЫЕ ЧАСТИ РЕЧИ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>
        <w:rPr>
          <w:rStyle w:val="c11"/>
          <w:b/>
          <w:bCs/>
          <w:color w:val="000000"/>
        </w:rPr>
        <w:t xml:space="preserve">ПРЕДЛОГ 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Общее понятие о предлогах. Разряды предлогов: простые, сложные и составные; непроизводные и производные.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Правописание предлогов.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Культура речи. Правильное употребление предлогов в составе словосочетаний </w:t>
      </w:r>
      <w:r w:rsidRPr="00752F96">
        <w:rPr>
          <w:rStyle w:val="c4"/>
          <w:i/>
          <w:iCs/>
          <w:color w:val="000000"/>
        </w:rPr>
        <w:t>(отзыв  о  книге, рецензия на книгу </w:t>
      </w:r>
      <w:r w:rsidRPr="00752F96">
        <w:rPr>
          <w:rStyle w:val="c4"/>
          <w:color w:val="000000"/>
        </w:rPr>
        <w:t>и т. д.). Употребление существительных с предлогами </w:t>
      </w:r>
      <w:r w:rsidRPr="00752F96">
        <w:rPr>
          <w:rStyle w:val="c4"/>
          <w:i/>
          <w:iCs/>
          <w:color w:val="000000"/>
        </w:rPr>
        <w:t>благодаря, согласно, вопреки.</w:t>
      </w:r>
      <w:r>
        <w:rPr>
          <w:rStyle w:val="c4"/>
          <w:i/>
          <w:iCs/>
          <w:color w:val="000000"/>
        </w:rPr>
        <w:t xml:space="preserve"> </w:t>
      </w:r>
      <w:r w:rsidRPr="00752F96">
        <w:rPr>
          <w:rStyle w:val="c4"/>
          <w:color w:val="000000"/>
        </w:rPr>
        <w:t>Правильное произношение предлогов.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>
        <w:rPr>
          <w:rStyle w:val="c11"/>
          <w:b/>
          <w:bCs/>
          <w:color w:val="000000"/>
        </w:rPr>
        <w:t xml:space="preserve">СОЮЗ 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Общее понятие о союзе.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Разряды союзов: сочинительные и подчинительные. Употребление союзов в простом и сложном предложениях.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Правописание союзов типа </w:t>
      </w:r>
      <w:r w:rsidRPr="00752F96">
        <w:rPr>
          <w:rStyle w:val="c4"/>
          <w:i/>
          <w:iCs/>
          <w:color w:val="000000"/>
        </w:rPr>
        <w:t>зато, чтобы, так-</w:t>
      </w:r>
      <w:r w:rsidRPr="00752F96">
        <w:rPr>
          <w:rStyle w:val="c4"/>
          <w:color w:val="000000"/>
        </w:rPr>
        <w:t> </w:t>
      </w:r>
      <w:r w:rsidRPr="00752F96">
        <w:rPr>
          <w:rStyle w:val="c4"/>
          <w:i/>
          <w:iCs/>
          <w:color w:val="000000"/>
        </w:rPr>
        <w:t>же, тоже, </w:t>
      </w:r>
      <w:r w:rsidRPr="00752F96">
        <w:rPr>
          <w:rStyle w:val="c4"/>
          <w:color w:val="000000"/>
        </w:rPr>
        <w:t>соотносимых с формами других частей речи.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Культура речи. Союзы как средство связи членов предложения и средство связи предложений. Правильное произношение союзов.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752F96">
        <w:rPr>
          <w:rStyle w:val="c11"/>
          <w:b/>
          <w:bCs/>
          <w:color w:val="000000"/>
        </w:rPr>
        <w:t>ЧАСТИЦА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Общее понятие о частице.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Разряды частиц: формообразующие и модальные (отрицательные, вопросительные, выделительные, усилительные и др.).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Правописание частиц </w:t>
      </w:r>
      <w:r w:rsidRPr="00752F96">
        <w:rPr>
          <w:rStyle w:val="c4"/>
          <w:i/>
          <w:iCs/>
          <w:color w:val="000000"/>
        </w:rPr>
        <w:t>не </w:t>
      </w:r>
      <w:r w:rsidRPr="00752F96">
        <w:rPr>
          <w:rStyle w:val="c4"/>
          <w:color w:val="000000"/>
        </w:rPr>
        <w:t>и</w:t>
      </w:r>
      <w:r w:rsidRPr="00752F96">
        <w:rPr>
          <w:rStyle w:val="c4"/>
          <w:i/>
          <w:iCs/>
          <w:color w:val="000000"/>
        </w:rPr>
        <w:t> ни </w:t>
      </w:r>
      <w:r w:rsidRPr="00752F96">
        <w:rPr>
          <w:rStyle w:val="c4"/>
          <w:color w:val="000000"/>
        </w:rPr>
        <w:t>с различными частями речи и в составе предложения.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Частицы как средство выразительности речи.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Культура речи. Употребление частиц в соответствии со смыслом высказывания и стилем речи. Правильное произношение частиц.</w:t>
      </w:r>
    </w:p>
    <w:p w:rsidR="00FA10A6" w:rsidRPr="00752F9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 w:rsidRPr="00752F96">
        <w:rPr>
          <w:rStyle w:val="c11"/>
          <w:b/>
          <w:bCs/>
          <w:color w:val="000000"/>
        </w:rPr>
        <w:t xml:space="preserve">МЕЖДОМЕТИЯ И ЗВУКОПОДРАЖАТЕЛЬНЫЕ СЛОВА 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Общее понятие о междометиях и звукоподражательных словах. Междометия, обслуживающие сферу эмоций, сферу волеизъявления, сферу речевого этикета.</w:t>
      </w:r>
    </w:p>
    <w:p w:rsidR="00FA10A6" w:rsidRPr="00752F96" w:rsidRDefault="00FA10A6" w:rsidP="00FA10A6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4"/>
          <w:color w:val="000000"/>
        </w:rPr>
        <w:t>Правописание междометий и звукоподражаний. Знаки препинания в предложениях с междометиями.</w:t>
      </w:r>
    </w:p>
    <w:p w:rsidR="008F0338" w:rsidRDefault="00FA10A6" w:rsidP="008F033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</w:rPr>
      </w:pPr>
      <w:r w:rsidRPr="00752F96">
        <w:rPr>
          <w:rStyle w:val="c4"/>
          <w:color w:val="000000"/>
        </w:rPr>
        <w:t>Культура речи. Правильное произношение и употребление междометий и звукоподражательных слов в речи.</w:t>
      </w:r>
    </w:p>
    <w:p w:rsidR="00FA10A6" w:rsidRPr="00752F96" w:rsidRDefault="00FA10A6" w:rsidP="008F0338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752F96">
        <w:rPr>
          <w:rStyle w:val="c11"/>
          <w:b/>
          <w:bCs/>
          <w:color w:val="000000"/>
        </w:rPr>
        <w:lastRenderedPageBreak/>
        <w:t>ПОВТОРЕНИЕ МАТЕ</w:t>
      </w:r>
      <w:r>
        <w:rPr>
          <w:rStyle w:val="c11"/>
          <w:b/>
          <w:bCs/>
          <w:color w:val="000000"/>
        </w:rPr>
        <w:t xml:space="preserve">РИАЛА, ИЗУЧЕННОГО В 7 КЛАССЕ </w:t>
      </w:r>
    </w:p>
    <w:p w:rsidR="00FA10A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</w:p>
    <w:p w:rsidR="00FA10A6" w:rsidRDefault="00FA10A6" w:rsidP="00FA10A6">
      <w:pPr>
        <w:pStyle w:val="c37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</w:p>
    <w:p w:rsidR="000D37CA" w:rsidRPr="00400810" w:rsidRDefault="000D37CA" w:rsidP="000D37CA">
      <w:pPr>
        <w:pStyle w:val="a3"/>
        <w:jc w:val="both"/>
        <w:rPr>
          <w:b/>
          <w:color w:val="000000"/>
          <w:sz w:val="28"/>
          <w:szCs w:val="28"/>
          <w:u w:val="single"/>
        </w:rPr>
      </w:pPr>
      <w:r w:rsidRPr="00400810">
        <w:rPr>
          <w:b/>
          <w:color w:val="000000"/>
          <w:sz w:val="28"/>
          <w:szCs w:val="28"/>
          <w:u w:val="single"/>
        </w:rPr>
        <w:t>Содержание учебного предмета «Русский язык» 8 класс</w:t>
      </w:r>
    </w:p>
    <w:p w:rsidR="000D37CA" w:rsidRPr="006A5495" w:rsidRDefault="000D37CA" w:rsidP="000D37CA">
      <w:pPr>
        <w:jc w:val="both"/>
        <w:rPr>
          <w:rFonts w:ascii="Times New Roman" w:hAnsi="Times New Roman" w:cs="Times New Roman"/>
          <w:b/>
        </w:rPr>
      </w:pPr>
      <w:r w:rsidRPr="006A5495">
        <w:rPr>
          <w:rFonts w:ascii="Times New Roman" w:hAnsi="Times New Roman" w:cs="Times New Roman"/>
          <w:b/>
        </w:rPr>
        <w:t xml:space="preserve">Словосочетание </w:t>
      </w:r>
    </w:p>
    <w:p w:rsidR="000D37CA" w:rsidRPr="006A5495" w:rsidRDefault="000D37CA" w:rsidP="000D37C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95">
        <w:rPr>
          <w:rFonts w:ascii="Times New Roman" w:hAnsi="Times New Roman" w:cs="Times New Roman"/>
          <w:sz w:val="24"/>
          <w:szCs w:val="24"/>
        </w:rPr>
        <w:t>Повторение пройденного о словосочетании. 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0D37CA" w:rsidRPr="006A5495" w:rsidRDefault="000D37CA" w:rsidP="000D37C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95">
        <w:rPr>
          <w:rFonts w:ascii="Times New Roman" w:hAnsi="Times New Roman" w:cs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0D37CA" w:rsidRPr="006A5495" w:rsidRDefault="000D37CA" w:rsidP="000D37CA">
      <w:pPr>
        <w:jc w:val="both"/>
        <w:rPr>
          <w:rFonts w:ascii="Times New Roman" w:hAnsi="Times New Roman" w:cs="Times New Roman"/>
          <w:b/>
        </w:rPr>
      </w:pPr>
      <w:r w:rsidRPr="006A5495">
        <w:rPr>
          <w:rFonts w:ascii="Times New Roman" w:hAnsi="Times New Roman" w:cs="Times New Roman"/>
          <w:b/>
        </w:rPr>
        <w:t>Простое предложение</w:t>
      </w:r>
    </w:p>
    <w:p w:rsidR="000D37CA" w:rsidRPr="006A5495" w:rsidRDefault="000D37CA" w:rsidP="000D37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95">
        <w:rPr>
          <w:rFonts w:ascii="Times New Roman" w:hAnsi="Times New Roman" w:cs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0D37CA" w:rsidRPr="006A5495" w:rsidRDefault="000D37CA" w:rsidP="000D37CA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5495">
        <w:rPr>
          <w:rFonts w:ascii="Times New Roman" w:hAnsi="Times New Roman" w:cs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0D37CA" w:rsidRPr="006A5495" w:rsidRDefault="000D37CA" w:rsidP="000D37CA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95">
        <w:rPr>
          <w:rFonts w:ascii="Times New Roman" w:hAnsi="Times New Roman" w:cs="Times New Roman"/>
          <w:sz w:val="24"/>
          <w:szCs w:val="24"/>
        </w:rPr>
        <w:t>Умение выделять с помощью логического ударения и порядка слов наиболее важное слово в  предложении, выразительно читать предложения.</w:t>
      </w:r>
    </w:p>
    <w:p w:rsidR="000D37CA" w:rsidRPr="006A5495" w:rsidRDefault="000D37CA" w:rsidP="000D37CA">
      <w:pPr>
        <w:jc w:val="both"/>
        <w:rPr>
          <w:rFonts w:ascii="Times New Roman" w:hAnsi="Times New Roman" w:cs="Times New Roman"/>
          <w:b/>
        </w:rPr>
      </w:pPr>
      <w:r w:rsidRPr="006A5495">
        <w:rPr>
          <w:rFonts w:ascii="Times New Roman" w:hAnsi="Times New Roman" w:cs="Times New Roman"/>
          <w:b/>
        </w:rPr>
        <w:t>Простые двусоставные предложения</w:t>
      </w:r>
    </w:p>
    <w:p w:rsidR="000D37CA" w:rsidRPr="006A5495" w:rsidRDefault="000D37CA" w:rsidP="000D37CA">
      <w:pPr>
        <w:jc w:val="both"/>
        <w:rPr>
          <w:rFonts w:ascii="Times New Roman" w:hAnsi="Times New Roman" w:cs="Times New Roman"/>
          <w:b/>
        </w:rPr>
      </w:pPr>
      <w:r w:rsidRPr="006A5495">
        <w:rPr>
          <w:rFonts w:ascii="Times New Roman" w:hAnsi="Times New Roman" w:cs="Times New Roman"/>
          <w:b/>
        </w:rPr>
        <w:t>Главные члены предложения</w:t>
      </w:r>
    </w:p>
    <w:p w:rsidR="000D37CA" w:rsidRPr="006A5495" w:rsidRDefault="000D37CA" w:rsidP="000D37C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495">
        <w:rPr>
          <w:rFonts w:ascii="Times New Roman" w:hAnsi="Times New Roman" w:cs="Times New Roman"/>
          <w:sz w:val="24"/>
          <w:szCs w:val="24"/>
        </w:rPr>
        <w:t xml:space="preserve">Повторение пройденного материала о подлежащем. 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 </w:t>
      </w:r>
      <w:r w:rsidRPr="006A5495">
        <w:rPr>
          <w:rFonts w:ascii="Times New Roman" w:hAnsi="Times New Roman" w:cs="Times New Roman"/>
          <w:sz w:val="24"/>
          <w:szCs w:val="24"/>
        </w:rPr>
        <w:br/>
        <w:t xml:space="preserve">Синтаксические синонимы главных членов предложения, их текстообразующая роль. </w:t>
      </w:r>
    </w:p>
    <w:p w:rsidR="000D37CA" w:rsidRPr="006A5495" w:rsidRDefault="000D37CA" w:rsidP="000D37CA">
      <w:pPr>
        <w:pStyle w:val="a3"/>
        <w:numPr>
          <w:ilvl w:val="0"/>
          <w:numId w:val="9"/>
        </w:numPr>
        <w:spacing w:before="0" w:beforeAutospacing="0" w:after="0" w:afterAutospacing="0"/>
      </w:pPr>
      <w:r w:rsidRPr="006A5495">
        <w:t xml:space="preserve"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 </w:t>
      </w:r>
      <w:r w:rsidRPr="006A5495">
        <w:br/>
        <w:t xml:space="preserve">Умение пользоваться в речи синонимическими вариантами выражения подлежащего и сказуемого. </w:t>
      </w:r>
    </w:p>
    <w:p w:rsidR="000D37CA" w:rsidRPr="006A5495" w:rsidRDefault="000D37CA" w:rsidP="000D37CA">
      <w:pPr>
        <w:pStyle w:val="a3"/>
        <w:numPr>
          <w:ilvl w:val="0"/>
          <w:numId w:val="9"/>
        </w:numPr>
        <w:spacing w:before="0" w:beforeAutospacing="0" w:after="0" w:afterAutospacing="0"/>
      </w:pPr>
      <w:r w:rsidRPr="006A5495">
        <w:t xml:space="preserve">Публицистическое сочинение о памятнике культуры (истории) своей местности. </w:t>
      </w:r>
    </w:p>
    <w:p w:rsidR="000D37CA" w:rsidRDefault="000D37CA" w:rsidP="000D37CA">
      <w:pPr>
        <w:pStyle w:val="a3"/>
        <w:spacing w:before="0" w:beforeAutospacing="0" w:after="0" w:afterAutospacing="0"/>
        <w:rPr>
          <w:b/>
          <w:bCs/>
          <w:iCs/>
        </w:rPr>
      </w:pPr>
      <w:r w:rsidRPr="006A5495">
        <w:rPr>
          <w:b/>
          <w:bCs/>
          <w:iCs/>
        </w:rPr>
        <w:t xml:space="preserve">Второстепенные члены предложения </w:t>
      </w:r>
    </w:p>
    <w:p w:rsidR="000D37CA" w:rsidRPr="006A5495" w:rsidRDefault="000D37CA" w:rsidP="000D37CA">
      <w:pPr>
        <w:pStyle w:val="a3"/>
        <w:spacing w:before="0" w:beforeAutospacing="0" w:after="0" w:afterAutospacing="0"/>
      </w:pPr>
      <w:r w:rsidRPr="006A5495">
        <w:t xml:space="preserve">Повторение изученного материала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 </w:t>
      </w:r>
      <w:r w:rsidRPr="006A5495">
        <w:br/>
        <w:t xml:space="preserve">Сравнительный оборот; знаки препинания при нем. </w:t>
      </w:r>
    </w:p>
    <w:p w:rsidR="000D37CA" w:rsidRPr="006A5495" w:rsidRDefault="000D37CA" w:rsidP="000D37CA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A5495">
        <w:t xml:space="preserve"> Умение использовать в речи согласованные и несогласованные определения как синонимы. </w:t>
      </w:r>
    </w:p>
    <w:p w:rsidR="000D37CA" w:rsidRPr="006A5495" w:rsidRDefault="000D37CA" w:rsidP="000D37CA">
      <w:pPr>
        <w:pStyle w:val="a3"/>
        <w:numPr>
          <w:ilvl w:val="0"/>
          <w:numId w:val="10"/>
        </w:numPr>
        <w:spacing w:before="0" w:beforeAutospacing="0" w:after="0" w:afterAutospacing="0"/>
      </w:pPr>
      <w:r w:rsidRPr="006A5495">
        <w:t xml:space="preserve"> Ораторская речь, ее особенности. Публичное выступление об истории своего края. </w:t>
      </w:r>
    </w:p>
    <w:p w:rsidR="000D37CA" w:rsidRDefault="000D37CA" w:rsidP="000D37CA">
      <w:pPr>
        <w:pStyle w:val="a3"/>
        <w:spacing w:before="0" w:beforeAutospacing="0" w:after="0" w:afterAutospacing="0"/>
        <w:rPr>
          <w:b/>
          <w:bCs/>
          <w:iCs/>
        </w:rPr>
      </w:pPr>
      <w:r w:rsidRPr="006A5495">
        <w:rPr>
          <w:b/>
          <w:bCs/>
          <w:iCs/>
        </w:rPr>
        <w:t>Простые односоставные предложения</w:t>
      </w:r>
    </w:p>
    <w:p w:rsidR="000D37CA" w:rsidRPr="006A5495" w:rsidRDefault="000D37CA" w:rsidP="000D37CA">
      <w:pPr>
        <w:pStyle w:val="a3"/>
        <w:spacing w:before="0" w:beforeAutospacing="0" w:after="0" w:afterAutospacing="0"/>
      </w:pPr>
      <w:r w:rsidRPr="006A5495">
        <w:t xml:space="preserve">I.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</w:t>
      </w:r>
      <w:r w:rsidRPr="006A5495">
        <w:br/>
        <w:t xml:space="preserve">Синонимия односоставных и двусоставных предложений, их текстообразующая роль. </w:t>
      </w:r>
      <w:r w:rsidRPr="006A5495">
        <w:br/>
      </w:r>
      <w:r w:rsidRPr="006A5495">
        <w:lastRenderedPageBreak/>
        <w:t xml:space="preserve">II. Умение пользоваться двусоставными и односоставными предложениями как синтаксическими синонимами. </w:t>
      </w:r>
      <w:r w:rsidRPr="006A5495">
        <w:br/>
        <w:t xml:space="preserve">Умение пользоваться в описании назывными предложениями для обозначения времени и места. </w:t>
      </w:r>
      <w:r w:rsidRPr="006A5495">
        <w:br/>
        <w:t xml:space="preserve">III. Рассказ на свободную тему. </w:t>
      </w:r>
    </w:p>
    <w:p w:rsidR="000D37CA" w:rsidRPr="006A5495" w:rsidRDefault="000D37CA" w:rsidP="000D37CA">
      <w:pPr>
        <w:pStyle w:val="a3"/>
        <w:spacing w:before="0" w:beforeAutospacing="0" w:after="0" w:afterAutospacing="0"/>
      </w:pPr>
      <w:r w:rsidRPr="006A5495">
        <w:rPr>
          <w:b/>
        </w:rPr>
        <w:t>Р.К.:</w:t>
      </w:r>
      <w:r w:rsidRPr="006A5495">
        <w:t xml:space="preserve"> Специфика использования страдательных оборотов в односоставных предложениях.</w:t>
      </w:r>
    </w:p>
    <w:p w:rsidR="000D37CA" w:rsidRDefault="000D37CA" w:rsidP="000D37CA">
      <w:pPr>
        <w:pStyle w:val="a3"/>
        <w:spacing w:before="0" w:beforeAutospacing="0" w:after="0" w:afterAutospacing="0"/>
        <w:rPr>
          <w:b/>
        </w:rPr>
      </w:pPr>
      <w:r w:rsidRPr="006A5495">
        <w:rPr>
          <w:b/>
        </w:rPr>
        <w:t xml:space="preserve">Неполные предложения </w:t>
      </w:r>
    </w:p>
    <w:p w:rsidR="000D37CA" w:rsidRPr="006A5495" w:rsidRDefault="000D37CA" w:rsidP="000D37CA">
      <w:pPr>
        <w:pStyle w:val="a3"/>
        <w:spacing w:before="0" w:beforeAutospacing="0" w:after="0" w:afterAutospacing="0"/>
      </w:pPr>
      <w:r w:rsidRPr="006A5495">
        <w:t xml:space="preserve">Понятие о неполных предложениях. </w:t>
      </w:r>
      <w:r w:rsidRPr="006A5495">
        <w:br/>
        <w:t xml:space="preserve">Неполные предложения в диалоге и в сложном предложении. </w:t>
      </w:r>
    </w:p>
    <w:p w:rsidR="000D37CA" w:rsidRPr="006A5495" w:rsidRDefault="000D37CA" w:rsidP="000D37CA">
      <w:pPr>
        <w:pStyle w:val="a3"/>
        <w:spacing w:before="0" w:beforeAutospacing="0" w:after="0" w:afterAutospacing="0"/>
        <w:rPr>
          <w:b/>
          <w:bCs/>
          <w:iCs/>
        </w:rPr>
      </w:pPr>
      <w:r w:rsidRPr="006A5495">
        <w:rPr>
          <w:b/>
          <w:bCs/>
          <w:iCs/>
        </w:rPr>
        <w:t xml:space="preserve">Однородные члены предложения </w:t>
      </w:r>
    </w:p>
    <w:p w:rsidR="000D37CA" w:rsidRPr="006A5495" w:rsidRDefault="000D37CA" w:rsidP="000D37CA">
      <w:pPr>
        <w:pStyle w:val="a3"/>
        <w:spacing w:before="0" w:beforeAutospacing="0" w:after="0" w:afterAutospacing="0"/>
      </w:pPr>
      <w:r w:rsidRPr="006A5495">
        <w:t xml:space="preserve">I. 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</w:t>
      </w:r>
      <w:r w:rsidRPr="006A5495">
        <w:br/>
        <w:t xml:space="preserve">Вариативность постановки знаков препинания. </w:t>
      </w:r>
      <w:r w:rsidRPr="006A5495">
        <w:br/>
        <w:t xml:space="preserve">II. Умение интонационно правильно произносить предложения с обобщающими словами при однородных членах. </w:t>
      </w:r>
      <w:r w:rsidRPr="006A5495">
        <w:br/>
        <w:t>III. Рассуждение на основе литер</w:t>
      </w:r>
      <w:r>
        <w:t>-</w:t>
      </w:r>
      <w:r w:rsidRPr="006A5495">
        <w:t xml:space="preserve">го произведения (в том числе дискуссионного характера). </w:t>
      </w:r>
    </w:p>
    <w:p w:rsidR="000D37CA" w:rsidRPr="006A5495" w:rsidRDefault="000D37CA" w:rsidP="000D37CA">
      <w:pPr>
        <w:pStyle w:val="a3"/>
        <w:spacing w:before="0" w:beforeAutospacing="0" w:after="0" w:afterAutospacing="0"/>
        <w:rPr>
          <w:b/>
          <w:bCs/>
          <w:iCs/>
        </w:rPr>
      </w:pPr>
      <w:r w:rsidRPr="006A5495">
        <w:rPr>
          <w:b/>
          <w:bCs/>
          <w:iCs/>
        </w:rPr>
        <w:t xml:space="preserve">Обращение, вводные слова и междометия </w:t>
      </w:r>
    </w:p>
    <w:p w:rsidR="000D37CA" w:rsidRPr="006A5495" w:rsidRDefault="000D37CA" w:rsidP="000D37CA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6A5495">
        <w:t xml:space="preserve">I. Повторение изученного материала об обращении. </w:t>
      </w:r>
      <w:r w:rsidRPr="006A5495">
        <w:br/>
        <w:t xml:space="preserve"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 </w:t>
      </w:r>
      <w:r w:rsidRPr="006A5495">
        <w:br/>
        <w:t xml:space="preserve">Текстообразующая роль обращений, вводных слов и междометий. </w:t>
      </w:r>
      <w:r w:rsidRPr="006A5495">
        <w:br/>
        <w:t xml:space="preserve">II. Умение интонационно правильно произносить предложения с обращениями, вводными словами и вводными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 </w:t>
      </w:r>
      <w:r w:rsidRPr="006A5495">
        <w:br/>
        <w:t xml:space="preserve">III. Публичное выступление на общественно значимую тему. </w:t>
      </w:r>
    </w:p>
    <w:p w:rsidR="000D37CA" w:rsidRPr="006A5495" w:rsidRDefault="000D37CA" w:rsidP="000D37CA">
      <w:pPr>
        <w:pStyle w:val="a3"/>
        <w:spacing w:before="0" w:beforeAutospacing="0" w:after="0" w:afterAutospacing="0"/>
        <w:rPr>
          <w:b/>
          <w:bCs/>
          <w:iCs/>
        </w:rPr>
      </w:pPr>
      <w:r w:rsidRPr="006A5495">
        <w:rPr>
          <w:b/>
          <w:bCs/>
          <w:iCs/>
        </w:rPr>
        <w:t xml:space="preserve">Обособленные члены предложения </w:t>
      </w:r>
    </w:p>
    <w:p w:rsidR="000D37CA" w:rsidRPr="006A5495" w:rsidRDefault="000D37CA" w:rsidP="000D37CA">
      <w:pPr>
        <w:pStyle w:val="a3"/>
        <w:spacing w:before="0" w:beforeAutospacing="0" w:after="0" w:afterAutospacing="0"/>
      </w:pPr>
      <w:r w:rsidRPr="006A5495">
        <w:t xml:space="preserve">I.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</w:t>
      </w:r>
      <w:r w:rsidRPr="006A5495">
        <w:br/>
        <w:t xml:space="preserve">Синтаксические синонимы обособленных членов предложения, их текстообразующая роль. </w:t>
      </w:r>
      <w:r w:rsidRPr="006A5495">
        <w:br/>
        <w:t xml:space="preserve"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 </w:t>
      </w:r>
      <w:r w:rsidRPr="006A5495">
        <w:br/>
        <w:t xml:space="preserve">III. Характеристика человека как вид текста; строение данного текста, его языковые особенности. </w:t>
      </w:r>
    </w:p>
    <w:p w:rsidR="000D37CA" w:rsidRPr="006A5495" w:rsidRDefault="000D37CA" w:rsidP="000D37CA">
      <w:pPr>
        <w:pStyle w:val="a3"/>
        <w:spacing w:before="0" w:beforeAutospacing="0" w:after="0" w:afterAutospacing="0"/>
      </w:pPr>
      <w:r w:rsidRPr="006A5495">
        <w:rPr>
          <w:b/>
          <w:bCs/>
          <w:iCs/>
        </w:rPr>
        <w:t xml:space="preserve">Прямая и косвенная речь </w:t>
      </w:r>
      <w:r w:rsidRPr="006A5495">
        <w:br/>
        <w:t xml:space="preserve">I. Повторение изученного материала о прямой речи и диалоге. Способы передачи чужой речи. </w:t>
      </w:r>
      <w:r w:rsidRPr="006A5495">
        <w:br/>
        <w:t xml:space="preserve"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 </w:t>
      </w:r>
      <w:r w:rsidRPr="006A5495">
        <w:br/>
        <w:t xml:space="preserve">Синтаксические синонимы предложений с прямой речью, их текстообразующая роль. </w:t>
      </w:r>
      <w:r w:rsidRPr="006A5495">
        <w:br/>
      </w:r>
      <w:r w:rsidRPr="006A5495">
        <w:lastRenderedPageBreak/>
        <w:t xml:space="preserve">II. Умение выделять в произношении слова автора. Умение заменять прямую речь косвенной. </w:t>
      </w:r>
      <w:r w:rsidRPr="006A5495">
        <w:br/>
        <w:t xml:space="preserve">III. Сравнительная характеристика двух знакомых лиц; особенности строения данного текста. </w:t>
      </w:r>
    </w:p>
    <w:p w:rsidR="000D37CA" w:rsidRPr="006A5495" w:rsidRDefault="000D37CA" w:rsidP="000D37CA">
      <w:pPr>
        <w:pStyle w:val="a3"/>
        <w:spacing w:before="0" w:beforeAutospacing="0" w:after="0" w:afterAutospacing="0"/>
      </w:pPr>
      <w:r w:rsidRPr="006A5495">
        <w:rPr>
          <w:b/>
          <w:bCs/>
          <w:iCs/>
        </w:rPr>
        <w:t xml:space="preserve">Повторение и систематизация пройденного в 8 классе </w:t>
      </w:r>
    </w:p>
    <w:p w:rsidR="000D37CA" w:rsidRPr="006A5495" w:rsidRDefault="000D37CA" w:rsidP="000D37CA">
      <w:pPr>
        <w:jc w:val="both"/>
        <w:rPr>
          <w:rFonts w:ascii="Times New Roman" w:hAnsi="Times New Roman" w:cs="Times New Roman"/>
        </w:rPr>
      </w:pPr>
    </w:p>
    <w:p w:rsidR="000D37CA" w:rsidRPr="00400810" w:rsidRDefault="000D37CA" w:rsidP="000D37CA">
      <w:pPr>
        <w:pStyle w:val="a3"/>
        <w:jc w:val="both"/>
        <w:rPr>
          <w:b/>
          <w:color w:val="000000"/>
          <w:sz w:val="28"/>
          <w:szCs w:val="28"/>
          <w:u w:val="single"/>
        </w:rPr>
      </w:pPr>
      <w:r w:rsidRPr="00400810">
        <w:rPr>
          <w:b/>
          <w:color w:val="000000"/>
          <w:sz w:val="28"/>
          <w:szCs w:val="28"/>
          <w:u w:val="single"/>
        </w:rPr>
        <w:t>Содержание учебного предмета «Русский язык» 9 класс</w:t>
      </w:r>
    </w:p>
    <w:p w:rsidR="00820BF9" w:rsidRPr="00820BF9" w:rsidRDefault="00820BF9" w:rsidP="00820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языке</w:t>
      </w:r>
    </w:p>
    <w:p w:rsidR="00820BF9" w:rsidRPr="00820BF9" w:rsidRDefault="00820BF9" w:rsidP="00820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национальный язык русского народа.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Речь</w:t>
      </w:r>
    </w:p>
    <w:p w:rsidR="00820BF9" w:rsidRPr="00820BF9" w:rsidRDefault="00820BF9" w:rsidP="00820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 и обобщение сведений о тексте, теме и основной мысли связного высказывания, средствах связи предложений в тексте, о стилях и типах речи. Особенности строения устного и письменного публицистического высказывания (задача речи, типы речи, характерные языковые и речевые средства).</w:t>
      </w:r>
    </w:p>
    <w:p w:rsidR="00820BF9" w:rsidRPr="00820BF9" w:rsidRDefault="00820BF9" w:rsidP="00820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Композиционные формы: высказывание типа газетной статьи с рассуждением; рецензия.</w:t>
      </w:r>
    </w:p>
    <w:p w:rsidR="00820BF9" w:rsidRPr="00820BF9" w:rsidRDefault="00820BF9" w:rsidP="00820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Деловые бумаги: заявление (стандартная форма, языковые средства, характерные для этого вида деловых бумаг), доверенность.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Обобщение изученного в 5-8классах 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единицы языка и их особенности (звуки, морфемы, слова, словосочетания, предложения). Лексическое и грамматическое значение слова. Части речи и их смысловые, морфологические и синтаксические признаки. Основные правила правописания.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Синтаксис сложного предложения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Сложное предложение (СП)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 и его признаки. СП с союзами и без союзов. Классификация СП: сложносочиненные, сложноподчиненные, бессоюзные.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Сложносочиненное предложение (ССП)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Строение ССП и средства связи в нем: интонация и сочинительные союзы (соединительные, разделительные и противительные). Смысловые отношения между частями ССП. Запятая между частями сложносочиненного предложения.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Сложноподчиненное предложение (СПП)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Строение СПП: главное и придаточное предложение в его составе; средства связи в сложноподчиненном предложении. Основные виды придаточных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Бессоюзное сложное предложение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Смысловые отношения между простыми предложениями в составе бессоюзного сложного предложения. Интонация бессоюзного СП. Знаки препинания в бессоюзном сложном предложении.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Сложное предложение с разными видами связи</w:t>
      </w:r>
    </w:p>
    <w:p w:rsidR="00820BF9" w:rsidRPr="00820BF9" w:rsidRDefault="00820BF9" w:rsidP="00820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 с различными видами союзной и бессоюзной связи. Знаки препинания в нем.</w:t>
      </w:r>
    </w:p>
    <w:p w:rsidR="00820BF9" w:rsidRPr="00820BF9" w:rsidRDefault="00820BF9" w:rsidP="00820BF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Итоговое повторение</w:t>
      </w:r>
    </w:p>
    <w:p w:rsidR="00820BF9" w:rsidRDefault="00820BF9" w:rsidP="00820BF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F0338" w:rsidRDefault="008F0338" w:rsidP="003319BF">
      <w:pPr>
        <w:pStyle w:val="a3"/>
        <w:ind w:left="360"/>
        <w:jc w:val="both"/>
        <w:rPr>
          <w:b/>
          <w:color w:val="000000"/>
          <w:sz w:val="28"/>
          <w:szCs w:val="28"/>
        </w:rPr>
      </w:pPr>
    </w:p>
    <w:p w:rsidR="00C9540D" w:rsidRPr="00400810" w:rsidRDefault="008F0338" w:rsidP="003319BF">
      <w:pPr>
        <w:pStyle w:val="a3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C9540D" w:rsidRPr="00400810">
        <w:rPr>
          <w:b/>
          <w:color w:val="000000"/>
          <w:sz w:val="28"/>
          <w:szCs w:val="28"/>
        </w:rPr>
        <w:t>Тематическое планирование «Русский язык» 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C9540D" w:rsidTr="00765645">
        <w:tc>
          <w:tcPr>
            <w:tcW w:w="6658" w:type="dxa"/>
          </w:tcPr>
          <w:p w:rsidR="00C9540D" w:rsidRPr="00C9540D" w:rsidRDefault="00765645" w:rsidP="00765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Название раздела </w:t>
            </w:r>
          </w:p>
        </w:tc>
        <w:tc>
          <w:tcPr>
            <w:tcW w:w="2687" w:type="dxa"/>
          </w:tcPr>
          <w:p w:rsidR="00C9540D" w:rsidRPr="00C9540D" w:rsidRDefault="00C9540D" w:rsidP="00C95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540D" w:rsidTr="00765645">
        <w:tc>
          <w:tcPr>
            <w:tcW w:w="6658" w:type="dxa"/>
          </w:tcPr>
          <w:p w:rsidR="00C9540D" w:rsidRPr="00C9540D" w:rsidRDefault="00C9540D" w:rsidP="00E50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0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2687" w:type="dxa"/>
          </w:tcPr>
          <w:p w:rsidR="00C9540D" w:rsidRPr="00C9540D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9540D" w:rsidTr="00765645">
        <w:trPr>
          <w:trHeight w:val="274"/>
        </w:trPr>
        <w:tc>
          <w:tcPr>
            <w:tcW w:w="6658" w:type="dxa"/>
          </w:tcPr>
          <w:p w:rsidR="00C9540D" w:rsidRDefault="006A182D" w:rsidP="0076564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1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Грамматика. Морфология и синтаксис.</w:t>
            </w:r>
            <w:r w:rsidRPr="006A18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существительное.</w:t>
            </w:r>
            <w:r w:rsidRPr="006A1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</w:tcPr>
          <w:p w:rsidR="00C9540D" w:rsidRPr="00765645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65645" w:rsidTr="00765645">
        <w:trPr>
          <w:trHeight w:val="355"/>
        </w:trPr>
        <w:tc>
          <w:tcPr>
            <w:tcW w:w="6658" w:type="dxa"/>
          </w:tcPr>
          <w:p w:rsidR="00765645" w:rsidRPr="006A182D" w:rsidRDefault="00765645" w:rsidP="007656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прилагательное </w:t>
            </w:r>
          </w:p>
        </w:tc>
        <w:tc>
          <w:tcPr>
            <w:tcW w:w="2687" w:type="dxa"/>
          </w:tcPr>
          <w:p w:rsidR="00765645" w:rsidRPr="00765645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5645" w:rsidTr="00765645">
        <w:trPr>
          <w:trHeight w:val="285"/>
        </w:trPr>
        <w:tc>
          <w:tcPr>
            <w:tcW w:w="6658" w:type="dxa"/>
          </w:tcPr>
          <w:p w:rsidR="00765645" w:rsidRPr="006A182D" w:rsidRDefault="00765645" w:rsidP="007656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Глагол </w:t>
            </w:r>
          </w:p>
        </w:tc>
        <w:tc>
          <w:tcPr>
            <w:tcW w:w="2687" w:type="dxa"/>
          </w:tcPr>
          <w:p w:rsidR="00765645" w:rsidRPr="00765645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65645" w:rsidTr="00765645">
        <w:trPr>
          <w:trHeight w:val="270"/>
        </w:trPr>
        <w:tc>
          <w:tcPr>
            <w:tcW w:w="6658" w:type="dxa"/>
          </w:tcPr>
          <w:p w:rsidR="00765645" w:rsidRPr="006A182D" w:rsidRDefault="00765645" w:rsidP="007656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Причастие и деепричастие </w:t>
            </w:r>
          </w:p>
        </w:tc>
        <w:tc>
          <w:tcPr>
            <w:tcW w:w="2687" w:type="dxa"/>
          </w:tcPr>
          <w:p w:rsidR="00765645" w:rsidRPr="00765645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65645" w:rsidTr="00765645">
        <w:trPr>
          <w:trHeight w:val="345"/>
        </w:trPr>
        <w:tc>
          <w:tcPr>
            <w:tcW w:w="6658" w:type="dxa"/>
          </w:tcPr>
          <w:p w:rsidR="00765645" w:rsidRPr="006A182D" w:rsidRDefault="00765645" w:rsidP="007656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Имя  числительное </w:t>
            </w:r>
          </w:p>
        </w:tc>
        <w:tc>
          <w:tcPr>
            <w:tcW w:w="2687" w:type="dxa"/>
          </w:tcPr>
          <w:p w:rsidR="00765645" w:rsidRPr="00765645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65645" w:rsidTr="00765645">
        <w:trPr>
          <w:trHeight w:val="267"/>
        </w:trPr>
        <w:tc>
          <w:tcPr>
            <w:tcW w:w="6658" w:type="dxa"/>
          </w:tcPr>
          <w:p w:rsidR="00765645" w:rsidRPr="006A182D" w:rsidRDefault="00765645" w:rsidP="007656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Местоимение </w:t>
            </w:r>
          </w:p>
        </w:tc>
        <w:tc>
          <w:tcPr>
            <w:tcW w:w="2687" w:type="dxa"/>
          </w:tcPr>
          <w:p w:rsidR="00765645" w:rsidRPr="00765645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65645" w:rsidTr="00765645">
        <w:trPr>
          <w:trHeight w:val="345"/>
        </w:trPr>
        <w:tc>
          <w:tcPr>
            <w:tcW w:w="6658" w:type="dxa"/>
          </w:tcPr>
          <w:p w:rsidR="00765645" w:rsidRPr="006A182D" w:rsidRDefault="00765645" w:rsidP="007656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18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повторение орфографии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пунктуация</w:t>
            </w:r>
          </w:p>
        </w:tc>
        <w:tc>
          <w:tcPr>
            <w:tcW w:w="2687" w:type="dxa"/>
          </w:tcPr>
          <w:p w:rsidR="00765645" w:rsidRPr="00765645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5645" w:rsidTr="00765645">
        <w:trPr>
          <w:trHeight w:val="353"/>
        </w:trPr>
        <w:tc>
          <w:tcPr>
            <w:tcW w:w="6658" w:type="dxa"/>
          </w:tcPr>
          <w:p w:rsidR="00765645" w:rsidRPr="006A182D" w:rsidRDefault="00765645" w:rsidP="00765645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687" w:type="dxa"/>
          </w:tcPr>
          <w:p w:rsidR="00765645" w:rsidRPr="00765645" w:rsidRDefault="00765645" w:rsidP="0076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7E5C" w:rsidRPr="00400810" w:rsidRDefault="00D97E5C" w:rsidP="00D97E5C">
      <w:pPr>
        <w:pStyle w:val="a3"/>
        <w:ind w:left="360"/>
        <w:jc w:val="both"/>
        <w:rPr>
          <w:b/>
          <w:color w:val="000000"/>
          <w:sz w:val="28"/>
          <w:szCs w:val="28"/>
        </w:rPr>
      </w:pPr>
      <w:r w:rsidRPr="00400810">
        <w:rPr>
          <w:b/>
          <w:color w:val="000000"/>
          <w:sz w:val="28"/>
          <w:szCs w:val="28"/>
        </w:rPr>
        <w:t>Тематическое планирование «Русский язык» 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D97E5C" w:rsidRPr="00C9540D" w:rsidTr="00D97E5C">
        <w:tc>
          <w:tcPr>
            <w:tcW w:w="6658" w:type="dxa"/>
          </w:tcPr>
          <w:p w:rsidR="00D97E5C" w:rsidRPr="00C9540D" w:rsidRDefault="00D97E5C" w:rsidP="00D97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687" w:type="dxa"/>
          </w:tcPr>
          <w:p w:rsidR="00D97E5C" w:rsidRPr="00C9540D" w:rsidRDefault="00D97E5C" w:rsidP="00D97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A10A6" w:rsidRPr="00765645" w:rsidTr="00820BF9">
        <w:trPr>
          <w:trHeight w:val="390"/>
        </w:trPr>
        <w:tc>
          <w:tcPr>
            <w:tcW w:w="6658" w:type="dxa"/>
          </w:tcPr>
          <w:p w:rsidR="00FA10A6" w:rsidRPr="00820BF9" w:rsidRDefault="00820BF9" w:rsidP="00820BF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BF9">
              <w:rPr>
                <w:rFonts w:ascii="Times New Roman" w:eastAsia="Times New Roman" w:hAnsi="Times New Roman"/>
                <w:bCs/>
                <w:color w:val="000000"/>
                <w:w w:val="98"/>
                <w:sz w:val="24"/>
                <w:szCs w:val="24"/>
              </w:rPr>
              <w:t xml:space="preserve">Язык и речь. Правописание. Культура речи </w:t>
            </w:r>
          </w:p>
        </w:tc>
        <w:tc>
          <w:tcPr>
            <w:tcW w:w="2687" w:type="dxa"/>
          </w:tcPr>
          <w:p w:rsidR="00FA10A6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0BF9" w:rsidRPr="00765645" w:rsidTr="00D97E5C">
        <w:trPr>
          <w:trHeight w:val="331"/>
        </w:trPr>
        <w:tc>
          <w:tcPr>
            <w:tcW w:w="6658" w:type="dxa"/>
          </w:tcPr>
          <w:p w:rsidR="00820BF9" w:rsidRPr="00820BF9" w:rsidRDefault="00820BF9" w:rsidP="00820BF9">
            <w:pPr>
              <w:pStyle w:val="a6"/>
              <w:rPr>
                <w:rFonts w:ascii="Times New Roman" w:eastAsia="Times New Roman" w:hAnsi="Times New Roman"/>
                <w:bCs/>
                <w:color w:val="000000"/>
                <w:w w:val="98"/>
                <w:sz w:val="20"/>
                <w:szCs w:val="20"/>
              </w:rPr>
            </w:pPr>
            <w:r w:rsidRPr="00820BF9">
              <w:rPr>
                <w:rFonts w:ascii="Times New Roman" w:eastAsia="Times New Roman" w:hAnsi="Times New Roman"/>
                <w:bCs/>
                <w:color w:val="000000"/>
                <w:w w:val="98"/>
                <w:sz w:val="24"/>
                <w:szCs w:val="24"/>
              </w:rPr>
              <w:t>Повторение изученного в 5—6 классах</w:t>
            </w:r>
          </w:p>
        </w:tc>
        <w:tc>
          <w:tcPr>
            <w:tcW w:w="2687" w:type="dxa"/>
          </w:tcPr>
          <w:p w:rsidR="00820BF9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A10A6" w:rsidRPr="00765645" w:rsidTr="00D97E5C">
        <w:trPr>
          <w:trHeight w:val="353"/>
        </w:trPr>
        <w:tc>
          <w:tcPr>
            <w:tcW w:w="6658" w:type="dxa"/>
          </w:tcPr>
          <w:p w:rsidR="00FA10A6" w:rsidRPr="00820BF9" w:rsidRDefault="00FA10A6" w:rsidP="00FA10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BF9">
              <w:rPr>
                <w:rFonts w:ascii="Times New Roman" w:hAnsi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2687" w:type="dxa"/>
          </w:tcPr>
          <w:p w:rsidR="00FA10A6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A10A6" w:rsidRPr="00765645" w:rsidTr="00D97E5C">
        <w:trPr>
          <w:trHeight w:val="353"/>
        </w:trPr>
        <w:tc>
          <w:tcPr>
            <w:tcW w:w="6658" w:type="dxa"/>
          </w:tcPr>
          <w:p w:rsidR="00FA10A6" w:rsidRPr="00820BF9" w:rsidRDefault="00FA10A6" w:rsidP="00FA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F9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речи. </w:t>
            </w:r>
            <w:r w:rsidRPr="00820B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Предлог </w:t>
            </w:r>
          </w:p>
        </w:tc>
        <w:tc>
          <w:tcPr>
            <w:tcW w:w="2687" w:type="dxa"/>
          </w:tcPr>
          <w:p w:rsidR="00FA10A6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10A6" w:rsidRPr="00765645" w:rsidTr="00D97E5C">
        <w:trPr>
          <w:trHeight w:val="353"/>
        </w:trPr>
        <w:tc>
          <w:tcPr>
            <w:tcW w:w="6658" w:type="dxa"/>
          </w:tcPr>
          <w:p w:rsidR="00FA10A6" w:rsidRPr="00820BF9" w:rsidRDefault="00FA10A6" w:rsidP="00FA10A6">
            <w:pPr>
              <w:pStyle w:val="a6"/>
              <w:rPr>
                <w:rStyle w:val="a7"/>
                <w:rFonts w:ascii="Times New Roman" w:hAnsi="Times New Roman"/>
                <w:iCs w:val="0"/>
                <w:sz w:val="24"/>
                <w:szCs w:val="24"/>
              </w:rPr>
            </w:pPr>
            <w:r w:rsidRPr="00820BF9">
              <w:rPr>
                <w:rStyle w:val="a7"/>
                <w:rFonts w:ascii="Times New Roman" w:hAnsi="Times New Roman"/>
                <w:sz w:val="24"/>
                <w:szCs w:val="24"/>
              </w:rPr>
              <w:t xml:space="preserve">Союз </w:t>
            </w:r>
          </w:p>
        </w:tc>
        <w:tc>
          <w:tcPr>
            <w:tcW w:w="2687" w:type="dxa"/>
          </w:tcPr>
          <w:p w:rsidR="00FA10A6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0A6" w:rsidRPr="00765645" w:rsidTr="00D97E5C">
        <w:trPr>
          <w:trHeight w:val="353"/>
        </w:trPr>
        <w:tc>
          <w:tcPr>
            <w:tcW w:w="6658" w:type="dxa"/>
          </w:tcPr>
          <w:p w:rsidR="00FA10A6" w:rsidRPr="00820BF9" w:rsidRDefault="00FA10A6" w:rsidP="00FA10A6">
            <w:pPr>
              <w:pStyle w:val="a6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0BF9">
              <w:rPr>
                <w:rStyle w:val="a7"/>
                <w:rFonts w:ascii="Times New Roman" w:hAnsi="Times New Roman"/>
                <w:sz w:val="24"/>
                <w:szCs w:val="24"/>
              </w:rPr>
              <w:t xml:space="preserve">Частица </w:t>
            </w:r>
          </w:p>
        </w:tc>
        <w:tc>
          <w:tcPr>
            <w:tcW w:w="2687" w:type="dxa"/>
          </w:tcPr>
          <w:p w:rsidR="00FA10A6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A10A6" w:rsidRPr="00765645" w:rsidTr="00D97E5C">
        <w:trPr>
          <w:trHeight w:val="353"/>
        </w:trPr>
        <w:tc>
          <w:tcPr>
            <w:tcW w:w="6658" w:type="dxa"/>
          </w:tcPr>
          <w:p w:rsidR="00FA10A6" w:rsidRPr="00820BF9" w:rsidRDefault="00FA10A6" w:rsidP="00FA10A6">
            <w:pPr>
              <w:pStyle w:val="a6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20BF9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Междометие </w:t>
            </w:r>
            <w:r w:rsidR="00820BF9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и звукоподражательные слова</w:t>
            </w:r>
          </w:p>
        </w:tc>
        <w:tc>
          <w:tcPr>
            <w:tcW w:w="2687" w:type="dxa"/>
          </w:tcPr>
          <w:p w:rsidR="00FA10A6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10A6" w:rsidRPr="00765645" w:rsidTr="00D97E5C">
        <w:trPr>
          <w:trHeight w:val="353"/>
        </w:trPr>
        <w:tc>
          <w:tcPr>
            <w:tcW w:w="6658" w:type="dxa"/>
          </w:tcPr>
          <w:p w:rsidR="00FA10A6" w:rsidRPr="00820BF9" w:rsidRDefault="00FA10A6" w:rsidP="00FA10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BF9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изученного в 7 классе </w:t>
            </w:r>
          </w:p>
        </w:tc>
        <w:tc>
          <w:tcPr>
            <w:tcW w:w="2687" w:type="dxa"/>
          </w:tcPr>
          <w:p w:rsidR="00FA10A6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20BF9" w:rsidRPr="00765645" w:rsidTr="00D97E5C">
        <w:trPr>
          <w:trHeight w:val="353"/>
        </w:trPr>
        <w:tc>
          <w:tcPr>
            <w:tcW w:w="6658" w:type="dxa"/>
          </w:tcPr>
          <w:p w:rsidR="00820BF9" w:rsidRPr="00820BF9" w:rsidRDefault="00820BF9" w:rsidP="00FA10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687" w:type="dxa"/>
          </w:tcPr>
          <w:p w:rsidR="00820BF9" w:rsidRPr="00765645" w:rsidRDefault="00820BF9" w:rsidP="00FA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7E5C" w:rsidRPr="00400810" w:rsidRDefault="00D97E5C" w:rsidP="00D97E5C">
      <w:pPr>
        <w:pStyle w:val="a3"/>
        <w:ind w:left="360"/>
        <w:jc w:val="both"/>
        <w:rPr>
          <w:b/>
          <w:color w:val="000000"/>
          <w:sz w:val="28"/>
          <w:szCs w:val="28"/>
        </w:rPr>
      </w:pPr>
      <w:r w:rsidRPr="00400810">
        <w:rPr>
          <w:b/>
          <w:color w:val="000000"/>
          <w:sz w:val="28"/>
          <w:szCs w:val="28"/>
        </w:rPr>
        <w:t>Тематическое планирование «Русский язык» 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D97E5C" w:rsidRPr="00C9540D" w:rsidTr="00D97E5C">
        <w:tc>
          <w:tcPr>
            <w:tcW w:w="6658" w:type="dxa"/>
          </w:tcPr>
          <w:p w:rsidR="00D97E5C" w:rsidRPr="00C9540D" w:rsidRDefault="00D97E5C" w:rsidP="00D97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687" w:type="dxa"/>
          </w:tcPr>
          <w:p w:rsidR="00D97E5C" w:rsidRPr="00C9540D" w:rsidRDefault="00D97E5C" w:rsidP="00D97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97E5C" w:rsidRPr="00765645" w:rsidTr="00D97E5C">
        <w:trPr>
          <w:trHeight w:val="274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 и морфологии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7E5C" w:rsidRPr="00765645" w:rsidTr="00D97E5C">
        <w:trPr>
          <w:trHeight w:val="353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>Словосочета</w:t>
            </w:r>
            <w:r w:rsidR="00FA10A6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E5C" w:rsidRPr="00765645" w:rsidTr="00D97E5C">
        <w:trPr>
          <w:trHeight w:val="353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>Двусоставное предложение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7E5C" w:rsidRPr="00765645" w:rsidTr="00D97E5C">
        <w:trPr>
          <w:trHeight w:val="353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7E5C" w:rsidRPr="00765645" w:rsidTr="00D97E5C">
        <w:trPr>
          <w:trHeight w:val="353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FA10A6">
              <w:rPr>
                <w:rFonts w:ascii="Times New Roman" w:hAnsi="Times New Roman" w:cs="Times New Roman"/>
                <w:sz w:val="24"/>
                <w:szCs w:val="24"/>
              </w:rPr>
              <w:t>с однородными членами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7E5C" w:rsidRPr="00765645" w:rsidTr="00D97E5C">
        <w:trPr>
          <w:trHeight w:val="353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 и вводными конструкциями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7E5C" w:rsidRPr="00765645" w:rsidTr="00D97E5C">
        <w:trPr>
          <w:trHeight w:val="353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r w:rsidR="00FA10A6">
              <w:rPr>
                <w:rFonts w:ascii="Times New Roman" w:hAnsi="Times New Roman" w:cs="Times New Roman"/>
                <w:sz w:val="24"/>
                <w:szCs w:val="24"/>
              </w:rPr>
              <w:t>обособленными членами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7E5C" w:rsidRPr="00765645" w:rsidTr="00D97E5C">
        <w:trPr>
          <w:trHeight w:val="353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10A6">
              <w:rPr>
                <w:rFonts w:ascii="Times New Roman" w:hAnsi="Times New Roman" w:cs="Times New Roman"/>
                <w:sz w:val="24"/>
                <w:szCs w:val="24"/>
              </w:rPr>
              <w:t>рямая и косвенная речь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7E5C" w:rsidRPr="00765645" w:rsidTr="00D97E5C">
        <w:trPr>
          <w:trHeight w:val="353"/>
        </w:trPr>
        <w:tc>
          <w:tcPr>
            <w:tcW w:w="6658" w:type="dxa"/>
          </w:tcPr>
          <w:p w:rsidR="00D97E5C" w:rsidRPr="00FA10A6" w:rsidRDefault="00D97E5C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A10A6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в 8 классе</w:t>
            </w:r>
          </w:p>
        </w:tc>
        <w:tc>
          <w:tcPr>
            <w:tcW w:w="2687" w:type="dxa"/>
          </w:tcPr>
          <w:p w:rsidR="00D97E5C" w:rsidRPr="00765645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10A6" w:rsidRPr="00765645" w:rsidTr="00D97E5C">
        <w:trPr>
          <w:trHeight w:val="353"/>
        </w:trPr>
        <w:tc>
          <w:tcPr>
            <w:tcW w:w="6658" w:type="dxa"/>
          </w:tcPr>
          <w:p w:rsidR="00FA10A6" w:rsidRPr="00FA10A6" w:rsidRDefault="00FA10A6" w:rsidP="00D97E5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0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687" w:type="dxa"/>
          </w:tcPr>
          <w:p w:rsidR="00FA10A6" w:rsidRDefault="00FA10A6" w:rsidP="00D97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0BF9" w:rsidRDefault="00820BF9" w:rsidP="00D97E5C">
      <w:pPr>
        <w:pStyle w:val="a3"/>
        <w:ind w:left="360"/>
        <w:jc w:val="both"/>
        <w:rPr>
          <w:b/>
          <w:color w:val="000000"/>
        </w:rPr>
      </w:pPr>
    </w:p>
    <w:p w:rsidR="00D97E5C" w:rsidRPr="00400810" w:rsidRDefault="00D97E5C" w:rsidP="00D97E5C">
      <w:pPr>
        <w:pStyle w:val="a3"/>
        <w:ind w:left="360"/>
        <w:jc w:val="both"/>
        <w:rPr>
          <w:b/>
          <w:color w:val="000000"/>
          <w:sz w:val="28"/>
          <w:szCs w:val="28"/>
        </w:rPr>
      </w:pPr>
      <w:r w:rsidRPr="00400810">
        <w:rPr>
          <w:b/>
          <w:color w:val="000000"/>
          <w:sz w:val="28"/>
          <w:szCs w:val="28"/>
        </w:rPr>
        <w:t>Тематическое планирование «Русский язык» 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D97E5C" w:rsidRPr="00C9540D" w:rsidTr="00D97E5C">
        <w:tc>
          <w:tcPr>
            <w:tcW w:w="6658" w:type="dxa"/>
          </w:tcPr>
          <w:p w:rsidR="00D97E5C" w:rsidRPr="00C9540D" w:rsidRDefault="00D97E5C" w:rsidP="00D97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2687" w:type="dxa"/>
          </w:tcPr>
          <w:p w:rsidR="00D97E5C" w:rsidRPr="00C9540D" w:rsidRDefault="00D97E5C" w:rsidP="00D97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4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0BF9" w:rsidRPr="00765645" w:rsidTr="003319BF">
        <w:trPr>
          <w:trHeight w:val="274"/>
        </w:trPr>
        <w:tc>
          <w:tcPr>
            <w:tcW w:w="6658" w:type="dxa"/>
          </w:tcPr>
          <w:p w:rsidR="00820BF9" w:rsidRPr="00820BF9" w:rsidRDefault="00820BF9" w:rsidP="00820B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и систематизация изученного в 5-8 классах </w:t>
            </w:r>
          </w:p>
        </w:tc>
        <w:tc>
          <w:tcPr>
            <w:tcW w:w="2687" w:type="dxa"/>
            <w:shd w:val="clear" w:color="auto" w:fill="auto"/>
          </w:tcPr>
          <w:p w:rsidR="00820BF9" w:rsidRPr="00820BF9" w:rsidRDefault="00820BF9" w:rsidP="00820BF9">
            <w:pPr>
              <w:pStyle w:val="a3"/>
              <w:spacing w:before="0"/>
              <w:jc w:val="center"/>
              <w:rPr>
                <w:bCs/>
              </w:rPr>
            </w:pPr>
            <w:r w:rsidRPr="00820BF9">
              <w:rPr>
                <w:bCs/>
              </w:rPr>
              <w:t>13</w:t>
            </w:r>
          </w:p>
        </w:tc>
      </w:tr>
      <w:tr w:rsidR="00820BF9" w:rsidRPr="00765645" w:rsidTr="003319BF">
        <w:trPr>
          <w:trHeight w:val="355"/>
        </w:trPr>
        <w:tc>
          <w:tcPr>
            <w:tcW w:w="6658" w:type="dxa"/>
          </w:tcPr>
          <w:p w:rsidR="00820BF9" w:rsidRPr="00820BF9" w:rsidRDefault="00820BF9" w:rsidP="00820BF9">
            <w:pPr>
              <w:pStyle w:val="a3"/>
              <w:spacing w:before="0" w:after="0"/>
              <w:rPr>
                <w:bCs/>
              </w:rPr>
            </w:pPr>
            <w:r w:rsidRPr="00820BF9">
              <w:t>Сложное предложение. Сложносочиненное предложение</w:t>
            </w:r>
          </w:p>
        </w:tc>
        <w:tc>
          <w:tcPr>
            <w:tcW w:w="2687" w:type="dxa"/>
            <w:shd w:val="clear" w:color="auto" w:fill="auto"/>
          </w:tcPr>
          <w:p w:rsidR="00820BF9" w:rsidRPr="00820BF9" w:rsidRDefault="00820BF9" w:rsidP="00820BF9">
            <w:pPr>
              <w:pStyle w:val="a3"/>
              <w:spacing w:before="0" w:after="0"/>
              <w:jc w:val="center"/>
              <w:rPr>
                <w:bCs/>
              </w:rPr>
            </w:pPr>
            <w:r w:rsidRPr="00820BF9">
              <w:rPr>
                <w:bCs/>
              </w:rPr>
              <w:t>10</w:t>
            </w:r>
          </w:p>
        </w:tc>
      </w:tr>
      <w:tr w:rsidR="00820BF9" w:rsidRPr="00765645" w:rsidTr="003319BF">
        <w:trPr>
          <w:trHeight w:val="285"/>
        </w:trPr>
        <w:tc>
          <w:tcPr>
            <w:tcW w:w="6658" w:type="dxa"/>
          </w:tcPr>
          <w:p w:rsidR="00820BF9" w:rsidRPr="00820BF9" w:rsidRDefault="00820BF9" w:rsidP="00820B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BF9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2687" w:type="dxa"/>
            <w:shd w:val="clear" w:color="auto" w:fill="auto"/>
          </w:tcPr>
          <w:p w:rsidR="00820BF9" w:rsidRPr="00820BF9" w:rsidRDefault="00820BF9" w:rsidP="00820BF9">
            <w:pPr>
              <w:pStyle w:val="a3"/>
              <w:jc w:val="center"/>
              <w:rPr>
                <w:bCs/>
              </w:rPr>
            </w:pPr>
            <w:r w:rsidRPr="00820BF9">
              <w:rPr>
                <w:bCs/>
              </w:rPr>
              <w:t>37</w:t>
            </w:r>
          </w:p>
        </w:tc>
      </w:tr>
      <w:tr w:rsidR="00820BF9" w:rsidRPr="00765645" w:rsidTr="003319BF">
        <w:trPr>
          <w:trHeight w:val="270"/>
        </w:trPr>
        <w:tc>
          <w:tcPr>
            <w:tcW w:w="6658" w:type="dxa"/>
          </w:tcPr>
          <w:p w:rsidR="00820BF9" w:rsidRPr="00820BF9" w:rsidRDefault="00820BF9" w:rsidP="00820BF9">
            <w:pPr>
              <w:pStyle w:val="a3"/>
            </w:pPr>
            <w:r w:rsidRPr="00820BF9">
              <w:t>Бессоюзное сложное предложение</w:t>
            </w:r>
          </w:p>
        </w:tc>
        <w:tc>
          <w:tcPr>
            <w:tcW w:w="2687" w:type="dxa"/>
            <w:shd w:val="clear" w:color="auto" w:fill="auto"/>
          </w:tcPr>
          <w:p w:rsidR="00820BF9" w:rsidRPr="00820BF9" w:rsidRDefault="00820BF9" w:rsidP="00820BF9">
            <w:pPr>
              <w:pStyle w:val="a3"/>
              <w:jc w:val="center"/>
              <w:rPr>
                <w:bCs/>
              </w:rPr>
            </w:pPr>
            <w:r w:rsidRPr="00820BF9">
              <w:rPr>
                <w:bCs/>
              </w:rPr>
              <w:t>14</w:t>
            </w:r>
          </w:p>
        </w:tc>
      </w:tr>
      <w:tr w:rsidR="00820BF9" w:rsidRPr="00765645" w:rsidTr="003319BF">
        <w:trPr>
          <w:trHeight w:val="345"/>
        </w:trPr>
        <w:tc>
          <w:tcPr>
            <w:tcW w:w="6658" w:type="dxa"/>
          </w:tcPr>
          <w:p w:rsidR="00820BF9" w:rsidRPr="00820BF9" w:rsidRDefault="00820BF9" w:rsidP="00820BF9">
            <w:pPr>
              <w:pStyle w:val="a3"/>
              <w:rPr>
                <w:bCs/>
              </w:rPr>
            </w:pPr>
            <w:r w:rsidRPr="00820BF9">
              <w:t>Сложные предложения с различными видами союзной и бессоюзной связи</w:t>
            </w:r>
          </w:p>
        </w:tc>
        <w:tc>
          <w:tcPr>
            <w:tcW w:w="2687" w:type="dxa"/>
            <w:shd w:val="clear" w:color="auto" w:fill="auto"/>
          </w:tcPr>
          <w:p w:rsidR="00820BF9" w:rsidRPr="00820BF9" w:rsidRDefault="00820BF9" w:rsidP="00820BF9">
            <w:pPr>
              <w:pStyle w:val="a3"/>
              <w:jc w:val="center"/>
              <w:rPr>
                <w:bCs/>
              </w:rPr>
            </w:pPr>
            <w:r w:rsidRPr="00820BF9">
              <w:rPr>
                <w:bCs/>
              </w:rPr>
              <w:t>10</w:t>
            </w:r>
          </w:p>
        </w:tc>
      </w:tr>
      <w:tr w:rsidR="00820BF9" w:rsidRPr="00765645" w:rsidTr="003319BF">
        <w:trPr>
          <w:trHeight w:val="267"/>
        </w:trPr>
        <w:tc>
          <w:tcPr>
            <w:tcW w:w="6658" w:type="dxa"/>
          </w:tcPr>
          <w:p w:rsidR="00820BF9" w:rsidRPr="00820BF9" w:rsidRDefault="00820BF9" w:rsidP="00820BF9">
            <w:pPr>
              <w:pStyle w:val="a3"/>
              <w:rPr>
                <w:bCs/>
              </w:rPr>
            </w:pPr>
            <w:r w:rsidRPr="00820BF9">
              <w:t>Итоговое повторение и систематизация изученного в 9 классе</w:t>
            </w:r>
          </w:p>
        </w:tc>
        <w:tc>
          <w:tcPr>
            <w:tcW w:w="2687" w:type="dxa"/>
            <w:shd w:val="clear" w:color="auto" w:fill="auto"/>
          </w:tcPr>
          <w:p w:rsidR="00820BF9" w:rsidRPr="00820BF9" w:rsidRDefault="00820BF9" w:rsidP="00820BF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820BF9" w:rsidRPr="00765645" w:rsidTr="00D97E5C">
        <w:trPr>
          <w:trHeight w:val="345"/>
        </w:trPr>
        <w:tc>
          <w:tcPr>
            <w:tcW w:w="6658" w:type="dxa"/>
          </w:tcPr>
          <w:p w:rsidR="00820BF9" w:rsidRPr="00820BF9" w:rsidRDefault="00820BF9" w:rsidP="00820BF9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2687" w:type="dxa"/>
          </w:tcPr>
          <w:p w:rsidR="00820BF9" w:rsidRPr="00820BF9" w:rsidRDefault="00820BF9" w:rsidP="0082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7E5C" w:rsidRPr="00E501E8" w:rsidRDefault="00D97E5C" w:rsidP="00D97E5C">
      <w:pPr>
        <w:pStyle w:val="a3"/>
        <w:ind w:left="360"/>
        <w:jc w:val="both"/>
        <w:rPr>
          <w:b/>
          <w:color w:val="000000"/>
        </w:rPr>
      </w:pPr>
    </w:p>
    <w:p w:rsidR="00D97E5C" w:rsidRPr="00E501E8" w:rsidRDefault="00D97E5C" w:rsidP="00E501E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97E5C" w:rsidRPr="00E501E8" w:rsidSect="000A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F2A2D5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13C11DF"/>
    <w:multiLevelType w:val="hybridMultilevel"/>
    <w:tmpl w:val="A3E2B83E"/>
    <w:lvl w:ilvl="0" w:tplc="4B1A8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887D99"/>
    <w:multiLevelType w:val="multilevel"/>
    <w:tmpl w:val="7416E838"/>
    <w:lvl w:ilvl="0">
      <w:start w:val="1"/>
      <w:numFmt w:val="decimal"/>
      <w:lvlText w:val="%1"/>
      <w:lvlJc w:val="left"/>
      <w:pPr>
        <w:ind w:left="664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409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0" w:hanging="60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6" w:hanging="604"/>
      </w:pPr>
      <w:rPr>
        <w:rFonts w:hint="default"/>
        <w:w w:val="100"/>
        <w:lang w:val="ru-RU" w:eastAsia="en-US" w:bidi="ar-SA"/>
      </w:rPr>
    </w:lvl>
    <w:lvl w:ilvl="4">
      <w:numFmt w:val="bullet"/>
      <w:lvlText w:val=""/>
      <w:lvlJc w:val="left"/>
      <w:pPr>
        <w:ind w:left="1687" w:hanging="6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11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604"/>
      </w:pPr>
      <w:rPr>
        <w:rFonts w:hint="default"/>
        <w:lang w:val="ru-RU" w:eastAsia="en-US" w:bidi="ar-SA"/>
      </w:rPr>
    </w:lvl>
  </w:abstractNum>
  <w:abstractNum w:abstractNumId="15" w15:restartNumberingAfterBreak="0">
    <w:nsid w:val="0CED0938"/>
    <w:multiLevelType w:val="hybridMultilevel"/>
    <w:tmpl w:val="572217FE"/>
    <w:lvl w:ilvl="0" w:tplc="731C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191E3A"/>
    <w:multiLevelType w:val="hybridMultilevel"/>
    <w:tmpl w:val="959AA4EC"/>
    <w:lvl w:ilvl="0" w:tplc="1E121D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0A1048"/>
    <w:multiLevelType w:val="hybridMultilevel"/>
    <w:tmpl w:val="86783004"/>
    <w:lvl w:ilvl="0" w:tplc="666E18B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C4D3E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2" w:tplc="C5724B30">
      <w:numFmt w:val="bullet"/>
      <w:lvlText w:val="•"/>
      <w:lvlJc w:val="left"/>
      <w:pPr>
        <w:ind w:left="2265" w:hanging="144"/>
      </w:pPr>
      <w:rPr>
        <w:rFonts w:hint="default"/>
        <w:lang w:val="ru-RU" w:eastAsia="en-US" w:bidi="ar-SA"/>
      </w:rPr>
    </w:lvl>
    <w:lvl w:ilvl="3" w:tplc="C0841A68">
      <w:numFmt w:val="bullet"/>
      <w:lvlText w:val="•"/>
      <w:lvlJc w:val="left"/>
      <w:pPr>
        <w:ind w:left="3268" w:hanging="144"/>
      </w:pPr>
      <w:rPr>
        <w:rFonts w:hint="default"/>
        <w:lang w:val="ru-RU" w:eastAsia="en-US" w:bidi="ar-SA"/>
      </w:rPr>
    </w:lvl>
    <w:lvl w:ilvl="4" w:tplc="58CE2AFA">
      <w:numFmt w:val="bullet"/>
      <w:lvlText w:val="•"/>
      <w:lvlJc w:val="left"/>
      <w:pPr>
        <w:ind w:left="4271" w:hanging="144"/>
      </w:pPr>
      <w:rPr>
        <w:rFonts w:hint="default"/>
        <w:lang w:val="ru-RU" w:eastAsia="en-US" w:bidi="ar-SA"/>
      </w:rPr>
    </w:lvl>
    <w:lvl w:ilvl="5" w:tplc="21586EB2">
      <w:numFmt w:val="bullet"/>
      <w:lvlText w:val="•"/>
      <w:lvlJc w:val="left"/>
      <w:pPr>
        <w:ind w:left="5274" w:hanging="144"/>
      </w:pPr>
      <w:rPr>
        <w:rFonts w:hint="default"/>
        <w:lang w:val="ru-RU" w:eastAsia="en-US" w:bidi="ar-SA"/>
      </w:rPr>
    </w:lvl>
    <w:lvl w:ilvl="6" w:tplc="27984994">
      <w:numFmt w:val="bullet"/>
      <w:lvlText w:val="•"/>
      <w:lvlJc w:val="left"/>
      <w:pPr>
        <w:ind w:left="6277" w:hanging="144"/>
      </w:pPr>
      <w:rPr>
        <w:rFonts w:hint="default"/>
        <w:lang w:val="ru-RU" w:eastAsia="en-US" w:bidi="ar-SA"/>
      </w:rPr>
    </w:lvl>
    <w:lvl w:ilvl="7" w:tplc="14BE27F6">
      <w:numFmt w:val="bullet"/>
      <w:lvlText w:val="•"/>
      <w:lvlJc w:val="left"/>
      <w:pPr>
        <w:ind w:left="7280" w:hanging="144"/>
      </w:pPr>
      <w:rPr>
        <w:rFonts w:hint="default"/>
        <w:lang w:val="ru-RU" w:eastAsia="en-US" w:bidi="ar-SA"/>
      </w:rPr>
    </w:lvl>
    <w:lvl w:ilvl="8" w:tplc="89FE7570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3941FB0"/>
    <w:multiLevelType w:val="hybridMultilevel"/>
    <w:tmpl w:val="A1769B68"/>
    <w:lvl w:ilvl="0" w:tplc="8D961AB0">
      <w:numFmt w:val="bullet"/>
      <w:lvlText w:val=""/>
      <w:lvlJc w:val="left"/>
      <w:pPr>
        <w:ind w:left="2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5ECC36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B7641BA4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E850F468">
      <w:numFmt w:val="bullet"/>
      <w:lvlText w:val="•"/>
      <w:lvlJc w:val="left"/>
      <w:pPr>
        <w:ind w:left="3268" w:hanging="284"/>
      </w:pPr>
      <w:rPr>
        <w:rFonts w:hint="default"/>
        <w:lang w:val="ru-RU" w:eastAsia="en-US" w:bidi="ar-SA"/>
      </w:rPr>
    </w:lvl>
    <w:lvl w:ilvl="4" w:tplc="D4C41F60">
      <w:numFmt w:val="bullet"/>
      <w:lvlText w:val="•"/>
      <w:lvlJc w:val="left"/>
      <w:pPr>
        <w:ind w:left="4271" w:hanging="284"/>
      </w:pPr>
      <w:rPr>
        <w:rFonts w:hint="default"/>
        <w:lang w:val="ru-RU" w:eastAsia="en-US" w:bidi="ar-SA"/>
      </w:rPr>
    </w:lvl>
    <w:lvl w:ilvl="5" w:tplc="1ADA97C8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742676E4">
      <w:numFmt w:val="bullet"/>
      <w:lvlText w:val="•"/>
      <w:lvlJc w:val="left"/>
      <w:pPr>
        <w:ind w:left="6277" w:hanging="284"/>
      </w:pPr>
      <w:rPr>
        <w:rFonts w:hint="default"/>
        <w:lang w:val="ru-RU" w:eastAsia="en-US" w:bidi="ar-SA"/>
      </w:rPr>
    </w:lvl>
    <w:lvl w:ilvl="7" w:tplc="63844288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8" w:tplc="C40CABDC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EBF1249"/>
    <w:multiLevelType w:val="hybridMultilevel"/>
    <w:tmpl w:val="0BC27290"/>
    <w:lvl w:ilvl="0" w:tplc="6C40445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69C2"/>
    <w:multiLevelType w:val="multilevel"/>
    <w:tmpl w:val="DD06EE1E"/>
    <w:lvl w:ilvl="0">
      <w:start w:val="1"/>
      <w:numFmt w:val="decimal"/>
      <w:lvlText w:val="%1"/>
      <w:lvlJc w:val="left"/>
      <w:pPr>
        <w:ind w:left="256" w:hanging="78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6" w:hanging="78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56" w:hanging="78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6" w:hanging="78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97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0B4697A"/>
    <w:multiLevelType w:val="hybridMultilevel"/>
    <w:tmpl w:val="AEA4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409C"/>
    <w:multiLevelType w:val="multilevel"/>
    <w:tmpl w:val="7416E838"/>
    <w:lvl w:ilvl="0">
      <w:start w:val="1"/>
      <w:numFmt w:val="decimal"/>
      <w:lvlText w:val="%1"/>
      <w:lvlJc w:val="left"/>
      <w:pPr>
        <w:ind w:left="664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409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0" w:hanging="60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6" w:hanging="604"/>
      </w:pPr>
      <w:rPr>
        <w:rFonts w:hint="default"/>
        <w:w w:val="100"/>
        <w:lang w:val="ru-RU" w:eastAsia="en-US" w:bidi="ar-SA"/>
      </w:rPr>
    </w:lvl>
    <w:lvl w:ilvl="4">
      <w:numFmt w:val="bullet"/>
      <w:lvlText w:val=""/>
      <w:lvlJc w:val="left"/>
      <w:pPr>
        <w:ind w:left="1687" w:hanging="6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11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604"/>
      </w:pPr>
      <w:rPr>
        <w:rFonts w:hint="default"/>
        <w:lang w:val="ru-RU" w:eastAsia="en-US" w:bidi="ar-SA"/>
      </w:rPr>
    </w:lvl>
  </w:abstractNum>
  <w:abstractNum w:abstractNumId="23" w15:restartNumberingAfterBreak="0">
    <w:nsid w:val="42504C47"/>
    <w:multiLevelType w:val="hybridMultilevel"/>
    <w:tmpl w:val="0574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34190"/>
    <w:multiLevelType w:val="hybridMultilevel"/>
    <w:tmpl w:val="EBBE676A"/>
    <w:lvl w:ilvl="0" w:tplc="D46254C4">
      <w:numFmt w:val="bullet"/>
      <w:lvlText w:val=""/>
      <w:lvlJc w:val="left"/>
      <w:pPr>
        <w:ind w:left="2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5042DA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0E6CB258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803AB27C">
      <w:numFmt w:val="bullet"/>
      <w:lvlText w:val="•"/>
      <w:lvlJc w:val="left"/>
      <w:pPr>
        <w:ind w:left="3268" w:hanging="284"/>
      </w:pPr>
      <w:rPr>
        <w:rFonts w:hint="default"/>
        <w:lang w:val="ru-RU" w:eastAsia="en-US" w:bidi="ar-SA"/>
      </w:rPr>
    </w:lvl>
    <w:lvl w:ilvl="4" w:tplc="D754427A">
      <w:numFmt w:val="bullet"/>
      <w:lvlText w:val="•"/>
      <w:lvlJc w:val="left"/>
      <w:pPr>
        <w:ind w:left="4271" w:hanging="284"/>
      </w:pPr>
      <w:rPr>
        <w:rFonts w:hint="default"/>
        <w:lang w:val="ru-RU" w:eastAsia="en-US" w:bidi="ar-SA"/>
      </w:rPr>
    </w:lvl>
    <w:lvl w:ilvl="5" w:tplc="9DAECB1C">
      <w:numFmt w:val="bullet"/>
      <w:lvlText w:val="•"/>
      <w:lvlJc w:val="left"/>
      <w:pPr>
        <w:ind w:left="5274" w:hanging="284"/>
      </w:pPr>
      <w:rPr>
        <w:rFonts w:hint="default"/>
        <w:lang w:val="ru-RU" w:eastAsia="en-US" w:bidi="ar-SA"/>
      </w:rPr>
    </w:lvl>
    <w:lvl w:ilvl="6" w:tplc="A3D6D2EE">
      <w:numFmt w:val="bullet"/>
      <w:lvlText w:val="•"/>
      <w:lvlJc w:val="left"/>
      <w:pPr>
        <w:ind w:left="6277" w:hanging="284"/>
      </w:pPr>
      <w:rPr>
        <w:rFonts w:hint="default"/>
        <w:lang w:val="ru-RU" w:eastAsia="en-US" w:bidi="ar-SA"/>
      </w:rPr>
    </w:lvl>
    <w:lvl w:ilvl="7" w:tplc="86C49204">
      <w:numFmt w:val="bullet"/>
      <w:lvlText w:val="•"/>
      <w:lvlJc w:val="left"/>
      <w:pPr>
        <w:ind w:left="7280" w:hanging="284"/>
      </w:pPr>
      <w:rPr>
        <w:rFonts w:hint="default"/>
        <w:lang w:val="ru-RU" w:eastAsia="en-US" w:bidi="ar-SA"/>
      </w:rPr>
    </w:lvl>
    <w:lvl w:ilvl="8" w:tplc="316E9A8A">
      <w:numFmt w:val="bullet"/>
      <w:lvlText w:val="•"/>
      <w:lvlJc w:val="left"/>
      <w:pPr>
        <w:ind w:left="828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4C674329"/>
    <w:multiLevelType w:val="hybridMultilevel"/>
    <w:tmpl w:val="AEA4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2793D"/>
    <w:multiLevelType w:val="hybridMultilevel"/>
    <w:tmpl w:val="65F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6728A"/>
    <w:multiLevelType w:val="hybridMultilevel"/>
    <w:tmpl w:val="B6FA3B2E"/>
    <w:lvl w:ilvl="0" w:tplc="553672B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4271A"/>
    <w:multiLevelType w:val="hybridMultilevel"/>
    <w:tmpl w:val="85B6F73A"/>
    <w:lvl w:ilvl="0" w:tplc="1D300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24933"/>
    <w:multiLevelType w:val="hybridMultilevel"/>
    <w:tmpl w:val="AEA4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C19AF"/>
    <w:multiLevelType w:val="multilevel"/>
    <w:tmpl w:val="7416E838"/>
    <w:lvl w:ilvl="0">
      <w:start w:val="1"/>
      <w:numFmt w:val="decimal"/>
      <w:lvlText w:val="%1"/>
      <w:lvlJc w:val="left"/>
      <w:pPr>
        <w:ind w:left="664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409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0" w:hanging="60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6" w:hanging="604"/>
      </w:pPr>
      <w:rPr>
        <w:rFonts w:hint="default"/>
        <w:w w:val="100"/>
        <w:lang w:val="ru-RU" w:eastAsia="en-US" w:bidi="ar-SA"/>
      </w:rPr>
    </w:lvl>
    <w:lvl w:ilvl="4">
      <w:numFmt w:val="bullet"/>
      <w:lvlText w:val=""/>
      <w:lvlJc w:val="left"/>
      <w:pPr>
        <w:ind w:left="1687" w:hanging="60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11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84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604"/>
      </w:pPr>
      <w:rPr>
        <w:rFonts w:hint="default"/>
        <w:lang w:val="ru-RU" w:eastAsia="en-US" w:bidi="ar-SA"/>
      </w:rPr>
    </w:lvl>
  </w:abstractNum>
  <w:abstractNum w:abstractNumId="31" w15:restartNumberingAfterBreak="0">
    <w:nsid w:val="6D4F3411"/>
    <w:multiLevelType w:val="hybridMultilevel"/>
    <w:tmpl w:val="AEA4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77C66"/>
    <w:multiLevelType w:val="hybridMultilevel"/>
    <w:tmpl w:val="AEA4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26"/>
  </w:num>
  <w:num w:numId="4">
    <w:abstractNumId w:val="16"/>
  </w:num>
  <w:num w:numId="5">
    <w:abstractNumId w:val="29"/>
  </w:num>
  <w:num w:numId="6">
    <w:abstractNumId w:val="31"/>
  </w:num>
  <w:num w:numId="7">
    <w:abstractNumId w:val="28"/>
  </w:num>
  <w:num w:numId="8">
    <w:abstractNumId w:val="15"/>
  </w:num>
  <w:num w:numId="9">
    <w:abstractNumId w:val="19"/>
  </w:num>
  <w:num w:numId="10">
    <w:abstractNumId w:val="13"/>
  </w:num>
  <w:num w:numId="11">
    <w:abstractNumId w:val="25"/>
  </w:num>
  <w:num w:numId="12">
    <w:abstractNumId w:val="21"/>
  </w:num>
  <w:num w:numId="13">
    <w:abstractNumId w:val="2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20"/>
  </w:num>
  <w:num w:numId="28">
    <w:abstractNumId w:val="18"/>
  </w:num>
  <w:num w:numId="29">
    <w:abstractNumId w:val="24"/>
  </w:num>
  <w:num w:numId="30">
    <w:abstractNumId w:val="17"/>
  </w:num>
  <w:num w:numId="31">
    <w:abstractNumId w:val="14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EB8"/>
    <w:rsid w:val="00092DB1"/>
    <w:rsid w:val="000A4638"/>
    <w:rsid w:val="000D37CA"/>
    <w:rsid w:val="0029371D"/>
    <w:rsid w:val="003319BF"/>
    <w:rsid w:val="00400810"/>
    <w:rsid w:val="005C2BD6"/>
    <w:rsid w:val="006A182D"/>
    <w:rsid w:val="00765645"/>
    <w:rsid w:val="00820BF9"/>
    <w:rsid w:val="00824320"/>
    <w:rsid w:val="00893F53"/>
    <w:rsid w:val="008F0338"/>
    <w:rsid w:val="00902501"/>
    <w:rsid w:val="00A7243A"/>
    <w:rsid w:val="00A9353A"/>
    <w:rsid w:val="00AD5A38"/>
    <w:rsid w:val="00C9540D"/>
    <w:rsid w:val="00D03278"/>
    <w:rsid w:val="00D97E5C"/>
    <w:rsid w:val="00E501E8"/>
    <w:rsid w:val="00E92EB8"/>
    <w:rsid w:val="00F71F17"/>
    <w:rsid w:val="00FA10A6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73BA"/>
  <w15:docId w15:val="{989C0532-58E9-48AA-99AF-1389CF4E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638"/>
  </w:style>
  <w:style w:type="paragraph" w:styleId="1">
    <w:name w:val="heading 1"/>
    <w:basedOn w:val="a"/>
    <w:link w:val="10"/>
    <w:uiPriority w:val="9"/>
    <w:qFormat/>
    <w:rsid w:val="00F71F17"/>
    <w:pPr>
      <w:widowControl w:val="0"/>
      <w:autoSpaceDE w:val="0"/>
      <w:autoSpaceDN w:val="0"/>
      <w:spacing w:after="0" w:line="240" w:lineRule="auto"/>
      <w:ind w:left="68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1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501E8"/>
    <w:pPr>
      <w:ind w:left="720"/>
      <w:contextualSpacing/>
    </w:pPr>
  </w:style>
  <w:style w:type="table" w:styleId="a5">
    <w:name w:val="Table Grid"/>
    <w:basedOn w:val="a1"/>
    <w:uiPriority w:val="39"/>
    <w:rsid w:val="00C9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6A182D"/>
  </w:style>
  <w:style w:type="paragraph" w:customStyle="1" w:styleId="c0">
    <w:name w:val="c0"/>
    <w:basedOn w:val="a"/>
    <w:rsid w:val="006A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A10A6"/>
  </w:style>
  <w:style w:type="paragraph" w:customStyle="1" w:styleId="c37">
    <w:name w:val="c37"/>
    <w:basedOn w:val="a"/>
    <w:rsid w:val="00FA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10A6"/>
  </w:style>
  <w:style w:type="paragraph" w:customStyle="1" w:styleId="c2">
    <w:name w:val="c2"/>
    <w:basedOn w:val="a"/>
    <w:rsid w:val="00FA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FA10A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FA10A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71F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71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7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F1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71F17"/>
  </w:style>
  <w:style w:type="table" w:customStyle="1" w:styleId="TableNormal">
    <w:name w:val="Table Normal"/>
    <w:uiPriority w:val="2"/>
    <w:semiHidden/>
    <w:unhideWhenUsed/>
    <w:qFormat/>
    <w:rsid w:val="00F71F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71F17"/>
    <w:pPr>
      <w:widowControl w:val="0"/>
      <w:autoSpaceDE w:val="0"/>
      <w:autoSpaceDN w:val="0"/>
      <w:spacing w:after="0" w:line="275" w:lineRule="exact"/>
      <w:ind w:left="578" w:hanging="32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F71F17"/>
    <w:pPr>
      <w:widowControl w:val="0"/>
      <w:autoSpaceDE w:val="0"/>
      <w:autoSpaceDN w:val="0"/>
      <w:spacing w:after="0" w:line="275" w:lineRule="exact"/>
      <w:ind w:left="1159" w:hanging="904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F71F17"/>
    <w:pPr>
      <w:widowControl w:val="0"/>
      <w:autoSpaceDE w:val="0"/>
      <w:autoSpaceDN w:val="0"/>
      <w:spacing w:before="7" w:after="0" w:line="272" w:lineRule="exact"/>
      <w:ind w:left="708" w:hanging="6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toc 4"/>
    <w:basedOn w:val="a"/>
    <w:uiPriority w:val="1"/>
    <w:qFormat/>
    <w:rsid w:val="00F71F17"/>
    <w:pPr>
      <w:widowControl w:val="0"/>
      <w:autoSpaceDE w:val="0"/>
      <w:autoSpaceDN w:val="0"/>
      <w:spacing w:before="7" w:after="0" w:line="272" w:lineRule="exact"/>
      <w:ind w:left="822" w:hanging="42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toc 5"/>
    <w:basedOn w:val="a"/>
    <w:uiPriority w:val="1"/>
    <w:qFormat/>
    <w:rsid w:val="00F71F17"/>
    <w:pPr>
      <w:widowControl w:val="0"/>
      <w:autoSpaceDE w:val="0"/>
      <w:autoSpaceDN w:val="0"/>
      <w:spacing w:before="516" w:after="0" w:line="240" w:lineRule="auto"/>
      <w:ind w:left="582" w:hanging="183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toc 6"/>
    <w:basedOn w:val="a"/>
    <w:uiPriority w:val="1"/>
    <w:qFormat/>
    <w:rsid w:val="00F71F17"/>
    <w:pPr>
      <w:widowControl w:val="0"/>
      <w:autoSpaceDE w:val="0"/>
      <w:autoSpaceDN w:val="0"/>
      <w:spacing w:before="492" w:after="0" w:line="240" w:lineRule="auto"/>
      <w:ind w:left="708" w:hanging="184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toc 7"/>
    <w:basedOn w:val="a"/>
    <w:uiPriority w:val="1"/>
    <w:qFormat/>
    <w:rsid w:val="00F71F17"/>
    <w:pPr>
      <w:widowControl w:val="0"/>
      <w:autoSpaceDE w:val="0"/>
      <w:autoSpaceDN w:val="0"/>
      <w:spacing w:after="0" w:line="240" w:lineRule="auto"/>
      <w:ind w:left="256" w:hanging="719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"/>
    <w:uiPriority w:val="1"/>
    <w:qFormat/>
    <w:rsid w:val="00F71F17"/>
    <w:pPr>
      <w:widowControl w:val="0"/>
      <w:autoSpaceDE w:val="0"/>
      <w:autoSpaceDN w:val="0"/>
      <w:spacing w:before="207" w:after="0" w:line="240" w:lineRule="auto"/>
      <w:ind w:left="256" w:right="679" w:firstLine="427"/>
    </w:pPr>
    <w:rPr>
      <w:rFonts w:ascii="Cambria" w:eastAsia="Cambria" w:hAnsi="Cambria" w:cs="Cambria"/>
      <w:b/>
      <w:bCs/>
      <w:sz w:val="19"/>
      <w:szCs w:val="19"/>
    </w:rPr>
  </w:style>
  <w:style w:type="paragraph" w:styleId="aa">
    <w:name w:val="Body Text"/>
    <w:basedOn w:val="a"/>
    <w:link w:val="ab"/>
    <w:uiPriority w:val="1"/>
    <w:qFormat/>
    <w:rsid w:val="00F71F17"/>
    <w:pPr>
      <w:widowControl w:val="0"/>
      <w:autoSpaceDE w:val="0"/>
      <w:autoSpaceDN w:val="0"/>
      <w:spacing w:after="0" w:line="240" w:lineRule="auto"/>
      <w:ind w:left="25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71F1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F71F17"/>
    <w:pPr>
      <w:widowControl w:val="0"/>
      <w:autoSpaceDE w:val="0"/>
      <w:autoSpaceDN w:val="0"/>
      <w:spacing w:after="0" w:line="240" w:lineRule="auto"/>
      <w:ind w:left="2496"/>
    </w:pPr>
    <w:rPr>
      <w:rFonts w:ascii="Trebuchet MS" w:eastAsia="Trebuchet MS" w:hAnsi="Trebuchet MS" w:cs="Trebuchet MS"/>
      <w:sz w:val="54"/>
      <w:szCs w:val="54"/>
    </w:rPr>
  </w:style>
  <w:style w:type="character" w:customStyle="1" w:styleId="ad">
    <w:name w:val="Заголовок Знак"/>
    <w:basedOn w:val="a0"/>
    <w:link w:val="ac"/>
    <w:uiPriority w:val="10"/>
    <w:rsid w:val="00F71F17"/>
    <w:rPr>
      <w:rFonts w:ascii="Trebuchet MS" w:eastAsia="Trebuchet MS" w:hAnsi="Trebuchet MS" w:cs="Trebuchet MS"/>
      <w:sz w:val="54"/>
      <w:szCs w:val="54"/>
    </w:rPr>
  </w:style>
  <w:style w:type="paragraph" w:customStyle="1" w:styleId="TableParagraph">
    <w:name w:val="Table Paragraph"/>
    <w:basedOn w:val="a"/>
    <w:uiPriority w:val="1"/>
    <w:qFormat/>
    <w:rsid w:val="00F71F1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BA527-F58A-41D3-B950-857832F0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7924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Марина</cp:lastModifiedBy>
  <cp:revision>10</cp:revision>
  <dcterms:created xsi:type="dcterms:W3CDTF">2021-05-13T10:51:00Z</dcterms:created>
  <dcterms:modified xsi:type="dcterms:W3CDTF">2023-09-24T07:50:00Z</dcterms:modified>
</cp:coreProperties>
</file>