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64"/>
        <w:ind w:right="225"/>
        <w:jc w:val="right"/>
      </w:pPr>
      <w:r w:rsidRPr="009541DD">
        <w:t>Приложение</w:t>
      </w:r>
      <w:r w:rsidRPr="009541DD">
        <w:rPr>
          <w:spacing w:val="-4"/>
        </w:rPr>
        <w:t xml:space="preserve"> </w:t>
      </w:r>
      <w:r w:rsidRPr="009541DD">
        <w:t>к</w:t>
      </w:r>
      <w:r w:rsidRPr="009541DD">
        <w:rPr>
          <w:spacing w:val="-2"/>
        </w:rPr>
        <w:t xml:space="preserve"> </w:t>
      </w:r>
      <w:r w:rsidRPr="009541DD">
        <w:t>ООП</w:t>
      </w:r>
      <w:r w:rsidRPr="009541DD">
        <w:rPr>
          <w:spacing w:val="-3"/>
        </w:rPr>
        <w:t xml:space="preserve"> </w:t>
      </w:r>
      <w:r>
        <w:t>О</w:t>
      </w:r>
      <w:r w:rsidRPr="009541DD">
        <w:t>ОО</w:t>
      </w:r>
    </w:p>
    <w:p w:rsidR="008428D4" w:rsidRPr="009541DD" w:rsidRDefault="008428D4" w:rsidP="008428D4">
      <w:pPr>
        <w:widowControl w:val="0"/>
        <w:autoSpaceDE w:val="0"/>
        <w:autoSpaceDN w:val="0"/>
        <w:spacing w:before="3"/>
        <w:rPr>
          <w:sz w:val="31"/>
        </w:rPr>
      </w:pPr>
    </w:p>
    <w:p w:rsidR="008428D4" w:rsidRPr="009541DD" w:rsidRDefault="008428D4" w:rsidP="008428D4">
      <w:pPr>
        <w:widowControl w:val="0"/>
        <w:autoSpaceDE w:val="0"/>
        <w:autoSpaceDN w:val="0"/>
        <w:ind w:right="224"/>
        <w:jc w:val="right"/>
        <w:rPr>
          <w:sz w:val="28"/>
        </w:rPr>
      </w:pPr>
      <w:r w:rsidRPr="009541DD">
        <w:rPr>
          <w:sz w:val="28"/>
        </w:rPr>
        <w:t>УТВЕРЖДЕНО</w:t>
      </w:r>
    </w:p>
    <w:p w:rsidR="008428D4" w:rsidRPr="009541DD" w:rsidRDefault="008428D4" w:rsidP="008428D4">
      <w:pPr>
        <w:widowControl w:val="0"/>
        <w:autoSpaceDE w:val="0"/>
        <w:autoSpaceDN w:val="0"/>
        <w:ind w:right="226"/>
        <w:jc w:val="right"/>
      </w:pPr>
      <w:r w:rsidRPr="009541DD">
        <w:t>Приказом по школе</w:t>
      </w:r>
    </w:p>
    <w:p w:rsidR="008428D4" w:rsidRPr="009541DD" w:rsidRDefault="008428D4" w:rsidP="008428D4">
      <w:pPr>
        <w:widowControl w:val="0"/>
        <w:autoSpaceDE w:val="0"/>
        <w:autoSpaceDN w:val="0"/>
        <w:ind w:right="228"/>
        <w:jc w:val="right"/>
      </w:pPr>
      <w:r w:rsidRPr="009541DD">
        <w:rPr>
          <w:u w:val="single"/>
        </w:rPr>
        <w:t>Иванова Н.Л.</w:t>
      </w:r>
    </w:p>
    <w:p w:rsidR="008428D4" w:rsidRPr="009541DD" w:rsidRDefault="008428D4" w:rsidP="008428D4">
      <w:pPr>
        <w:widowControl w:val="0"/>
        <w:autoSpaceDE w:val="0"/>
        <w:autoSpaceDN w:val="0"/>
        <w:rPr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10"/>
        <w:rPr>
          <w:sz w:val="16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1"/>
        <w:rPr>
          <w:sz w:val="9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rFonts w:ascii="Arial MT"/>
          <w:sz w:val="20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1"/>
        <w:rPr>
          <w:rFonts w:ascii="Arial MT"/>
          <w:sz w:val="23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89"/>
        <w:ind w:left="2961" w:right="2289"/>
        <w:jc w:val="center"/>
        <w:rPr>
          <w:b/>
          <w:bCs/>
          <w:sz w:val="28"/>
          <w:szCs w:val="28"/>
        </w:rPr>
      </w:pPr>
      <w:r w:rsidRPr="009541DD">
        <w:rPr>
          <w:b/>
          <w:bCs/>
          <w:sz w:val="28"/>
          <w:szCs w:val="28"/>
        </w:rPr>
        <w:t>РАБОЧАЯ</w:t>
      </w:r>
      <w:r w:rsidRPr="009541DD">
        <w:rPr>
          <w:b/>
          <w:bCs/>
          <w:spacing w:val="-5"/>
          <w:sz w:val="28"/>
          <w:szCs w:val="28"/>
        </w:rPr>
        <w:t xml:space="preserve"> </w:t>
      </w:r>
      <w:r w:rsidRPr="009541DD">
        <w:rPr>
          <w:b/>
          <w:bCs/>
          <w:sz w:val="28"/>
          <w:szCs w:val="28"/>
        </w:rPr>
        <w:t>ПРОГРАММА</w:t>
      </w:r>
    </w:p>
    <w:p w:rsidR="008428D4" w:rsidRPr="009541DD" w:rsidRDefault="008428D4" w:rsidP="008428D4">
      <w:pPr>
        <w:widowControl w:val="0"/>
        <w:autoSpaceDE w:val="0"/>
        <w:autoSpaceDN w:val="0"/>
        <w:spacing w:before="220"/>
        <w:ind w:right="2285"/>
        <w:rPr>
          <w:sz w:val="28"/>
        </w:rPr>
      </w:pPr>
    </w:p>
    <w:p w:rsidR="008428D4" w:rsidRPr="009541DD" w:rsidRDefault="008428D4" w:rsidP="008428D4">
      <w:pPr>
        <w:widowControl w:val="0"/>
        <w:tabs>
          <w:tab w:val="left" w:pos="7513"/>
          <w:tab w:val="left" w:pos="7797"/>
        </w:tabs>
        <w:autoSpaceDE w:val="0"/>
        <w:autoSpaceDN w:val="0"/>
        <w:spacing w:line="360" w:lineRule="auto"/>
        <w:ind w:left="1985" w:right="1700"/>
        <w:jc w:val="center"/>
        <w:rPr>
          <w:b/>
          <w:bCs/>
          <w:sz w:val="28"/>
          <w:szCs w:val="28"/>
        </w:rPr>
      </w:pPr>
      <w:r w:rsidRPr="009541DD">
        <w:rPr>
          <w:b/>
          <w:bCs/>
          <w:sz w:val="28"/>
          <w:szCs w:val="28"/>
        </w:rPr>
        <w:t>учебного</w:t>
      </w:r>
      <w:r w:rsidRPr="009541DD">
        <w:rPr>
          <w:b/>
          <w:bCs/>
          <w:spacing w:val="-4"/>
          <w:sz w:val="28"/>
          <w:szCs w:val="28"/>
        </w:rPr>
        <w:t xml:space="preserve"> </w:t>
      </w:r>
      <w:r w:rsidRPr="009541DD">
        <w:rPr>
          <w:b/>
          <w:bCs/>
          <w:sz w:val="28"/>
          <w:szCs w:val="28"/>
        </w:rPr>
        <w:t>предмета</w:t>
      </w:r>
      <w:r w:rsidRPr="009541DD">
        <w:rPr>
          <w:b/>
          <w:bCs/>
          <w:spacing w:val="-6"/>
          <w:sz w:val="28"/>
          <w:szCs w:val="28"/>
        </w:rPr>
        <w:t xml:space="preserve">  </w:t>
      </w:r>
      <w:r w:rsidRPr="009541D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Культура родного края</w:t>
      </w:r>
      <w:r w:rsidRPr="009541DD">
        <w:rPr>
          <w:b/>
          <w:bCs/>
          <w:sz w:val="28"/>
          <w:szCs w:val="28"/>
        </w:rPr>
        <w:t>»</w:t>
      </w:r>
    </w:p>
    <w:p w:rsidR="008428D4" w:rsidRPr="009541DD" w:rsidRDefault="008428D4" w:rsidP="008428D4">
      <w:pPr>
        <w:widowControl w:val="0"/>
        <w:autoSpaceDE w:val="0"/>
        <w:autoSpaceDN w:val="0"/>
        <w:spacing w:line="360" w:lineRule="auto"/>
        <w:ind w:left="709" w:right="1133"/>
        <w:jc w:val="center"/>
        <w:rPr>
          <w:sz w:val="28"/>
        </w:rPr>
      </w:pPr>
      <w:r w:rsidRPr="009541DD">
        <w:rPr>
          <w:sz w:val="28"/>
        </w:rPr>
        <w:t xml:space="preserve">            для обучающихся </w:t>
      </w:r>
      <w:bookmarkStart w:id="0" w:name="_GoBack"/>
      <w:bookmarkEnd w:id="0"/>
      <w:r>
        <w:rPr>
          <w:sz w:val="28"/>
        </w:rPr>
        <w:t>10-11</w:t>
      </w:r>
      <w:r w:rsidRPr="009541DD">
        <w:rPr>
          <w:sz w:val="28"/>
        </w:rPr>
        <w:t xml:space="preserve"> классов</w:t>
      </w:r>
    </w:p>
    <w:p w:rsidR="008428D4" w:rsidRPr="009541DD" w:rsidRDefault="008428D4" w:rsidP="008428D4">
      <w:pPr>
        <w:widowControl w:val="0"/>
        <w:autoSpaceDE w:val="0"/>
        <w:autoSpaceDN w:val="0"/>
        <w:spacing w:line="360" w:lineRule="auto"/>
        <w:ind w:left="709" w:right="1133"/>
        <w:jc w:val="center"/>
        <w:rPr>
          <w:sz w:val="28"/>
        </w:rPr>
      </w:pPr>
      <w:r w:rsidRPr="009541DD">
        <w:rPr>
          <w:sz w:val="28"/>
        </w:rPr>
        <w:t xml:space="preserve">             на</w:t>
      </w:r>
      <w:r w:rsidRPr="009541DD">
        <w:rPr>
          <w:spacing w:val="-1"/>
          <w:sz w:val="28"/>
        </w:rPr>
        <w:t xml:space="preserve"> </w:t>
      </w:r>
      <w:r w:rsidRPr="009541DD">
        <w:rPr>
          <w:sz w:val="28"/>
        </w:rPr>
        <w:t>2023-2024</w:t>
      </w:r>
      <w:r w:rsidRPr="009541DD">
        <w:rPr>
          <w:spacing w:val="-1"/>
          <w:sz w:val="28"/>
        </w:rPr>
        <w:t xml:space="preserve"> </w:t>
      </w:r>
      <w:r w:rsidRPr="009541DD">
        <w:rPr>
          <w:sz w:val="28"/>
        </w:rPr>
        <w:t>учебный</w:t>
      </w:r>
      <w:r w:rsidRPr="009541DD">
        <w:rPr>
          <w:spacing w:val="-1"/>
          <w:sz w:val="28"/>
        </w:rPr>
        <w:t xml:space="preserve"> </w:t>
      </w:r>
      <w:r w:rsidRPr="009541DD">
        <w:rPr>
          <w:sz w:val="28"/>
        </w:rPr>
        <w:t>год</w:t>
      </w:r>
    </w:p>
    <w:p w:rsidR="008428D4" w:rsidRPr="009541DD" w:rsidRDefault="008428D4" w:rsidP="008428D4">
      <w:pPr>
        <w:widowControl w:val="0"/>
        <w:autoSpaceDE w:val="0"/>
        <w:autoSpaceDN w:val="0"/>
        <w:jc w:val="center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rPr>
          <w:sz w:val="30"/>
        </w:rPr>
      </w:pPr>
    </w:p>
    <w:p w:rsidR="008428D4" w:rsidRPr="009541DD" w:rsidRDefault="008428D4" w:rsidP="008428D4">
      <w:pPr>
        <w:widowControl w:val="0"/>
        <w:autoSpaceDE w:val="0"/>
        <w:autoSpaceDN w:val="0"/>
        <w:spacing w:before="258"/>
        <w:ind w:left="2960" w:right="2289"/>
        <w:jc w:val="center"/>
        <w:rPr>
          <w:sz w:val="28"/>
        </w:rPr>
      </w:pPr>
      <w:r w:rsidRPr="009541DD">
        <w:rPr>
          <w:sz w:val="28"/>
        </w:rPr>
        <w:t>д.Тренькино,2023</w:t>
      </w:r>
    </w:p>
    <w:p w:rsidR="008428D4" w:rsidRPr="009541DD" w:rsidRDefault="008428D4" w:rsidP="008428D4">
      <w:pPr>
        <w:widowControl w:val="0"/>
        <w:autoSpaceDE w:val="0"/>
        <w:autoSpaceDN w:val="0"/>
      </w:pPr>
    </w:p>
    <w:p w:rsidR="008428D4" w:rsidRDefault="008428D4" w:rsidP="008428D4">
      <w:pPr>
        <w:jc w:val="center"/>
      </w:pPr>
    </w:p>
    <w:p w:rsidR="008428D4" w:rsidRPr="0072027C" w:rsidRDefault="008428D4" w:rsidP="008428D4">
      <w:pPr>
        <w:spacing w:after="200" w:line="276" w:lineRule="auto"/>
        <w:jc w:val="center"/>
      </w:pPr>
      <w:r w:rsidRPr="0072027C">
        <w:rPr>
          <w:b/>
        </w:rPr>
        <w:t>Пояснительная записка</w:t>
      </w:r>
    </w:p>
    <w:p w:rsidR="008428D4" w:rsidRPr="0072027C" w:rsidRDefault="008428D4">
      <w:pPr>
        <w:spacing w:after="200" w:line="276" w:lineRule="auto"/>
      </w:pPr>
    </w:p>
    <w:p w:rsidR="008428D4" w:rsidRPr="0072027C" w:rsidRDefault="008428D4" w:rsidP="008428D4">
      <w:pPr>
        <w:pStyle w:val="ad"/>
        <w:spacing w:before="0" w:beforeAutospacing="0" w:after="0" w:afterAutospacing="0"/>
        <w:ind w:firstLine="284"/>
        <w:jc w:val="both"/>
      </w:pPr>
      <w:r w:rsidRPr="0072027C">
        <w:t xml:space="preserve">Роль учебного предмета «Культура родного края» в подготовке учащихся 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Как связаны прошлое и современность? Ответы предполагают, во-первых, восприятие подростками основополагающих ценностей и исторического опыта своей родины, своей этнической, религиозной, культурной общности и, во-вторых, освоение ими знаний по истории и культуре чувашского народа. Учебный предмет « Культура родного края» дает учащимся   широкие возможности самоидентификации в культурной среде. </w:t>
      </w:r>
    </w:p>
    <w:p w:rsidR="008428D4" w:rsidRPr="0072027C" w:rsidRDefault="008428D4" w:rsidP="008428D4">
      <w:pPr>
        <w:pStyle w:val="ad"/>
        <w:spacing w:before="0" w:beforeAutospacing="0" w:after="0" w:afterAutospacing="0"/>
        <w:ind w:firstLine="284"/>
        <w:jc w:val="both"/>
      </w:pPr>
      <w:r w:rsidRPr="0072027C">
        <w:rPr>
          <w:b/>
        </w:rPr>
        <w:t>Цели и задачи изучения предмета</w:t>
      </w:r>
      <w:r w:rsidRPr="0072027C">
        <w:t xml:space="preserve">:  </w:t>
      </w:r>
    </w:p>
    <w:p w:rsidR="008428D4" w:rsidRPr="0072027C" w:rsidRDefault="008428D4" w:rsidP="008428D4">
      <w:pPr>
        <w:pStyle w:val="ad"/>
        <w:spacing w:before="0" w:beforeAutospacing="0" w:after="0" w:afterAutospacing="0"/>
        <w:ind w:firstLine="284"/>
        <w:jc w:val="both"/>
        <w:rPr>
          <w:color w:val="0D0D0D"/>
        </w:rPr>
      </w:pPr>
      <w:r w:rsidRPr="0072027C">
        <w:t xml:space="preserve">Главная цель изучения культуры родного края – образование, 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чувашского народа и человечества в целом, активно и творчески применяющего исторические знания в учебной и социальной деятельности. Вклад средней школы в достижение этой цели состоит в базовой подготовке и социализации учащихся. </w:t>
      </w:r>
      <w:r w:rsidRPr="0072027C">
        <w:rPr>
          <w:color w:val="0D0D0D"/>
        </w:rPr>
        <w:t>Цель предмета выражается в осознанном восприятии детьми своей принадлежности народу Чувашии, России, Земли и ответственности за все это.</w:t>
      </w:r>
    </w:p>
    <w:p w:rsidR="008428D4" w:rsidRPr="0072027C" w:rsidRDefault="008428D4" w:rsidP="008428D4">
      <w:pPr>
        <w:tabs>
          <w:tab w:val="left" w:pos="5580"/>
        </w:tabs>
        <w:ind w:right="-5" w:firstLine="426"/>
        <w:jc w:val="both"/>
        <w:rPr>
          <w:b/>
          <w:color w:val="0D0D0D"/>
        </w:rPr>
      </w:pPr>
      <w:r w:rsidRPr="0072027C">
        <w:rPr>
          <w:b/>
          <w:color w:val="0D0D0D"/>
        </w:rPr>
        <w:t>Задачи курса: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ind w:right="-5"/>
        <w:jc w:val="both"/>
        <w:rPr>
          <w:color w:val="0D0D0D"/>
          <w:spacing w:val="-19"/>
          <w:w w:val="105"/>
        </w:rPr>
      </w:pPr>
      <w:r w:rsidRPr="0072027C">
        <w:rPr>
          <w:color w:val="0D0D0D"/>
          <w:spacing w:val="1"/>
          <w:w w:val="105"/>
        </w:rPr>
        <w:t xml:space="preserve">1. Сохранение чувашской культуры как элемента культуры всего </w:t>
      </w:r>
      <w:r w:rsidRPr="0072027C">
        <w:rPr>
          <w:color w:val="0D0D0D"/>
          <w:w w:val="105"/>
        </w:rPr>
        <w:t>человечества.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ind w:right="-5"/>
        <w:jc w:val="both"/>
        <w:rPr>
          <w:color w:val="0D0D0D"/>
          <w:spacing w:val="-9"/>
          <w:w w:val="105"/>
        </w:rPr>
      </w:pPr>
      <w:r w:rsidRPr="0072027C">
        <w:rPr>
          <w:color w:val="0D0D0D"/>
          <w:w w:val="105"/>
        </w:rPr>
        <w:t>2.Реализация образовательных и воспитательных задач, общих для всех гуманитарных предметов школьного курса.</w:t>
      </w:r>
    </w:p>
    <w:p w:rsidR="008428D4" w:rsidRPr="0072027C" w:rsidRDefault="008428D4" w:rsidP="008428D4">
      <w:pPr>
        <w:shd w:val="clear" w:color="auto" w:fill="FFFFFF"/>
        <w:tabs>
          <w:tab w:val="left" w:pos="522"/>
        </w:tabs>
        <w:ind w:right="-5"/>
        <w:jc w:val="both"/>
        <w:rPr>
          <w:color w:val="0D0D0D"/>
        </w:rPr>
      </w:pPr>
      <w:r w:rsidRPr="0072027C">
        <w:rPr>
          <w:color w:val="0D0D0D"/>
          <w:spacing w:val="-13"/>
          <w:w w:val="105"/>
        </w:rPr>
        <w:t>3.</w:t>
      </w:r>
      <w:r w:rsidRPr="0072027C">
        <w:rPr>
          <w:color w:val="0D0D0D"/>
          <w:w w:val="105"/>
        </w:rPr>
        <w:t>Участие в формировании современного чувашского этническо</w:t>
      </w:r>
      <w:r w:rsidRPr="0072027C">
        <w:rPr>
          <w:color w:val="0D0D0D"/>
          <w:w w:val="105"/>
        </w:rPr>
        <w:softHyphen/>
      </w:r>
      <w:r w:rsidRPr="0072027C">
        <w:rPr>
          <w:color w:val="0D0D0D"/>
          <w:spacing w:val="-1"/>
          <w:w w:val="105"/>
        </w:rPr>
        <w:t>го самосознания, которое предполагает:</w:t>
      </w:r>
    </w:p>
    <w:p w:rsidR="008428D4" w:rsidRPr="0072027C" w:rsidRDefault="008428D4" w:rsidP="008428D4">
      <w:pPr>
        <w:shd w:val="clear" w:color="auto" w:fill="FFFFFF"/>
        <w:tabs>
          <w:tab w:val="left" w:pos="515"/>
        </w:tabs>
        <w:ind w:right="-5"/>
        <w:jc w:val="both"/>
        <w:rPr>
          <w:color w:val="0D0D0D"/>
        </w:rPr>
      </w:pPr>
      <w:r w:rsidRPr="0072027C">
        <w:rPr>
          <w:color w:val="0D0D0D"/>
          <w:spacing w:val="1"/>
          <w:w w:val="105"/>
        </w:rPr>
        <w:t>- возрождение, сохранение и развитие положительных черт чу</w:t>
      </w:r>
      <w:r w:rsidRPr="0072027C">
        <w:rPr>
          <w:color w:val="0D0D0D"/>
          <w:spacing w:val="1"/>
          <w:w w:val="105"/>
        </w:rPr>
        <w:softHyphen/>
      </w:r>
      <w:r w:rsidRPr="0072027C">
        <w:rPr>
          <w:color w:val="0D0D0D"/>
          <w:spacing w:val="-1"/>
          <w:w w:val="105"/>
        </w:rPr>
        <w:t>вашского менталитета:</w:t>
      </w:r>
    </w:p>
    <w:p w:rsidR="008428D4" w:rsidRPr="0072027C" w:rsidRDefault="008428D4" w:rsidP="008428D4">
      <w:pPr>
        <w:shd w:val="clear" w:color="auto" w:fill="FFFFFF"/>
        <w:tabs>
          <w:tab w:val="left" w:pos="536"/>
        </w:tabs>
        <w:ind w:right="-5"/>
        <w:jc w:val="both"/>
        <w:rPr>
          <w:color w:val="0D0D0D"/>
          <w:spacing w:val="-1"/>
          <w:w w:val="105"/>
        </w:rPr>
      </w:pPr>
      <w:r w:rsidRPr="0072027C">
        <w:rPr>
          <w:color w:val="0D0D0D"/>
          <w:spacing w:val="-13"/>
          <w:w w:val="105"/>
        </w:rPr>
        <w:t>- высокая нравственность,</w:t>
      </w:r>
      <w:r w:rsidRPr="0072027C">
        <w:rPr>
          <w:color w:val="0D0D0D"/>
          <w:w w:val="105"/>
        </w:rPr>
        <w:t xml:space="preserve"> исключительное трудолюбие, осуждение праздности, лени, </w:t>
      </w:r>
      <w:r w:rsidRPr="0072027C">
        <w:rPr>
          <w:color w:val="0D0D0D"/>
          <w:spacing w:val="-1"/>
          <w:w w:val="105"/>
        </w:rPr>
        <w:t xml:space="preserve">стремление к здоровому образу жизни; 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-5"/>
        <w:jc w:val="both"/>
        <w:rPr>
          <w:color w:val="0D0D0D"/>
          <w:w w:val="105"/>
        </w:rPr>
      </w:pPr>
      <w:r w:rsidRPr="0072027C">
        <w:rPr>
          <w:color w:val="0D0D0D"/>
          <w:w w:val="105"/>
        </w:rPr>
        <w:t xml:space="preserve">- </w:t>
      </w:r>
      <w:r w:rsidRPr="0072027C">
        <w:rPr>
          <w:color w:val="0D0D0D"/>
          <w:spacing w:val="-3"/>
          <w:w w:val="105"/>
        </w:rPr>
        <w:t xml:space="preserve">толерантность, лояльность, терпимость, </w:t>
      </w:r>
      <w:r w:rsidRPr="0072027C">
        <w:rPr>
          <w:color w:val="0D0D0D"/>
          <w:spacing w:val="-2"/>
          <w:w w:val="105"/>
        </w:rPr>
        <w:t>истинное почитание своей семьи, родителей, родственников;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ind w:right="-5"/>
        <w:jc w:val="both"/>
        <w:rPr>
          <w:color w:val="0D0D0D"/>
          <w:w w:val="105"/>
        </w:rPr>
      </w:pPr>
      <w:r w:rsidRPr="0072027C">
        <w:rPr>
          <w:color w:val="0D0D0D"/>
          <w:spacing w:val="7"/>
          <w:w w:val="105"/>
        </w:rPr>
        <w:t>- честность, вежливость; уважение с</w:t>
      </w:r>
      <w:r w:rsidRPr="0072027C">
        <w:rPr>
          <w:color w:val="0D0D0D"/>
          <w:spacing w:val="3"/>
          <w:w w:val="105"/>
        </w:rPr>
        <w:t>тарости;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ind w:right="-5"/>
        <w:jc w:val="both"/>
        <w:rPr>
          <w:color w:val="0D0D0D"/>
          <w:w w:val="105"/>
        </w:rPr>
      </w:pPr>
      <w:r w:rsidRPr="0072027C">
        <w:rPr>
          <w:color w:val="0D0D0D"/>
          <w:w w:val="105"/>
        </w:rPr>
        <w:t>- высокий художественный вкус;</w:t>
      </w:r>
    </w:p>
    <w:p w:rsidR="008428D4" w:rsidRPr="0072027C" w:rsidRDefault="008428D4" w:rsidP="008428D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ind w:right="-5"/>
        <w:jc w:val="both"/>
        <w:rPr>
          <w:color w:val="0D0D0D"/>
          <w:w w:val="105"/>
        </w:rPr>
      </w:pPr>
      <w:r w:rsidRPr="0072027C">
        <w:rPr>
          <w:color w:val="0D0D0D"/>
          <w:spacing w:val="3"/>
          <w:w w:val="105"/>
        </w:rPr>
        <w:t>- экономичность, неприхотливость, отсутствие меркантильно</w:t>
      </w:r>
      <w:r w:rsidRPr="0072027C">
        <w:rPr>
          <w:color w:val="0D0D0D"/>
          <w:spacing w:val="3"/>
          <w:w w:val="105"/>
        </w:rPr>
        <w:softHyphen/>
      </w:r>
      <w:r w:rsidRPr="0072027C">
        <w:rPr>
          <w:color w:val="0D0D0D"/>
          <w:spacing w:val="-1"/>
          <w:w w:val="105"/>
        </w:rPr>
        <w:t>сти;</w:t>
      </w:r>
    </w:p>
    <w:p w:rsidR="008428D4" w:rsidRPr="0072027C" w:rsidRDefault="008428D4" w:rsidP="008428D4">
      <w:pPr>
        <w:shd w:val="clear" w:color="auto" w:fill="FFFFFF"/>
        <w:tabs>
          <w:tab w:val="left" w:pos="536"/>
        </w:tabs>
        <w:ind w:right="-5"/>
        <w:jc w:val="both"/>
        <w:rPr>
          <w:color w:val="0D0D0D"/>
        </w:rPr>
      </w:pPr>
      <w:r w:rsidRPr="0072027C">
        <w:rPr>
          <w:color w:val="0D0D0D"/>
          <w:spacing w:val="-11"/>
          <w:w w:val="105"/>
        </w:rPr>
        <w:t>- осознанность сопричастности к природе, бережное отношение к ней;</w:t>
      </w:r>
    </w:p>
    <w:p w:rsidR="008428D4" w:rsidRPr="0072027C" w:rsidRDefault="008428D4" w:rsidP="008428D4">
      <w:pPr>
        <w:shd w:val="clear" w:color="auto" w:fill="FFFFFF"/>
        <w:tabs>
          <w:tab w:val="left" w:pos="533"/>
        </w:tabs>
        <w:ind w:right="-5"/>
        <w:jc w:val="both"/>
        <w:rPr>
          <w:color w:val="0D0D0D"/>
          <w:w w:val="105"/>
        </w:rPr>
      </w:pPr>
      <w:r w:rsidRPr="0072027C">
        <w:rPr>
          <w:color w:val="0D0D0D"/>
          <w:w w:val="105"/>
        </w:rPr>
        <w:t xml:space="preserve">- </w:t>
      </w:r>
      <w:r w:rsidRPr="0072027C">
        <w:rPr>
          <w:color w:val="0D0D0D"/>
          <w:spacing w:val="3"/>
          <w:w w:val="105"/>
        </w:rPr>
        <w:t xml:space="preserve">преданность своей семье, родителям, своему роду, родине, </w:t>
      </w:r>
      <w:r w:rsidRPr="0072027C">
        <w:rPr>
          <w:color w:val="0D0D0D"/>
          <w:w w:val="105"/>
        </w:rPr>
        <w:t>традициям.</w:t>
      </w:r>
    </w:p>
    <w:p w:rsidR="008428D4" w:rsidRPr="0072027C" w:rsidRDefault="008428D4" w:rsidP="008428D4">
      <w:pPr>
        <w:shd w:val="clear" w:color="auto" w:fill="FFFFFF"/>
        <w:tabs>
          <w:tab w:val="left" w:pos="533"/>
        </w:tabs>
        <w:ind w:right="-5"/>
        <w:jc w:val="both"/>
        <w:rPr>
          <w:color w:val="0D0D0D"/>
          <w:w w:val="105"/>
        </w:rPr>
      </w:pPr>
      <w:r w:rsidRPr="0072027C">
        <w:rPr>
          <w:color w:val="0D0D0D"/>
          <w:w w:val="105"/>
        </w:rPr>
        <w:t xml:space="preserve">4. </w:t>
      </w:r>
      <w:r w:rsidRPr="0072027C">
        <w:rPr>
          <w:color w:val="0D0D0D"/>
          <w:spacing w:val="-12"/>
        </w:rPr>
        <w:t>Ориентация на   формирование   заинтересованного и   уважительного отношения современного ребенка к миру его дедов и прадедов, для кото</w:t>
      </w:r>
      <w:r w:rsidRPr="0072027C">
        <w:rPr>
          <w:color w:val="0D0D0D"/>
          <w:spacing w:val="-12"/>
        </w:rPr>
        <w:softHyphen/>
      </w:r>
      <w:r w:rsidRPr="0072027C">
        <w:rPr>
          <w:color w:val="0D0D0D"/>
          <w:spacing w:val="-13"/>
        </w:rPr>
        <w:t>рых народная культура была естественной средой существования.</w:t>
      </w:r>
    </w:p>
    <w:p w:rsidR="008428D4" w:rsidRPr="0072027C" w:rsidRDefault="008428D4" w:rsidP="008428D4">
      <w:pPr>
        <w:ind w:firstLine="426"/>
        <w:jc w:val="both"/>
      </w:pPr>
      <w:r w:rsidRPr="0072027C">
        <w:rPr>
          <w:b/>
        </w:rPr>
        <w:t>Формы и методы, технологии обучения:</w:t>
      </w:r>
      <w:r w:rsidRPr="0072027C">
        <w:t xml:space="preserve"> Важной для урока КРК представляется форма </w:t>
      </w:r>
      <w:r w:rsidRPr="0072027C">
        <w:rPr>
          <w:u w:val="single"/>
        </w:rPr>
        <w:t>урока-диалога</w:t>
      </w:r>
      <w:r w:rsidRPr="0072027C">
        <w:t xml:space="preserve">. Такой урок требует внимания, организованной и активной работы учителя и учащихся. На таком уроке большинство учеников имеет возможность принять участие в уроке и получить оценку за активную работу. На </w:t>
      </w:r>
      <w:r w:rsidRPr="0072027C">
        <w:rPr>
          <w:u w:val="single"/>
        </w:rPr>
        <w:t>уроке-лекции</w:t>
      </w:r>
      <w:r w:rsidRPr="0072027C">
        <w:t xml:space="preserve"> главную роль играет учитель, его мастерское, увлеченное изложение материала, объяснения сложных для понимания моментов. </w:t>
      </w:r>
      <w:r w:rsidRPr="0072027C">
        <w:rPr>
          <w:u w:val="single"/>
        </w:rPr>
        <w:t>Урок-презентация</w:t>
      </w:r>
      <w:r w:rsidRPr="0072027C">
        <w:t xml:space="preserve"> связан с подачей материала, вызывающих неоднозначное отношение учащихся (например, на уроках, касающихся религии).  Презентация – это не только представление нового, но и его защита, показ его достоинств, преимуществ. </w:t>
      </w:r>
      <w:r w:rsidRPr="0072027C">
        <w:rPr>
          <w:u w:val="single"/>
        </w:rPr>
        <w:t>Урок-панорама</w:t>
      </w:r>
      <w:r w:rsidRPr="0072027C">
        <w:t xml:space="preserve"> носит обзорный характер содержания. Он рассчитан на созерцательный тип восприятия искусства. Это бывает необходимо на предварительном или, наоборот, заключительном этапе изучения темы. Методы, применяемые на уроках КРК: словесные, наглядные, проблемно-поисковые, индуктивные. </w:t>
      </w:r>
    </w:p>
    <w:p w:rsidR="008428D4" w:rsidRPr="0072027C" w:rsidRDefault="008428D4" w:rsidP="008428D4">
      <w:pPr>
        <w:shd w:val="clear" w:color="auto" w:fill="FFFFFF"/>
        <w:ind w:right="-5"/>
        <w:jc w:val="center"/>
        <w:rPr>
          <w:b/>
          <w:spacing w:val="-9"/>
        </w:rPr>
      </w:pPr>
    </w:p>
    <w:p w:rsidR="008428D4" w:rsidRPr="0072027C" w:rsidRDefault="008428D4" w:rsidP="008428D4">
      <w:pPr>
        <w:shd w:val="clear" w:color="auto" w:fill="FFFFFF"/>
        <w:ind w:right="-5"/>
        <w:jc w:val="center"/>
        <w:rPr>
          <w:b/>
          <w:spacing w:val="-9"/>
        </w:rPr>
      </w:pPr>
      <w:r w:rsidRPr="0072027C">
        <w:rPr>
          <w:b/>
          <w:spacing w:val="-9"/>
        </w:rPr>
        <w:lastRenderedPageBreak/>
        <w:t xml:space="preserve"> Общая характеристика учебного предмета</w:t>
      </w:r>
    </w:p>
    <w:p w:rsidR="008428D4" w:rsidRPr="0072027C" w:rsidRDefault="008428D4" w:rsidP="008428D4">
      <w:pPr>
        <w:ind w:firstLine="426"/>
        <w:jc w:val="both"/>
        <w:rPr>
          <w:b/>
        </w:rPr>
      </w:pPr>
    </w:p>
    <w:p w:rsidR="008428D4" w:rsidRPr="0072027C" w:rsidRDefault="008428D4" w:rsidP="008428D4">
      <w:pPr>
        <w:ind w:firstLine="426"/>
        <w:jc w:val="both"/>
      </w:pPr>
      <w:r w:rsidRPr="0072027C">
        <w:rPr>
          <w:b/>
        </w:rPr>
        <w:t>Концепция, заложенная в содержании учебного материала с учетом вида образовательного учреждения и контингента учащихся:</w:t>
      </w:r>
    </w:p>
    <w:p w:rsidR="008428D4" w:rsidRPr="0072027C" w:rsidRDefault="008428D4" w:rsidP="008428D4">
      <w:pPr>
        <w:ind w:firstLine="284"/>
        <w:jc w:val="both"/>
      </w:pPr>
      <w:r w:rsidRPr="0072027C">
        <w:t xml:space="preserve"> Программа рассчитана на учеников общеобразовательной школы. Тематическое содержание предмета </w:t>
      </w:r>
      <w:r w:rsidR="00DD5F4B" w:rsidRPr="0072027C">
        <w:t>« К</w:t>
      </w:r>
      <w:r w:rsidRPr="0072027C">
        <w:t xml:space="preserve">ультура родного края» включает в себя историю и культуру чувашского народа, историю и культуру родного края. Темы истории чувашского народа рассматривают период со 2-ого тысячелетия до н.э. и до середины </w:t>
      </w:r>
      <w:r w:rsidRPr="0072027C">
        <w:rPr>
          <w:lang w:val="en-US"/>
        </w:rPr>
        <w:t>XVI</w:t>
      </w:r>
      <w:r w:rsidRPr="0072027C">
        <w:t xml:space="preserve"> века (вхождение в состав России). Темы культуры чувашского народа до </w:t>
      </w:r>
      <w:r w:rsidRPr="0072027C">
        <w:rPr>
          <w:lang w:val="en-US"/>
        </w:rPr>
        <w:t>XVI</w:t>
      </w:r>
      <w:r w:rsidRPr="0072027C">
        <w:t xml:space="preserve"> – </w:t>
      </w:r>
      <w:r w:rsidRPr="0072027C">
        <w:rPr>
          <w:lang w:val="en-US"/>
        </w:rPr>
        <w:t>XVII</w:t>
      </w:r>
      <w:r w:rsidRPr="0072027C">
        <w:t xml:space="preserve"> вв. необходимо изучать одновременно с историческими событиями. В программе школьного образования термин «чувашский край» целесообразно применять с периода вхождения чувашских территорий в состав России (</w:t>
      </w:r>
      <w:r w:rsidRPr="0072027C">
        <w:rPr>
          <w:lang w:val="en-US"/>
        </w:rPr>
        <w:t>XVI</w:t>
      </w:r>
      <w:r w:rsidRPr="0072027C">
        <w:t xml:space="preserve"> – </w:t>
      </w:r>
      <w:r w:rsidRPr="0072027C">
        <w:rPr>
          <w:lang w:val="en-US"/>
        </w:rPr>
        <w:t>XVII</w:t>
      </w:r>
      <w:r w:rsidRPr="0072027C">
        <w:t xml:space="preserve"> вв.). Учебник «История и культура родного края» включает в себя историю Чувашии </w:t>
      </w:r>
      <w:r w:rsidRPr="0072027C">
        <w:rPr>
          <w:lang w:val="en-US"/>
        </w:rPr>
        <w:t>XVI</w:t>
      </w:r>
      <w:r w:rsidRPr="0072027C">
        <w:t xml:space="preserve"> – </w:t>
      </w:r>
      <w:r w:rsidRPr="0072027C">
        <w:rPr>
          <w:lang w:val="en-US"/>
        </w:rPr>
        <w:t>XXI</w:t>
      </w:r>
      <w:r w:rsidRPr="0072027C">
        <w:t xml:space="preserve"> вв., события и деятельность персоналий науки, культуры, политики, экономики, спорта, здравоохранения, СМИ и т.д. </w:t>
      </w:r>
    </w:p>
    <w:p w:rsidR="008428D4" w:rsidRPr="0072027C" w:rsidRDefault="008428D4" w:rsidP="008428D4">
      <w:pPr>
        <w:jc w:val="both"/>
      </w:pPr>
      <w:r w:rsidRPr="0072027C">
        <w:t>В тематическое содержание курса входят:</w:t>
      </w:r>
    </w:p>
    <w:p w:rsidR="008428D4" w:rsidRPr="0072027C" w:rsidRDefault="008428D4" w:rsidP="008428D4">
      <w:pPr>
        <w:jc w:val="both"/>
      </w:pPr>
      <w:r w:rsidRPr="0072027C">
        <w:t>1.  Вводный курс истории родного края («Мой адрес»).</w:t>
      </w:r>
    </w:p>
    <w:p w:rsidR="008428D4" w:rsidRPr="0072027C" w:rsidRDefault="008428D4" w:rsidP="008428D4">
      <w:pPr>
        <w:jc w:val="both"/>
      </w:pPr>
      <w:r w:rsidRPr="0072027C">
        <w:t>2.  Вводный курс культуры чувашского народа (Что такое культура»).</w:t>
      </w:r>
    </w:p>
    <w:p w:rsidR="008428D4" w:rsidRPr="0072027C" w:rsidRDefault="008428D4" w:rsidP="008428D4">
      <w:pPr>
        <w:jc w:val="both"/>
      </w:pPr>
      <w:r w:rsidRPr="0072027C">
        <w:t xml:space="preserve">3.  Материальная и духовная культура чувашского народа в </w:t>
      </w:r>
      <w:r w:rsidRPr="0072027C">
        <w:rPr>
          <w:lang w:val="en-US"/>
        </w:rPr>
        <w:t>XVI</w:t>
      </w:r>
      <w:r w:rsidRPr="0072027C">
        <w:t xml:space="preserve"> – </w:t>
      </w:r>
      <w:r w:rsidRPr="0072027C">
        <w:rPr>
          <w:lang w:val="en-US"/>
        </w:rPr>
        <w:t>XIX</w:t>
      </w:r>
      <w:r w:rsidRPr="0072027C">
        <w:t xml:space="preserve"> вв. (Жизнь древних чувашей).</w:t>
      </w:r>
    </w:p>
    <w:p w:rsidR="008428D4" w:rsidRPr="0072027C" w:rsidRDefault="008428D4" w:rsidP="008428D4">
      <w:pPr>
        <w:jc w:val="both"/>
      </w:pPr>
      <w:r w:rsidRPr="0072027C">
        <w:t xml:space="preserve">4.  История и культура булгаро-чувашей до середины </w:t>
      </w:r>
      <w:r w:rsidRPr="0072027C">
        <w:rPr>
          <w:lang w:val="en-US"/>
        </w:rPr>
        <w:t>XVI</w:t>
      </w:r>
      <w:r w:rsidRPr="0072027C">
        <w:t xml:space="preserve"> века. (История чувашского народа).</w:t>
      </w:r>
    </w:p>
    <w:p w:rsidR="008428D4" w:rsidRPr="0072027C" w:rsidRDefault="008428D4" w:rsidP="008428D4">
      <w:pPr>
        <w:jc w:val="both"/>
      </w:pPr>
      <w:r w:rsidRPr="0072027C">
        <w:t xml:space="preserve">5.  История и культура родного края </w:t>
      </w:r>
      <w:r w:rsidRPr="0072027C">
        <w:rPr>
          <w:lang w:val="en-US"/>
        </w:rPr>
        <w:t>XVI</w:t>
      </w:r>
      <w:r w:rsidRPr="0072027C">
        <w:t xml:space="preserve"> – </w:t>
      </w:r>
      <w:r w:rsidRPr="0072027C">
        <w:rPr>
          <w:lang w:val="en-US"/>
        </w:rPr>
        <w:t>XXI</w:t>
      </w:r>
      <w:r w:rsidRPr="0072027C">
        <w:t xml:space="preserve"> вв. («Родной край»).</w:t>
      </w:r>
    </w:p>
    <w:p w:rsidR="008428D4" w:rsidRPr="0072027C" w:rsidRDefault="008428D4" w:rsidP="008428D4">
      <w:pPr>
        <w:ind w:firstLine="426"/>
        <w:jc w:val="both"/>
        <w:rPr>
          <w:color w:val="00B050"/>
        </w:rPr>
      </w:pPr>
    </w:p>
    <w:p w:rsidR="008428D4" w:rsidRPr="0072027C" w:rsidRDefault="00DD5F4B" w:rsidP="008428D4">
      <w:pPr>
        <w:ind w:firstLine="426"/>
        <w:jc w:val="both"/>
      </w:pPr>
      <w:r w:rsidRPr="0072027C">
        <w:t xml:space="preserve"> В</w:t>
      </w:r>
      <w:r w:rsidR="008428D4" w:rsidRPr="0072027C">
        <w:t xml:space="preserve">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</w:t>
      </w:r>
      <w:r w:rsidRPr="0072027C">
        <w:t>П</w:t>
      </w:r>
      <w:r w:rsidR="008428D4" w:rsidRPr="0072027C">
        <w:t xml:space="preserve">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</w:t>
      </w:r>
    </w:p>
    <w:p w:rsidR="008428D4" w:rsidRPr="0072027C" w:rsidRDefault="008428D4" w:rsidP="008428D4">
      <w:pPr>
        <w:ind w:firstLine="426"/>
        <w:jc w:val="both"/>
      </w:pPr>
      <w:r w:rsidRPr="0072027C">
        <w:t>Первостепенной задачей современной образовательной системы являются духовно-нравственное развитие и воспитание учащихся. «Родной край, его история»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8428D4" w:rsidRPr="0072027C" w:rsidRDefault="008428D4" w:rsidP="008428D4">
      <w:pPr>
        <w:ind w:firstLine="426"/>
        <w:jc w:val="both"/>
      </w:pPr>
      <w:r w:rsidRPr="0072027C"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8428D4" w:rsidRPr="0072027C" w:rsidRDefault="008428D4" w:rsidP="00DD5F4B">
      <w:pPr>
        <w:ind w:firstLine="360"/>
        <w:jc w:val="both"/>
      </w:pPr>
      <w:r w:rsidRPr="0072027C">
        <w:t>Образованию отводится ключевая роль в духовно-нравственной консолидации российского общества, в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развитие, и воспитание личности происходит в сфере общего образования, где развитие и воспитание обеспечено всем укладом школьной жизни. Именно в школе должна быть сосредоточена не только интеллектуальная, но и гражданская, духовная и культурная жизнь школьника.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8428D4" w:rsidRPr="0072027C" w:rsidRDefault="008428D4" w:rsidP="008428D4">
      <w:pPr>
        <w:shd w:val="clear" w:color="auto" w:fill="FFFFFF"/>
        <w:ind w:firstLine="425"/>
        <w:jc w:val="both"/>
      </w:pPr>
      <w:r w:rsidRPr="0072027C"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Важнейшей целью </w:t>
      </w:r>
      <w:r w:rsidRPr="0072027C">
        <w:lastRenderedPageBreak/>
        <w:t xml:space="preserve">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8428D4" w:rsidRPr="0072027C" w:rsidRDefault="008428D4" w:rsidP="008428D4">
      <w:pPr>
        <w:shd w:val="clear" w:color="auto" w:fill="FFFFFF"/>
        <w:ind w:firstLine="425"/>
        <w:jc w:val="both"/>
      </w:pPr>
      <w:r w:rsidRPr="0072027C">
        <w:rPr>
          <w:spacing w:val="8"/>
        </w:rPr>
        <w:t>Основным содержанием духовно</w:t>
      </w:r>
      <w:r w:rsidRPr="0072027C">
        <w:rPr>
          <w:spacing w:val="-4"/>
        </w:rPr>
        <w:t>-нравственного</w:t>
      </w:r>
      <w:r w:rsidRPr="0072027C">
        <w:t xml:space="preserve">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8428D4" w:rsidRPr="0072027C" w:rsidRDefault="008428D4" w:rsidP="008428D4">
      <w:pPr>
        <w:shd w:val="clear" w:color="auto" w:fill="FFFFFF"/>
        <w:ind w:firstLine="425"/>
        <w:jc w:val="both"/>
      </w:pPr>
      <w:r w:rsidRPr="0072027C">
        <w:t>Базовые национальные ценности: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любовь к своей малой Родине, своему народу, к России, служение Отечеству;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свобода совести и вероисповедания;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свобода личная и национальная, справедливость, милосердие, честь, достоинство;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многообразие культур и народов, прогресс человечества, международное сотрудничество,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ценность знания, стремление к истине, научная картина мира;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семейные традиции, уважение к родителям, забота о старших и младших;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уважение к труду, творчество и созидание, целеустремленность и настойчивость;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представление о вере, духовности, религиозной жизни человека, толерантности;</w:t>
      </w:r>
    </w:p>
    <w:p w:rsidR="008428D4" w:rsidRPr="0072027C" w:rsidRDefault="008428D4" w:rsidP="008428D4">
      <w:pPr>
        <w:shd w:val="clear" w:color="auto" w:fill="FFFFFF"/>
        <w:jc w:val="both"/>
      </w:pPr>
      <w:r w:rsidRPr="0072027C">
        <w:t>– духовный мир человека, нравственный выбор, смысл жизни, эстетическое развитие;</w:t>
      </w:r>
    </w:p>
    <w:p w:rsidR="008428D4" w:rsidRPr="0072027C" w:rsidRDefault="008428D4" w:rsidP="008428D4">
      <w:pPr>
        <w:ind w:firstLine="425"/>
        <w:jc w:val="both"/>
      </w:pPr>
      <w:r w:rsidRPr="0072027C">
        <w:rPr>
          <w:spacing w:val="2"/>
        </w:rPr>
        <w:t xml:space="preserve">Работая над этой проблемой ставим следующие </w:t>
      </w:r>
      <w:r w:rsidRPr="0072027C">
        <w:t>цели и задачи занятий:</w:t>
      </w:r>
    </w:p>
    <w:p w:rsidR="008428D4" w:rsidRPr="0072027C" w:rsidRDefault="008428D4" w:rsidP="008428D4">
      <w:pPr>
        <w:jc w:val="both"/>
      </w:pPr>
      <w:r w:rsidRPr="0072027C">
        <w:t>– воспитание духовно-нравственных ориентиров, веротерпимости, нравственного самосовершенствования</w:t>
      </w:r>
    </w:p>
    <w:p w:rsidR="008428D4" w:rsidRPr="0072027C" w:rsidRDefault="008428D4" w:rsidP="008428D4">
      <w:pPr>
        <w:jc w:val="both"/>
      </w:pPr>
      <w:r w:rsidRPr="0072027C">
        <w:t>– знание основных норм морали, нравственных, духовных идеалов, хранимых в культурных традициях народов России; культуры поведения и сознательной дисциплины;</w:t>
      </w:r>
    </w:p>
    <w:p w:rsidR="00EB4EAB" w:rsidRDefault="008428D4" w:rsidP="00DD5F4B">
      <w:pPr>
        <w:shd w:val="clear" w:color="auto" w:fill="FFFFFF"/>
        <w:jc w:val="center"/>
        <w:rPr>
          <w:b/>
        </w:rPr>
      </w:pPr>
      <w:r w:rsidRPr="0072027C">
        <w:t>– формирование представлений об основах светской этики, культуры традиционных религий, их роли в развитии культуры и истории России и человечес</w:t>
      </w:r>
      <w:r w:rsidR="00EB4EAB">
        <w:t xml:space="preserve">тва, в становлении гражданского </w:t>
      </w:r>
      <w:r w:rsidRPr="0072027C">
        <w:t>общества и российской государствен</w:t>
      </w:r>
      <w:r w:rsidR="00DD5F4B" w:rsidRPr="0072027C">
        <w:t>ости</w:t>
      </w:r>
      <w:r w:rsidRPr="0072027C">
        <w:rPr>
          <w:b/>
        </w:rPr>
        <w:t xml:space="preserve">. </w:t>
      </w:r>
    </w:p>
    <w:p w:rsidR="00EB4EAB" w:rsidRDefault="00EB4EAB" w:rsidP="00DD5F4B">
      <w:pPr>
        <w:shd w:val="clear" w:color="auto" w:fill="FFFFFF"/>
        <w:jc w:val="center"/>
        <w:rPr>
          <w:b/>
        </w:rPr>
      </w:pPr>
    </w:p>
    <w:p w:rsidR="008428D4" w:rsidRPr="0072027C" w:rsidRDefault="008428D4" w:rsidP="00DD5F4B">
      <w:pPr>
        <w:shd w:val="clear" w:color="auto" w:fill="FFFFFF"/>
        <w:jc w:val="center"/>
      </w:pPr>
      <w:r w:rsidRPr="0072027C">
        <w:rPr>
          <w:b/>
        </w:rPr>
        <w:t>Описание места учебного предмета в учебном плане</w:t>
      </w:r>
    </w:p>
    <w:p w:rsidR="008428D4" w:rsidRPr="0072027C" w:rsidRDefault="008428D4" w:rsidP="00DD5F4B">
      <w:pPr>
        <w:ind w:firstLine="284"/>
        <w:jc w:val="center"/>
        <w:rPr>
          <w:color w:val="000000"/>
        </w:rPr>
      </w:pPr>
    </w:p>
    <w:p w:rsidR="008428D4" w:rsidRPr="0072027C" w:rsidRDefault="00DD5F4B" w:rsidP="008428D4">
      <w:pPr>
        <w:ind w:firstLine="284"/>
        <w:jc w:val="both"/>
      </w:pPr>
      <w:r w:rsidRPr="0072027C">
        <w:rPr>
          <w:color w:val="000000"/>
        </w:rPr>
        <w:t>Рабочая программа для 10-11  классов</w:t>
      </w:r>
      <w:r w:rsidR="008428D4" w:rsidRPr="0072027C">
        <w:rPr>
          <w:color w:val="000000"/>
        </w:rPr>
        <w:t xml:space="preserve"> составлена</w:t>
      </w:r>
      <w:r w:rsidR="008428D4" w:rsidRPr="0072027C">
        <w:rPr>
          <w:color w:val="C00000"/>
        </w:rPr>
        <w:t xml:space="preserve"> </w:t>
      </w:r>
      <w:r w:rsidR="008428D4" w:rsidRPr="0072027C">
        <w:t xml:space="preserve">в соответствии с требованиями федерального государственного образовательного стандарта. </w:t>
      </w:r>
    </w:p>
    <w:p w:rsidR="008428D4" w:rsidRPr="0072027C" w:rsidRDefault="008428D4" w:rsidP="008428D4">
      <w:pPr>
        <w:jc w:val="both"/>
        <w:rPr>
          <w:color w:val="FF0000"/>
        </w:rPr>
      </w:pPr>
      <w:r w:rsidRPr="0072027C">
        <w:t>Объем часов учебной нагрузки, отведенных на освоение рабочей программы, определен учебным планом МБОУ «</w:t>
      </w:r>
      <w:r w:rsidR="00DD5F4B" w:rsidRPr="0072027C">
        <w:t xml:space="preserve"> Ильинская СОШ» Моргаушского муниципального округа Чувашской Республики.</w:t>
      </w:r>
    </w:p>
    <w:p w:rsidR="008428D4" w:rsidRPr="0072027C" w:rsidRDefault="00DD5F4B" w:rsidP="008428D4">
      <w:pPr>
        <w:ind w:firstLine="284"/>
        <w:jc w:val="both"/>
      </w:pPr>
      <w:r w:rsidRPr="0072027C">
        <w:t>Программа рассчитана на 2</w:t>
      </w:r>
      <w:r w:rsidR="008428D4" w:rsidRPr="0072027C">
        <w:t xml:space="preserve"> год</w:t>
      </w:r>
      <w:r w:rsidRPr="0072027C">
        <w:t xml:space="preserve">а обучения – 67 часов: 10 класс 1 </w:t>
      </w:r>
      <w:r w:rsidR="0072027C" w:rsidRPr="0072027C">
        <w:t>час в неделю – 34 часа, 11 класс 1 час в неделю -33 часа.</w:t>
      </w:r>
    </w:p>
    <w:p w:rsidR="00DD5F4B" w:rsidRPr="0072027C" w:rsidRDefault="00DD5F4B" w:rsidP="008428D4">
      <w:pPr>
        <w:jc w:val="center"/>
        <w:rPr>
          <w:b/>
        </w:rPr>
      </w:pPr>
    </w:p>
    <w:p w:rsidR="00DD5F4B" w:rsidRPr="0072027C" w:rsidRDefault="00DD5F4B" w:rsidP="008428D4">
      <w:pPr>
        <w:jc w:val="center"/>
        <w:rPr>
          <w:b/>
        </w:rPr>
      </w:pPr>
    </w:p>
    <w:p w:rsidR="00DD5F4B" w:rsidRPr="0072027C" w:rsidRDefault="00DD5F4B" w:rsidP="008428D4">
      <w:pPr>
        <w:jc w:val="center"/>
        <w:rPr>
          <w:b/>
        </w:rPr>
      </w:pPr>
    </w:p>
    <w:p w:rsidR="00DD5F4B" w:rsidRPr="0072027C" w:rsidRDefault="00DD5F4B" w:rsidP="008428D4">
      <w:pPr>
        <w:jc w:val="center"/>
        <w:rPr>
          <w:b/>
        </w:rPr>
      </w:pPr>
    </w:p>
    <w:p w:rsidR="008428D4" w:rsidRPr="0072027C" w:rsidRDefault="008428D4" w:rsidP="008428D4">
      <w:pPr>
        <w:jc w:val="center"/>
        <w:rPr>
          <w:b/>
        </w:rPr>
      </w:pPr>
      <w:r w:rsidRPr="0072027C">
        <w:rPr>
          <w:b/>
        </w:rPr>
        <w:t>Личностные, метапредметные и предметные результаты усвоения предмета</w:t>
      </w:r>
      <w:r w:rsidR="0072027C" w:rsidRPr="0072027C">
        <w:rPr>
          <w:b/>
        </w:rPr>
        <w:t xml:space="preserve"> </w:t>
      </w:r>
      <w:r w:rsidRPr="0072027C">
        <w:rPr>
          <w:b/>
        </w:rPr>
        <w:t>КРК</w:t>
      </w:r>
    </w:p>
    <w:p w:rsidR="008428D4" w:rsidRPr="0072027C" w:rsidRDefault="008428D4" w:rsidP="008428D4">
      <w:pPr>
        <w:ind w:firstLine="284"/>
        <w:jc w:val="both"/>
      </w:pPr>
    </w:p>
    <w:p w:rsidR="008428D4" w:rsidRPr="0072027C" w:rsidRDefault="008428D4" w:rsidP="008428D4">
      <w:pPr>
        <w:ind w:firstLine="284"/>
        <w:jc w:val="both"/>
      </w:pPr>
      <w:r w:rsidRPr="0072027C">
        <w:t>Предполагается, что результатом изучения культуры родного края является развитие у учащихся широкого круга компетентностей – социально-адаптивной (гражданственной), когнитивной познавательной), информационно-технологической, коммуникативной.</w:t>
      </w:r>
    </w:p>
    <w:p w:rsidR="008428D4" w:rsidRPr="0072027C" w:rsidRDefault="008428D4" w:rsidP="008428D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</w:rPr>
      </w:pPr>
      <w:r w:rsidRPr="0072027C">
        <w:rPr>
          <w:rStyle w:val="dash041e005f0431005f044b005f0447005f043d005f044b005f0439005f005fchar1char1"/>
          <w:b/>
          <w:bCs/>
        </w:rPr>
        <w:t>Личностные:</w:t>
      </w:r>
    </w:p>
    <w:p w:rsidR="008428D4" w:rsidRPr="0072027C" w:rsidRDefault="008428D4" w:rsidP="008428D4">
      <w:pPr>
        <w:ind w:firstLine="284"/>
        <w:jc w:val="both"/>
        <w:rPr>
          <w:rStyle w:val="dash041e005f0431005f044b005f0447005f043d005f044b005f0439005f005fchar1char1"/>
        </w:rPr>
      </w:pPr>
      <w:r w:rsidRPr="0072027C">
        <w:t xml:space="preserve">К важнейшим </w:t>
      </w:r>
      <w:r w:rsidRPr="0072027C">
        <w:rPr>
          <w:b/>
          <w:i/>
        </w:rPr>
        <w:t>личностным результатам</w:t>
      </w:r>
      <w:r w:rsidRPr="0072027C">
        <w:t xml:space="preserve"> изучения культуры родного края в школе относятся следующие убеждения и качества: </w:t>
      </w:r>
    </w:p>
    <w:p w:rsidR="008428D4" w:rsidRPr="0072027C" w:rsidRDefault="008428D4" w:rsidP="008428D4">
      <w:pPr>
        <w:pStyle w:val="dash041e005f0431005f044b005f0447005f043d005f044b005f0439"/>
        <w:jc w:val="both"/>
      </w:pPr>
      <w:r w:rsidRPr="0072027C"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8428D4" w:rsidRPr="0072027C" w:rsidRDefault="008428D4" w:rsidP="008428D4">
      <w:pPr>
        <w:pStyle w:val="dash041e005f0431005f044b005f0447005f043d005f044b005f0439"/>
        <w:jc w:val="both"/>
      </w:pPr>
      <w:r w:rsidRPr="0072027C"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428D4" w:rsidRPr="0072027C" w:rsidRDefault="008428D4" w:rsidP="008428D4">
      <w:pPr>
        <w:pStyle w:val="dash041e005f0431005f044b005f0447005f043d005f044b005f0439"/>
        <w:jc w:val="both"/>
      </w:pPr>
      <w:r w:rsidRPr="0072027C">
        <w:lastRenderedPageBreak/>
        <w:t xml:space="preserve">- понимание культурного многообразия мира, уважение к культуре своего и других народов, толерантность. 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 xml:space="preserve">- готовность и способность обучающихся к саморазвитию и личностному самоопределению, 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>- сформированность их мотивации к обучению и целенаправленной познавательной деятельности,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>- воспитание российской гражданской идентичности: патриотизма, уважения к Отечеству; знание истории, языка, культуры своего народа, своего края, основ культурного наследия народов России;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 xml:space="preserve">- формирование основ экологической культуры соответствующей современному уровню </w:t>
      </w:r>
      <w:r w:rsidRPr="0072027C">
        <w:t>экологического мышления</w:t>
      </w:r>
      <w:r w:rsidRPr="0072027C">
        <w:rPr>
          <w:rStyle w:val="dash041e005f0431005f044b005f0447005f043d005f044b005f0439005f005fchar1char1"/>
        </w:rPr>
        <w:t>;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>- осознание значения семьи в жизни человека и общества, принятие ценности семейной жизни;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72027C">
        <w:rPr>
          <w:rStyle w:val="dash041e005f0431005f044b005f0447005f043d005f044b005f0439005f005fchar1char1"/>
        </w:rPr>
        <w:t>- развитие эстетического сознания через освоение художественного наследия чувашского народа.</w:t>
      </w:r>
    </w:p>
    <w:p w:rsidR="008428D4" w:rsidRPr="0072027C" w:rsidRDefault="008428D4" w:rsidP="008428D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651"/>
        <w:gridCol w:w="2940"/>
      </w:tblGrid>
      <w:tr w:rsidR="008428D4" w:rsidRPr="0072027C" w:rsidTr="008428D4">
        <w:tc>
          <w:tcPr>
            <w:tcW w:w="5103" w:type="dxa"/>
          </w:tcPr>
          <w:p w:rsidR="008428D4" w:rsidRPr="0072027C" w:rsidRDefault="008428D4" w:rsidP="008428D4">
            <w:r w:rsidRPr="0072027C">
              <w:rPr>
                <w:b/>
              </w:rPr>
              <w:t>когнитивный компонент</w:t>
            </w:r>
          </w:p>
        </w:tc>
        <w:tc>
          <w:tcPr>
            <w:tcW w:w="5812" w:type="dxa"/>
          </w:tcPr>
          <w:p w:rsidR="008428D4" w:rsidRPr="0072027C" w:rsidRDefault="008428D4" w:rsidP="008428D4">
            <w:r w:rsidRPr="0072027C">
              <w:rPr>
                <w:b/>
              </w:rPr>
              <w:t>ценностный и эмоциональный компонент</w:t>
            </w:r>
          </w:p>
        </w:tc>
        <w:tc>
          <w:tcPr>
            <w:tcW w:w="4253" w:type="dxa"/>
          </w:tcPr>
          <w:p w:rsidR="008428D4" w:rsidRPr="0072027C" w:rsidRDefault="008428D4" w:rsidP="008428D4">
            <w:r w:rsidRPr="0072027C">
              <w:rPr>
                <w:b/>
              </w:rPr>
              <w:t>деятельностный (поведенческий) компонент</w:t>
            </w:r>
          </w:p>
        </w:tc>
      </w:tr>
      <w:tr w:rsidR="008428D4" w:rsidRPr="0072027C" w:rsidTr="008428D4">
        <w:tc>
          <w:tcPr>
            <w:tcW w:w="5103" w:type="dxa"/>
          </w:tcPr>
          <w:p w:rsidR="008428D4" w:rsidRPr="0072027C" w:rsidRDefault="008428D4" w:rsidP="008428D4">
            <w:r w:rsidRPr="0072027C">
              <w:t>Сформирует:</w:t>
            </w:r>
          </w:p>
          <w:p w:rsidR="008428D4" w:rsidRPr="0072027C" w:rsidRDefault="008428D4" w:rsidP="008428D4">
            <w:r w:rsidRPr="0072027C">
              <w:t>- историко-географический образ, включая представление о территории и границах Чувашии, ее достижения и культурные традиции;</w:t>
            </w:r>
          </w:p>
          <w:p w:rsidR="008428D4" w:rsidRPr="0072027C" w:rsidRDefault="008428D4" w:rsidP="008428D4">
            <w:r w:rsidRPr="0072027C">
              <w:t>- знание государственной символики (герб, флаг, гимн), знание государственных праздников;</w:t>
            </w:r>
          </w:p>
          <w:p w:rsidR="008428D4" w:rsidRPr="0072027C" w:rsidRDefault="008428D4" w:rsidP="008428D4">
            <w:r w:rsidRPr="0072027C">
              <w:t>- знание положений Конституции Чувашской Республики;</w:t>
            </w:r>
          </w:p>
          <w:p w:rsidR="008428D4" w:rsidRPr="0072027C" w:rsidRDefault="008428D4" w:rsidP="008428D4">
            <w:r w:rsidRPr="0072027C">
              <w:t>- знание о своей этнической принадлежности, освоение национальных ценностей, традиций, культуры;</w:t>
            </w:r>
          </w:p>
          <w:p w:rsidR="008428D4" w:rsidRPr="0072027C" w:rsidRDefault="008428D4" w:rsidP="008428D4">
            <w:r w:rsidRPr="0072027C">
              <w:t>- освоение общекультурного наследия Чувашии;</w:t>
            </w:r>
          </w:p>
          <w:p w:rsidR="008428D4" w:rsidRPr="0072027C" w:rsidRDefault="008428D4" w:rsidP="008428D4">
            <w:r w:rsidRPr="0072027C">
              <w:t>-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</w:p>
        </w:tc>
        <w:tc>
          <w:tcPr>
            <w:tcW w:w="5812" w:type="dxa"/>
          </w:tcPr>
          <w:p w:rsidR="008428D4" w:rsidRPr="0072027C" w:rsidRDefault="008428D4" w:rsidP="008428D4">
            <w:pPr>
              <w:ind w:firstLine="34"/>
            </w:pPr>
            <w:r w:rsidRPr="0072027C">
              <w:t>Сформирует:</w:t>
            </w:r>
          </w:p>
          <w:p w:rsidR="008428D4" w:rsidRPr="0072027C" w:rsidRDefault="008428D4" w:rsidP="008428D4">
            <w:r w:rsidRPr="0072027C">
              <w:t>- гражданский патриотизм, любовь к родному краю, чувство гордости за свою республику;</w:t>
            </w:r>
          </w:p>
          <w:p w:rsidR="008428D4" w:rsidRPr="0072027C" w:rsidRDefault="008428D4" w:rsidP="008428D4">
            <w:r w:rsidRPr="0072027C">
              <w:t>- уважение к истории, культурным и историческим памятникам;</w:t>
            </w:r>
          </w:p>
          <w:p w:rsidR="008428D4" w:rsidRPr="0072027C" w:rsidRDefault="008428D4" w:rsidP="008428D4">
            <w:r w:rsidRPr="0072027C">
              <w:t>- эмоционально положительное принятие своей этнической идентичности;</w:t>
            </w:r>
          </w:p>
          <w:p w:rsidR="008428D4" w:rsidRPr="0072027C" w:rsidRDefault="008428D4" w:rsidP="008428D4">
            <w:r w:rsidRPr="0072027C">
              <w:t>- уважение к другим народам России и мира и принятие их, межэтническая толерантность;</w:t>
            </w:r>
          </w:p>
          <w:p w:rsidR="008428D4" w:rsidRPr="0072027C" w:rsidRDefault="008428D4" w:rsidP="008428D4">
            <w:r w:rsidRPr="0072027C">
      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8428D4" w:rsidRPr="0072027C" w:rsidRDefault="008428D4" w:rsidP="008428D4">
            <w:r w:rsidRPr="0072027C">
              <w:t>- 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428D4" w:rsidRPr="0072027C" w:rsidRDefault="008428D4" w:rsidP="008428D4">
            <w:r w:rsidRPr="0072027C">
              <w:t>- потребность в самовыражении и самореализации, социальном признании;</w:t>
            </w:r>
          </w:p>
          <w:p w:rsidR="008428D4" w:rsidRPr="0072027C" w:rsidRDefault="008428D4" w:rsidP="008428D4">
            <w:r w:rsidRPr="0072027C">
              <w:t>- позитивная моральная самооценка.</w:t>
            </w:r>
          </w:p>
          <w:p w:rsidR="008428D4" w:rsidRPr="0072027C" w:rsidRDefault="008428D4" w:rsidP="008428D4"/>
        </w:tc>
        <w:tc>
          <w:tcPr>
            <w:tcW w:w="4253" w:type="dxa"/>
          </w:tcPr>
          <w:p w:rsidR="008428D4" w:rsidRPr="0072027C" w:rsidRDefault="008428D4" w:rsidP="008428D4">
            <w:r w:rsidRPr="0072027C">
              <w:t>Сформирует:</w:t>
            </w:r>
          </w:p>
          <w:p w:rsidR="008428D4" w:rsidRPr="0072027C" w:rsidRDefault="008428D4" w:rsidP="008428D4">
            <w:r w:rsidRPr="0072027C">
              <w:t>- готовность и способность к участию в школьном самоуправлении в пределах возрастных компетенций;</w:t>
            </w:r>
          </w:p>
          <w:p w:rsidR="008428D4" w:rsidRPr="0072027C" w:rsidRDefault="008428D4" w:rsidP="008428D4">
            <w:r w:rsidRPr="0072027C">
              <w:t>- готовность и способность к выполнению норм и требований школьной жизни, прав и обязанностей ученика;</w:t>
            </w:r>
          </w:p>
          <w:p w:rsidR="008428D4" w:rsidRPr="0072027C" w:rsidRDefault="008428D4" w:rsidP="008428D4">
            <w:r w:rsidRPr="0072027C">
              <w:t>- умение вести диалог на основе равноправных отношений и взаимного уважения, умение конструктивно разрешать конфликты;</w:t>
            </w:r>
          </w:p>
          <w:p w:rsidR="008428D4" w:rsidRPr="0072027C" w:rsidRDefault="008428D4" w:rsidP="008428D4">
            <w:r w:rsidRPr="0072027C">
              <w:t>- потребность в участии в общественной жизни ближайшего социального окружения, общественно полезной деятельности;</w:t>
            </w:r>
          </w:p>
          <w:p w:rsidR="008428D4" w:rsidRPr="0072027C" w:rsidRDefault="008428D4" w:rsidP="008428D4">
            <w:r w:rsidRPr="0072027C">
              <w:t>- умение строить жизненные планы с учётом конкретных социально-исторических, политических и экономических условий;</w:t>
            </w:r>
          </w:p>
          <w:p w:rsidR="008428D4" w:rsidRPr="0072027C" w:rsidRDefault="008428D4" w:rsidP="008428D4"/>
        </w:tc>
      </w:tr>
    </w:tbl>
    <w:p w:rsidR="008428D4" w:rsidRPr="0072027C" w:rsidRDefault="008428D4" w:rsidP="008428D4">
      <w:pPr>
        <w:pStyle w:val="dash041e005f0431005f044b005f0447005f043d005f044b005f04391"/>
        <w:ind w:firstLine="700"/>
        <w:rPr>
          <w:rStyle w:val="dash041e005f0431005f044b005f0447005f043d005f044b005f04391005f005fchar1char1"/>
          <w:rFonts w:eastAsia="@Arial Unicode MS"/>
          <w:b/>
          <w:bCs/>
          <w:sz w:val="24"/>
          <w:szCs w:val="24"/>
        </w:rPr>
      </w:pPr>
    </w:p>
    <w:p w:rsidR="0072027C" w:rsidRDefault="0072027C" w:rsidP="008428D4">
      <w:pPr>
        <w:pStyle w:val="dash041e005f0431005f044b005f0447005f043d005f044b005f04391"/>
        <w:ind w:firstLine="700"/>
        <w:rPr>
          <w:rStyle w:val="dash041e005f0431005f044b005f0447005f043d005f044b005f04391005f005fchar1char1"/>
          <w:rFonts w:eastAsia="@Arial Unicode MS"/>
          <w:b/>
          <w:bCs/>
          <w:sz w:val="24"/>
          <w:szCs w:val="24"/>
        </w:rPr>
      </w:pPr>
    </w:p>
    <w:p w:rsidR="008428D4" w:rsidRPr="0072027C" w:rsidRDefault="008428D4" w:rsidP="008428D4">
      <w:pPr>
        <w:pStyle w:val="dash041e005f0431005f044b005f0447005f043d005f044b005f04391"/>
        <w:ind w:firstLine="700"/>
        <w:rPr>
          <w:rStyle w:val="dash041e005f0431005f044b005f0447005f043d005f044b005f04391005f005fchar1char1"/>
          <w:rFonts w:eastAsia="@Arial Unicode MS"/>
          <w:b/>
          <w:bCs/>
          <w:sz w:val="24"/>
          <w:szCs w:val="24"/>
        </w:rPr>
      </w:pPr>
      <w:r w:rsidRPr="0072027C">
        <w:rPr>
          <w:rStyle w:val="dash041e005f0431005f044b005f0447005f043d005f044b005f04391005f005fchar1char1"/>
          <w:rFonts w:eastAsia="@Arial Unicode MS"/>
          <w:b/>
          <w:bCs/>
          <w:sz w:val="24"/>
          <w:szCs w:val="24"/>
        </w:rPr>
        <w:lastRenderedPageBreak/>
        <w:t>Метапредметные результаты:</w:t>
      </w:r>
    </w:p>
    <w:p w:rsidR="008428D4" w:rsidRPr="0072027C" w:rsidRDefault="008428D4" w:rsidP="008428D4">
      <w:pPr>
        <w:pStyle w:val="dash041e005f0431005f044b005f0447005f043d005f044b005f04391"/>
        <w:rPr>
          <w:rStyle w:val="dash041e005f0431005f044b005f0447005f043d005f044b005f04391005f005fchar1char1"/>
          <w:rFonts w:eastAsia="@Arial Unicode MS"/>
          <w:sz w:val="24"/>
          <w:szCs w:val="24"/>
        </w:rPr>
      </w:pPr>
      <w:r w:rsidRPr="0072027C">
        <w:rPr>
          <w:rStyle w:val="dash041e005f0431005f044b005f0447005f043d005f044b005f04391005f005fchar1char1"/>
          <w:rFonts w:eastAsia="@Arial Unicode MS"/>
          <w:b/>
          <w:bCs/>
          <w:sz w:val="24"/>
          <w:szCs w:val="24"/>
        </w:rPr>
        <w:t>- о</w:t>
      </w:r>
      <w:r w:rsidRPr="0072027C">
        <w:rPr>
          <w:rStyle w:val="dash041e005f0431005f044b005f0447005f043d005f044b005f04391005f005fchar1char1"/>
          <w:rFonts w:eastAsia="@Arial Unicode MS"/>
          <w:sz w:val="24"/>
          <w:szCs w:val="24"/>
        </w:rPr>
        <w:t xml:space="preserve">своение обучающимися межпредметных понятий и универсальных учебных действий (регулятивных, познавательных, коммуникативных), способность их использования в учебной, познавательной и социальной практике, </w:t>
      </w:r>
    </w:p>
    <w:p w:rsidR="008428D4" w:rsidRPr="0072027C" w:rsidRDefault="008428D4" w:rsidP="008428D4">
      <w:pPr>
        <w:pStyle w:val="dash041e005f0431005f044b005f0447005f043d005f044b005f04391"/>
        <w:rPr>
          <w:rStyle w:val="dash041e005f0431005f044b005f0447005f043d005f044b005f04391005f005fchar1char1"/>
          <w:rFonts w:eastAsia="@Arial Unicode MS"/>
          <w:sz w:val="24"/>
          <w:szCs w:val="24"/>
        </w:rPr>
      </w:pPr>
      <w:r w:rsidRPr="0072027C">
        <w:rPr>
          <w:rStyle w:val="dash041e005f0431005f044b005f0447005f043d005f044b005f04391005f005fchar1char1"/>
          <w:rFonts w:eastAsia="@Arial Unicode MS"/>
          <w:sz w:val="24"/>
          <w:szCs w:val="24"/>
        </w:rPr>
        <w:t>- самостоятельность планирования и осуществления учебной деятельности и организации учебного сотрудничества с педагогами и сверстниками,</w:t>
      </w:r>
    </w:p>
    <w:p w:rsidR="008428D4" w:rsidRPr="0072027C" w:rsidRDefault="008428D4" w:rsidP="008428D4">
      <w:pPr>
        <w:pStyle w:val="dash041e005f0431005f044b005f0447005f043d005f044b005f04391"/>
        <w:rPr>
          <w:rStyle w:val="dash041e005f0431005f044b005f0447005f043d005f044b005f04391005f005fchar1char1"/>
          <w:rFonts w:eastAsia="@Arial Unicode MS"/>
          <w:sz w:val="24"/>
          <w:szCs w:val="24"/>
        </w:rPr>
      </w:pPr>
      <w:r w:rsidRPr="0072027C">
        <w:rPr>
          <w:rStyle w:val="dash041e005f0431005f044b005f0447005f043d005f044b005f04391005f005fchar1char1"/>
          <w:rFonts w:eastAsia="@Arial Unicode MS"/>
          <w:sz w:val="24"/>
          <w:szCs w:val="24"/>
        </w:rPr>
        <w:t>- построение индивидуальной образовательной траектории;</w:t>
      </w:r>
    </w:p>
    <w:p w:rsidR="008428D4" w:rsidRPr="0072027C" w:rsidRDefault="008428D4" w:rsidP="008428D4">
      <w:pPr>
        <w:pStyle w:val="Abstract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2027C">
        <w:rPr>
          <w:rFonts w:ascii="Times New Roman" w:hAnsi="Times New Roman"/>
          <w:b/>
          <w:sz w:val="24"/>
          <w:szCs w:val="24"/>
        </w:rPr>
        <w:t>Ре</w:t>
      </w:r>
      <w:r w:rsidRPr="0072027C">
        <w:rPr>
          <w:rFonts w:ascii="Times New Roman" w:hAnsi="Times New Roman"/>
          <w:b/>
          <w:bCs/>
          <w:sz w:val="24"/>
          <w:szCs w:val="24"/>
        </w:rPr>
        <w:t>гулятивные универсальные учебные действия</w:t>
      </w:r>
    </w:p>
    <w:p w:rsidR="008428D4" w:rsidRPr="0072027C" w:rsidRDefault="008428D4" w:rsidP="008428D4">
      <w:pPr>
        <w:pStyle w:val="Abstract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2027C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8428D4" w:rsidRPr="0072027C" w:rsidRDefault="008428D4" w:rsidP="008428D4">
      <w:pPr>
        <w:jc w:val="both"/>
      </w:pPr>
      <w:r w:rsidRPr="0072027C">
        <w:t>- целеполаганию, включая постановку новых целей, преобразование практической задачи в познавательную;</w:t>
      </w:r>
    </w:p>
    <w:p w:rsidR="008428D4" w:rsidRPr="0072027C" w:rsidRDefault="008428D4" w:rsidP="008428D4">
      <w:pPr>
        <w:jc w:val="both"/>
      </w:pPr>
      <w:r w:rsidRPr="0072027C"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428D4" w:rsidRPr="0072027C" w:rsidRDefault="008428D4" w:rsidP="008428D4">
      <w:pPr>
        <w:jc w:val="both"/>
      </w:pPr>
      <w:r w:rsidRPr="0072027C">
        <w:t>- планировать пути достижения целей;</w:t>
      </w:r>
    </w:p>
    <w:p w:rsidR="008428D4" w:rsidRPr="0072027C" w:rsidRDefault="008428D4" w:rsidP="008428D4">
      <w:pPr>
        <w:jc w:val="both"/>
      </w:pPr>
      <w:r w:rsidRPr="0072027C">
        <w:t xml:space="preserve">- устанавливать целевые приоритеты; </w:t>
      </w:r>
    </w:p>
    <w:p w:rsidR="008428D4" w:rsidRPr="0072027C" w:rsidRDefault="008428D4" w:rsidP="008428D4">
      <w:pPr>
        <w:jc w:val="both"/>
      </w:pPr>
      <w:r w:rsidRPr="0072027C">
        <w:t>- уметь самостоятельно контролировать своё время и управлять им;</w:t>
      </w:r>
    </w:p>
    <w:p w:rsidR="008428D4" w:rsidRPr="0072027C" w:rsidRDefault="008428D4" w:rsidP="008428D4">
      <w:pPr>
        <w:jc w:val="both"/>
      </w:pPr>
      <w:r w:rsidRPr="0072027C">
        <w:t>- принимать решения в проблемной ситуации на основе переговоров;</w:t>
      </w:r>
    </w:p>
    <w:p w:rsidR="008428D4" w:rsidRPr="0072027C" w:rsidRDefault="008428D4" w:rsidP="008428D4">
      <w:pPr>
        <w:jc w:val="both"/>
      </w:pPr>
      <w:r w:rsidRPr="0072027C">
        <w:t xml:space="preserve">- </w:t>
      </w:r>
      <w:r w:rsidRPr="0072027C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428D4" w:rsidRPr="0072027C" w:rsidRDefault="008428D4" w:rsidP="008428D4">
      <w:pPr>
        <w:jc w:val="both"/>
      </w:pPr>
      <w:r w:rsidRPr="0072027C">
        <w:t>- основам прогнозирования как предвидения будущих событий и развития процесса.</w:t>
      </w:r>
    </w:p>
    <w:p w:rsidR="008428D4" w:rsidRPr="0072027C" w:rsidRDefault="008428D4" w:rsidP="008428D4">
      <w:pPr>
        <w:pStyle w:val="a6"/>
        <w:ind w:firstLine="454"/>
        <w:jc w:val="both"/>
        <w:rPr>
          <w:rFonts w:cs="Times New Roman"/>
          <w:b/>
          <w:bCs/>
        </w:rPr>
      </w:pPr>
      <w:r w:rsidRPr="0072027C">
        <w:rPr>
          <w:rFonts w:cs="Times New Roman"/>
          <w:b/>
        </w:rPr>
        <w:t>К</w:t>
      </w:r>
      <w:r w:rsidRPr="0072027C">
        <w:rPr>
          <w:rFonts w:cs="Times New Roman"/>
          <w:b/>
          <w:bCs/>
        </w:rPr>
        <w:t>оммуникативные универсальные учебные действия</w:t>
      </w:r>
    </w:p>
    <w:p w:rsidR="008428D4" w:rsidRPr="0072027C" w:rsidRDefault="008428D4" w:rsidP="008428D4">
      <w:pPr>
        <w:pStyle w:val="ae"/>
        <w:ind w:firstLine="454"/>
        <w:jc w:val="both"/>
        <w:rPr>
          <w:b/>
          <w:bCs/>
        </w:rPr>
      </w:pPr>
      <w:r w:rsidRPr="0072027C">
        <w:rPr>
          <w:b/>
          <w:bCs/>
        </w:rPr>
        <w:t>Ученик научится:</w:t>
      </w:r>
    </w:p>
    <w:p w:rsidR="008428D4" w:rsidRPr="0072027C" w:rsidRDefault="008428D4" w:rsidP="008428D4">
      <w:pPr>
        <w:pStyle w:val="ae"/>
        <w:jc w:val="both"/>
        <w:rPr>
          <w:bCs/>
        </w:rPr>
      </w:pPr>
      <w:r w:rsidRPr="0072027C">
        <w:t>- учитывать разные мнения и стремиться к координации различных позиций в сотрудничестве;</w:t>
      </w:r>
    </w:p>
    <w:p w:rsidR="008428D4" w:rsidRPr="0072027C" w:rsidRDefault="008428D4" w:rsidP="008428D4">
      <w:pPr>
        <w:jc w:val="both"/>
      </w:pPr>
      <w:r w:rsidRPr="0072027C">
        <w:t>- формулировать собственное мнение и позицию;</w:t>
      </w:r>
    </w:p>
    <w:p w:rsidR="008428D4" w:rsidRPr="0072027C" w:rsidRDefault="008428D4" w:rsidP="008428D4">
      <w:pPr>
        <w:shd w:val="clear" w:color="auto" w:fill="FFFFFF"/>
        <w:tabs>
          <w:tab w:val="left" w:pos="571"/>
        </w:tabs>
        <w:jc w:val="both"/>
      </w:pPr>
      <w:r w:rsidRPr="0072027C">
        <w:t>- устанавливать и сравнивать разные точки зрения, прежде чем принимать решения и делать выбор;</w:t>
      </w:r>
    </w:p>
    <w:p w:rsidR="008428D4" w:rsidRPr="0072027C" w:rsidRDefault="008428D4" w:rsidP="008428D4">
      <w:pPr>
        <w:pStyle w:val="Normal"/>
        <w:rPr>
          <w:sz w:val="24"/>
          <w:szCs w:val="24"/>
        </w:rPr>
      </w:pPr>
      <w:r w:rsidRPr="0072027C">
        <w:rPr>
          <w:sz w:val="24"/>
          <w:szCs w:val="24"/>
        </w:rPr>
        <w:t>- аргументировать свою точку зрения;</w:t>
      </w:r>
    </w:p>
    <w:p w:rsidR="008428D4" w:rsidRPr="0072027C" w:rsidRDefault="008428D4" w:rsidP="008428D4">
      <w:pPr>
        <w:jc w:val="both"/>
        <w:rPr>
          <w:i/>
        </w:rPr>
      </w:pPr>
      <w:r w:rsidRPr="0072027C">
        <w:t>-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428D4" w:rsidRPr="0072027C" w:rsidRDefault="008428D4" w:rsidP="008428D4">
      <w:pPr>
        <w:jc w:val="both"/>
      </w:pPr>
      <w:r w:rsidRPr="0072027C">
        <w:t>-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428D4" w:rsidRPr="0072027C" w:rsidRDefault="008428D4" w:rsidP="008428D4">
      <w:pPr>
        <w:jc w:val="both"/>
      </w:pPr>
      <w:r w:rsidRPr="0072027C">
        <w:t>- осуществлять контроль, коррекцию, оценку действий партнёра, уметь убеждать;</w:t>
      </w:r>
    </w:p>
    <w:p w:rsidR="008428D4" w:rsidRPr="0072027C" w:rsidRDefault="008428D4" w:rsidP="008428D4">
      <w:pPr>
        <w:jc w:val="both"/>
      </w:pPr>
      <w:r w:rsidRPr="0072027C">
        <w:t>- основам коммуникативной рефлексии;</w:t>
      </w:r>
    </w:p>
    <w:p w:rsidR="008428D4" w:rsidRPr="0072027C" w:rsidRDefault="008428D4" w:rsidP="008428D4">
      <w:pPr>
        <w:jc w:val="both"/>
      </w:pPr>
      <w:r w:rsidRPr="0072027C">
        <w:t>- использовать адекватные языковые средства для отображения своих чувств, мыслей, мотивов и потребностей.</w:t>
      </w:r>
    </w:p>
    <w:p w:rsidR="008428D4" w:rsidRPr="0072027C" w:rsidRDefault="008428D4" w:rsidP="008428D4">
      <w:pPr>
        <w:pStyle w:val="Abstract"/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2027C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8428D4" w:rsidRPr="0072027C" w:rsidRDefault="008428D4" w:rsidP="008428D4">
      <w:pPr>
        <w:pStyle w:val="Abstract"/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2027C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428D4" w:rsidRPr="0072027C" w:rsidRDefault="008428D4" w:rsidP="008428D4">
      <w:pPr>
        <w:jc w:val="both"/>
      </w:pPr>
      <w:r w:rsidRPr="0072027C">
        <w:t>- основам реализации проектно-исследовательской деятельности;</w:t>
      </w:r>
    </w:p>
    <w:p w:rsidR="008428D4" w:rsidRPr="0072027C" w:rsidRDefault="008428D4" w:rsidP="008428D4">
      <w:pPr>
        <w:jc w:val="both"/>
      </w:pPr>
      <w:r w:rsidRPr="0072027C">
        <w:t>- осуществлять расширенный поиск информации с использованием ресурсов Интернета;</w:t>
      </w:r>
    </w:p>
    <w:p w:rsidR="008428D4" w:rsidRPr="0072027C" w:rsidRDefault="008428D4" w:rsidP="008428D4">
      <w:pPr>
        <w:jc w:val="both"/>
      </w:pPr>
      <w:r w:rsidRPr="0072027C">
        <w:t>- осуществлять выбор наиболее эффективных способов решения задач в зависимости от конкретных условий;</w:t>
      </w:r>
    </w:p>
    <w:p w:rsidR="008428D4" w:rsidRPr="0072027C" w:rsidRDefault="008428D4" w:rsidP="008428D4">
      <w:pPr>
        <w:jc w:val="both"/>
      </w:pPr>
      <w:r w:rsidRPr="0072027C">
        <w:t>- строить логическое рассуждение, включающее установление причинно-следственных связей;</w:t>
      </w:r>
    </w:p>
    <w:p w:rsidR="008428D4" w:rsidRPr="0072027C" w:rsidRDefault="008428D4" w:rsidP="008428D4">
      <w:pPr>
        <w:jc w:val="both"/>
      </w:pPr>
      <w:r w:rsidRPr="0072027C">
        <w:t>- объяснять явления, процессы, связи и отношения, выявляемые в ходе исследования;</w:t>
      </w:r>
    </w:p>
    <w:p w:rsidR="008428D4" w:rsidRPr="0072027C" w:rsidRDefault="008428D4" w:rsidP="008428D4">
      <w:pPr>
        <w:jc w:val="both"/>
        <w:rPr>
          <w:rStyle w:val="dash041e005f0431005f044b005f0447005f043d005f044b005f04391005f005fchar1char1"/>
          <w:rFonts w:eastAsia="@Arial Unicode MS"/>
          <w:sz w:val="24"/>
          <w:szCs w:val="24"/>
        </w:rPr>
      </w:pPr>
      <w:r w:rsidRPr="0072027C">
        <w:t>- структурировать тексты,</w:t>
      </w:r>
      <w:r w:rsidRPr="0072027C">
        <w:rPr>
          <w:b/>
        </w:rPr>
        <w:t xml:space="preserve"> </w:t>
      </w:r>
      <w:r w:rsidRPr="0072027C">
        <w:t>включая</w:t>
      </w:r>
      <w:r w:rsidRPr="0072027C">
        <w:rPr>
          <w:b/>
        </w:rPr>
        <w:t xml:space="preserve"> </w:t>
      </w:r>
      <w:r w:rsidRPr="0072027C"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428D4" w:rsidRPr="0072027C" w:rsidRDefault="008428D4" w:rsidP="008428D4">
      <w:pPr>
        <w:pStyle w:val="ad"/>
        <w:spacing w:before="0" w:beforeAutospacing="0" w:after="0" w:afterAutospacing="0"/>
        <w:ind w:firstLine="426"/>
        <w:jc w:val="both"/>
      </w:pPr>
      <w:r w:rsidRPr="0072027C">
        <w:rPr>
          <w:b/>
        </w:rPr>
        <w:t>Предметные результаты</w:t>
      </w:r>
      <w:r w:rsidRPr="0072027C">
        <w:t xml:space="preserve"> изучения культу</w:t>
      </w:r>
      <w:r w:rsidR="0072027C" w:rsidRPr="0072027C">
        <w:t>ры родного края учащимися 10-11</w:t>
      </w:r>
      <w:r w:rsidRPr="0072027C">
        <w:t xml:space="preserve">классов включают: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-  овладение целостными представлениями об историческом пути чувашского народа;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- умения изучать и систематизировать информацию из различных исторических и современных источников;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lastRenderedPageBreak/>
        <w:t xml:space="preserve">- готовность применять знания для выявления и сохранения исторических и культурных памятников своего края, страны и мира. </w:t>
      </w:r>
    </w:p>
    <w:p w:rsidR="008428D4" w:rsidRPr="0072027C" w:rsidRDefault="008428D4" w:rsidP="008428D4">
      <w:pPr>
        <w:pStyle w:val="ad"/>
        <w:spacing w:before="0" w:beforeAutospacing="0" w:after="0" w:afterAutospacing="0"/>
        <w:ind w:firstLine="284"/>
        <w:jc w:val="both"/>
      </w:pPr>
      <w:r w:rsidRPr="0072027C">
        <w:t xml:space="preserve">Предполагается, что в результате изучения культуры родного края в основной школе учащиеся должны овладеть следующими знаниями, представлениями, умениями: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1. Знание хронологии;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2. Работа с историческими источниками: 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3. Рассказывать (устно или письменно) об исторических и культурных событиях, характеризовать условия и образ жизни, занятия чувашей в различные исторические периоды;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>4. Применение знаний и умений в общении, социальной среде: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8428D4" w:rsidRPr="0072027C" w:rsidRDefault="008428D4" w:rsidP="008428D4">
      <w:pPr>
        <w:pStyle w:val="ad"/>
        <w:spacing w:before="0" w:beforeAutospacing="0" w:after="0" w:afterAutospacing="0"/>
        <w:jc w:val="both"/>
      </w:pPr>
      <w:r w:rsidRPr="0072027C"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428D4" w:rsidRPr="0072027C" w:rsidRDefault="008428D4" w:rsidP="008428D4">
      <w:pPr>
        <w:ind w:firstLine="426"/>
        <w:rPr>
          <w:b/>
          <w:color w:val="000000"/>
        </w:rPr>
      </w:pPr>
      <w:r w:rsidRPr="0072027C">
        <w:rPr>
          <w:b/>
          <w:color w:val="000000"/>
        </w:rPr>
        <w:t>Планируемые результаты изучения учебного предмета</w:t>
      </w:r>
    </w:p>
    <w:p w:rsidR="008428D4" w:rsidRPr="0072027C" w:rsidRDefault="008428D4" w:rsidP="008428D4">
      <w:pPr>
        <w:ind w:firstLine="284"/>
        <w:jc w:val="both"/>
      </w:pPr>
      <w:r w:rsidRPr="0072027C">
        <w:rPr>
          <w:color w:val="000000"/>
        </w:rPr>
        <w:t xml:space="preserve"> Овладение знаниями и умениями, способствующими</w:t>
      </w:r>
      <w:r w:rsidRPr="0072027C">
        <w:t xml:space="preserve"> сохранению чувашской культуры, формированию заинтересованного и уважительного отношения современного ребенка к миру его дедов и прадедов, осознанного восприятии детьми своей принадлежности народу, Чувашии, России, Земле и ответственности за все это. </w:t>
      </w:r>
    </w:p>
    <w:p w:rsidR="008428D4" w:rsidRPr="0072027C" w:rsidRDefault="008428D4" w:rsidP="008428D4">
      <w:pPr>
        <w:ind w:firstLine="284"/>
        <w:jc w:val="both"/>
      </w:pPr>
      <w:r w:rsidRPr="0072027C">
        <w:t>Знание истории родного края, его природных особенностей. Увеличение числа школьников, занимающихся исследовательской, поисковой работой.</w:t>
      </w:r>
    </w:p>
    <w:p w:rsidR="008428D4" w:rsidRPr="0072027C" w:rsidRDefault="008428D4" w:rsidP="008428D4">
      <w:pPr>
        <w:ind w:firstLine="284"/>
        <w:jc w:val="both"/>
      </w:pPr>
      <w:r w:rsidRPr="0072027C">
        <w:t>В построении программы присутствует и тематический принцип, и хронологический, и историко-литературный, но связующим звеном является история и культура на разных этапах развития.</w:t>
      </w:r>
    </w:p>
    <w:p w:rsidR="008428D4" w:rsidRPr="0072027C" w:rsidRDefault="008428D4" w:rsidP="008428D4">
      <w:pPr>
        <w:ind w:firstLine="284"/>
        <w:jc w:val="both"/>
      </w:pPr>
      <w:r w:rsidRPr="0072027C">
        <w:t>Программа предоставляет возможность систематически использовать следующие формы изучения материала: уроки-лекции, семинары, деловые игры, путешествия в прошлое, творческие задания, экскурсии, задания индивидуального исследовательского характера, рефераты, электронные учебники, мультимедийные презентации, электронные программы для контроля знаний и т.д.</w:t>
      </w:r>
    </w:p>
    <w:p w:rsidR="008428D4" w:rsidRPr="0072027C" w:rsidRDefault="008428D4" w:rsidP="008428D4">
      <w:pPr>
        <w:ind w:firstLine="426"/>
        <w:jc w:val="both"/>
      </w:pPr>
      <w:r w:rsidRPr="0072027C">
        <w:t>Ученики должны знать/понимать:</w:t>
      </w:r>
    </w:p>
    <w:p w:rsidR="008428D4" w:rsidRPr="0072027C" w:rsidRDefault="008428D4" w:rsidP="008428D4">
      <w:pPr>
        <w:jc w:val="both"/>
      </w:pPr>
      <w:r w:rsidRPr="0072027C">
        <w:t>- Значение слова «культура» и составляющие культуры материальной и культуры духовной.</w:t>
      </w:r>
    </w:p>
    <w:p w:rsidR="008428D4" w:rsidRPr="0072027C" w:rsidRDefault="008428D4" w:rsidP="008428D4">
      <w:pPr>
        <w:ind w:left="142" w:hanging="142"/>
        <w:jc w:val="both"/>
      </w:pPr>
      <w:r w:rsidRPr="0072027C">
        <w:t>- Важнейшие достижения культуры чувашского народа (музыка, изобразительное искусство, театр)</w:t>
      </w:r>
    </w:p>
    <w:p w:rsidR="008428D4" w:rsidRPr="0072027C" w:rsidRDefault="008428D4" w:rsidP="008428D4">
      <w:pPr>
        <w:ind w:left="142" w:hanging="142"/>
        <w:jc w:val="both"/>
      </w:pPr>
      <w:r w:rsidRPr="0072027C">
        <w:t>- Языковые группы и семьи (финно-угорская группа, тюркская группа, славянская группа) особенности чувашского языка;</w:t>
      </w:r>
    </w:p>
    <w:p w:rsidR="008428D4" w:rsidRPr="0072027C" w:rsidRDefault="008428D4" w:rsidP="008428D4">
      <w:pPr>
        <w:ind w:left="142" w:hanging="142"/>
        <w:jc w:val="both"/>
      </w:pPr>
      <w:r w:rsidRPr="0072027C">
        <w:t>-Основные мировые религии; основные религиозные конфессии Чувашии (православное христианство, мусульманство, чувашская народная религия); храмы Чувашской Республики.</w:t>
      </w:r>
    </w:p>
    <w:p w:rsidR="008428D4" w:rsidRPr="0072027C" w:rsidRDefault="008428D4" w:rsidP="008428D4">
      <w:pPr>
        <w:ind w:firstLine="426"/>
        <w:jc w:val="both"/>
        <w:rPr>
          <w:b/>
        </w:rPr>
      </w:pPr>
      <w:r w:rsidRPr="0072027C">
        <w:rPr>
          <w:b/>
        </w:rPr>
        <w:t>Формирование ИКТ компетентности</w:t>
      </w:r>
    </w:p>
    <w:p w:rsidR="008428D4" w:rsidRPr="0072027C" w:rsidRDefault="008428D4" w:rsidP="008428D4">
      <w:pPr>
        <w:ind w:firstLine="426"/>
        <w:jc w:val="both"/>
      </w:pPr>
      <w:r w:rsidRPr="0072027C">
        <w:t>Развитие ИКТ-компетентности учащихся включает в себя становление и развитие учебной (общей и предметной) и общепользовательской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практику.</w:t>
      </w:r>
    </w:p>
    <w:p w:rsidR="008428D4" w:rsidRPr="0072027C" w:rsidRDefault="008428D4" w:rsidP="008428D4">
      <w:pPr>
        <w:ind w:firstLine="426"/>
        <w:jc w:val="both"/>
      </w:pPr>
      <w:r w:rsidRPr="0072027C">
        <w:t>На уроках с использованием ИКТ учащиеся не только получают информацию в «чистом виде» от учителя, но и учатся ее добывать, анализировать, осуществлять отбор, что и является составляющими частями информационной компетентности. Формирование ИКТ-компетентности не просто требование времени, а необходимость для любого человека, живущего в условиях информационного общества.</w:t>
      </w:r>
    </w:p>
    <w:p w:rsidR="008428D4" w:rsidRPr="0072027C" w:rsidRDefault="008428D4" w:rsidP="008428D4">
      <w:pPr>
        <w:ind w:firstLine="426"/>
        <w:jc w:val="both"/>
      </w:pPr>
      <w:r w:rsidRPr="0072027C">
        <w:t>Опыт работы показывает, что у учащихся, активно работающих с компьютером, формируется более высокий уровень самообразовательных навыков, умений ориентироваться в потоке информации, умение выделять главное, обобщать, делать выводы.</w:t>
      </w:r>
    </w:p>
    <w:p w:rsidR="008428D4" w:rsidRPr="0072027C" w:rsidRDefault="008428D4" w:rsidP="008428D4">
      <w:pPr>
        <w:ind w:firstLine="426"/>
        <w:jc w:val="both"/>
      </w:pPr>
      <w:r w:rsidRPr="0072027C">
        <w:lastRenderedPageBreak/>
        <w:t xml:space="preserve">Воспитание информационной культуры школьников – задача не только учителя информатики, но и любого учителя-предметника, так как информационная культура сегодня становится составляющей общей культуры человека. Информационные технологии позволяют учащимся по-новому использовать текстовую, звуковую, графическую и видеоинформацию, пользоваться самыми различными источниками информации. Задача учителя – сделать акцент на формирование этих умений в соответствии с требованиями информационного общества, в котором большая часть информации представлена в электронном виде. </w:t>
      </w:r>
    </w:p>
    <w:p w:rsidR="008428D4" w:rsidRPr="0072027C" w:rsidRDefault="008428D4" w:rsidP="008428D4">
      <w:pPr>
        <w:ind w:firstLine="426"/>
        <w:jc w:val="both"/>
      </w:pPr>
      <w:r w:rsidRPr="0072027C">
        <w:t xml:space="preserve">К важнейшим базовым информационным компетенциям учащихся средней школы относятся следующие: </w:t>
      </w:r>
    </w:p>
    <w:p w:rsidR="008428D4" w:rsidRPr="0072027C" w:rsidRDefault="008428D4" w:rsidP="008428D4">
      <w:pPr>
        <w:jc w:val="both"/>
        <w:rPr>
          <w:b/>
        </w:rPr>
      </w:pPr>
      <w:r w:rsidRPr="0072027C">
        <w:rPr>
          <w:b/>
        </w:rPr>
        <w:t xml:space="preserve">- компетенции в сфере первоначального информационного поиска: </w:t>
      </w:r>
    </w:p>
    <w:p w:rsidR="008428D4" w:rsidRPr="0072027C" w:rsidRDefault="008428D4" w:rsidP="008428D4">
      <w:pPr>
        <w:jc w:val="both"/>
      </w:pPr>
      <w:r w:rsidRPr="0072027C">
        <w:t xml:space="preserve">• выделять ключевые слова для информационного поиска; </w:t>
      </w:r>
    </w:p>
    <w:p w:rsidR="008428D4" w:rsidRPr="0072027C" w:rsidRDefault="008428D4" w:rsidP="008428D4">
      <w:pPr>
        <w:jc w:val="both"/>
      </w:pPr>
      <w:r w:rsidRPr="0072027C">
        <w:t xml:space="preserve">• самостоятельно находить информацию в информационном поле; </w:t>
      </w:r>
    </w:p>
    <w:p w:rsidR="008428D4" w:rsidRPr="0072027C" w:rsidRDefault="008428D4" w:rsidP="008428D4">
      <w:pPr>
        <w:jc w:val="both"/>
      </w:pPr>
      <w:r w:rsidRPr="0072027C">
        <w:t xml:space="preserve">• организовать поиск в сети Интернет с применением различных поисковых механизмов; </w:t>
      </w:r>
    </w:p>
    <w:p w:rsidR="008428D4" w:rsidRPr="0072027C" w:rsidRDefault="008428D4" w:rsidP="008428D4">
      <w:pPr>
        <w:jc w:val="both"/>
        <w:rPr>
          <w:b/>
        </w:rPr>
      </w:pPr>
      <w:r w:rsidRPr="0072027C">
        <w:rPr>
          <w:b/>
        </w:rPr>
        <w:t xml:space="preserve">- технологические компетенции: </w:t>
      </w:r>
    </w:p>
    <w:p w:rsidR="008428D4" w:rsidRPr="0072027C" w:rsidRDefault="008428D4" w:rsidP="008428D4">
      <w:pPr>
        <w:jc w:val="both"/>
      </w:pPr>
      <w:r w:rsidRPr="0072027C">
        <w:t xml:space="preserve">• подбирать литературу по теме, пользуясь списком, систематическим и предметным каталогами; </w:t>
      </w:r>
    </w:p>
    <w:p w:rsidR="008428D4" w:rsidRPr="0072027C" w:rsidRDefault="008428D4" w:rsidP="008428D4">
      <w:pPr>
        <w:jc w:val="both"/>
      </w:pPr>
      <w:r w:rsidRPr="0072027C">
        <w:t xml:space="preserve">• переводить информацию из одной формы представления в другую; </w:t>
      </w:r>
    </w:p>
    <w:p w:rsidR="008428D4" w:rsidRPr="0072027C" w:rsidRDefault="008428D4" w:rsidP="008428D4">
      <w:pPr>
        <w:jc w:val="both"/>
      </w:pPr>
      <w:r w:rsidRPr="0072027C">
        <w:t xml:space="preserve">• владеть технологическими навыками работы с пакетом прикладных программ Microsoft Office; </w:t>
      </w:r>
    </w:p>
    <w:p w:rsidR="008428D4" w:rsidRPr="0072027C" w:rsidRDefault="008428D4" w:rsidP="008428D4">
      <w:pPr>
        <w:jc w:val="both"/>
      </w:pPr>
      <w:r w:rsidRPr="0072027C">
        <w:t xml:space="preserve">• использовать базовые и расширенные возможности информационного поиска в сети Интернет; </w:t>
      </w:r>
    </w:p>
    <w:p w:rsidR="008428D4" w:rsidRPr="0072027C" w:rsidRDefault="008428D4" w:rsidP="008428D4">
      <w:pPr>
        <w:jc w:val="both"/>
        <w:rPr>
          <w:b/>
        </w:rPr>
      </w:pPr>
      <w:r w:rsidRPr="0072027C">
        <w:rPr>
          <w:b/>
        </w:rPr>
        <w:t xml:space="preserve">- предметно-аналитические компетенции: </w:t>
      </w:r>
    </w:p>
    <w:p w:rsidR="008428D4" w:rsidRPr="0072027C" w:rsidRDefault="008428D4" w:rsidP="008428D4">
      <w:pPr>
        <w:jc w:val="both"/>
      </w:pPr>
      <w:r w:rsidRPr="0072027C">
        <w:t xml:space="preserve">• выделять в тексте главное; </w:t>
      </w:r>
    </w:p>
    <w:p w:rsidR="008428D4" w:rsidRPr="0072027C" w:rsidRDefault="008428D4" w:rsidP="008428D4">
      <w:pPr>
        <w:jc w:val="both"/>
      </w:pPr>
      <w:r w:rsidRPr="0072027C">
        <w:t xml:space="preserve">• анализировать информацию; </w:t>
      </w:r>
    </w:p>
    <w:p w:rsidR="008428D4" w:rsidRPr="0072027C" w:rsidRDefault="008428D4" w:rsidP="008428D4">
      <w:pPr>
        <w:jc w:val="both"/>
      </w:pPr>
      <w:r w:rsidRPr="0072027C">
        <w:t xml:space="preserve">• систематизировать информацию; </w:t>
      </w:r>
    </w:p>
    <w:p w:rsidR="008428D4" w:rsidRPr="0072027C" w:rsidRDefault="008428D4" w:rsidP="008428D4">
      <w:pPr>
        <w:jc w:val="both"/>
      </w:pPr>
      <w:r w:rsidRPr="0072027C">
        <w:t xml:space="preserve">• самостоятельно делать выводы и обобщения на основе полученной информации; </w:t>
      </w:r>
    </w:p>
    <w:p w:rsidR="008428D4" w:rsidRPr="0072027C" w:rsidRDefault="008428D4" w:rsidP="008428D4">
      <w:pPr>
        <w:jc w:val="both"/>
        <w:rPr>
          <w:b/>
        </w:rPr>
      </w:pPr>
      <w:r w:rsidRPr="0072027C">
        <w:rPr>
          <w:b/>
        </w:rPr>
        <w:t xml:space="preserve">- операционно-деятельностные компетенции: </w:t>
      </w:r>
    </w:p>
    <w:p w:rsidR="008428D4" w:rsidRPr="0072027C" w:rsidRDefault="008428D4" w:rsidP="008428D4">
      <w:pPr>
        <w:jc w:val="both"/>
      </w:pPr>
      <w:r w:rsidRPr="0072027C">
        <w:t xml:space="preserve">• подготовить реферат, </w:t>
      </w:r>
    </w:p>
    <w:p w:rsidR="008428D4" w:rsidRPr="0072027C" w:rsidRDefault="008428D4" w:rsidP="008428D4">
      <w:pPr>
        <w:jc w:val="both"/>
      </w:pPr>
      <w:r w:rsidRPr="0072027C">
        <w:t xml:space="preserve">• составлять тезисы выступления; </w:t>
      </w:r>
    </w:p>
    <w:p w:rsidR="008428D4" w:rsidRPr="0072027C" w:rsidRDefault="008428D4" w:rsidP="008428D4">
      <w:pPr>
        <w:jc w:val="both"/>
      </w:pPr>
      <w:r w:rsidRPr="0072027C">
        <w:t xml:space="preserve">• использовать различные средства наглядности при выступлении; </w:t>
      </w:r>
    </w:p>
    <w:p w:rsidR="008428D4" w:rsidRPr="0072027C" w:rsidRDefault="008428D4" w:rsidP="008428D4">
      <w:pPr>
        <w:jc w:val="both"/>
      </w:pPr>
      <w:r w:rsidRPr="0072027C">
        <w:t xml:space="preserve">• подбирать соответствующий материал для создания информационного продукта, представленного в различных видах; </w:t>
      </w:r>
    </w:p>
    <w:p w:rsidR="008428D4" w:rsidRPr="0072027C" w:rsidRDefault="008428D4" w:rsidP="008428D4">
      <w:pPr>
        <w:jc w:val="both"/>
      </w:pPr>
      <w:r w:rsidRPr="0072027C">
        <w:t>• оформлять информационный продукт в виде компьютерной презентации средствами программы Microsoft Power Point;</w:t>
      </w:r>
    </w:p>
    <w:p w:rsidR="008428D4" w:rsidRPr="0072027C" w:rsidRDefault="008428D4" w:rsidP="008428D4">
      <w:pPr>
        <w:jc w:val="both"/>
        <w:rPr>
          <w:b/>
        </w:rPr>
      </w:pPr>
      <w:r w:rsidRPr="0072027C">
        <w:rPr>
          <w:b/>
        </w:rPr>
        <w:t xml:space="preserve">- коммуникативные компетенции: </w:t>
      </w:r>
    </w:p>
    <w:p w:rsidR="008428D4" w:rsidRPr="0072027C" w:rsidRDefault="008428D4" w:rsidP="008428D4">
      <w:pPr>
        <w:jc w:val="both"/>
      </w:pPr>
      <w:r w:rsidRPr="0072027C">
        <w:t xml:space="preserve">• представлять собственный информационный продукт; </w:t>
      </w:r>
    </w:p>
    <w:p w:rsidR="008428D4" w:rsidRPr="0072027C" w:rsidRDefault="008428D4" w:rsidP="008428D4">
      <w:pPr>
        <w:jc w:val="both"/>
      </w:pPr>
      <w:r w:rsidRPr="0072027C">
        <w:t xml:space="preserve">• работать с любым партнёром (учитель, другой учащийся); </w:t>
      </w:r>
    </w:p>
    <w:p w:rsidR="008428D4" w:rsidRPr="0072027C" w:rsidRDefault="008428D4" w:rsidP="008428D4">
      <w:pPr>
        <w:jc w:val="both"/>
      </w:pPr>
      <w:r w:rsidRPr="0072027C">
        <w:t>• отстаивать собственную точку зрения.</w:t>
      </w:r>
    </w:p>
    <w:p w:rsidR="008428D4" w:rsidRPr="0072027C" w:rsidRDefault="008428D4" w:rsidP="008428D4">
      <w:pPr>
        <w:ind w:firstLine="426"/>
        <w:jc w:val="both"/>
        <w:rPr>
          <w:color w:val="FF0000"/>
        </w:rPr>
      </w:pPr>
    </w:p>
    <w:p w:rsidR="008428D4" w:rsidRPr="0072027C" w:rsidRDefault="008428D4">
      <w:pPr>
        <w:spacing w:after="200" w:line="276" w:lineRule="auto"/>
      </w:pPr>
    </w:p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72027C" w:rsidRPr="00F25DE0" w:rsidRDefault="0072027C" w:rsidP="0072027C">
      <w:pPr>
        <w:pStyle w:val="ad"/>
        <w:spacing w:beforeAutospacing="0" w:after="320" w:afterAutospacing="0"/>
        <w:contextualSpacing/>
        <w:jc w:val="center"/>
        <w:rPr>
          <w:b/>
        </w:rPr>
      </w:pPr>
      <w:r>
        <w:rPr>
          <w:b/>
        </w:rPr>
        <w:t>10 класс</w:t>
      </w:r>
    </w:p>
    <w:p w:rsidR="0072027C" w:rsidRPr="00364189" w:rsidRDefault="0072027C" w:rsidP="0072027C">
      <w:pPr>
        <w:rPr>
          <w:b/>
        </w:rPr>
      </w:pPr>
    </w:p>
    <w:tbl>
      <w:tblPr>
        <w:tblpPr w:leftFromText="180" w:rightFromText="180" w:vertAnchor="text" w:horzAnchor="margin" w:tblpY="1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"/>
        <w:gridCol w:w="91"/>
        <w:gridCol w:w="6117"/>
        <w:gridCol w:w="425"/>
        <w:gridCol w:w="2551"/>
      </w:tblGrid>
      <w:tr w:rsidR="0072027C" w:rsidRPr="008D7E93" w:rsidTr="00AD15E0">
        <w:trPr>
          <w:trHeight w:val="1426"/>
        </w:trPr>
        <w:tc>
          <w:tcPr>
            <w:tcW w:w="654" w:type="dxa"/>
            <w:gridSpan w:val="3"/>
            <w:textDirection w:val="btLr"/>
            <w:vAlign w:val="center"/>
          </w:tcPr>
          <w:p w:rsidR="0072027C" w:rsidRPr="008D7E93" w:rsidRDefault="0072027C" w:rsidP="00AD15E0">
            <w:pPr>
              <w:ind w:left="113" w:right="113"/>
            </w:pPr>
            <w:r>
              <w:t>№ № п/п</w:t>
            </w:r>
          </w:p>
        </w:tc>
        <w:tc>
          <w:tcPr>
            <w:tcW w:w="6117" w:type="dxa"/>
            <w:vAlign w:val="center"/>
          </w:tcPr>
          <w:p w:rsidR="0072027C" w:rsidRPr="008D7E93" w:rsidRDefault="0072027C" w:rsidP="00AD15E0">
            <w:pPr>
              <w:jc w:val="center"/>
            </w:pPr>
            <w:r w:rsidRPr="008D7E93">
              <w:t>Урок теми</w:t>
            </w:r>
          </w:p>
        </w:tc>
        <w:tc>
          <w:tcPr>
            <w:tcW w:w="425" w:type="dxa"/>
            <w:vAlign w:val="center"/>
          </w:tcPr>
          <w:p w:rsidR="0072027C" w:rsidRPr="008D7E93" w:rsidRDefault="0072027C" w:rsidP="00AD15E0">
            <w:pPr>
              <w:jc w:val="center"/>
            </w:pPr>
            <w:r>
              <w:t>Сех</w:t>
            </w:r>
          </w:p>
          <w:p w:rsidR="0072027C" w:rsidRPr="008D7E93" w:rsidRDefault="0072027C" w:rsidP="00AD15E0">
            <w:pPr>
              <w:jc w:val="center"/>
            </w:pPr>
          </w:p>
        </w:tc>
        <w:tc>
          <w:tcPr>
            <w:tcW w:w="2551" w:type="dxa"/>
          </w:tcPr>
          <w:p w:rsidR="0072027C" w:rsidRPr="00CC3B1D" w:rsidRDefault="0072027C" w:rsidP="00AD15E0">
            <w:pPr>
              <w:widowControl w:val="0"/>
              <w:autoSpaceDE w:val="0"/>
              <w:autoSpaceDN w:val="0"/>
              <w:spacing w:line="266" w:lineRule="exact"/>
              <w:ind w:left="461"/>
              <w:rPr>
                <w:b/>
                <w:color w:val="000000"/>
              </w:rPr>
            </w:pPr>
            <w:r w:rsidRPr="00CC3B1D">
              <w:rPr>
                <w:b/>
                <w:color w:val="000000"/>
              </w:rPr>
              <w:t>Электрон</w:t>
            </w:r>
          </w:p>
          <w:p w:rsidR="0072027C" w:rsidRPr="00CC3B1D" w:rsidRDefault="0072027C" w:rsidP="00AD15E0">
            <w:pPr>
              <w:widowControl w:val="0"/>
              <w:autoSpaceDE w:val="0"/>
              <w:autoSpaceDN w:val="0"/>
              <w:spacing w:before="13" w:line="266" w:lineRule="exact"/>
              <w:rPr>
                <w:b/>
                <w:color w:val="000000"/>
              </w:rPr>
            </w:pPr>
            <w:r w:rsidRPr="00CC3B1D">
              <w:rPr>
                <w:b/>
                <w:color w:val="000000"/>
              </w:rPr>
              <w:t>(цифрăллă)вĕренÿ</w:t>
            </w:r>
          </w:p>
          <w:p w:rsidR="0072027C" w:rsidRPr="008D7E93" w:rsidRDefault="0072027C" w:rsidP="00AD15E0">
            <w:pPr>
              <w:jc w:val="center"/>
            </w:pPr>
            <w:r w:rsidRPr="00CC3B1D">
              <w:rPr>
                <w:b/>
                <w:color w:val="000000"/>
              </w:rPr>
              <w:t>ресурсĕсем</w:t>
            </w:r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6208" w:type="dxa"/>
            <w:gridSpan w:val="2"/>
          </w:tcPr>
          <w:p w:rsidR="0072027C" w:rsidRDefault="0072027C" w:rsidP="0072027C">
            <w:r>
              <w:t>История чувашского народа</w:t>
            </w:r>
          </w:p>
          <w:p w:rsidR="0072027C" w:rsidRPr="00A1619C" w:rsidRDefault="0072027C" w:rsidP="00AD15E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7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2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r>
              <w:t>Ознакомление с устным народным творчеством</w:t>
            </w:r>
          </w:p>
          <w:p w:rsidR="0072027C" w:rsidRDefault="0072027C" w:rsidP="005D7FD3"/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lastRenderedPageBreak/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A11271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hyperlink r:id="rId8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DA08FE">
        <w:trPr>
          <w:trHeight w:val="315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lastRenderedPageBreak/>
              <w:t>3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r>
              <w:t>Одежда и быт чувашского народа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9" w:history="1">
              <w:r w:rsidRPr="00A11271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DA08FE">
        <w:trPr>
          <w:trHeight w:val="315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4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bookmarkStart w:id="1" w:name="RANGE!C7"/>
            <w:r>
              <w:t>Календарные праздники чувашского народа</w:t>
            </w:r>
            <w:bookmarkEnd w:id="1"/>
          </w:p>
        </w:tc>
        <w:tc>
          <w:tcPr>
            <w:tcW w:w="425" w:type="dxa"/>
          </w:tcPr>
          <w:p w:rsidR="005D7FD3" w:rsidRPr="008D7E93" w:rsidRDefault="005D7FD3" w:rsidP="00AD15E0">
            <w:r w:rsidRPr="008D7E93">
              <w:t>1</w:t>
            </w:r>
          </w:p>
        </w:tc>
        <w:tc>
          <w:tcPr>
            <w:tcW w:w="2551" w:type="dxa"/>
          </w:tcPr>
          <w:p w:rsidR="005D7FD3" w:rsidRPr="00A11271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A11271">
              <w:rPr>
                <w:color w:val="000000"/>
                <w:spacing w:val="1"/>
                <w:sz w:val="18"/>
              </w:rPr>
              <w:t>Вĕренÿ</w:t>
            </w:r>
            <w:r w:rsidRPr="00A11271">
              <w:rPr>
                <w:color w:val="000000"/>
                <w:spacing w:val="-1"/>
                <w:sz w:val="18"/>
              </w:rPr>
              <w:t xml:space="preserve"> </w:t>
            </w:r>
            <w:r w:rsidRPr="00A11271">
              <w:rPr>
                <w:color w:val="000000"/>
                <w:sz w:val="18"/>
              </w:rPr>
              <w:t xml:space="preserve">порталĕ </w:t>
            </w:r>
            <w:r w:rsidRPr="00A11271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DA08FE">
        <w:trPr>
          <w:trHeight w:val="298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5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bookmarkStart w:id="2" w:name="RANGE!C8"/>
            <w:r>
              <w:t>Чувашский фольклор в современной жизни</w:t>
            </w:r>
            <w:bookmarkEnd w:id="2"/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10" w:history="1">
              <w:r w:rsidRPr="00A11271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37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6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Тесная связь с нашими бабушками и дедушками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 xml:space="preserve"> 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A11271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hyperlink r:id="rId11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  <w:r w:rsidRPr="00A11271">
              <w:rPr>
                <w:color w:val="000000"/>
                <w:spacing w:val="1"/>
                <w:sz w:val="18"/>
              </w:rPr>
              <w:t>нÿ</w:t>
            </w:r>
            <w:r w:rsidRPr="00A11271">
              <w:rPr>
                <w:color w:val="000000"/>
                <w:spacing w:val="-1"/>
                <w:sz w:val="18"/>
              </w:rPr>
              <w:t xml:space="preserve"> </w:t>
            </w:r>
            <w:r w:rsidRPr="00A11271">
              <w:rPr>
                <w:color w:val="000000"/>
                <w:sz w:val="18"/>
              </w:rPr>
              <w:t xml:space="preserve">порталĕ </w:t>
            </w:r>
            <w:r w:rsidRPr="00A11271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7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Прослушивание народных песен. «Песня- душа народа».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hyperlink r:id="rId12" w:history="1">
              <w:r w:rsidRPr="00A11271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8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Экскурсия в ДК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Pr="00A11271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A11271">
              <w:rPr>
                <w:color w:val="000000"/>
                <w:spacing w:val="1"/>
                <w:sz w:val="18"/>
              </w:rPr>
              <w:t>Вĕренÿ</w:t>
            </w:r>
            <w:r w:rsidRPr="00A11271">
              <w:rPr>
                <w:color w:val="000000"/>
                <w:spacing w:val="-1"/>
                <w:sz w:val="18"/>
              </w:rPr>
              <w:t xml:space="preserve"> </w:t>
            </w:r>
            <w:r w:rsidRPr="00A11271">
              <w:rPr>
                <w:color w:val="000000"/>
                <w:sz w:val="18"/>
              </w:rPr>
              <w:t xml:space="preserve">порталĕ </w:t>
            </w:r>
            <w:r w:rsidRPr="00A11271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9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Выход на природу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hyperlink r:id="rId13" w:history="1">
              <w:r w:rsidRPr="00340BDB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AA34DF">
        <w:trPr>
          <w:trHeight w:val="223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10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r>
              <w:t>Игры бабушек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Pr="00340BDB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340BDB">
              <w:rPr>
                <w:color w:val="000000"/>
                <w:spacing w:val="1"/>
                <w:sz w:val="18"/>
              </w:rPr>
              <w:t>Вĕренÿ</w:t>
            </w:r>
            <w:r w:rsidRPr="00340BDB">
              <w:rPr>
                <w:color w:val="000000"/>
                <w:spacing w:val="-1"/>
                <w:sz w:val="18"/>
              </w:rPr>
              <w:t xml:space="preserve"> </w:t>
            </w:r>
            <w:r w:rsidRPr="00340BDB">
              <w:rPr>
                <w:color w:val="000000"/>
                <w:sz w:val="18"/>
              </w:rPr>
              <w:t xml:space="preserve">порталĕ </w:t>
            </w:r>
            <w:r w:rsidRPr="00340BDB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AA34DF">
        <w:trPr>
          <w:trHeight w:val="282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11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bookmarkStart w:id="3" w:name="RANGE!C14"/>
            <w:r>
              <w:t>«Уяв»чувашский праздник</w:t>
            </w:r>
            <w:bookmarkEnd w:id="3"/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14" w:history="1">
              <w:r w:rsidRPr="00340BDB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12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Национальный  костюм  как  предмет гордости народа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340BDB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hyperlink r:id="rId15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  <w:r w:rsidRPr="00340BDB">
              <w:rPr>
                <w:color w:val="000000"/>
                <w:sz w:val="18"/>
              </w:rPr>
              <w:t xml:space="preserve"> </w:t>
            </w:r>
            <w:r w:rsidRPr="00340BDB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13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Рисование элементов национального костюма, «чтение национального орнамента».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16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527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14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Народные промыслы и ремесла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17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53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15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 w:rsidP="005D7FD3">
            <w:r>
              <w:t>Художественное и декоративно- прикладное творчество</w:t>
            </w:r>
          </w:p>
          <w:p w:rsidR="0072027C" w:rsidRDefault="0072027C" w:rsidP="00AD15E0"/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18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16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 xml:space="preserve">Особенности национальной кухни, чувашского народа. 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19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15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17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Работа с  иллюстративным материалом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20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281"/>
        </w:trPr>
        <w:tc>
          <w:tcPr>
            <w:tcW w:w="563" w:type="dxa"/>
            <w:gridSpan w:val="2"/>
          </w:tcPr>
          <w:p w:rsidR="0072027C" w:rsidRPr="008D7E93" w:rsidRDefault="0072027C" w:rsidP="00AD15E0">
            <w:pPr>
              <w:jc w:val="both"/>
            </w:pPr>
            <w:r w:rsidRPr="008D7E93">
              <w:t>18</w:t>
            </w:r>
          </w:p>
        </w:tc>
        <w:tc>
          <w:tcPr>
            <w:tcW w:w="6208" w:type="dxa"/>
            <w:gridSpan w:val="2"/>
          </w:tcPr>
          <w:p w:rsidR="005D7FD3" w:rsidRDefault="005D7FD3" w:rsidP="005D7FD3">
            <w:pPr>
              <w:jc w:val="both"/>
            </w:pPr>
            <w:r>
              <w:t>Традиционные календарные праздники народов Поволжья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21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630590">
        <w:trPr>
          <w:trHeight w:val="240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19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r>
              <w:t>Осенне-зимний цикл праздников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Pr="007014ED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7014ED">
              <w:rPr>
                <w:color w:val="000000"/>
                <w:spacing w:val="1"/>
                <w:sz w:val="18"/>
              </w:rPr>
              <w:t>Вĕренÿ</w:t>
            </w:r>
            <w:r w:rsidRPr="007014ED">
              <w:rPr>
                <w:color w:val="000000"/>
                <w:spacing w:val="-1"/>
                <w:sz w:val="18"/>
              </w:rPr>
              <w:t xml:space="preserve"> </w:t>
            </w:r>
            <w:r w:rsidRPr="007014ED">
              <w:rPr>
                <w:color w:val="000000"/>
                <w:sz w:val="18"/>
              </w:rPr>
              <w:t xml:space="preserve">порталĕ </w:t>
            </w:r>
            <w:r w:rsidRPr="007014ED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630590">
        <w:trPr>
          <w:trHeight w:val="315"/>
        </w:trPr>
        <w:tc>
          <w:tcPr>
            <w:tcW w:w="563" w:type="dxa"/>
            <w:gridSpan w:val="2"/>
          </w:tcPr>
          <w:p w:rsidR="005D7FD3" w:rsidRPr="008D7E93" w:rsidRDefault="005D7FD3" w:rsidP="00AD15E0">
            <w:pPr>
              <w:jc w:val="both"/>
            </w:pPr>
            <w:r w:rsidRPr="008D7E93">
              <w:t>20</w:t>
            </w:r>
          </w:p>
        </w:tc>
        <w:tc>
          <w:tcPr>
            <w:tcW w:w="6208" w:type="dxa"/>
            <w:gridSpan w:val="2"/>
            <w:vAlign w:val="bottom"/>
          </w:tcPr>
          <w:p w:rsidR="005D7FD3" w:rsidRDefault="005D7FD3">
            <w:bookmarkStart w:id="4" w:name="RANGE!C23"/>
            <w:r>
              <w:t>Летне-весенний цикл праздников</w:t>
            </w:r>
            <w:bookmarkEnd w:id="4"/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22" w:history="1">
              <w:r w:rsidRPr="007014ED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144483">
        <w:trPr>
          <w:trHeight w:val="315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21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r>
              <w:t>Календарно-обрядовая поэзия.Чтение и прослушивание текстов</w:t>
            </w:r>
          </w:p>
        </w:tc>
        <w:tc>
          <w:tcPr>
            <w:tcW w:w="425" w:type="dxa"/>
          </w:tcPr>
          <w:p w:rsidR="005D7FD3" w:rsidRPr="008D7E93" w:rsidRDefault="005D7FD3" w:rsidP="00AD15E0">
            <w:r w:rsidRPr="008D7E93">
              <w:t>1</w:t>
            </w:r>
          </w:p>
        </w:tc>
        <w:tc>
          <w:tcPr>
            <w:tcW w:w="2551" w:type="dxa"/>
          </w:tcPr>
          <w:p w:rsidR="005D7FD3" w:rsidRPr="007014ED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7014ED">
              <w:rPr>
                <w:color w:val="000000"/>
                <w:spacing w:val="1"/>
                <w:sz w:val="18"/>
              </w:rPr>
              <w:t>Вĕренÿ</w:t>
            </w:r>
            <w:r w:rsidRPr="007014ED">
              <w:rPr>
                <w:color w:val="000000"/>
                <w:spacing w:val="-1"/>
                <w:sz w:val="18"/>
              </w:rPr>
              <w:t xml:space="preserve"> </w:t>
            </w:r>
            <w:r w:rsidRPr="007014ED">
              <w:rPr>
                <w:color w:val="000000"/>
                <w:sz w:val="18"/>
              </w:rPr>
              <w:t xml:space="preserve">порталĕ </w:t>
            </w:r>
            <w:r w:rsidRPr="007014ED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144483">
        <w:trPr>
          <w:trHeight w:val="251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22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bookmarkStart w:id="5" w:name="RANGE!C25"/>
            <w:r>
              <w:t>Семейная обрядность</w:t>
            </w:r>
            <w:bookmarkEnd w:id="5"/>
          </w:p>
        </w:tc>
        <w:tc>
          <w:tcPr>
            <w:tcW w:w="425" w:type="dxa"/>
          </w:tcPr>
          <w:p w:rsidR="005D7FD3" w:rsidRPr="008D7E93" w:rsidRDefault="005D7FD3" w:rsidP="00AD15E0"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23" w:history="1">
              <w:r w:rsidRPr="007014ED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371"/>
        </w:trPr>
        <w:tc>
          <w:tcPr>
            <w:tcW w:w="534" w:type="dxa"/>
          </w:tcPr>
          <w:p w:rsidR="0072027C" w:rsidRPr="008D7E93" w:rsidRDefault="0072027C" w:rsidP="00AD15E0">
            <w:pPr>
              <w:jc w:val="both"/>
            </w:pPr>
            <w:r w:rsidRPr="008D7E93">
              <w:t>23</w:t>
            </w:r>
          </w:p>
        </w:tc>
        <w:tc>
          <w:tcPr>
            <w:tcW w:w="6237" w:type="dxa"/>
            <w:gridSpan w:val="3"/>
          </w:tcPr>
          <w:p w:rsidR="005D7FD3" w:rsidRDefault="005D7FD3" w:rsidP="005D7FD3">
            <w:pPr>
              <w:jc w:val="both"/>
            </w:pPr>
            <w:r>
              <w:t>Особенности свадебного обряда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r w:rsidRPr="008D7E93">
              <w:t>1</w:t>
            </w:r>
          </w:p>
        </w:tc>
        <w:tc>
          <w:tcPr>
            <w:tcW w:w="2551" w:type="dxa"/>
          </w:tcPr>
          <w:p w:rsidR="0072027C" w:rsidRPr="000A3CA5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0A3CA5">
              <w:rPr>
                <w:color w:val="000000"/>
                <w:spacing w:val="1"/>
                <w:sz w:val="18"/>
              </w:rPr>
              <w:t>Вĕренÿ</w:t>
            </w:r>
            <w:r w:rsidRPr="000A3CA5">
              <w:rPr>
                <w:color w:val="000000"/>
                <w:spacing w:val="-1"/>
                <w:sz w:val="18"/>
              </w:rPr>
              <w:t xml:space="preserve"> </w:t>
            </w:r>
            <w:r w:rsidRPr="000A3CA5">
              <w:rPr>
                <w:color w:val="000000"/>
                <w:sz w:val="18"/>
              </w:rPr>
              <w:t xml:space="preserve">порталĕ </w:t>
            </w:r>
            <w:r w:rsidRPr="000A3CA5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AD15E0">
        <w:trPr>
          <w:trHeight w:val="315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24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bookmarkStart w:id="6" w:name="RANGE!C27"/>
            <w:r>
              <w:t xml:space="preserve">Этнопедагогика </w:t>
            </w:r>
            <w:bookmarkEnd w:id="6"/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24" w:history="1">
              <w:r w:rsidRPr="000A3CA5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AD15E0">
        <w:trPr>
          <w:trHeight w:val="317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25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r>
              <w:t>Семейные ценности и воспитание в семье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Pr="000A3CA5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0A3CA5">
              <w:rPr>
                <w:color w:val="000000"/>
                <w:spacing w:val="1"/>
                <w:sz w:val="18"/>
              </w:rPr>
              <w:t>Вĕренÿ</w:t>
            </w:r>
            <w:r w:rsidRPr="000A3CA5">
              <w:rPr>
                <w:color w:val="000000"/>
                <w:spacing w:val="-1"/>
                <w:sz w:val="18"/>
              </w:rPr>
              <w:t xml:space="preserve"> </w:t>
            </w:r>
            <w:r w:rsidRPr="000A3CA5">
              <w:rPr>
                <w:color w:val="000000"/>
                <w:sz w:val="18"/>
              </w:rPr>
              <w:t xml:space="preserve">порталĕ </w:t>
            </w:r>
            <w:r w:rsidRPr="000A3CA5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B066EC">
        <w:trPr>
          <w:trHeight w:val="252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26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r>
              <w:t>Трудовое воспитание и здоровьесбе режение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D7FD3" w:rsidRPr="008D7E93" w:rsidRDefault="005D7FD3" w:rsidP="00AD15E0">
            <w:pPr>
              <w:jc w:val="both"/>
            </w:pPr>
            <w:hyperlink r:id="rId25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AD15E0">
        <w:trPr>
          <w:trHeight w:val="315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27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r>
              <w:t>Эстетическое и нравственное воспитание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Pr="005C0AA8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5C0AA8">
              <w:rPr>
                <w:color w:val="000000"/>
                <w:spacing w:val="1"/>
                <w:sz w:val="18"/>
              </w:rPr>
              <w:t>Вĕренÿ</w:t>
            </w:r>
            <w:r w:rsidRPr="005C0AA8">
              <w:rPr>
                <w:color w:val="000000"/>
                <w:spacing w:val="-1"/>
                <w:sz w:val="18"/>
              </w:rPr>
              <w:t xml:space="preserve"> </w:t>
            </w:r>
            <w:r w:rsidRPr="005C0AA8">
              <w:rPr>
                <w:color w:val="000000"/>
                <w:sz w:val="18"/>
              </w:rPr>
              <w:t xml:space="preserve">порталĕ </w:t>
            </w:r>
            <w:r w:rsidRPr="005C0AA8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D7FD3" w:rsidRPr="008D7E93" w:rsidTr="00360440">
        <w:trPr>
          <w:trHeight w:val="315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28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bookmarkStart w:id="7" w:name="RANGE!C31"/>
            <w:r>
              <w:t>Национальный этикет</w:t>
            </w:r>
            <w:bookmarkEnd w:id="7"/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Default="005D7FD3" w:rsidP="00AD15E0">
            <w:hyperlink r:id="rId26" w:history="1">
              <w:r w:rsidRPr="005C0AA8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D7FD3" w:rsidRPr="008D7E93" w:rsidTr="00360440">
        <w:trPr>
          <w:trHeight w:val="315"/>
        </w:trPr>
        <w:tc>
          <w:tcPr>
            <w:tcW w:w="534" w:type="dxa"/>
          </w:tcPr>
          <w:p w:rsidR="005D7FD3" w:rsidRPr="008D7E93" w:rsidRDefault="005D7FD3" w:rsidP="00AD15E0">
            <w:pPr>
              <w:jc w:val="both"/>
            </w:pPr>
            <w:r w:rsidRPr="008D7E93">
              <w:t>29</w:t>
            </w:r>
          </w:p>
        </w:tc>
        <w:tc>
          <w:tcPr>
            <w:tcW w:w="6237" w:type="dxa"/>
            <w:gridSpan w:val="3"/>
            <w:vAlign w:val="bottom"/>
          </w:tcPr>
          <w:p w:rsidR="005D7FD3" w:rsidRDefault="005D7FD3">
            <w:r>
              <w:t>Творческая работа «Традиции моей семьи»</w:t>
            </w:r>
          </w:p>
        </w:tc>
        <w:tc>
          <w:tcPr>
            <w:tcW w:w="425" w:type="dxa"/>
          </w:tcPr>
          <w:p w:rsidR="005D7FD3" w:rsidRPr="008D7E93" w:rsidRDefault="005D7FD3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5D7FD3" w:rsidRPr="005C0AA8" w:rsidRDefault="005D7FD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5C0AA8">
              <w:rPr>
                <w:color w:val="000000"/>
                <w:spacing w:val="1"/>
                <w:sz w:val="18"/>
              </w:rPr>
              <w:t>Вĕренÿ</w:t>
            </w:r>
            <w:r w:rsidRPr="005C0AA8">
              <w:rPr>
                <w:color w:val="000000"/>
                <w:spacing w:val="-1"/>
                <w:sz w:val="18"/>
              </w:rPr>
              <w:t xml:space="preserve"> </w:t>
            </w:r>
            <w:r w:rsidRPr="005C0AA8">
              <w:rPr>
                <w:color w:val="000000"/>
                <w:sz w:val="18"/>
              </w:rPr>
              <w:t xml:space="preserve">порталĕ </w:t>
            </w:r>
            <w:r w:rsidRPr="005C0AA8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72027C" w:rsidRPr="008D7E93" w:rsidTr="00AD15E0">
        <w:trPr>
          <w:trHeight w:val="315"/>
        </w:trPr>
        <w:tc>
          <w:tcPr>
            <w:tcW w:w="534" w:type="dxa"/>
          </w:tcPr>
          <w:p w:rsidR="0072027C" w:rsidRPr="008D7E93" w:rsidRDefault="0072027C" w:rsidP="00AD15E0">
            <w:pPr>
              <w:jc w:val="both"/>
            </w:pPr>
            <w:r w:rsidRPr="008D7E93">
              <w:t>30</w:t>
            </w:r>
          </w:p>
        </w:tc>
        <w:tc>
          <w:tcPr>
            <w:tcW w:w="6237" w:type="dxa"/>
            <w:gridSpan w:val="3"/>
          </w:tcPr>
          <w:p w:rsidR="005D7FD3" w:rsidRDefault="005D7FD3" w:rsidP="005D7FD3">
            <w:pPr>
              <w:jc w:val="both"/>
            </w:pPr>
            <w:r>
              <w:t xml:space="preserve">Заочное путешествие по городу Чебоксары </w:t>
            </w:r>
          </w:p>
          <w:p w:rsidR="0072027C" w:rsidRDefault="0072027C" w:rsidP="00AD15E0">
            <w:pPr>
              <w:jc w:val="both"/>
            </w:pP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lastRenderedPageBreak/>
              <w:t>1</w:t>
            </w:r>
          </w:p>
        </w:tc>
        <w:tc>
          <w:tcPr>
            <w:tcW w:w="2551" w:type="dxa"/>
          </w:tcPr>
          <w:p w:rsidR="0072027C" w:rsidRDefault="0072027C" w:rsidP="005D7FD3">
            <w:hyperlink r:id="rId27" w:history="1">
              <w:r w:rsidRPr="005C0AA8">
                <w:rPr>
                  <w:color w:val="0000FF"/>
                  <w:sz w:val="18"/>
                  <w:u w:val="single"/>
                </w:rPr>
                <w:t>http://portal.shkul.su/lesson/1_6</w:t>
              </w:r>
            </w:hyperlink>
          </w:p>
        </w:tc>
      </w:tr>
      <w:tr w:rsidR="0072027C" w:rsidRPr="008D7E93" w:rsidTr="00AD15E0">
        <w:trPr>
          <w:trHeight w:val="353"/>
        </w:trPr>
        <w:tc>
          <w:tcPr>
            <w:tcW w:w="534" w:type="dxa"/>
          </w:tcPr>
          <w:p w:rsidR="0072027C" w:rsidRPr="008D7E93" w:rsidRDefault="0072027C" w:rsidP="00AD15E0">
            <w:pPr>
              <w:jc w:val="both"/>
            </w:pPr>
            <w:r>
              <w:lastRenderedPageBreak/>
              <w:t>31</w:t>
            </w:r>
          </w:p>
        </w:tc>
        <w:tc>
          <w:tcPr>
            <w:tcW w:w="6237" w:type="dxa"/>
            <w:gridSpan w:val="3"/>
          </w:tcPr>
          <w:p w:rsidR="0072027C" w:rsidRPr="008D7E93" w:rsidRDefault="005D7FD3" w:rsidP="00AD15E0">
            <w:pPr>
              <w:jc w:val="both"/>
            </w:pPr>
            <w:r>
              <w:t>Зачет</w:t>
            </w: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 w:rsidRPr="008D7E93">
              <w:t>1</w:t>
            </w:r>
          </w:p>
        </w:tc>
        <w:tc>
          <w:tcPr>
            <w:tcW w:w="2551" w:type="dxa"/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3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8D7E93" w:rsidRDefault="0072027C" w:rsidP="00AD15E0">
            <w:pPr>
              <w:jc w:val="both"/>
            </w:pPr>
            <w:hyperlink r:id="rId28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278"/>
        </w:trPr>
        <w:tc>
          <w:tcPr>
            <w:tcW w:w="534" w:type="dxa"/>
          </w:tcPr>
          <w:p w:rsidR="0072027C" w:rsidRPr="008D7E93" w:rsidRDefault="0072027C" w:rsidP="00AD15E0">
            <w:pPr>
              <w:jc w:val="both"/>
            </w:pPr>
            <w:r>
              <w:t>32</w:t>
            </w:r>
          </w:p>
        </w:tc>
        <w:tc>
          <w:tcPr>
            <w:tcW w:w="6237" w:type="dxa"/>
            <w:gridSpan w:val="3"/>
          </w:tcPr>
          <w:p w:rsidR="0072027C" w:rsidRDefault="005D7FD3" w:rsidP="00AD15E0">
            <w:pPr>
              <w:jc w:val="both"/>
            </w:pPr>
            <w:r>
              <w:t>Просмотр кино</w:t>
            </w: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72027C" w:rsidRPr="00370076" w:rsidRDefault="0072027C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370076">
              <w:rPr>
                <w:color w:val="000000"/>
                <w:spacing w:val="1"/>
                <w:sz w:val="18"/>
              </w:rPr>
              <w:t>Вĕренÿ</w:t>
            </w:r>
            <w:r w:rsidRPr="00370076">
              <w:rPr>
                <w:color w:val="000000"/>
                <w:spacing w:val="-1"/>
                <w:sz w:val="18"/>
              </w:rPr>
              <w:t xml:space="preserve"> </w:t>
            </w:r>
            <w:r w:rsidRPr="00370076">
              <w:rPr>
                <w:color w:val="000000"/>
                <w:sz w:val="18"/>
              </w:rPr>
              <w:t xml:space="preserve">порталĕ </w:t>
            </w:r>
            <w:r w:rsidRPr="00370076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72027C" w:rsidRPr="008D7E93" w:rsidTr="00AD15E0">
        <w:trPr>
          <w:trHeight w:val="278"/>
        </w:trPr>
        <w:tc>
          <w:tcPr>
            <w:tcW w:w="534" w:type="dxa"/>
          </w:tcPr>
          <w:p w:rsidR="0072027C" w:rsidRDefault="0072027C" w:rsidP="00AD15E0">
            <w:pPr>
              <w:jc w:val="both"/>
            </w:pPr>
            <w:r>
              <w:t>33</w:t>
            </w:r>
          </w:p>
        </w:tc>
        <w:tc>
          <w:tcPr>
            <w:tcW w:w="6237" w:type="dxa"/>
            <w:gridSpan w:val="3"/>
          </w:tcPr>
          <w:p w:rsidR="0072027C" w:rsidRDefault="005D7FD3" w:rsidP="00AD15E0">
            <w:pPr>
              <w:jc w:val="both"/>
            </w:pPr>
            <w:r>
              <w:t>Экскурсия</w:t>
            </w:r>
          </w:p>
        </w:tc>
        <w:tc>
          <w:tcPr>
            <w:tcW w:w="425" w:type="dxa"/>
          </w:tcPr>
          <w:p w:rsidR="0072027C" w:rsidRPr="008D7E93" w:rsidRDefault="0072027C" w:rsidP="00AD15E0">
            <w:pPr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72027C" w:rsidRDefault="0072027C" w:rsidP="00AD15E0">
            <w:hyperlink r:id="rId29" w:history="1">
              <w:r w:rsidRPr="00370076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8D7E93" w:rsidTr="00AD15E0">
        <w:trPr>
          <w:trHeight w:val="278"/>
        </w:trPr>
        <w:tc>
          <w:tcPr>
            <w:tcW w:w="534" w:type="dxa"/>
          </w:tcPr>
          <w:p w:rsidR="0072027C" w:rsidRDefault="0072027C" w:rsidP="00CA7F1D">
            <w:pPr>
              <w:jc w:val="center"/>
            </w:pPr>
            <w:r>
              <w:t>34</w:t>
            </w:r>
          </w:p>
        </w:tc>
        <w:tc>
          <w:tcPr>
            <w:tcW w:w="6237" w:type="dxa"/>
            <w:gridSpan w:val="3"/>
          </w:tcPr>
          <w:p w:rsidR="0072027C" w:rsidRDefault="005D7FD3" w:rsidP="00CA7F1D">
            <w:r>
              <w:t>Повторение</w:t>
            </w:r>
          </w:p>
        </w:tc>
        <w:tc>
          <w:tcPr>
            <w:tcW w:w="425" w:type="dxa"/>
          </w:tcPr>
          <w:p w:rsidR="0072027C" w:rsidRPr="008D7E93" w:rsidRDefault="0072027C" w:rsidP="00CA7F1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2027C" w:rsidRPr="00370076" w:rsidRDefault="0072027C" w:rsidP="00CA7F1D">
            <w:pPr>
              <w:widowControl w:val="0"/>
              <w:autoSpaceDE w:val="0"/>
              <w:autoSpaceDN w:val="0"/>
              <w:spacing w:line="202" w:lineRule="exact"/>
              <w:jc w:val="center"/>
              <w:rPr>
                <w:color w:val="000000"/>
                <w:sz w:val="18"/>
              </w:rPr>
            </w:pPr>
            <w:r w:rsidRPr="00370076">
              <w:rPr>
                <w:color w:val="000000"/>
                <w:spacing w:val="1"/>
                <w:sz w:val="18"/>
              </w:rPr>
              <w:t>Вĕренÿ</w:t>
            </w:r>
            <w:r w:rsidRPr="00370076">
              <w:rPr>
                <w:color w:val="000000"/>
                <w:spacing w:val="-1"/>
                <w:sz w:val="18"/>
              </w:rPr>
              <w:t xml:space="preserve"> </w:t>
            </w:r>
            <w:r w:rsidRPr="00370076">
              <w:rPr>
                <w:color w:val="000000"/>
                <w:sz w:val="18"/>
              </w:rPr>
              <w:t xml:space="preserve">порталĕ </w:t>
            </w:r>
            <w:r w:rsidRPr="00370076">
              <w:rPr>
                <w:color w:val="000000"/>
                <w:spacing w:val="3"/>
                <w:sz w:val="18"/>
              </w:rPr>
              <w:t>//</w:t>
            </w:r>
          </w:p>
        </w:tc>
      </w:tr>
    </w:tbl>
    <w:p w:rsidR="0072027C" w:rsidRDefault="0072027C" w:rsidP="00CA7F1D">
      <w:pPr>
        <w:jc w:val="center"/>
      </w:pPr>
    </w:p>
    <w:p w:rsidR="0072027C" w:rsidRDefault="0072027C" w:rsidP="00CA7F1D">
      <w:pPr>
        <w:jc w:val="center"/>
        <w:rPr>
          <w:b/>
        </w:rPr>
      </w:pPr>
    </w:p>
    <w:p w:rsidR="0072027C" w:rsidRDefault="0072027C" w:rsidP="00CA7F1D">
      <w:pPr>
        <w:jc w:val="center"/>
        <w:rPr>
          <w:b/>
        </w:rPr>
      </w:pPr>
    </w:p>
    <w:p w:rsidR="0072027C" w:rsidRDefault="00CA7F1D" w:rsidP="00CA7F1D">
      <w:pPr>
        <w:jc w:val="center"/>
        <w:rPr>
          <w:b/>
        </w:rPr>
      </w:pPr>
      <w:r>
        <w:rPr>
          <w:b/>
        </w:rPr>
        <w:t>11</w:t>
      </w:r>
      <w:r w:rsidR="0072027C" w:rsidRPr="00FF3BA7">
        <w:rPr>
          <w:b/>
        </w:rPr>
        <w:t xml:space="preserve"> класс</w:t>
      </w:r>
    </w:p>
    <w:p w:rsidR="0072027C" w:rsidRDefault="0072027C" w:rsidP="0072027C">
      <w:pPr>
        <w:jc w:val="center"/>
        <w:rPr>
          <w:b/>
        </w:rPr>
      </w:pPr>
    </w:p>
    <w:p w:rsidR="0072027C" w:rsidRPr="00424E8C" w:rsidRDefault="0072027C" w:rsidP="0072027C">
      <w:pPr>
        <w:jc w:val="center"/>
        <w:rPr>
          <w:b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37"/>
        <w:gridCol w:w="426"/>
        <w:gridCol w:w="2693"/>
      </w:tblGrid>
      <w:tr w:rsidR="0072027C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Default="0072027C" w:rsidP="00AD15E0">
            <w:pPr>
              <w:jc w:val="both"/>
            </w:pPr>
            <w:r w:rsidRPr="006E0BC9">
              <w:t>№</w:t>
            </w:r>
            <w:r>
              <w:t>№</w:t>
            </w:r>
          </w:p>
          <w:p w:rsidR="0072027C" w:rsidRPr="006E0BC9" w:rsidRDefault="0072027C" w:rsidP="00AD15E0">
            <w:pPr>
              <w:jc w:val="both"/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center"/>
            </w:pPr>
            <w:r>
              <w:t>Пай ячĕсем, урок темисем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center"/>
            </w:pPr>
            <w:r>
              <w:t>Сех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CC3B1D" w:rsidRDefault="0072027C" w:rsidP="00AD15E0">
            <w:pPr>
              <w:widowControl w:val="0"/>
              <w:autoSpaceDE w:val="0"/>
              <w:autoSpaceDN w:val="0"/>
              <w:spacing w:line="266" w:lineRule="exact"/>
              <w:ind w:left="461"/>
              <w:rPr>
                <w:b/>
                <w:color w:val="000000"/>
              </w:rPr>
            </w:pPr>
            <w:r w:rsidRPr="00CC3B1D">
              <w:rPr>
                <w:b/>
                <w:color w:val="000000"/>
              </w:rPr>
              <w:t>Электрон</w:t>
            </w:r>
          </w:p>
          <w:p w:rsidR="0072027C" w:rsidRPr="00CC3B1D" w:rsidRDefault="0072027C" w:rsidP="00AD15E0">
            <w:pPr>
              <w:widowControl w:val="0"/>
              <w:autoSpaceDE w:val="0"/>
              <w:autoSpaceDN w:val="0"/>
              <w:spacing w:before="13" w:line="266" w:lineRule="exact"/>
              <w:rPr>
                <w:b/>
                <w:color w:val="000000"/>
              </w:rPr>
            </w:pPr>
            <w:r w:rsidRPr="00CC3B1D">
              <w:rPr>
                <w:b/>
                <w:color w:val="000000"/>
              </w:rPr>
              <w:t>(цифрăллă)вĕренÿ</w:t>
            </w:r>
          </w:p>
          <w:p w:rsidR="0072027C" w:rsidRDefault="0072027C" w:rsidP="00AD15E0">
            <w:pPr>
              <w:jc w:val="center"/>
            </w:pPr>
            <w:r w:rsidRPr="00CC3B1D">
              <w:rPr>
                <w:b/>
                <w:color w:val="000000"/>
              </w:rPr>
              <w:t>ресурсĕсем</w:t>
            </w:r>
          </w:p>
        </w:tc>
      </w:tr>
      <w:tr w:rsidR="0072027C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both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Край, в котором мы живем</w:t>
            </w:r>
          </w:p>
          <w:p w:rsidR="0072027C" w:rsidRPr="00D41FC0" w:rsidRDefault="0072027C" w:rsidP="00AD15E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6E0BC9" w:rsidRDefault="0072027C" w:rsidP="00AD15E0">
            <w:pPr>
              <w:jc w:val="center"/>
            </w:pPr>
            <w:hyperlink r:id="rId30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3E4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!C5"/>
            <w:r>
              <w:rPr>
                <w:rFonts w:ascii="Arial" w:hAnsi="Arial" w:cs="Arial"/>
                <w:sz w:val="20"/>
                <w:szCs w:val="20"/>
              </w:rPr>
              <w:t>Происхождение и расселение народов, проживающих в Поволжье</w:t>
            </w:r>
            <w:bookmarkEnd w:id="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A1C51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6A1C51">
              <w:rPr>
                <w:color w:val="000000"/>
                <w:spacing w:val="1"/>
                <w:sz w:val="18"/>
              </w:rPr>
              <w:t>Вĕренÿ</w:t>
            </w:r>
            <w:r w:rsidRPr="006A1C51">
              <w:rPr>
                <w:color w:val="000000"/>
                <w:spacing w:val="-1"/>
                <w:sz w:val="18"/>
              </w:rPr>
              <w:t xml:space="preserve"> </w:t>
            </w:r>
            <w:r w:rsidRPr="006A1C51">
              <w:rPr>
                <w:color w:val="000000"/>
                <w:sz w:val="18"/>
              </w:rPr>
              <w:t xml:space="preserve">порталĕ </w:t>
            </w:r>
            <w:r w:rsidRPr="006A1C51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3E4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Чувашский язык как элемент и фундамент чувашского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31" w:history="1">
              <w:r w:rsidRPr="006A1C51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72027C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both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Чувашский этикет</w:t>
            </w:r>
          </w:p>
          <w:p w:rsidR="0072027C" w:rsidRPr="006E0BC9" w:rsidRDefault="0072027C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6E0BC9" w:rsidRDefault="0072027C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Default="0072027C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72027C" w:rsidRPr="006E0BC9" w:rsidRDefault="0072027C" w:rsidP="00AD15E0">
            <w:pPr>
              <w:jc w:val="center"/>
            </w:pPr>
            <w:hyperlink r:id="rId32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590A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Ашмарин – крупнейший ученый-тюрколог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EC7AAD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EC7AAD">
              <w:rPr>
                <w:color w:val="000000"/>
                <w:spacing w:val="1"/>
                <w:sz w:val="18"/>
              </w:rPr>
              <w:t>Вĕренÿ</w:t>
            </w:r>
            <w:r w:rsidRPr="00EC7AAD">
              <w:rPr>
                <w:color w:val="000000"/>
                <w:spacing w:val="-1"/>
                <w:sz w:val="18"/>
              </w:rPr>
              <w:t xml:space="preserve"> </w:t>
            </w:r>
            <w:r w:rsidRPr="00EC7AAD">
              <w:rPr>
                <w:color w:val="000000"/>
                <w:sz w:val="18"/>
              </w:rPr>
              <w:t xml:space="preserve">порталĕ </w:t>
            </w:r>
            <w:r w:rsidRPr="00EC7AAD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590A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И.Я.Яковлев и его культурное наследие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33" w:history="1">
              <w:r w:rsidRPr="00EC7AAD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590A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RANGE!C10"/>
            <w:r>
              <w:rPr>
                <w:rFonts w:ascii="Arial" w:hAnsi="Arial" w:cs="Arial"/>
                <w:sz w:val="20"/>
                <w:szCs w:val="20"/>
              </w:rPr>
              <w:t>Древняя чувашская письменность и старинные цифры</w:t>
            </w:r>
            <w:bookmarkEnd w:id="9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 xml:space="preserve"> 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EC7AAD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hyperlink r:id="rId34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  <w:r w:rsidRPr="00EC7AAD">
              <w:rPr>
                <w:color w:val="000000"/>
                <w:sz w:val="18"/>
              </w:rPr>
              <w:t xml:space="preserve">ĕ </w:t>
            </w:r>
            <w:r w:rsidRPr="00EC7AAD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FB6C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!C11"/>
            <w:r>
              <w:rPr>
                <w:rFonts w:ascii="Arial" w:hAnsi="Arial" w:cs="Arial"/>
                <w:sz w:val="20"/>
                <w:szCs w:val="20"/>
              </w:rPr>
              <w:t>Чувашский народный календарь</w:t>
            </w:r>
            <w:bookmarkEnd w:id="1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35" w:history="1">
              <w:r w:rsidRPr="00EC7AAD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Наука в современной Чувашии</w:t>
            </w:r>
          </w:p>
          <w:p w:rsidR="005B3EC3" w:rsidRPr="006E0BC9" w:rsidRDefault="005B3EC3" w:rsidP="00AD15E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36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Религия в современной Чувашии</w:t>
            </w:r>
          </w:p>
          <w:p w:rsidR="005B3EC3" w:rsidRPr="006E0BC9" w:rsidRDefault="005B3EC3" w:rsidP="00AD15E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37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</w:pPr>
            <w:r>
              <w:t>Практическая работа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38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в жизни древних чувашей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39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Чувашские народные песни и танцы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0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Певцы Земли Чувашской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1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Композиторы Земли Чувашской</w:t>
            </w:r>
          </w:p>
          <w:p w:rsidR="005B3EC3" w:rsidRPr="006E0BC9" w:rsidRDefault="005B3EC3" w:rsidP="00AD15E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2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Современное музыкальное искусство Чувашии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3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5B3EC3">
            <w:r w:rsidRPr="006E0BC9">
              <w:t xml:space="preserve"> </w:t>
            </w:r>
          </w:p>
          <w:p w:rsidR="005B3EC3" w:rsidRDefault="005B3EC3" w:rsidP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 в жизни древних чувашей</w:t>
            </w:r>
          </w:p>
          <w:p w:rsidR="005B3EC3" w:rsidRPr="006E0BC9" w:rsidRDefault="005B3EC3" w:rsidP="005B3EC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4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Вышивка. Ткачество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5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Первые чувашские профессиональные художники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6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712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Современное изобразительное искусство Чувашии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A3682E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A3682E">
              <w:rPr>
                <w:color w:val="000000"/>
                <w:spacing w:val="1"/>
                <w:sz w:val="18"/>
              </w:rPr>
              <w:t>Вĕренÿ</w:t>
            </w:r>
            <w:r w:rsidRPr="00A3682E">
              <w:rPr>
                <w:color w:val="000000"/>
                <w:spacing w:val="-1"/>
                <w:sz w:val="18"/>
              </w:rPr>
              <w:t xml:space="preserve"> </w:t>
            </w:r>
            <w:r w:rsidRPr="00A3682E">
              <w:rPr>
                <w:color w:val="000000"/>
                <w:sz w:val="18"/>
              </w:rPr>
              <w:t xml:space="preserve">порталĕ </w:t>
            </w:r>
            <w:r w:rsidRPr="00A3682E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A712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экскурсия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47" w:history="1">
              <w:r w:rsidRPr="00A3682E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712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Элементы театральных действий в жизни древних чувашей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48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FB19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Чувашское профессиональное искусство. Чувашское киноискусство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0C0357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0C0357">
              <w:rPr>
                <w:color w:val="000000"/>
                <w:spacing w:val="1"/>
                <w:sz w:val="18"/>
              </w:rPr>
              <w:t>Вĕренÿ</w:t>
            </w:r>
            <w:r w:rsidRPr="000C0357">
              <w:rPr>
                <w:color w:val="000000"/>
                <w:spacing w:val="-1"/>
                <w:sz w:val="18"/>
              </w:rPr>
              <w:t xml:space="preserve"> </w:t>
            </w:r>
            <w:r w:rsidRPr="000C0357">
              <w:rPr>
                <w:color w:val="000000"/>
                <w:sz w:val="18"/>
              </w:rPr>
              <w:t xml:space="preserve">порталĕ </w:t>
            </w:r>
            <w:r w:rsidRPr="000C0357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FB19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Современное театральное искусство Чувашии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49" w:history="1">
              <w:r w:rsidRPr="000C0357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FB194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экскурсия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0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традиционных блюд чуваш, выставка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1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5B3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Элементы физической культуры в жизни древних чувашей</w:t>
            </w:r>
          </w:p>
          <w:p w:rsidR="005B3EC3" w:rsidRPr="006E0BC9" w:rsidRDefault="005B3EC3" w:rsidP="00AD15E0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2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814B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Спортивная Чувашия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3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814B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Обычаи, обряды и традиции чувашского народа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4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2339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!C33"/>
            <w:r>
              <w:rPr>
                <w:rFonts w:ascii="Arial" w:hAnsi="Arial" w:cs="Arial"/>
                <w:sz w:val="20"/>
                <w:szCs w:val="20"/>
              </w:rPr>
              <w:t>Чебоксары – чистый и благоустроенный город</w:t>
            </w:r>
            <w:bookmarkEnd w:id="11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5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2339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EC3" w:rsidRDefault="005B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Звенящее серебро тухьи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pPr>
              <w:widowControl w:val="0"/>
              <w:autoSpaceDE w:val="0"/>
              <w:autoSpaceDN w:val="0"/>
              <w:spacing w:line="202" w:lineRule="exact"/>
              <w:ind w:left="668"/>
              <w:rPr>
                <w:color w:val="000000"/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Вĕренÿ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порталĕ </w:t>
            </w:r>
            <w:r>
              <w:rPr>
                <w:color w:val="000000"/>
                <w:spacing w:val="3"/>
                <w:sz w:val="18"/>
              </w:rPr>
              <w:t>//</w:t>
            </w:r>
          </w:p>
          <w:p w:rsidR="005B3EC3" w:rsidRPr="006E0BC9" w:rsidRDefault="005B3EC3" w:rsidP="00AD15E0">
            <w:pPr>
              <w:jc w:val="center"/>
            </w:pPr>
            <w:hyperlink r:id="rId56" w:history="1">
              <w:r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927988" w:rsidP="00AD15E0">
            <w:pPr>
              <w:jc w:val="both"/>
            </w:pPr>
            <w:r>
              <w:t>Экскурсия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DD6C61" w:rsidRDefault="005B3EC3" w:rsidP="00AD15E0">
            <w:pPr>
              <w:widowControl w:val="0"/>
              <w:autoSpaceDE w:val="0"/>
              <w:autoSpaceDN w:val="0"/>
              <w:spacing w:line="202" w:lineRule="exact"/>
              <w:rPr>
                <w:color w:val="000000"/>
                <w:sz w:val="18"/>
              </w:rPr>
            </w:pPr>
            <w:r w:rsidRPr="00DD6C61">
              <w:rPr>
                <w:color w:val="000000"/>
                <w:spacing w:val="1"/>
                <w:sz w:val="18"/>
              </w:rPr>
              <w:t>Вĕренÿ</w:t>
            </w:r>
            <w:r w:rsidRPr="00DD6C61">
              <w:rPr>
                <w:color w:val="000000"/>
                <w:spacing w:val="-1"/>
                <w:sz w:val="18"/>
              </w:rPr>
              <w:t xml:space="preserve"> </w:t>
            </w:r>
            <w:r w:rsidRPr="00DD6C61">
              <w:rPr>
                <w:color w:val="000000"/>
                <w:sz w:val="18"/>
              </w:rPr>
              <w:t xml:space="preserve">порталĕ </w:t>
            </w:r>
            <w:r w:rsidRPr="00DD6C61">
              <w:rPr>
                <w:color w:val="000000"/>
                <w:spacing w:val="3"/>
                <w:sz w:val="18"/>
              </w:rPr>
              <w:t>//</w:t>
            </w:r>
          </w:p>
        </w:tc>
      </w:tr>
      <w:tr w:rsidR="005B3EC3" w:rsidRPr="006E0BC9" w:rsidTr="00AD1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both"/>
            </w:pPr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927988" w:rsidP="00AD15E0">
            <w:pPr>
              <w:jc w:val="both"/>
            </w:pPr>
            <w:r>
              <w:t>Повторение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Pr="006E0BC9" w:rsidRDefault="005B3EC3" w:rsidP="00AD15E0">
            <w:pPr>
              <w:jc w:val="center"/>
            </w:pPr>
            <w:r w:rsidRPr="006E0B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C3" w:rsidRDefault="005B3EC3" w:rsidP="00AD15E0">
            <w:hyperlink r:id="rId57" w:history="1">
              <w:r w:rsidRPr="00DD6C61">
                <w:rPr>
                  <w:color w:val="0000FF"/>
                  <w:sz w:val="18"/>
                  <w:u w:val="single"/>
                </w:rPr>
                <w:t>http://portal.shkul.su/lesson/1_6.html</w:t>
              </w:r>
            </w:hyperlink>
          </w:p>
        </w:tc>
      </w:tr>
    </w:tbl>
    <w:p w:rsidR="0072027C" w:rsidRDefault="0072027C" w:rsidP="0072027C"/>
    <w:p w:rsidR="0072027C" w:rsidRDefault="0072027C" w:rsidP="0072027C"/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8428D4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8428D4" w:rsidRPr="00AA15C5" w:rsidRDefault="008428D4">
      <w:pPr>
        <w:spacing w:after="200" w:line="276" w:lineRule="auto"/>
        <w:rPr>
          <w:rFonts w:ascii="PT Astra Serif" w:hAnsi="PT Astra Serif"/>
          <w:sz w:val="26"/>
          <w:szCs w:val="28"/>
        </w:rPr>
      </w:pPr>
    </w:p>
    <w:p w:rsidR="00933247" w:rsidRDefault="00933247" w:rsidP="0009383D">
      <w:pPr>
        <w:spacing w:after="200" w:line="276" w:lineRule="auto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33247" w:rsidRDefault="00933247" w:rsidP="0009383D">
      <w:pPr>
        <w:spacing w:after="200" w:line="276" w:lineRule="auto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33247" w:rsidRDefault="00933247" w:rsidP="0009383D">
      <w:pPr>
        <w:spacing w:after="200" w:line="276" w:lineRule="auto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A24266" w:rsidRDefault="00A24266" w:rsidP="0009383D">
      <w:pPr>
        <w:spacing w:after="200" w:line="276" w:lineRule="auto"/>
        <w:jc w:val="center"/>
        <w:rPr>
          <w:rFonts w:ascii="PT Astra Serif" w:hAnsi="PT Astra Serif"/>
          <w:b/>
          <w:bCs/>
          <w:sz w:val="28"/>
          <w:szCs w:val="28"/>
          <w:u w:val="single"/>
        </w:rPr>
        <w:sectPr w:rsidR="00A24266" w:rsidSect="000149B7">
          <w:footerReference w:type="default" r:id="rId58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315E5D" w:rsidRPr="00AA15C5" w:rsidRDefault="00315E5D" w:rsidP="0072027C">
      <w:pPr>
        <w:spacing w:after="200" w:line="276" w:lineRule="auto"/>
        <w:jc w:val="center"/>
        <w:rPr>
          <w:rFonts w:ascii="PT Astra Serif" w:hAnsi="PT Astra Serif"/>
          <w:sz w:val="26"/>
          <w:szCs w:val="28"/>
        </w:rPr>
      </w:pPr>
    </w:p>
    <w:sectPr w:rsidR="00315E5D" w:rsidRPr="00AA15C5" w:rsidSect="0072027C">
      <w:pgSz w:w="16838" w:h="11906" w:orient="landscape"/>
      <w:pgMar w:top="7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88" w:rsidRDefault="00383888" w:rsidP="00A35917">
      <w:r>
        <w:separator/>
      </w:r>
    </w:p>
  </w:endnote>
  <w:endnote w:type="continuationSeparator" w:id="0">
    <w:p w:rsidR="00383888" w:rsidRDefault="00383888" w:rsidP="00A3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D4" w:rsidRDefault="008428D4">
    <w:pPr>
      <w:pStyle w:val="a3"/>
      <w:jc w:val="right"/>
    </w:pPr>
    <w:fldSimple w:instr=" PAGE   \* MERGEFORMAT ">
      <w:r w:rsidR="00EB4EAB">
        <w:rPr>
          <w:noProof/>
        </w:rPr>
        <w:t>4</w:t>
      </w:r>
    </w:fldSimple>
  </w:p>
  <w:p w:rsidR="008428D4" w:rsidRDefault="008428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88" w:rsidRDefault="00383888" w:rsidP="00A35917">
      <w:r>
        <w:separator/>
      </w:r>
    </w:p>
  </w:footnote>
  <w:footnote w:type="continuationSeparator" w:id="0">
    <w:p w:rsidR="00383888" w:rsidRDefault="00383888" w:rsidP="00A35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3D07F0"/>
    <w:multiLevelType w:val="multilevel"/>
    <w:tmpl w:val="87F2C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9BA5F73"/>
    <w:multiLevelType w:val="multilevel"/>
    <w:tmpl w:val="267A68CE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1BF4DB3"/>
    <w:multiLevelType w:val="multilevel"/>
    <w:tmpl w:val="3B2A1D7E"/>
    <w:lvl w:ilvl="0">
      <w:numFmt w:val="bullet"/>
      <w:lvlText w:val="-"/>
      <w:lvlJc w:val="left"/>
      <w:pPr>
        <w:ind w:left="107" w:hanging="66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71" w:hanging="66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042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513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984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455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26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7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68" w:hanging="668"/>
      </w:pPr>
      <w:rPr>
        <w:lang w:val="ru-RU" w:eastAsia="en-US" w:bidi="ar-SA"/>
      </w:rPr>
    </w:lvl>
  </w:abstractNum>
  <w:abstractNum w:abstractNumId="13">
    <w:nsid w:val="28404DA8"/>
    <w:multiLevelType w:val="hybridMultilevel"/>
    <w:tmpl w:val="EF18E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05642A"/>
    <w:multiLevelType w:val="hybridMultilevel"/>
    <w:tmpl w:val="FC9C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4FB24F5"/>
    <w:multiLevelType w:val="multilevel"/>
    <w:tmpl w:val="EE42E9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5096594E"/>
    <w:multiLevelType w:val="hybridMultilevel"/>
    <w:tmpl w:val="AC98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E0D63"/>
    <w:multiLevelType w:val="hybridMultilevel"/>
    <w:tmpl w:val="67243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F55B4"/>
    <w:multiLevelType w:val="hybridMultilevel"/>
    <w:tmpl w:val="2D56A3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5046134"/>
    <w:multiLevelType w:val="hybridMultilevel"/>
    <w:tmpl w:val="A3EA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80C0B"/>
    <w:multiLevelType w:val="hybridMultilevel"/>
    <w:tmpl w:val="4A1C8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19"/>
  </w:num>
  <w:num w:numId="20">
    <w:abstractNumId w:val="20"/>
  </w:num>
  <w:num w:numId="21">
    <w:abstractNumId w:val="11"/>
  </w:num>
  <w:num w:numId="22">
    <w:abstractNumId w:val="17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83D"/>
    <w:rsid w:val="000149B7"/>
    <w:rsid w:val="00053B1A"/>
    <w:rsid w:val="00057E04"/>
    <w:rsid w:val="00057E75"/>
    <w:rsid w:val="00071A3B"/>
    <w:rsid w:val="00091E62"/>
    <w:rsid w:val="0009383D"/>
    <w:rsid w:val="000A7335"/>
    <w:rsid w:val="000E0C78"/>
    <w:rsid w:val="00134221"/>
    <w:rsid w:val="00167A29"/>
    <w:rsid w:val="00172EEB"/>
    <w:rsid w:val="001E0186"/>
    <w:rsid w:val="00202C56"/>
    <w:rsid w:val="002502D5"/>
    <w:rsid w:val="002723F4"/>
    <w:rsid w:val="002E5C0D"/>
    <w:rsid w:val="00315E5D"/>
    <w:rsid w:val="003463D4"/>
    <w:rsid w:val="00360339"/>
    <w:rsid w:val="00370D96"/>
    <w:rsid w:val="00383888"/>
    <w:rsid w:val="003E3BE3"/>
    <w:rsid w:val="00401665"/>
    <w:rsid w:val="0041636B"/>
    <w:rsid w:val="004331C7"/>
    <w:rsid w:val="004461E0"/>
    <w:rsid w:val="00463683"/>
    <w:rsid w:val="004B5A8B"/>
    <w:rsid w:val="00550F39"/>
    <w:rsid w:val="005B3EC3"/>
    <w:rsid w:val="005B4F0F"/>
    <w:rsid w:val="005B6235"/>
    <w:rsid w:val="005D7FD3"/>
    <w:rsid w:val="0063199A"/>
    <w:rsid w:val="006B600F"/>
    <w:rsid w:val="006F4B1A"/>
    <w:rsid w:val="006F57A8"/>
    <w:rsid w:val="0072027C"/>
    <w:rsid w:val="00745AFA"/>
    <w:rsid w:val="00756890"/>
    <w:rsid w:val="00831563"/>
    <w:rsid w:val="00831F74"/>
    <w:rsid w:val="008368A4"/>
    <w:rsid w:val="008428D4"/>
    <w:rsid w:val="00852E8C"/>
    <w:rsid w:val="0085450B"/>
    <w:rsid w:val="00863C47"/>
    <w:rsid w:val="00874687"/>
    <w:rsid w:val="008E0808"/>
    <w:rsid w:val="008E5290"/>
    <w:rsid w:val="008F54E4"/>
    <w:rsid w:val="00910322"/>
    <w:rsid w:val="00927988"/>
    <w:rsid w:val="00933247"/>
    <w:rsid w:val="0096536F"/>
    <w:rsid w:val="009A2622"/>
    <w:rsid w:val="00A229A0"/>
    <w:rsid w:val="00A24266"/>
    <w:rsid w:val="00A35917"/>
    <w:rsid w:val="00A658DA"/>
    <w:rsid w:val="00A97573"/>
    <w:rsid w:val="00AA15C5"/>
    <w:rsid w:val="00B32F80"/>
    <w:rsid w:val="00B371C1"/>
    <w:rsid w:val="00BA689C"/>
    <w:rsid w:val="00BF7C86"/>
    <w:rsid w:val="00C14F1C"/>
    <w:rsid w:val="00C30539"/>
    <w:rsid w:val="00C36D73"/>
    <w:rsid w:val="00C46800"/>
    <w:rsid w:val="00C55929"/>
    <w:rsid w:val="00C82754"/>
    <w:rsid w:val="00CA7F1D"/>
    <w:rsid w:val="00CB3418"/>
    <w:rsid w:val="00CB47E6"/>
    <w:rsid w:val="00D07D93"/>
    <w:rsid w:val="00D32798"/>
    <w:rsid w:val="00D42093"/>
    <w:rsid w:val="00D52FCB"/>
    <w:rsid w:val="00D76225"/>
    <w:rsid w:val="00D82181"/>
    <w:rsid w:val="00DA77BC"/>
    <w:rsid w:val="00DD29D4"/>
    <w:rsid w:val="00DD5F4B"/>
    <w:rsid w:val="00E7770D"/>
    <w:rsid w:val="00E90A1C"/>
    <w:rsid w:val="00EA60B6"/>
    <w:rsid w:val="00EB4EAB"/>
    <w:rsid w:val="00ED18D7"/>
    <w:rsid w:val="00F1327F"/>
    <w:rsid w:val="00F2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938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0938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9383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9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9383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0938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rsid w:val="00A35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3591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D76225"/>
    <w:pPr>
      <w:ind w:left="720"/>
      <w:contextualSpacing/>
    </w:pPr>
  </w:style>
  <w:style w:type="paragraph" w:customStyle="1" w:styleId="Default">
    <w:name w:val="Default"/>
    <w:uiPriority w:val="99"/>
    <w:rsid w:val="000149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 Spacing"/>
    <w:link w:val="ac"/>
    <w:uiPriority w:val="99"/>
    <w:qFormat/>
    <w:rsid w:val="000E0C7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0E0C78"/>
    <w:rPr>
      <w:rFonts w:eastAsia="Times New Roman"/>
      <w:sz w:val="22"/>
      <w:szCs w:val="22"/>
      <w:lang w:val="ru-RU" w:eastAsia="en-US" w:bidi="ar-SA"/>
    </w:rPr>
  </w:style>
  <w:style w:type="paragraph" w:styleId="ad">
    <w:name w:val="Normal (Web)"/>
    <w:basedOn w:val="a"/>
    <w:rsid w:val="008428D4"/>
    <w:pPr>
      <w:spacing w:before="100" w:beforeAutospacing="1" w:after="100" w:afterAutospacing="1"/>
    </w:pPr>
  </w:style>
  <w:style w:type="character" w:styleId="ae">
    <w:name w:val="Hyperlink"/>
    <w:rsid w:val="008428D4"/>
    <w:rPr>
      <w:color w:val="0000FF"/>
      <w:u w:val="single"/>
    </w:rPr>
  </w:style>
  <w:style w:type="paragraph" w:customStyle="1" w:styleId="Normal">
    <w:name w:val="Normal"/>
    <w:rsid w:val="008428D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rsid w:val="008428D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Calibri" w:eastAsia="@Arial Unicode MS" w:hAnsi="Calibri"/>
      <w:sz w:val="28"/>
      <w:szCs w:val="28"/>
      <w:lang/>
    </w:rPr>
  </w:style>
  <w:style w:type="character" w:customStyle="1" w:styleId="Abstract0">
    <w:name w:val="Abstract Знак"/>
    <w:link w:val="Abstract"/>
    <w:rsid w:val="008428D4"/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28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428D4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428D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428D4"/>
    <w:pPr>
      <w:jc w:val="both"/>
    </w:pPr>
    <w:rPr>
      <w:sz w:val="20"/>
      <w:szCs w:val="20"/>
    </w:rPr>
  </w:style>
  <w:style w:type="paragraph" w:customStyle="1" w:styleId="ListParagraph">
    <w:name w:val="List Paragraph"/>
    <w:basedOn w:val="a"/>
    <w:rsid w:val="0072027C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shkul.su/lesson/1_6.html" TargetMode="External"/><Relationship Id="rId18" Type="http://schemas.openxmlformats.org/officeDocument/2006/relationships/hyperlink" Target="http://portal.shkul.su/lesson/1_6.html" TargetMode="External"/><Relationship Id="rId26" Type="http://schemas.openxmlformats.org/officeDocument/2006/relationships/hyperlink" Target="http://portal.shkul.su/lesson/1_6.html" TargetMode="External"/><Relationship Id="rId39" Type="http://schemas.openxmlformats.org/officeDocument/2006/relationships/hyperlink" Target="http://portal.shkul.su/lesson/1_6.html" TargetMode="External"/><Relationship Id="rId21" Type="http://schemas.openxmlformats.org/officeDocument/2006/relationships/hyperlink" Target="http://portal.shkul.su/lesson/1_6.html" TargetMode="External"/><Relationship Id="rId34" Type="http://schemas.openxmlformats.org/officeDocument/2006/relationships/hyperlink" Target="http://portal.shkul.su/lesson/1_6.html" TargetMode="External"/><Relationship Id="rId42" Type="http://schemas.openxmlformats.org/officeDocument/2006/relationships/hyperlink" Target="http://portal.shkul.su/lesson/1_6.html" TargetMode="External"/><Relationship Id="rId47" Type="http://schemas.openxmlformats.org/officeDocument/2006/relationships/hyperlink" Target="http://portal.shkul.su/lesson/1_6.html" TargetMode="External"/><Relationship Id="rId50" Type="http://schemas.openxmlformats.org/officeDocument/2006/relationships/hyperlink" Target="http://portal.shkul.su/lesson/1_6.html" TargetMode="External"/><Relationship Id="rId55" Type="http://schemas.openxmlformats.org/officeDocument/2006/relationships/hyperlink" Target="http://portal.shkul.su/lesson/1_6.html" TargetMode="External"/><Relationship Id="rId7" Type="http://schemas.openxmlformats.org/officeDocument/2006/relationships/hyperlink" Target="http://portal.shkul.su/lesson/1_6.html" TargetMode="External"/><Relationship Id="rId12" Type="http://schemas.openxmlformats.org/officeDocument/2006/relationships/hyperlink" Target="http://portal.shkul.su/lesson/1_6.html" TargetMode="External"/><Relationship Id="rId17" Type="http://schemas.openxmlformats.org/officeDocument/2006/relationships/hyperlink" Target="http://portal.shkul.su/lesson/1_6.html" TargetMode="External"/><Relationship Id="rId25" Type="http://schemas.openxmlformats.org/officeDocument/2006/relationships/hyperlink" Target="http://portal.shkul.su/lesson/1_6.html" TargetMode="External"/><Relationship Id="rId33" Type="http://schemas.openxmlformats.org/officeDocument/2006/relationships/hyperlink" Target="http://portal.shkul.su/lesson/1_6.html" TargetMode="External"/><Relationship Id="rId38" Type="http://schemas.openxmlformats.org/officeDocument/2006/relationships/hyperlink" Target="http://portal.shkul.su/lesson/1_6.html" TargetMode="External"/><Relationship Id="rId46" Type="http://schemas.openxmlformats.org/officeDocument/2006/relationships/hyperlink" Target="http://portal.shkul.su/lesson/1_6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tal.shkul.su/lesson/1_6.html" TargetMode="External"/><Relationship Id="rId20" Type="http://schemas.openxmlformats.org/officeDocument/2006/relationships/hyperlink" Target="http://portal.shkul.su/lesson/1_6.html" TargetMode="External"/><Relationship Id="rId29" Type="http://schemas.openxmlformats.org/officeDocument/2006/relationships/hyperlink" Target="http://portal.shkul.su/lesson/1_6.html" TargetMode="External"/><Relationship Id="rId41" Type="http://schemas.openxmlformats.org/officeDocument/2006/relationships/hyperlink" Target="http://portal.shkul.su/lesson/1_6.html" TargetMode="External"/><Relationship Id="rId54" Type="http://schemas.openxmlformats.org/officeDocument/2006/relationships/hyperlink" Target="http://portal.shkul.su/lesson/1_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shkul.su/lesson/1_6.html" TargetMode="External"/><Relationship Id="rId24" Type="http://schemas.openxmlformats.org/officeDocument/2006/relationships/hyperlink" Target="http://portal.shkul.su/lesson/1_6.html" TargetMode="External"/><Relationship Id="rId32" Type="http://schemas.openxmlformats.org/officeDocument/2006/relationships/hyperlink" Target="http://portal.shkul.su/lesson/1_6.html" TargetMode="External"/><Relationship Id="rId37" Type="http://schemas.openxmlformats.org/officeDocument/2006/relationships/hyperlink" Target="http://portal.shkul.su/lesson/1_6.html" TargetMode="External"/><Relationship Id="rId40" Type="http://schemas.openxmlformats.org/officeDocument/2006/relationships/hyperlink" Target="http://portal.shkul.su/lesson/1_6.html" TargetMode="External"/><Relationship Id="rId45" Type="http://schemas.openxmlformats.org/officeDocument/2006/relationships/hyperlink" Target="http://portal.shkul.su/lesson/1_6.html" TargetMode="External"/><Relationship Id="rId53" Type="http://schemas.openxmlformats.org/officeDocument/2006/relationships/hyperlink" Target="http://portal.shkul.su/lesson/1_6.html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ortal.shkul.su/lesson/1_6.html" TargetMode="External"/><Relationship Id="rId23" Type="http://schemas.openxmlformats.org/officeDocument/2006/relationships/hyperlink" Target="http://portal.shkul.su/lesson/1_6.html" TargetMode="External"/><Relationship Id="rId28" Type="http://schemas.openxmlformats.org/officeDocument/2006/relationships/hyperlink" Target="http://portal.shkul.su/lesson/1_6.html" TargetMode="External"/><Relationship Id="rId36" Type="http://schemas.openxmlformats.org/officeDocument/2006/relationships/hyperlink" Target="http://portal.shkul.su/lesson/1_6.html" TargetMode="External"/><Relationship Id="rId49" Type="http://schemas.openxmlformats.org/officeDocument/2006/relationships/hyperlink" Target="http://portal.shkul.su/lesson/1_6.html" TargetMode="External"/><Relationship Id="rId57" Type="http://schemas.openxmlformats.org/officeDocument/2006/relationships/hyperlink" Target="http://portal.shkul.su/lesson/1_6.html" TargetMode="External"/><Relationship Id="rId10" Type="http://schemas.openxmlformats.org/officeDocument/2006/relationships/hyperlink" Target="http://portal.shkul.su/lesson/1_6.html" TargetMode="External"/><Relationship Id="rId19" Type="http://schemas.openxmlformats.org/officeDocument/2006/relationships/hyperlink" Target="http://portal.shkul.su/lesson/1_6.html" TargetMode="External"/><Relationship Id="rId31" Type="http://schemas.openxmlformats.org/officeDocument/2006/relationships/hyperlink" Target="http://portal.shkul.su/lesson/1_6.html" TargetMode="External"/><Relationship Id="rId44" Type="http://schemas.openxmlformats.org/officeDocument/2006/relationships/hyperlink" Target="http://portal.shkul.su/lesson/1_6.html" TargetMode="External"/><Relationship Id="rId52" Type="http://schemas.openxmlformats.org/officeDocument/2006/relationships/hyperlink" Target="http://portal.shkul.su/lesson/1_6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shkul.su/lesson/1_6.html" TargetMode="External"/><Relationship Id="rId14" Type="http://schemas.openxmlformats.org/officeDocument/2006/relationships/hyperlink" Target="http://portal.shkul.su/lesson/1_6.html" TargetMode="External"/><Relationship Id="rId22" Type="http://schemas.openxmlformats.org/officeDocument/2006/relationships/hyperlink" Target="http://portal.shkul.su/lesson/1_6.html" TargetMode="External"/><Relationship Id="rId27" Type="http://schemas.openxmlformats.org/officeDocument/2006/relationships/hyperlink" Target="http://portal.shkul.su/lesson/1_6.html" TargetMode="External"/><Relationship Id="rId30" Type="http://schemas.openxmlformats.org/officeDocument/2006/relationships/hyperlink" Target="http://portal.shkul.su/lesson/1_6.html" TargetMode="External"/><Relationship Id="rId35" Type="http://schemas.openxmlformats.org/officeDocument/2006/relationships/hyperlink" Target="http://portal.shkul.su/lesson/1_6.html" TargetMode="External"/><Relationship Id="rId43" Type="http://schemas.openxmlformats.org/officeDocument/2006/relationships/hyperlink" Target="http://portal.shkul.su/lesson/1_6.html" TargetMode="External"/><Relationship Id="rId48" Type="http://schemas.openxmlformats.org/officeDocument/2006/relationships/hyperlink" Target="http://portal.shkul.su/lesson/1_6.html" TargetMode="External"/><Relationship Id="rId56" Type="http://schemas.openxmlformats.org/officeDocument/2006/relationships/hyperlink" Target="http://portal.shkul.su/lesson/1_6.html" TargetMode="External"/><Relationship Id="rId8" Type="http://schemas.openxmlformats.org/officeDocument/2006/relationships/hyperlink" Target="http://portal.shkul.su/lesson/1_6.html" TargetMode="External"/><Relationship Id="rId51" Type="http://schemas.openxmlformats.org/officeDocument/2006/relationships/hyperlink" Target="http://portal.shkul.su/lesson/1_6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Prig19</dc:creator>
  <cp:keywords/>
  <dc:description/>
  <cp:lastModifiedBy>НАРСПИ</cp:lastModifiedBy>
  <cp:revision>16</cp:revision>
  <cp:lastPrinted>2022-12-23T06:27:00Z</cp:lastPrinted>
  <dcterms:created xsi:type="dcterms:W3CDTF">2019-10-24T05:29:00Z</dcterms:created>
  <dcterms:modified xsi:type="dcterms:W3CDTF">2023-11-02T14:35:00Z</dcterms:modified>
</cp:coreProperties>
</file>