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8" w:rsidRPr="00670B06" w:rsidRDefault="00AB547A">
      <w:pPr>
        <w:spacing w:after="0" w:line="408" w:lineRule="auto"/>
        <w:ind w:left="120"/>
        <w:jc w:val="center"/>
      </w:pPr>
      <w:bookmarkStart w:id="0" w:name="block-9636189"/>
      <w:r w:rsidRPr="00670B0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 w:rsidRPr="00670B0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 w:rsidRPr="00670B06">
        <w:rPr>
          <w:rFonts w:ascii="Times New Roman" w:hAnsi="Times New Roman"/>
          <w:b/>
          <w:color w:val="000000"/>
          <w:sz w:val="28"/>
        </w:rPr>
        <w:t>‌</w:t>
      </w:r>
      <w:r w:rsidRPr="00670B06">
        <w:rPr>
          <w:rFonts w:ascii="Times New Roman" w:hAnsi="Times New Roman"/>
          <w:color w:val="000000"/>
          <w:sz w:val="28"/>
        </w:rPr>
        <w:t>​</w:t>
      </w: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b/>
          <w:color w:val="000000"/>
          <w:sz w:val="28"/>
        </w:rPr>
        <w:t>МБОУ "Ильинская СОШ"</w:t>
      </w: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70B06" w:rsidTr="000D4161">
        <w:tc>
          <w:tcPr>
            <w:tcW w:w="3114" w:type="dxa"/>
          </w:tcPr>
          <w:p w:rsidR="00C53FFE" w:rsidRPr="0040209D" w:rsidRDefault="00AB54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B54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0B06" w:rsidRDefault="00670B06" w:rsidP="00670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70B06" w:rsidRDefault="00670B06" w:rsidP="00670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по школе</w:t>
            </w:r>
          </w:p>
          <w:p w:rsidR="000E6D86" w:rsidRDefault="00670B06" w:rsidP="00670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Н.Л.</w:t>
            </w:r>
          </w:p>
          <w:p w:rsidR="00C53FFE" w:rsidRPr="0040209D" w:rsidRDefault="00AB54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/>
        <w:ind w:left="120"/>
      </w:pPr>
      <w:r w:rsidRPr="00670B06">
        <w:rPr>
          <w:rFonts w:ascii="Times New Roman" w:hAnsi="Times New Roman"/>
          <w:color w:val="000000"/>
          <w:sz w:val="28"/>
        </w:rPr>
        <w:t>‌</w:t>
      </w: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0B06">
        <w:rPr>
          <w:rFonts w:ascii="Times New Roman" w:hAnsi="Times New Roman"/>
          <w:color w:val="000000"/>
          <w:sz w:val="28"/>
        </w:rPr>
        <w:t xml:space="preserve"> 1346034)</w:t>
      </w: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AB547A">
      <w:pPr>
        <w:spacing w:after="0" w:line="408" w:lineRule="auto"/>
        <w:ind w:left="120"/>
        <w:jc w:val="center"/>
      </w:pPr>
      <w:r w:rsidRPr="00670B06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670B06">
        <w:rPr>
          <w:rFonts w:ascii="Times New Roman" w:hAnsi="Times New Roman"/>
          <w:b/>
          <w:color w:val="000000"/>
          <w:sz w:val="28"/>
        </w:rPr>
        <w:t>предмета «История»</w:t>
      </w:r>
    </w:p>
    <w:p w:rsidR="00217EA8" w:rsidRDefault="00AB547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70B06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70B06" w:rsidRPr="00670B06" w:rsidRDefault="00670B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217EA8">
      <w:pPr>
        <w:spacing w:after="0"/>
        <w:ind w:left="120"/>
        <w:jc w:val="center"/>
      </w:pPr>
    </w:p>
    <w:p w:rsidR="00217EA8" w:rsidRPr="00670B06" w:rsidRDefault="00AB547A">
      <w:pPr>
        <w:spacing w:after="0"/>
        <w:ind w:left="120"/>
        <w:jc w:val="center"/>
      </w:pPr>
      <w:r w:rsidRPr="00670B06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 w:rsidRPr="00670B06">
        <w:rPr>
          <w:rFonts w:ascii="Times New Roman" w:hAnsi="Times New Roman"/>
          <w:b/>
          <w:color w:val="000000"/>
          <w:sz w:val="28"/>
        </w:rPr>
        <w:t>д. Тренькино</w:t>
      </w:r>
      <w:bookmarkEnd w:id="3"/>
      <w:r w:rsidRPr="00670B0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670B0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670B06">
        <w:rPr>
          <w:rFonts w:ascii="Times New Roman" w:hAnsi="Times New Roman"/>
          <w:b/>
          <w:color w:val="000000"/>
          <w:sz w:val="28"/>
        </w:rPr>
        <w:t>‌</w:t>
      </w:r>
      <w:r w:rsidRPr="00670B06">
        <w:rPr>
          <w:rFonts w:ascii="Times New Roman" w:hAnsi="Times New Roman"/>
          <w:color w:val="000000"/>
          <w:sz w:val="28"/>
        </w:rPr>
        <w:t>​</w:t>
      </w:r>
    </w:p>
    <w:p w:rsidR="00217EA8" w:rsidRPr="00670B06" w:rsidRDefault="00217EA8">
      <w:pPr>
        <w:spacing w:after="0"/>
        <w:ind w:left="120"/>
      </w:pPr>
    </w:p>
    <w:p w:rsidR="00217EA8" w:rsidRPr="00670B06" w:rsidRDefault="00217EA8">
      <w:pPr>
        <w:sectPr w:rsidR="00217EA8" w:rsidRPr="00670B06">
          <w:pgSz w:w="11906" w:h="16383"/>
          <w:pgMar w:top="1134" w:right="850" w:bottom="1134" w:left="1701" w:header="720" w:footer="720" w:gutter="0"/>
          <w:cols w:space="720"/>
        </w:sectPr>
      </w:pPr>
    </w:p>
    <w:p w:rsidR="00217EA8" w:rsidRPr="00670B06" w:rsidRDefault="00AB547A">
      <w:pPr>
        <w:spacing w:after="0" w:line="264" w:lineRule="auto"/>
        <w:ind w:left="120"/>
        <w:jc w:val="both"/>
      </w:pPr>
      <w:bookmarkStart w:id="5" w:name="block-9636195"/>
      <w:bookmarkEnd w:id="0"/>
      <w:r w:rsidRPr="00670B0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670B06">
        <w:rPr>
          <w:rFonts w:ascii="Times New Roman" w:hAnsi="Times New Roman"/>
          <w:color w:val="000000"/>
          <w:sz w:val="28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670B06">
        <w:rPr>
          <w:rFonts w:ascii="Times New Roman" w:hAnsi="Times New Roman"/>
          <w:color w:val="000000"/>
          <w:sz w:val="28"/>
        </w:rPr>
        <w:t xml:space="preserve">человека и общества в связи прошлого, настоящего и будущего. 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670B06">
        <w:rPr>
          <w:rFonts w:ascii="Times New Roman" w:hAnsi="Times New Roman"/>
          <w:color w:val="000000"/>
          <w:sz w:val="28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70B06">
        <w:rPr>
          <w:rFonts w:ascii="Times New Roman" w:hAnsi="Times New Roman"/>
          <w:color w:val="000000"/>
          <w:sz w:val="28"/>
        </w:rPr>
        <w:t>обу</w:t>
      </w:r>
      <w:r w:rsidRPr="00670B06">
        <w:rPr>
          <w:rFonts w:ascii="Times New Roman" w:hAnsi="Times New Roman"/>
          <w:color w:val="000000"/>
          <w:sz w:val="28"/>
        </w:rPr>
        <w:t>чающихся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670B06">
        <w:rPr>
          <w:rFonts w:ascii="Times New Roman" w:hAnsi="Times New Roman"/>
          <w:color w:val="000000"/>
          <w:sz w:val="28"/>
        </w:rPr>
        <w:t>астоящему Отечества.</w:t>
      </w:r>
    </w:p>
    <w:p w:rsidR="00217EA8" w:rsidRDefault="00AB54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17EA8" w:rsidRPr="00670B06" w:rsidRDefault="00AB547A">
      <w:pPr>
        <w:numPr>
          <w:ilvl w:val="0"/>
          <w:numId w:val="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17EA8" w:rsidRPr="00670B06" w:rsidRDefault="00AB547A">
      <w:pPr>
        <w:numPr>
          <w:ilvl w:val="0"/>
          <w:numId w:val="1"/>
        </w:numPr>
        <w:spacing w:after="0"/>
      </w:pPr>
      <w:r w:rsidRPr="00670B06">
        <w:rPr>
          <w:rFonts w:ascii="Times New Roman" w:hAnsi="Times New Roman"/>
          <w:color w:val="000000"/>
          <w:sz w:val="28"/>
        </w:rPr>
        <w:t xml:space="preserve">овладение знаниями об основных этапах развития </w:t>
      </w:r>
      <w:r w:rsidRPr="00670B06">
        <w:rPr>
          <w:rFonts w:ascii="Times New Roman" w:hAnsi="Times New Roman"/>
          <w:color w:val="000000"/>
          <w:sz w:val="28"/>
        </w:rPr>
        <w:t>человеческого общества, при особом внимании к месту и роли России во всемирно-историческом процессе;</w:t>
      </w:r>
    </w:p>
    <w:p w:rsidR="00217EA8" w:rsidRPr="00670B06" w:rsidRDefault="00AB547A">
      <w:pPr>
        <w:numPr>
          <w:ilvl w:val="0"/>
          <w:numId w:val="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</w:t>
      </w:r>
      <w:r w:rsidRPr="00670B06">
        <w:rPr>
          <w:rFonts w:ascii="Times New Roman" w:hAnsi="Times New Roman"/>
          <w:color w:val="000000"/>
          <w:sz w:val="28"/>
        </w:rPr>
        <w:t>согласия и мира между людьми и народами, в духе демократических ценностей современного общества;</w:t>
      </w:r>
    </w:p>
    <w:p w:rsidR="00217EA8" w:rsidRPr="00670B06" w:rsidRDefault="00AB547A">
      <w:pPr>
        <w:numPr>
          <w:ilvl w:val="0"/>
          <w:numId w:val="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670B06">
        <w:rPr>
          <w:rFonts w:ascii="Times New Roman" w:hAnsi="Times New Roman"/>
          <w:color w:val="000000"/>
          <w:sz w:val="28"/>
        </w:rPr>
        <w:t>в соответствии с принципом историзма, в их динамике, взаимосвязи и взаимообусловленности;</w:t>
      </w:r>
    </w:p>
    <w:p w:rsidR="00217EA8" w:rsidRPr="00670B06" w:rsidRDefault="00AB547A">
      <w:pPr>
        <w:numPr>
          <w:ilvl w:val="0"/>
          <w:numId w:val="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</w:t>
      </w:r>
      <w:r w:rsidRPr="00670B06">
        <w:rPr>
          <w:rFonts w:ascii="Times New Roman" w:hAnsi="Times New Roman"/>
          <w:color w:val="000000"/>
          <w:sz w:val="28"/>
        </w:rPr>
        <w:t>м обществе.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Default="00AB547A">
      <w:pPr>
        <w:spacing w:after="0" w:line="264" w:lineRule="auto"/>
        <w:ind w:left="12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217EA8" w:rsidRDefault="00217EA8">
      <w:pPr>
        <w:sectPr w:rsidR="00217EA8">
          <w:pgSz w:w="11906" w:h="16383"/>
          <w:pgMar w:top="1134" w:right="850" w:bottom="1134" w:left="1701" w:header="720" w:footer="720" w:gutter="0"/>
          <w:cols w:space="720"/>
        </w:sectPr>
      </w:pPr>
    </w:p>
    <w:p w:rsidR="00217EA8" w:rsidRPr="00670B06" w:rsidRDefault="00AB547A">
      <w:pPr>
        <w:spacing w:after="0" w:line="264" w:lineRule="auto"/>
        <w:ind w:left="120"/>
        <w:jc w:val="both"/>
      </w:pPr>
      <w:bookmarkStart w:id="6" w:name="block-9636193"/>
      <w:bookmarkEnd w:id="5"/>
      <w:r w:rsidRPr="00670B06">
        <w:rPr>
          <w:rFonts w:ascii="Times New Roman" w:hAnsi="Times New Roman"/>
          <w:b/>
          <w:color w:val="000000"/>
          <w:sz w:val="28"/>
        </w:rPr>
        <w:lastRenderedPageBreak/>
        <w:t>СОДЕРЖАН</w:t>
      </w:r>
      <w:r w:rsidRPr="00670B06">
        <w:rPr>
          <w:rFonts w:ascii="Times New Roman" w:hAnsi="Times New Roman"/>
          <w:b/>
          <w:color w:val="000000"/>
          <w:sz w:val="28"/>
        </w:rPr>
        <w:t>ИЕ УЧЕБНОГО ПРЕДМЕТА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5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ПЕРВОБЫТ</w:t>
      </w:r>
      <w:r w:rsidRPr="00670B06">
        <w:rPr>
          <w:rFonts w:ascii="Times New Roman" w:hAnsi="Times New Roman"/>
          <w:b/>
          <w:color w:val="000000"/>
          <w:sz w:val="28"/>
        </w:rPr>
        <w:t>НОСТЬ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Древнейшие земледельцы и ск</w:t>
      </w:r>
      <w:r w:rsidRPr="00670B06">
        <w:rPr>
          <w:rFonts w:ascii="Times New Roman" w:hAnsi="Times New Roman"/>
          <w:color w:val="000000"/>
          <w:sz w:val="28"/>
        </w:rPr>
        <w:t xml:space="preserve">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70B06">
        <w:rPr>
          <w:rFonts w:ascii="Times New Roman" w:hAnsi="Times New Roman"/>
          <w:color w:val="000000"/>
          <w:sz w:val="28"/>
        </w:rPr>
        <w:t>от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</w:t>
      </w:r>
      <w:r w:rsidRPr="00670B06">
        <w:rPr>
          <w:rFonts w:ascii="Times New Roman" w:hAnsi="Times New Roman"/>
          <w:color w:val="000000"/>
          <w:sz w:val="28"/>
        </w:rPr>
        <w:t xml:space="preserve"> людей.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ДРЕВНИЙ МИР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Древний Восток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Древний Египет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Природа </w:t>
      </w:r>
      <w:r w:rsidRPr="00670B06">
        <w:rPr>
          <w:rFonts w:ascii="Times New Roman" w:hAnsi="Times New Roman"/>
          <w:color w:val="000000"/>
          <w:sz w:val="28"/>
        </w:rPr>
        <w:t>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Отношения </w:t>
      </w:r>
      <w:r w:rsidRPr="00670B06">
        <w:rPr>
          <w:rFonts w:ascii="Times New Roman" w:hAnsi="Times New Roman"/>
          <w:color w:val="000000"/>
          <w:sz w:val="28"/>
        </w:rPr>
        <w:t xml:space="preserve">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</w:t>
      </w:r>
      <w:r w:rsidRPr="00670B06">
        <w:rPr>
          <w:rFonts w:ascii="Times New Roman" w:hAnsi="Times New Roman"/>
          <w:color w:val="000000"/>
          <w:sz w:val="28"/>
        </w:rPr>
        <w:t xml:space="preserve">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</w:t>
      </w:r>
      <w:r w:rsidRPr="00670B06">
        <w:rPr>
          <w:rFonts w:ascii="Times New Roman" w:hAnsi="Times New Roman"/>
          <w:color w:val="000000"/>
          <w:sz w:val="28"/>
        </w:rPr>
        <w:t>ения. Древнейшие города-государства. Создание единого государства. Письменность. Мифы и сказания.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Усиление</w:t>
      </w:r>
      <w:r w:rsidRPr="00670B06">
        <w:rPr>
          <w:rFonts w:ascii="Times New Roman" w:hAnsi="Times New Roman"/>
          <w:color w:val="000000"/>
          <w:sz w:val="28"/>
        </w:rPr>
        <w:t xml:space="preserve"> Нововавилонского царства. Легендарные памятники города Вавилона.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</w:t>
      </w:r>
      <w:r w:rsidRPr="00670B06">
        <w:rPr>
          <w:rFonts w:ascii="Times New Roman" w:hAnsi="Times New Roman"/>
          <w:color w:val="000000"/>
          <w:sz w:val="28"/>
        </w:rPr>
        <w:t>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 Расш</w:t>
      </w:r>
      <w:r w:rsidRPr="00670B06">
        <w:rPr>
          <w:rFonts w:ascii="Times New Roman" w:hAnsi="Times New Roman"/>
          <w:color w:val="000000"/>
          <w:sz w:val="28"/>
        </w:rPr>
        <w:t>ирение территории державы. Государственное устройство. Центр и сатрапии, управление империей. Религия персов.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Древняя Индия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Держава Маурьев. </w:t>
      </w:r>
      <w:r>
        <w:rPr>
          <w:rFonts w:ascii="Times New Roman" w:hAnsi="Times New Roman"/>
          <w:color w:val="000000"/>
          <w:sz w:val="28"/>
        </w:rPr>
        <w:t>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</w:t>
      </w:r>
      <w:r w:rsidRPr="00670B06">
        <w:rPr>
          <w:rFonts w:ascii="Times New Roman" w:hAnsi="Times New Roman"/>
          <w:b/>
          <w:color w:val="000000"/>
          <w:sz w:val="28"/>
        </w:rPr>
        <w:t>ний Китай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670B06">
        <w:rPr>
          <w:rFonts w:ascii="Times New Roman" w:hAnsi="Times New Roman"/>
          <w:color w:val="000000"/>
          <w:sz w:val="28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Природные условия</w:t>
      </w:r>
      <w:r w:rsidRPr="00670B06">
        <w:rPr>
          <w:rFonts w:ascii="Times New Roman" w:hAnsi="Times New Roman"/>
          <w:color w:val="000000"/>
          <w:sz w:val="28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Подъ</w:t>
      </w:r>
      <w:r w:rsidRPr="00670B06">
        <w:rPr>
          <w:rFonts w:ascii="Times New Roman" w:hAnsi="Times New Roman"/>
          <w:color w:val="000000"/>
          <w:sz w:val="28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</w:t>
      </w:r>
      <w:r w:rsidRPr="00670B06">
        <w:rPr>
          <w:rFonts w:ascii="Times New Roman" w:hAnsi="Times New Roman"/>
          <w:color w:val="000000"/>
          <w:sz w:val="28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670B06">
        <w:rPr>
          <w:rFonts w:ascii="Times New Roman" w:hAnsi="Times New Roman"/>
          <w:color w:val="000000"/>
          <w:sz w:val="28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proofErr w:type="gramStart"/>
      <w:r>
        <w:rPr>
          <w:rFonts w:ascii="Times New Roman" w:hAnsi="Times New Roman"/>
          <w:color w:val="000000"/>
          <w:sz w:val="28"/>
        </w:rPr>
        <w:t>Итоги греко-персидских войн.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670B06">
        <w:rPr>
          <w:rFonts w:ascii="Times New Roman" w:hAnsi="Times New Roman"/>
          <w:color w:val="000000"/>
          <w:sz w:val="28"/>
        </w:rPr>
        <w:t>кая война: причины, участники, итоги. Упадок Эллады.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670B06">
        <w:rPr>
          <w:rFonts w:ascii="Times New Roman" w:hAnsi="Times New Roman"/>
          <w:color w:val="000000"/>
          <w:sz w:val="28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</w:t>
      </w:r>
      <w:r w:rsidRPr="00670B06">
        <w:rPr>
          <w:rFonts w:ascii="Times New Roman" w:hAnsi="Times New Roman"/>
          <w:color w:val="000000"/>
          <w:sz w:val="28"/>
        </w:rPr>
        <w:t xml:space="preserve">др Македонский и его завоевания на Востоке. Распад державы Александра Македонского. </w:t>
      </w:r>
      <w:proofErr w:type="gramStart"/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эллинистического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Древний Рим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Природа и население Апеннинског</w:t>
      </w:r>
      <w:r w:rsidRPr="00670B06">
        <w:rPr>
          <w:rFonts w:ascii="Times New Roman" w:hAnsi="Times New Roman"/>
          <w:color w:val="000000"/>
          <w:sz w:val="28"/>
        </w:rPr>
        <w:t xml:space="preserve">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proofErr w:type="gramStart"/>
      <w:r>
        <w:rPr>
          <w:rFonts w:ascii="Times New Roman" w:hAnsi="Times New Roman"/>
          <w:color w:val="000000"/>
          <w:sz w:val="28"/>
        </w:rPr>
        <w:t>Верования древних римлян.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Подъем сельского х</w:t>
      </w:r>
      <w:r w:rsidRPr="00670B06">
        <w:rPr>
          <w:rFonts w:ascii="Times New Roman" w:hAnsi="Times New Roman"/>
          <w:color w:val="000000"/>
          <w:sz w:val="28"/>
        </w:rPr>
        <w:t xml:space="preserve"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proofErr w:type="gramStart"/>
      <w:r>
        <w:rPr>
          <w:rFonts w:ascii="Times New Roman" w:hAnsi="Times New Roman"/>
          <w:color w:val="000000"/>
          <w:sz w:val="28"/>
        </w:rPr>
        <w:t>Восстание Спартака. Участие армии в гражданских войнах.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Первый триумвират. Гай Юл</w:t>
      </w:r>
      <w:r w:rsidRPr="00670B06">
        <w:rPr>
          <w:rFonts w:ascii="Times New Roman" w:hAnsi="Times New Roman"/>
          <w:color w:val="000000"/>
          <w:sz w:val="28"/>
        </w:rPr>
        <w:t>ий Цезарь: путь к власти, диктатура. Борьба между наследниками Цезаря. Победа Октавиана.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670B06">
        <w:rPr>
          <w:rFonts w:ascii="Times New Roman" w:hAnsi="Times New Roman"/>
          <w:color w:val="000000"/>
          <w:sz w:val="28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Начало Великого переселени</w:t>
      </w:r>
      <w:r w:rsidRPr="00670B06">
        <w:rPr>
          <w:rFonts w:ascii="Times New Roman" w:hAnsi="Times New Roman"/>
          <w:color w:val="000000"/>
          <w:sz w:val="28"/>
        </w:rPr>
        <w:t>я народов. Рим и варвары. Падение Западной Римской империи.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6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Падение Западной </w:t>
      </w:r>
      <w:r w:rsidRPr="00670B06">
        <w:rPr>
          <w:rFonts w:ascii="Times New Roman" w:hAnsi="Times New Roman"/>
          <w:color w:val="000000"/>
          <w:sz w:val="28"/>
        </w:rPr>
        <w:t xml:space="preserve">Римской империи и образование варварских королевств. </w:t>
      </w:r>
      <w:proofErr w:type="gramStart"/>
      <w:r>
        <w:rPr>
          <w:rFonts w:ascii="Times New Roman" w:hAnsi="Times New Roman"/>
          <w:color w:val="000000"/>
          <w:sz w:val="28"/>
        </w:rPr>
        <w:t>Завоевание франками Галлии. Хлодвиг. Усиление королевской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0B06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70B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70B06">
        <w:rPr>
          <w:rFonts w:ascii="Times New Roman" w:hAnsi="Times New Roman"/>
          <w:color w:val="000000"/>
          <w:sz w:val="28"/>
        </w:rPr>
        <w:t xml:space="preserve">Карл Мартелл и его </w:t>
      </w:r>
      <w:r w:rsidRPr="00670B06">
        <w:rPr>
          <w:rFonts w:ascii="Times New Roman" w:hAnsi="Times New Roman"/>
          <w:color w:val="000000"/>
          <w:sz w:val="28"/>
        </w:rPr>
        <w:t xml:space="preserve">военная реформа.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Карла Великого. Управление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«Каролингское возрождение». Верденский раздел, его причины и значение.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</w:t>
      </w:r>
      <w:r w:rsidRPr="00670B06">
        <w:rPr>
          <w:rFonts w:ascii="Times New Roman" w:hAnsi="Times New Roman"/>
          <w:color w:val="000000"/>
          <w:sz w:val="28"/>
        </w:rPr>
        <w:t xml:space="preserve">ье. Норманны: общественный строй, завоевания. Ранние славянские государства. </w:t>
      </w:r>
      <w:r w:rsidRPr="00670B06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proofErr w:type="gramStart"/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70B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</w:t>
      </w:r>
      <w:r w:rsidRPr="00670B06">
        <w:rPr>
          <w:rFonts w:ascii="Times New Roman" w:hAnsi="Times New Roman"/>
          <w:color w:val="000000"/>
          <w:sz w:val="28"/>
        </w:rPr>
        <w:t xml:space="preserve">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и книжное дело.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70B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арабов.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</w:t>
      </w:r>
      <w:r w:rsidRPr="00670B06">
        <w:rPr>
          <w:rFonts w:ascii="Times New Roman" w:hAnsi="Times New Roman"/>
          <w:color w:val="000000"/>
          <w:sz w:val="28"/>
        </w:rPr>
        <w:t>ра. Образование и наука. Роль арабского языка. Расцвет литературы и искусства. Архитектура.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</w:t>
      </w:r>
      <w:r w:rsidRPr="00670B06">
        <w:rPr>
          <w:rFonts w:ascii="Times New Roman" w:hAnsi="Times New Roman"/>
          <w:color w:val="000000"/>
          <w:sz w:val="28"/>
        </w:rPr>
        <w:t xml:space="preserve"> сеньора. Куртуазная культура. Крестьянство: зависимость от сеньора, повинности, условия жизни. Крестьянская община.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</w:t>
      </w:r>
      <w:r w:rsidRPr="00670B06">
        <w:rPr>
          <w:rFonts w:ascii="Times New Roman" w:hAnsi="Times New Roman"/>
          <w:color w:val="000000"/>
          <w:sz w:val="28"/>
        </w:rPr>
        <w:t>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</w:t>
      </w:r>
      <w:r w:rsidRPr="00670B06">
        <w:rPr>
          <w:rFonts w:ascii="Times New Roman" w:hAnsi="Times New Roman"/>
          <w:color w:val="000000"/>
          <w:sz w:val="28"/>
        </w:rPr>
        <w:t xml:space="preserve">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670B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Усиление королевской власти в странах Зап</w:t>
      </w:r>
      <w:r w:rsidRPr="00670B06">
        <w:rPr>
          <w:rFonts w:ascii="Times New Roman" w:hAnsi="Times New Roman"/>
          <w:color w:val="000000"/>
          <w:sz w:val="28"/>
        </w:rPr>
        <w:t xml:space="preserve">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670B06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70B06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</w:t>
      </w:r>
      <w:r w:rsidRPr="00670B06">
        <w:rPr>
          <w:rFonts w:ascii="Times New Roman" w:hAnsi="Times New Roman"/>
          <w:color w:val="000000"/>
          <w:sz w:val="28"/>
        </w:rPr>
        <w:t xml:space="preserve">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670B06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670B06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</w:t>
      </w:r>
      <w:r w:rsidRPr="00670B06">
        <w:rPr>
          <w:rFonts w:ascii="Times New Roman" w:hAnsi="Times New Roman"/>
          <w:color w:val="000000"/>
          <w:sz w:val="28"/>
        </w:rPr>
        <w:t>ии.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670B06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70B06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Падение Константинополя.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</w:t>
      </w:r>
      <w:r w:rsidRPr="00670B06">
        <w:rPr>
          <w:rFonts w:ascii="Times New Roman" w:hAnsi="Times New Roman"/>
          <w:color w:val="000000"/>
          <w:sz w:val="28"/>
        </w:rPr>
        <w:t xml:space="preserve">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</w:t>
      </w:r>
      <w:r w:rsidRPr="00670B06">
        <w:rPr>
          <w:rFonts w:ascii="Times New Roman" w:hAnsi="Times New Roman"/>
          <w:color w:val="000000"/>
          <w:sz w:val="28"/>
        </w:rPr>
        <w:t>Раннее Возрождение: художники и их творения. Изобретение европейского книгопечатания; И.Гутенберг.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</w:t>
      </w:r>
      <w:r w:rsidRPr="00670B06">
        <w:rPr>
          <w:rFonts w:ascii="Times New Roman" w:hAnsi="Times New Roman"/>
          <w:color w:val="000000"/>
          <w:sz w:val="28"/>
        </w:rPr>
        <w:t xml:space="preserve">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</w:t>
      </w:r>
      <w:r w:rsidRPr="00670B06">
        <w:rPr>
          <w:rFonts w:ascii="Times New Roman" w:hAnsi="Times New Roman"/>
          <w:color w:val="000000"/>
          <w:sz w:val="28"/>
        </w:rPr>
        <w:t>императоров и управление сегунов. Индия: раздробленность индийских княжеств, вторжение мусульман, Делийский султанат.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Циви</w:t>
      </w:r>
      <w:r w:rsidRPr="00670B06">
        <w:rPr>
          <w:rFonts w:ascii="Times New Roman" w:hAnsi="Times New Roman"/>
          <w:color w:val="000000"/>
          <w:sz w:val="28"/>
        </w:rPr>
        <w:t>лизации майя, ацтеков и инков: общественный строй, религиозные верования, культура. Появление европейских завоевателей.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/>
        <w:ind w:left="120"/>
      </w:pPr>
      <w:r w:rsidRPr="00670B06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Роль и место</w:t>
      </w:r>
      <w:r w:rsidRPr="00670B06">
        <w:rPr>
          <w:rFonts w:ascii="Times New Roman" w:hAnsi="Times New Roman"/>
          <w:color w:val="000000"/>
          <w:sz w:val="28"/>
        </w:rPr>
        <w:t xml:space="preserve"> России в мировой истории. Проблемы периодизации российской истории. Источники по истории России.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</w:t>
      </w:r>
      <w:r w:rsidRPr="00670B06">
        <w:rPr>
          <w:rFonts w:ascii="Times New Roman" w:hAnsi="Times New Roman"/>
          <w:color w:val="000000"/>
          <w:sz w:val="28"/>
        </w:rPr>
        <w:t xml:space="preserve">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670B06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670B06">
        <w:rPr>
          <w:rFonts w:ascii="Times New Roman" w:hAnsi="Times New Roman"/>
          <w:color w:val="000000"/>
          <w:sz w:val="28"/>
        </w:rPr>
        <w:t>. Ареалы древнейшего земледелия и скотоводства. Появление металлических орудий и их влияние на первобытное общество. Центры д</w:t>
      </w:r>
      <w:r w:rsidRPr="00670B06">
        <w:rPr>
          <w:rFonts w:ascii="Times New Roman" w:hAnsi="Times New Roman"/>
          <w:color w:val="000000"/>
          <w:sz w:val="28"/>
        </w:rPr>
        <w:t xml:space="preserve">ревнейшей металлургии. </w:t>
      </w:r>
      <w:r w:rsidRPr="00670B06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веке</w:t>
      </w:r>
      <w:proofErr w:type="gramEnd"/>
      <w:r w:rsidRPr="00670B06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proofErr w:type="gramStart"/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</w:t>
      </w:r>
      <w:r w:rsidRPr="00670B06">
        <w:rPr>
          <w:rFonts w:ascii="Times New Roman" w:hAnsi="Times New Roman"/>
          <w:color w:val="000000"/>
          <w:sz w:val="28"/>
        </w:rPr>
        <w:t>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</w:t>
      </w:r>
      <w:r w:rsidRPr="00670B06">
        <w:rPr>
          <w:rFonts w:ascii="Times New Roman" w:hAnsi="Times New Roman"/>
          <w:color w:val="000000"/>
          <w:sz w:val="28"/>
        </w:rPr>
        <w:t>рганизация. Возникновение княжеской власти. Традиционные верования.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</w:t>
      </w:r>
      <w:r w:rsidRPr="00670B06">
        <w:rPr>
          <w:rFonts w:ascii="Times New Roman" w:hAnsi="Times New Roman"/>
          <w:color w:val="000000"/>
          <w:sz w:val="28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</w:t>
      </w:r>
      <w:r w:rsidRPr="00670B06">
        <w:rPr>
          <w:rFonts w:ascii="Times New Roman" w:hAnsi="Times New Roman"/>
          <w:color w:val="000000"/>
          <w:sz w:val="28"/>
        </w:rPr>
        <w:t xml:space="preserve"> Скандинавы на Руси. Начало династии Рюриковичей.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670B06">
        <w:rPr>
          <w:rFonts w:ascii="Times New Roman" w:hAnsi="Times New Roman"/>
          <w:color w:val="000000"/>
          <w:sz w:val="28"/>
        </w:rPr>
        <w:t>еждународной торговле. Путь «</w:t>
      </w:r>
      <w:proofErr w:type="gramStart"/>
      <w:r w:rsidRPr="00670B06">
        <w:rPr>
          <w:rFonts w:ascii="Times New Roman" w:hAnsi="Times New Roman"/>
          <w:color w:val="000000"/>
          <w:sz w:val="28"/>
        </w:rPr>
        <w:t>из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</w:t>
      </w:r>
      <w:r w:rsidRPr="00670B06">
        <w:rPr>
          <w:rFonts w:ascii="Times New Roman" w:hAnsi="Times New Roman"/>
          <w:color w:val="000000"/>
          <w:sz w:val="28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670B06">
        <w:rPr>
          <w:rFonts w:ascii="Times New Roman" w:hAnsi="Times New Roman"/>
          <w:color w:val="000000"/>
          <w:sz w:val="28"/>
        </w:rPr>
        <w:t xml:space="preserve">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proofErr w:type="gramStart"/>
      <w:r>
        <w:rPr>
          <w:rFonts w:ascii="Times New Roman" w:hAnsi="Times New Roman"/>
          <w:color w:val="000000"/>
          <w:sz w:val="28"/>
        </w:rPr>
        <w:t>Категории рядового и зависимого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Дре</w:t>
      </w:r>
      <w:r w:rsidRPr="00670B06">
        <w:rPr>
          <w:rFonts w:ascii="Times New Roman" w:hAnsi="Times New Roman"/>
          <w:color w:val="000000"/>
          <w:sz w:val="28"/>
        </w:rPr>
        <w:t xml:space="preserve">внерусское право: </w:t>
      </w:r>
      <w:proofErr w:type="gramStart"/>
      <w:r w:rsidRPr="00670B06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670B06">
        <w:rPr>
          <w:rFonts w:ascii="Times New Roman" w:hAnsi="Times New Roman"/>
          <w:color w:val="000000"/>
          <w:sz w:val="28"/>
        </w:rPr>
        <w:t>сонес в культурных контактах Руси и Византии.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670B06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670B06">
        <w:rPr>
          <w:rFonts w:ascii="Times New Roman" w:hAnsi="Times New Roman"/>
          <w:color w:val="000000"/>
          <w:sz w:val="28"/>
        </w:rPr>
        <w:t>нология.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«Новгородская псалтирь». «Остромирово Евангелие». Появление древнерусской литератур</w:t>
      </w:r>
      <w:r w:rsidRPr="00670B06">
        <w:rPr>
          <w:rFonts w:ascii="Times New Roman" w:hAnsi="Times New Roman"/>
          <w:color w:val="000000"/>
          <w:sz w:val="28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670B06">
        <w:rPr>
          <w:rFonts w:ascii="Times New Roman" w:hAnsi="Times New Roman"/>
          <w:color w:val="000000"/>
          <w:sz w:val="28"/>
        </w:rPr>
        <w:t xml:space="preserve">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670B06">
        <w:rPr>
          <w:rFonts w:ascii="Times New Roman" w:hAnsi="Times New Roman"/>
          <w:color w:val="000000"/>
          <w:sz w:val="28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</w:t>
      </w:r>
      <w:r w:rsidRPr="00670B06">
        <w:rPr>
          <w:rFonts w:ascii="Times New Roman" w:hAnsi="Times New Roman"/>
          <w:color w:val="000000"/>
          <w:sz w:val="28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Воз</w:t>
      </w:r>
      <w:r w:rsidRPr="00670B06">
        <w:rPr>
          <w:rFonts w:ascii="Times New Roman" w:hAnsi="Times New Roman"/>
          <w:color w:val="000000"/>
          <w:sz w:val="28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670B06">
        <w:rPr>
          <w:rFonts w:ascii="Times New Roman" w:hAnsi="Times New Roman"/>
          <w:color w:val="000000"/>
          <w:sz w:val="28"/>
        </w:rPr>
        <w:t>дынское иго).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670B06">
        <w:rPr>
          <w:rFonts w:ascii="Times New Roman" w:hAnsi="Times New Roman"/>
          <w:color w:val="000000"/>
          <w:sz w:val="28"/>
        </w:rPr>
        <w:t>Новгород и немецкая</w:t>
      </w:r>
      <w:r w:rsidRPr="00670B06">
        <w:rPr>
          <w:rFonts w:ascii="Times New Roman" w:hAnsi="Times New Roman"/>
          <w:color w:val="000000"/>
          <w:sz w:val="28"/>
        </w:rPr>
        <w:t xml:space="preserve"> Ганза.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670B06">
        <w:rPr>
          <w:rFonts w:ascii="Times New Roman" w:hAnsi="Times New Roman"/>
          <w:color w:val="000000"/>
          <w:sz w:val="28"/>
        </w:rPr>
        <w:t>тва. Дмитрий Донской. Куликовская битва. Закрепление первенствующего положения московских князей.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670B06">
        <w:rPr>
          <w:rFonts w:ascii="Times New Roman" w:hAnsi="Times New Roman"/>
          <w:color w:val="000000"/>
          <w:sz w:val="28"/>
        </w:rPr>
        <w:t>ский.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670B06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70B06">
        <w:rPr>
          <w:rFonts w:ascii="Times New Roman" w:hAnsi="Times New Roman"/>
          <w:color w:val="000000"/>
          <w:sz w:val="28"/>
        </w:rPr>
        <w:t xml:space="preserve"> в., нашествие Тимура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670B06">
        <w:rPr>
          <w:rFonts w:ascii="Times New Roman" w:hAnsi="Times New Roman"/>
          <w:color w:val="000000"/>
          <w:sz w:val="28"/>
        </w:rPr>
        <w:t>) и их роль в системе торговых и политических связей Руси с Западом и Востоком.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</w:t>
      </w:r>
      <w:r w:rsidRPr="00670B06">
        <w:rPr>
          <w:rFonts w:ascii="Times New Roman" w:hAnsi="Times New Roman"/>
          <w:color w:val="000000"/>
          <w:sz w:val="28"/>
        </w:rPr>
        <w:t xml:space="preserve"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</w:t>
      </w:r>
      <w:r>
        <w:rPr>
          <w:rFonts w:ascii="Times New Roman" w:hAnsi="Times New Roman"/>
          <w:color w:val="000000"/>
          <w:sz w:val="28"/>
        </w:rPr>
        <w:t>. Андрей Рублев.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в. Василий Темный</w:t>
      </w:r>
      <w:r w:rsidRPr="00670B06">
        <w:rPr>
          <w:rFonts w:ascii="Times New Roman" w:hAnsi="Times New Roman"/>
          <w:color w:val="000000"/>
          <w:sz w:val="28"/>
        </w:rPr>
        <w:t xml:space="preserve">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. Присоединен</w:t>
      </w:r>
      <w:r w:rsidRPr="00670B06">
        <w:rPr>
          <w:rFonts w:ascii="Times New Roman" w:hAnsi="Times New Roman"/>
          <w:color w:val="000000"/>
          <w:sz w:val="28"/>
        </w:rPr>
        <w:t xml:space="preserve">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аппарата управления единого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</w:t>
      </w:r>
      <w:r w:rsidRPr="00670B06">
        <w:rPr>
          <w:rFonts w:ascii="Times New Roman" w:hAnsi="Times New Roman"/>
          <w:color w:val="000000"/>
          <w:sz w:val="28"/>
        </w:rPr>
        <w:t>твенная символика; царский титул и регалии; дворцовое и церковное строительство. Московский Кремль.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670B06">
        <w:rPr>
          <w:rFonts w:ascii="Times New Roman" w:hAnsi="Times New Roman"/>
          <w:color w:val="000000"/>
          <w:sz w:val="28"/>
        </w:rPr>
        <w:t xml:space="preserve">Внутрицерковная борьба (иосифляне и нестяжатели). </w:t>
      </w:r>
      <w:proofErr w:type="gramStart"/>
      <w:r>
        <w:rPr>
          <w:rFonts w:ascii="Times New Roman" w:hAnsi="Times New Roman"/>
          <w:color w:val="000000"/>
          <w:sz w:val="28"/>
        </w:rPr>
        <w:t>Ереси. 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 xml:space="preserve">Летописание: общерусское и региональное. Житийная литература. «Хожение за три моря» Афанасия Никитина. </w:t>
      </w:r>
      <w:proofErr w:type="gramStart"/>
      <w:r>
        <w:rPr>
          <w:rFonts w:ascii="Times New Roman" w:hAnsi="Times New Roman"/>
          <w:color w:val="000000"/>
          <w:sz w:val="28"/>
        </w:rPr>
        <w:t>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</w:t>
      </w:r>
      <w:r w:rsidRPr="00670B06">
        <w:rPr>
          <w:rFonts w:ascii="Times New Roman" w:hAnsi="Times New Roman"/>
          <w:color w:val="000000"/>
          <w:sz w:val="28"/>
        </w:rPr>
        <w:t xml:space="preserve">в отечественной истории).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7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Предпосылки Великих ге</w:t>
      </w:r>
      <w:r w:rsidRPr="00670B06">
        <w:rPr>
          <w:rFonts w:ascii="Times New Roman" w:hAnsi="Times New Roman"/>
          <w:color w:val="000000"/>
          <w:sz w:val="28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670B06">
        <w:rPr>
          <w:rFonts w:ascii="Times New Roman" w:hAnsi="Times New Roman"/>
          <w:color w:val="000000"/>
          <w:sz w:val="28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 xml:space="preserve"> в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670B06">
        <w:rPr>
          <w:rFonts w:ascii="Times New Roman" w:hAnsi="Times New Roman"/>
          <w:color w:val="000000"/>
          <w:sz w:val="28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</w:t>
      </w:r>
      <w:r w:rsidRPr="00670B06">
        <w:rPr>
          <w:rFonts w:ascii="Times New Roman" w:hAnsi="Times New Roman"/>
          <w:color w:val="000000"/>
          <w:sz w:val="28"/>
        </w:rPr>
        <w:t xml:space="preserve">ьянская война в Германии. </w:t>
      </w:r>
      <w:r w:rsidRPr="00670B06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proofErr w:type="gramStart"/>
      <w:r>
        <w:rPr>
          <w:rFonts w:ascii="Times New Roman" w:hAnsi="Times New Roman"/>
          <w:color w:val="000000"/>
          <w:sz w:val="28"/>
        </w:rPr>
        <w:t>Инквизиция.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Абсолютизм и сословное представите</w:t>
      </w:r>
      <w:r w:rsidRPr="00670B06">
        <w:rPr>
          <w:rFonts w:ascii="Times New Roman" w:hAnsi="Times New Roman"/>
          <w:color w:val="000000"/>
          <w:sz w:val="28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Испания</w:t>
      </w:r>
      <w:r w:rsidRPr="00670B06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670B06">
        <w:rPr>
          <w:rFonts w:ascii="Times New Roman" w:hAnsi="Times New Roman"/>
          <w:color w:val="000000"/>
          <w:sz w:val="28"/>
        </w:rPr>
        <w:t>о-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Франция:</w:t>
      </w:r>
      <w:r w:rsidRPr="00670B06">
        <w:rPr>
          <w:rFonts w:ascii="Times New Roman" w:hAnsi="Times New Roman"/>
          <w:color w:val="000000"/>
          <w:sz w:val="28"/>
        </w:rPr>
        <w:t xml:space="preserve"> путь к абсолютизму. Коро</w:t>
      </w:r>
      <w:r w:rsidRPr="00670B06">
        <w:rPr>
          <w:rFonts w:ascii="Times New Roman" w:hAnsi="Times New Roman"/>
          <w:color w:val="000000"/>
          <w:sz w:val="28"/>
        </w:rPr>
        <w:t xml:space="preserve">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70B06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70B06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Англия.</w:t>
      </w:r>
      <w:r w:rsidRPr="00670B06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</w:t>
      </w:r>
      <w:r w:rsidRPr="00670B06">
        <w:rPr>
          <w:rFonts w:ascii="Times New Roman" w:hAnsi="Times New Roman"/>
          <w:color w:val="000000"/>
          <w:sz w:val="28"/>
        </w:rPr>
        <w:t xml:space="preserve">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70B06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</w:t>
      </w:r>
      <w:r w:rsidRPr="00670B06">
        <w:rPr>
          <w:rFonts w:ascii="Times New Roman" w:hAnsi="Times New Roman"/>
          <w:color w:val="000000"/>
          <w:sz w:val="28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670B06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</w:t>
      </w:r>
      <w:r w:rsidRPr="00670B06">
        <w:rPr>
          <w:rFonts w:ascii="Times New Roman" w:hAnsi="Times New Roman"/>
          <w:color w:val="000000"/>
          <w:sz w:val="28"/>
        </w:rPr>
        <w:t>оложение славянских народов. Образование Речи Посполитой.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 w:rsidRPr="00670B06">
        <w:rPr>
          <w:rFonts w:ascii="Times New Roman" w:hAnsi="Times New Roman"/>
          <w:color w:val="000000"/>
          <w:sz w:val="28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</w:t>
      </w:r>
      <w:r w:rsidRPr="00670B06">
        <w:rPr>
          <w:rFonts w:ascii="Times New Roman" w:hAnsi="Times New Roman"/>
          <w:color w:val="000000"/>
          <w:sz w:val="28"/>
        </w:rPr>
        <w:t xml:space="preserve">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670B06">
        <w:rPr>
          <w:rFonts w:ascii="Times New Roman" w:hAnsi="Times New Roman"/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</w:t>
      </w:r>
      <w:r w:rsidRPr="00670B06">
        <w:rPr>
          <w:rFonts w:ascii="Times New Roman" w:hAnsi="Times New Roman"/>
          <w:color w:val="000000"/>
          <w:sz w:val="28"/>
        </w:rPr>
        <w:t>ченые и их открытия (Н. Коперник, И. Ньютон). Утверждение рационализма.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670B06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70B06">
        <w:rPr>
          <w:rFonts w:ascii="Times New Roman" w:hAnsi="Times New Roman"/>
          <w:b/>
          <w:color w:val="000000"/>
          <w:sz w:val="28"/>
        </w:rPr>
        <w:t>Индия</w:t>
      </w:r>
      <w:r w:rsidRPr="00670B06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670B06">
        <w:rPr>
          <w:rFonts w:ascii="Times New Roman" w:hAnsi="Times New Roman"/>
          <w:b/>
          <w:color w:val="000000"/>
          <w:sz w:val="28"/>
        </w:rPr>
        <w:t>Китай</w:t>
      </w:r>
      <w:r w:rsidRPr="00670B06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70B06">
        <w:rPr>
          <w:rFonts w:ascii="Times New Roman" w:hAnsi="Times New Roman"/>
          <w:b/>
          <w:color w:val="000000"/>
          <w:sz w:val="28"/>
        </w:rPr>
        <w:t>Япония:</w:t>
      </w:r>
      <w:r w:rsidRPr="00670B06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</w:t>
      </w:r>
      <w:r w:rsidRPr="00670B06">
        <w:rPr>
          <w:rFonts w:ascii="Times New Roman" w:hAnsi="Times New Roman"/>
          <w:color w:val="000000"/>
          <w:sz w:val="28"/>
        </w:rPr>
        <w:t xml:space="preserve">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вв.: ОТ ВЕЛИКОГО КНЯ</w:t>
      </w:r>
      <w:r w:rsidRPr="00670B06">
        <w:rPr>
          <w:rFonts w:ascii="Times New Roman" w:hAnsi="Times New Roman"/>
          <w:b/>
          <w:color w:val="000000"/>
          <w:sz w:val="28"/>
        </w:rPr>
        <w:t>ЖЕСТВА К ЦАРСТВУ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670B06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</w:t>
      </w:r>
      <w:r w:rsidRPr="00670B06">
        <w:rPr>
          <w:rFonts w:ascii="Times New Roman" w:hAnsi="Times New Roman"/>
          <w:color w:val="000000"/>
          <w:sz w:val="28"/>
        </w:rPr>
        <w:t xml:space="preserve">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система: формирование </w:t>
      </w:r>
      <w:r w:rsidRPr="00670B06">
        <w:rPr>
          <w:rFonts w:ascii="Times New Roman" w:hAnsi="Times New Roman"/>
          <w:color w:val="000000"/>
          <w:sz w:val="28"/>
        </w:rPr>
        <w:t>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</w:t>
      </w:r>
      <w:r w:rsidRPr="00670B06">
        <w:rPr>
          <w:rFonts w:ascii="Times New Roman" w:hAnsi="Times New Roman"/>
          <w:color w:val="000000"/>
          <w:sz w:val="28"/>
        </w:rPr>
        <w:t xml:space="preserve"> удельных князей великокняжеской власти. Унификация денежной системы.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70B06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 xml:space="preserve"> в. «Изб</w:t>
      </w:r>
      <w:r w:rsidRPr="00670B06">
        <w:rPr>
          <w:rFonts w:ascii="Times New Roman" w:hAnsi="Times New Roman"/>
          <w:color w:val="000000"/>
          <w:sz w:val="28"/>
        </w:rPr>
        <w:t>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</w:t>
      </w:r>
      <w:r w:rsidRPr="00670B06">
        <w:rPr>
          <w:rFonts w:ascii="Times New Roman" w:hAnsi="Times New Roman"/>
          <w:color w:val="000000"/>
          <w:sz w:val="28"/>
        </w:rPr>
        <w:t xml:space="preserve">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70B06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</w:t>
      </w:r>
      <w:r w:rsidRPr="00670B06">
        <w:rPr>
          <w:rFonts w:ascii="Times New Roman" w:hAnsi="Times New Roman"/>
          <w:color w:val="000000"/>
          <w:sz w:val="28"/>
        </w:rPr>
        <w:t>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Социальная </w:t>
      </w:r>
      <w:r w:rsidRPr="00670B06">
        <w:rPr>
          <w:rFonts w:ascii="Times New Roman" w:hAnsi="Times New Roman"/>
          <w:color w:val="000000"/>
          <w:sz w:val="28"/>
        </w:rPr>
        <w:t>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Мн</w:t>
      </w:r>
      <w:r w:rsidRPr="00670B06">
        <w:rPr>
          <w:rFonts w:ascii="Times New Roman" w:hAnsi="Times New Roman"/>
          <w:color w:val="000000"/>
          <w:sz w:val="28"/>
        </w:rPr>
        <w:t>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Опричнин</w:t>
      </w:r>
      <w:r w:rsidRPr="00670B06">
        <w:rPr>
          <w:rFonts w:ascii="Times New Roman" w:hAnsi="Times New Roman"/>
          <w:color w:val="000000"/>
          <w:sz w:val="28"/>
        </w:rPr>
        <w:t>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Царь Федор И</w:t>
      </w:r>
      <w:r w:rsidRPr="00670B06">
        <w:rPr>
          <w:rFonts w:ascii="Times New Roman" w:hAnsi="Times New Roman"/>
          <w:color w:val="000000"/>
          <w:sz w:val="28"/>
        </w:rPr>
        <w:t xml:space="preserve">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</w:t>
      </w:r>
      <w:r w:rsidRPr="00670B06">
        <w:rPr>
          <w:rFonts w:ascii="Times New Roman" w:hAnsi="Times New Roman"/>
          <w:color w:val="000000"/>
          <w:sz w:val="28"/>
        </w:rPr>
        <w:t>засечных черт. Продолжение закрепощения крестьянства: Указ об «урочных летах». Пресечение царской династии Рюриковичей.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Смута в России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Накануне Смуты.</w:t>
      </w:r>
      <w:r w:rsidRPr="00670B06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</w:t>
      </w:r>
      <w:r w:rsidRPr="00670B06">
        <w:rPr>
          <w:rFonts w:ascii="Times New Roman" w:hAnsi="Times New Roman"/>
          <w:color w:val="000000"/>
          <w:sz w:val="28"/>
        </w:rPr>
        <w:t>ова в отношении боярства. Голод 1601–1603 гг. и обострение социально-экономического кризиса.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Ца</w:t>
      </w:r>
      <w:r w:rsidRPr="00670B06">
        <w:rPr>
          <w:rFonts w:ascii="Times New Roman" w:hAnsi="Times New Roman"/>
          <w:color w:val="000000"/>
          <w:sz w:val="28"/>
        </w:rPr>
        <w:t xml:space="preserve">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</w:t>
      </w:r>
      <w:r w:rsidRPr="00670B06">
        <w:rPr>
          <w:rFonts w:ascii="Times New Roman" w:hAnsi="Times New Roman"/>
          <w:color w:val="000000"/>
          <w:sz w:val="28"/>
        </w:rPr>
        <w:t>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</w:t>
      </w:r>
      <w:r w:rsidRPr="00670B06">
        <w:rPr>
          <w:rFonts w:ascii="Times New Roman" w:hAnsi="Times New Roman"/>
          <w:color w:val="000000"/>
          <w:sz w:val="28"/>
        </w:rPr>
        <w:t>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</w:t>
      </w:r>
      <w:r w:rsidRPr="00670B06">
        <w:rPr>
          <w:rFonts w:ascii="Times New Roman" w:hAnsi="Times New Roman"/>
          <w:color w:val="000000"/>
          <w:sz w:val="28"/>
        </w:rPr>
        <w:t xml:space="preserve"> земские ополчения. Захват Новгорода шведскими войсками. «Совет всея земли». Освобождение Москвы в 1612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Окончание Смуты.</w:t>
      </w:r>
      <w:r w:rsidRPr="00670B06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</w:t>
      </w:r>
      <w:r w:rsidRPr="00670B06">
        <w:rPr>
          <w:rFonts w:ascii="Times New Roman" w:hAnsi="Times New Roman"/>
          <w:color w:val="000000"/>
          <w:sz w:val="28"/>
        </w:rPr>
        <w:t xml:space="preserve">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</w:t>
      </w:r>
      <w:r w:rsidRPr="00670B06">
        <w:rPr>
          <w:rFonts w:ascii="Times New Roman" w:hAnsi="Times New Roman"/>
          <w:color w:val="000000"/>
          <w:sz w:val="28"/>
        </w:rPr>
        <w:t>го времени.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670B06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Царь Алексей </w:t>
      </w:r>
      <w:r w:rsidRPr="00670B06">
        <w:rPr>
          <w:rFonts w:ascii="Times New Roman" w:hAnsi="Times New Roman"/>
          <w:color w:val="000000"/>
          <w:sz w:val="28"/>
        </w:rPr>
        <w:t>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 w:rsidRPr="00670B06">
        <w:rPr>
          <w:rFonts w:ascii="Times New Roman" w:hAnsi="Times New Roman"/>
          <w:color w:val="000000"/>
          <w:sz w:val="28"/>
        </w:rPr>
        <w:t xml:space="preserve">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</w:t>
      </w:r>
      <w:r w:rsidRPr="00670B06">
        <w:rPr>
          <w:rFonts w:ascii="Times New Roman" w:hAnsi="Times New Roman"/>
          <w:color w:val="000000"/>
          <w:sz w:val="28"/>
        </w:rPr>
        <w:t>ничества. Налоговая (податная) реформа.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</w:t>
      </w:r>
      <w:r w:rsidRPr="00670B06">
        <w:rPr>
          <w:rFonts w:ascii="Times New Roman" w:hAnsi="Times New Roman"/>
          <w:color w:val="000000"/>
          <w:sz w:val="28"/>
        </w:rPr>
        <w:t>овля с европейскими странами и Востоком.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0B06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в. Городские</w:t>
      </w:r>
      <w:r w:rsidRPr="00670B06">
        <w:rPr>
          <w:rFonts w:ascii="Times New Roman" w:hAnsi="Times New Roman"/>
          <w:color w:val="000000"/>
          <w:sz w:val="28"/>
        </w:rPr>
        <w:t xml:space="preserve">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70B06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</w:t>
      </w:r>
      <w:r w:rsidRPr="00670B06">
        <w:rPr>
          <w:rFonts w:ascii="Times New Roman" w:hAnsi="Times New Roman"/>
          <w:color w:val="000000"/>
          <w:sz w:val="28"/>
        </w:rPr>
        <w:t xml:space="preserve"> Восстание Степана Разина.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</w:t>
      </w:r>
      <w:r w:rsidRPr="00670B06">
        <w:rPr>
          <w:rFonts w:ascii="Times New Roman" w:hAnsi="Times New Roman"/>
          <w:color w:val="000000"/>
          <w:sz w:val="28"/>
        </w:rPr>
        <w:t xml:space="preserve">распространению католичества. Контакты с </w:t>
      </w:r>
      <w:proofErr w:type="gramStart"/>
      <w:r w:rsidRPr="00670B06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Сечью. Восстание Богдана Хмельницкого. Пер</w:t>
      </w:r>
      <w:proofErr w:type="gramStart"/>
      <w:r w:rsidRPr="00670B06">
        <w:rPr>
          <w:rFonts w:ascii="Times New Roman" w:hAnsi="Times New Roman"/>
          <w:color w:val="000000"/>
          <w:sz w:val="28"/>
        </w:rPr>
        <w:t>е-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</w:t>
      </w:r>
      <w:r w:rsidRPr="00670B06">
        <w:rPr>
          <w:rFonts w:ascii="Times New Roman" w:hAnsi="Times New Roman"/>
          <w:color w:val="000000"/>
          <w:sz w:val="28"/>
        </w:rPr>
        <w:t xml:space="preserve">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670B06">
        <w:rPr>
          <w:rFonts w:ascii="Times New Roman" w:hAnsi="Times New Roman"/>
          <w:color w:val="000000"/>
          <w:sz w:val="28"/>
        </w:rPr>
        <w:t>Военные столкновения с маньчжурами и империей Цин (Китаем).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670B06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</w:t>
      </w:r>
      <w:r w:rsidRPr="00670B06">
        <w:rPr>
          <w:rFonts w:ascii="Times New Roman" w:hAnsi="Times New Roman"/>
          <w:color w:val="000000"/>
          <w:sz w:val="28"/>
        </w:rPr>
        <w:t xml:space="preserve">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70B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</w:t>
      </w:r>
      <w:r w:rsidRPr="00670B06">
        <w:rPr>
          <w:rFonts w:ascii="Times New Roman" w:hAnsi="Times New Roman"/>
          <w:color w:val="000000"/>
          <w:sz w:val="28"/>
        </w:rPr>
        <w:t>траны.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</w:t>
      </w:r>
      <w:r w:rsidRPr="00670B06">
        <w:rPr>
          <w:rFonts w:ascii="Times New Roman" w:hAnsi="Times New Roman"/>
          <w:color w:val="000000"/>
          <w:sz w:val="28"/>
        </w:rPr>
        <w:t xml:space="preserve">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</w:t>
      </w:r>
      <w:r w:rsidRPr="00670B06">
        <w:rPr>
          <w:rFonts w:ascii="Times New Roman" w:hAnsi="Times New Roman"/>
          <w:color w:val="000000"/>
          <w:sz w:val="28"/>
        </w:rPr>
        <w:t xml:space="preserve">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Разви</w:t>
      </w:r>
      <w:r w:rsidRPr="00670B06">
        <w:rPr>
          <w:rFonts w:ascii="Times New Roman" w:hAnsi="Times New Roman"/>
          <w:color w:val="000000"/>
          <w:sz w:val="28"/>
        </w:rPr>
        <w:t>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8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Век Пр</w:t>
      </w:r>
      <w:r w:rsidRPr="00670B06">
        <w:rPr>
          <w:rFonts w:ascii="Times New Roman" w:hAnsi="Times New Roman"/>
          <w:b/>
          <w:color w:val="000000"/>
          <w:sz w:val="28"/>
        </w:rPr>
        <w:t>освещения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 w:rsidRPr="00670B06">
        <w:rPr>
          <w:rFonts w:ascii="Times New Roman" w:hAnsi="Times New Roman"/>
          <w:color w:val="000000"/>
          <w:sz w:val="28"/>
        </w:rPr>
        <w:t>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 w:rsidRPr="00670B06">
        <w:rPr>
          <w:rFonts w:ascii="Times New Roman" w:hAnsi="Times New Roman"/>
          <w:color w:val="000000"/>
          <w:sz w:val="28"/>
        </w:rPr>
        <w:t>ролей и философов».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в.:</w:t>
      </w:r>
      <w:r w:rsidRPr="00670B06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</w:t>
      </w:r>
      <w:r w:rsidRPr="00670B06">
        <w:rPr>
          <w:rFonts w:ascii="Times New Roman" w:hAnsi="Times New Roman"/>
          <w:color w:val="000000"/>
          <w:sz w:val="28"/>
        </w:rPr>
        <w:t>уляризация церковных земель. Экономическая политика власти. Меркантилизм.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 w:rsidRPr="00670B06">
        <w:rPr>
          <w:rFonts w:ascii="Times New Roman" w:hAnsi="Times New Roman"/>
          <w:color w:val="000000"/>
          <w:sz w:val="28"/>
        </w:rPr>
        <w:t xml:space="preserve">к, замена ручного труда </w:t>
      </w:r>
      <w:proofErr w:type="gramStart"/>
      <w:r w:rsidRPr="00670B06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670B06">
        <w:rPr>
          <w:rFonts w:ascii="Times New Roman" w:hAnsi="Times New Roman"/>
          <w:color w:val="000000"/>
          <w:sz w:val="28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Франция.</w:t>
      </w:r>
      <w:r w:rsidRPr="00670B06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</w:t>
      </w:r>
      <w:r w:rsidRPr="00670B06">
        <w:rPr>
          <w:rFonts w:ascii="Times New Roman" w:hAnsi="Times New Roman"/>
          <w:color w:val="000000"/>
          <w:sz w:val="28"/>
        </w:rPr>
        <w:t>орм. Королевская власть и сословия.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 Реформы пр</w:t>
      </w:r>
      <w:r w:rsidRPr="00670B06">
        <w:rPr>
          <w:rFonts w:ascii="Times New Roman" w:hAnsi="Times New Roman"/>
          <w:color w:val="000000"/>
          <w:sz w:val="28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670B06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</w:t>
      </w:r>
      <w:r w:rsidRPr="00670B06">
        <w:rPr>
          <w:rFonts w:ascii="Times New Roman" w:hAnsi="Times New Roman"/>
          <w:color w:val="000000"/>
          <w:sz w:val="28"/>
        </w:rPr>
        <w:t xml:space="preserve">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 w:rsidRPr="00670B06">
        <w:rPr>
          <w:rFonts w:ascii="Times New Roman" w:hAnsi="Times New Roman"/>
          <w:color w:val="000000"/>
          <w:sz w:val="28"/>
        </w:rPr>
        <w:t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</w:t>
      </w:r>
      <w:r w:rsidRPr="00670B06">
        <w:rPr>
          <w:rFonts w:ascii="Times New Roman" w:hAnsi="Times New Roman"/>
          <w:color w:val="000000"/>
          <w:sz w:val="28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Причины рев</w:t>
      </w:r>
      <w:r w:rsidRPr="00670B06">
        <w:rPr>
          <w:rFonts w:ascii="Times New Roman" w:hAnsi="Times New Roman"/>
          <w:color w:val="000000"/>
          <w:sz w:val="28"/>
        </w:rPr>
        <w:t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</w:t>
      </w:r>
      <w:r w:rsidRPr="00670B06">
        <w:rPr>
          <w:rFonts w:ascii="Times New Roman" w:hAnsi="Times New Roman"/>
          <w:color w:val="000000"/>
          <w:sz w:val="28"/>
        </w:rPr>
        <w:t>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 w:rsidRPr="00670B06">
        <w:rPr>
          <w:rFonts w:ascii="Times New Roman" w:hAnsi="Times New Roman"/>
          <w:color w:val="000000"/>
          <w:sz w:val="28"/>
        </w:rPr>
        <w:t>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Европейская культура в</w:t>
      </w:r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в.: жанры, писатели, великие романы. Ху</w:t>
      </w:r>
      <w:r w:rsidRPr="00670B06">
        <w:rPr>
          <w:rFonts w:ascii="Times New Roman" w:hAnsi="Times New Roman"/>
          <w:color w:val="000000"/>
          <w:sz w:val="28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Проблемы европейс</w:t>
      </w:r>
      <w:r w:rsidRPr="00670B06">
        <w:rPr>
          <w:rFonts w:ascii="Times New Roman" w:hAnsi="Times New Roman"/>
          <w:color w:val="000000"/>
          <w:sz w:val="28"/>
        </w:rPr>
        <w:t xml:space="preserve">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</w:t>
      </w:r>
      <w:r w:rsidRPr="00670B06">
        <w:rPr>
          <w:rFonts w:ascii="Times New Roman" w:hAnsi="Times New Roman"/>
          <w:color w:val="000000"/>
          <w:sz w:val="28"/>
        </w:rPr>
        <w:t>Франции. Колониальные захваты европейских держав.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. Индия. Ослабление империи Великих Моголов. Борьба европейцев за владения в Ин</w:t>
      </w:r>
      <w:r w:rsidRPr="00670B06">
        <w:rPr>
          <w:rFonts w:ascii="Times New Roman" w:hAnsi="Times New Roman"/>
          <w:color w:val="000000"/>
          <w:sz w:val="28"/>
        </w:rPr>
        <w:t xml:space="preserve">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Сегуны и дайме. Полож</w:t>
      </w:r>
      <w:r w:rsidRPr="00670B06">
        <w:rPr>
          <w:rFonts w:ascii="Times New Roman" w:hAnsi="Times New Roman"/>
          <w:color w:val="000000"/>
          <w:sz w:val="28"/>
        </w:rPr>
        <w:t xml:space="preserve">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Причины и предпосылки </w:t>
      </w:r>
      <w:r w:rsidRPr="00670B06">
        <w:rPr>
          <w:rFonts w:ascii="Times New Roman" w:hAnsi="Times New Roman"/>
          <w:b/>
          <w:color w:val="000000"/>
          <w:sz w:val="28"/>
        </w:rPr>
        <w:t>преобразований.</w:t>
      </w:r>
      <w:r w:rsidRPr="00670B06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</w:t>
      </w:r>
      <w:r w:rsidRPr="00670B06">
        <w:rPr>
          <w:rFonts w:ascii="Times New Roman" w:hAnsi="Times New Roman"/>
          <w:color w:val="000000"/>
          <w:sz w:val="28"/>
        </w:rPr>
        <w:t xml:space="preserve">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670B06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 w:rsidRPr="00670B06">
        <w:rPr>
          <w:rFonts w:ascii="Times New Roman" w:hAnsi="Times New Roman"/>
          <w:color w:val="000000"/>
          <w:sz w:val="28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670B06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670B06">
        <w:rPr>
          <w:rFonts w:ascii="Times New Roman" w:hAnsi="Times New Roman"/>
          <w:color w:val="000000"/>
          <w:sz w:val="28"/>
        </w:rPr>
        <w:t>Таб</w:t>
      </w:r>
      <w:r w:rsidRPr="00670B06">
        <w:rPr>
          <w:rFonts w:ascii="Times New Roman" w:hAnsi="Times New Roman"/>
          <w:color w:val="000000"/>
          <w:sz w:val="28"/>
        </w:rPr>
        <w:t>ель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670B06">
        <w:rPr>
          <w:rFonts w:ascii="Times New Roman" w:hAnsi="Times New Roman"/>
          <w:color w:val="000000"/>
          <w:sz w:val="28"/>
        </w:rPr>
        <w:t xml:space="preserve"> Реформы местного управления (б</w:t>
      </w:r>
      <w:r w:rsidRPr="00670B06">
        <w:rPr>
          <w:rFonts w:ascii="Times New Roman" w:hAnsi="Times New Roman"/>
          <w:color w:val="000000"/>
          <w:sz w:val="28"/>
        </w:rPr>
        <w:t xml:space="preserve">урмистры и Ратуша), городская и областная (губернская) реформы. Сенат, коллегии, </w:t>
      </w:r>
      <w:r w:rsidRPr="00670B06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Первые гвардейские полки. Создание регулярно</w:t>
      </w:r>
      <w:r w:rsidRPr="00670B06">
        <w:rPr>
          <w:rFonts w:ascii="Times New Roman" w:hAnsi="Times New Roman"/>
          <w:color w:val="000000"/>
          <w:sz w:val="28"/>
        </w:rPr>
        <w:t>й армии, военного флота. Рекрутские наборы.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670B06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. </w:t>
      </w:r>
      <w:r w:rsidRPr="00670B06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</w:t>
      </w:r>
      <w:r w:rsidRPr="00670B06">
        <w:rPr>
          <w:rFonts w:ascii="Times New Roman" w:hAnsi="Times New Roman"/>
          <w:color w:val="000000"/>
          <w:sz w:val="28"/>
        </w:rPr>
        <w:t>. Дело царевича Алексея.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670B06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670B06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Прутский поход. Борьба за гегемонию на Балтике. Сражения у м. Гангут и о. Гренгам. Ништадтс</w:t>
      </w:r>
      <w:r w:rsidRPr="00670B06">
        <w:rPr>
          <w:rFonts w:ascii="Times New Roman" w:hAnsi="Times New Roman"/>
          <w:color w:val="000000"/>
          <w:sz w:val="28"/>
        </w:rPr>
        <w:t xml:space="preserve">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670B06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</w:t>
      </w:r>
      <w:r w:rsidRPr="00670B06">
        <w:rPr>
          <w:rFonts w:ascii="Times New Roman" w:hAnsi="Times New Roman"/>
          <w:color w:val="000000"/>
          <w:sz w:val="28"/>
        </w:rPr>
        <w:t>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</w:t>
      </w:r>
      <w:r w:rsidRPr="00670B06">
        <w:rPr>
          <w:rFonts w:ascii="Times New Roman" w:hAnsi="Times New Roman"/>
          <w:color w:val="000000"/>
          <w:sz w:val="28"/>
        </w:rPr>
        <w:t>камера. Светская живопись, портрет петровской эпохи. Скульптура и архитектура. Памятники раннего барокко.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 w:rsidRPr="00670B06">
        <w:rPr>
          <w:rFonts w:ascii="Times New Roman" w:hAnsi="Times New Roman"/>
          <w:color w:val="000000"/>
          <w:sz w:val="28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ы </w:t>
      </w:r>
      <w:r w:rsidRPr="00670B06">
        <w:rPr>
          <w:rFonts w:ascii="Times New Roman" w:hAnsi="Times New Roman"/>
          <w:color w:val="000000"/>
          <w:sz w:val="28"/>
        </w:rPr>
        <w:t>Иоа</w:t>
      </w:r>
      <w:proofErr w:type="gramEnd"/>
      <w:r w:rsidRPr="00670B06">
        <w:rPr>
          <w:rFonts w:ascii="Times New Roman" w:hAnsi="Times New Roman"/>
          <w:color w:val="000000"/>
          <w:sz w:val="28"/>
        </w:rPr>
        <w:t>нновны. Кабинет министров. Роль Э. Бирона, А. И. Остермана, А. П. Волы</w:t>
      </w:r>
      <w:proofErr w:type="gramStart"/>
      <w:r w:rsidRPr="00670B06">
        <w:rPr>
          <w:rFonts w:ascii="Times New Roman" w:hAnsi="Times New Roman"/>
          <w:color w:val="000000"/>
          <w:sz w:val="28"/>
        </w:rPr>
        <w:t>н-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ского, Б. Х. Миниха в управлении и политической жизни страны.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Переход Младшего жуза под суверенитет Российской импе</w:t>
      </w:r>
      <w:r w:rsidRPr="00670B06">
        <w:rPr>
          <w:rFonts w:ascii="Times New Roman" w:hAnsi="Times New Roman"/>
          <w:color w:val="000000"/>
          <w:sz w:val="28"/>
        </w:rPr>
        <w:t>рии. Война с Османской империей.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670B06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</w:t>
      </w:r>
      <w:r w:rsidRPr="00670B06">
        <w:rPr>
          <w:rFonts w:ascii="Times New Roman" w:hAnsi="Times New Roman"/>
          <w:color w:val="000000"/>
          <w:sz w:val="28"/>
        </w:rPr>
        <w:t>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</w:t>
      </w:r>
      <w:r w:rsidRPr="00670B06">
        <w:rPr>
          <w:rFonts w:ascii="Times New Roman" w:hAnsi="Times New Roman"/>
          <w:color w:val="000000"/>
          <w:sz w:val="28"/>
        </w:rPr>
        <w:t>июня 1762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</w:t>
      </w:r>
      <w:r w:rsidRPr="00670B06">
        <w:rPr>
          <w:rFonts w:ascii="Times New Roman" w:hAnsi="Times New Roman"/>
          <w:color w:val="000000"/>
          <w:sz w:val="28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 w:rsidRPr="00670B06">
        <w:rPr>
          <w:rFonts w:ascii="Times New Roman" w:hAnsi="Times New Roman"/>
          <w:color w:val="000000"/>
          <w:sz w:val="28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Национальная пол</w:t>
      </w:r>
      <w:r w:rsidRPr="00670B06">
        <w:rPr>
          <w:rFonts w:ascii="Times New Roman" w:hAnsi="Times New Roman"/>
          <w:color w:val="000000"/>
          <w:sz w:val="28"/>
        </w:rPr>
        <w:t xml:space="preserve">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</w:t>
      </w:r>
      <w:r w:rsidRPr="00670B06">
        <w:rPr>
          <w:rFonts w:ascii="Times New Roman" w:hAnsi="Times New Roman"/>
          <w:color w:val="000000"/>
          <w:sz w:val="28"/>
        </w:rPr>
        <w:t>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Экономическое развитие России во втор</w:t>
      </w:r>
      <w:r w:rsidRPr="00670B06">
        <w:rPr>
          <w:rFonts w:ascii="Times New Roman" w:hAnsi="Times New Roman"/>
          <w:b/>
          <w:color w:val="000000"/>
          <w:sz w:val="28"/>
        </w:rPr>
        <w:t xml:space="preserve">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Промышлен</w:t>
      </w:r>
      <w:r w:rsidRPr="00670B06">
        <w:rPr>
          <w:rFonts w:ascii="Times New Roman" w:hAnsi="Times New Roman"/>
          <w:color w:val="000000"/>
          <w:sz w:val="28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 w:rsidRPr="00670B06">
        <w:rPr>
          <w:rFonts w:ascii="Times New Roman" w:hAnsi="Times New Roman"/>
          <w:color w:val="000000"/>
          <w:sz w:val="28"/>
        </w:rPr>
        <w:t xml:space="preserve">и: </w:t>
      </w:r>
      <w:r w:rsidRPr="00670B06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системы: Вышне</w:t>
      </w:r>
      <w:r w:rsidRPr="00670B06">
        <w:rPr>
          <w:rFonts w:ascii="Times New Roman" w:hAnsi="Times New Roman"/>
          <w:color w:val="000000"/>
          <w:sz w:val="28"/>
        </w:rPr>
        <w:t>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670B06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</w:t>
      </w:r>
      <w:r w:rsidRPr="00670B06">
        <w:rPr>
          <w:rFonts w:ascii="Times New Roman" w:hAnsi="Times New Roman"/>
          <w:color w:val="000000"/>
          <w:sz w:val="28"/>
        </w:rPr>
        <w:t>тику и развитие общественной мысли.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670B06"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 w:rsidRPr="00670B06">
        <w:rPr>
          <w:rFonts w:ascii="Times New Roman" w:hAnsi="Times New Roman"/>
          <w:color w:val="000000"/>
          <w:sz w:val="28"/>
        </w:rPr>
        <w:t xml:space="preserve">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на </w:t>
      </w:r>
      <w:r w:rsidRPr="00670B06">
        <w:rPr>
          <w:rFonts w:ascii="Times New Roman" w:hAnsi="Times New Roman"/>
          <w:color w:val="000000"/>
          <w:sz w:val="28"/>
        </w:rPr>
        <w:t>юг в 1787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 w:rsidRPr="00670B06">
        <w:rPr>
          <w:rFonts w:ascii="Times New Roman" w:hAnsi="Times New Roman"/>
          <w:color w:val="000000"/>
          <w:sz w:val="28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. </w:t>
      </w:r>
      <w:r w:rsidRPr="00670B06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</w:t>
      </w:r>
      <w:r w:rsidRPr="00670B06">
        <w:rPr>
          <w:rFonts w:ascii="Times New Roman" w:hAnsi="Times New Roman"/>
          <w:color w:val="000000"/>
          <w:sz w:val="28"/>
        </w:rPr>
        <w:t xml:space="preserve"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670B06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о «трехдневной барщине». Политика</w:t>
      </w:r>
      <w:r w:rsidRPr="00670B06">
        <w:rPr>
          <w:rFonts w:ascii="Times New Roman" w:hAnsi="Times New Roman"/>
          <w:color w:val="000000"/>
          <w:sz w:val="28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</w:t>
      </w:r>
      <w:r w:rsidRPr="00670B06">
        <w:rPr>
          <w:rFonts w:ascii="Times New Roman" w:hAnsi="Times New Roman"/>
          <w:color w:val="000000"/>
          <w:sz w:val="28"/>
        </w:rPr>
        <w:t>адры Ф. Ф. Ушакова в Средиземном море.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</w:t>
      </w:r>
      <w:r w:rsidRPr="00670B06">
        <w:rPr>
          <w:rFonts w:ascii="Times New Roman" w:hAnsi="Times New Roman"/>
          <w:color w:val="000000"/>
          <w:sz w:val="28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Развитие новой св</w:t>
      </w:r>
      <w:r w:rsidRPr="00670B06">
        <w:rPr>
          <w:rFonts w:ascii="Times New Roman" w:hAnsi="Times New Roman"/>
          <w:color w:val="000000"/>
          <w:sz w:val="28"/>
        </w:rPr>
        <w:t xml:space="preserve">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 w:rsidRPr="00670B06">
        <w:rPr>
          <w:rFonts w:ascii="Times New Roman" w:hAnsi="Times New Roman"/>
          <w:color w:val="000000"/>
          <w:sz w:val="28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</w:t>
      </w:r>
      <w:r w:rsidRPr="00670B06">
        <w:rPr>
          <w:rFonts w:ascii="Times New Roman" w:hAnsi="Times New Roman"/>
          <w:color w:val="000000"/>
          <w:sz w:val="28"/>
        </w:rPr>
        <w:t>ы. Духовенство. Купечество. Крестьянство.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 w:rsidRPr="00670B06">
        <w:rPr>
          <w:rFonts w:ascii="Times New Roman" w:hAnsi="Times New Roman"/>
          <w:color w:val="000000"/>
          <w:sz w:val="28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 w:rsidRPr="00670B06">
        <w:rPr>
          <w:rFonts w:ascii="Times New Roman" w:hAnsi="Times New Roman"/>
          <w:color w:val="000000"/>
          <w:sz w:val="28"/>
        </w:rPr>
        <w:t>зования.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670B06">
        <w:rPr>
          <w:rFonts w:ascii="Times New Roman" w:hAnsi="Times New Roman"/>
          <w:color w:val="000000"/>
          <w:sz w:val="28"/>
        </w:rPr>
        <w:t>а-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городных девиц в Смольном монастыре. Сословные учебные заведения для </w:t>
      </w:r>
      <w:r w:rsidRPr="00670B06">
        <w:rPr>
          <w:rFonts w:ascii="Times New Roman" w:hAnsi="Times New Roman"/>
          <w:color w:val="000000"/>
          <w:sz w:val="28"/>
        </w:rPr>
        <w:t>юношества из дворянства. Московский университет – первый российский университет.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 w:rsidRPr="00670B06">
        <w:rPr>
          <w:rFonts w:ascii="Times New Roman" w:hAnsi="Times New Roman"/>
          <w:color w:val="000000"/>
          <w:sz w:val="28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</w:t>
      </w:r>
      <w:r w:rsidRPr="00670B06">
        <w:rPr>
          <w:rFonts w:ascii="Times New Roman" w:hAnsi="Times New Roman"/>
          <w:color w:val="000000"/>
          <w:sz w:val="28"/>
        </w:rPr>
        <w:t xml:space="preserve">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НАЧАЛО ХХ в.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</w:t>
      </w:r>
      <w:r w:rsidRPr="00670B06">
        <w:rPr>
          <w:rFonts w:ascii="Times New Roman" w:hAnsi="Times New Roman"/>
          <w:color w:val="000000"/>
          <w:sz w:val="28"/>
        </w:rPr>
        <w:t>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670B06">
        <w:rPr>
          <w:rFonts w:ascii="Times New Roman" w:hAnsi="Times New Roman"/>
          <w:color w:val="000000"/>
          <w:sz w:val="28"/>
        </w:rPr>
        <w:t xml:space="preserve">, </w:t>
      </w:r>
      <w:r w:rsidRPr="00670B06">
        <w:rPr>
          <w:rFonts w:ascii="Times New Roman" w:hAnsi="Times New Roman"/>
          <w:b/>
          <w:color w:val="000000"/>
          <w:sz w:val="28"/>
        </w:rPr>
        <w:t>социальные отношения, политические процес</w:t>
      </w:r>
      <w:r w:rsidRPr="00670B06">
        <w:rPr>
          <w:rFonts w:ascii="Times New Roman" w:hAnsi="Times New Roman"/>
          <w:b/>
          <w:color w:val="000000"/>
          <w:sz w:val="28"/>
        </w:rPr>
        <w:t xml:space="preserve">сы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</w:t>
      </w:r>
      <w:r w:rsidRPr="00670B06">
        <w:rPr>
          <w:rFonts w:ascii="Times New Roman" w:hAnsi="Times New Roman"/>
          <w:color w:val="000000"/>
          <w:sz w:val="28"/>
        </w:rPr>
        <w:t>консервативных, либеральных, радикальных политических течений и партий.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</w:t>
      </w:r>
      <w:r w:rsidRPr="00670B06">
        <w:rPr>
          <w:rFonts w:ascii="Times New Roman" w:hAnsi="Times New Roman"/>
          <w:color w:val="000000"/>
          <w:sz w:val="28"/>
        </w:rPr>
        <w:t>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670B06">
        <w:rPr>
          <w:rFonts w:ascii="Times New Roman" w:hAnsi="Times New Roman"/>
          <w:color w:val="000000"/>
          <w:sz w:val="28"/>
        </w:rPr>
        <w:t>в Викторианскую эпоху. «Мастерская ми</w:t>
      </w:r>
      <w:r w:rsidRPr="00670B06">
        <w:rPr>
          <w:rFonts w:ascii="Times New Roman" w:hAnsi="Times New Roman"/>
          <w:color w:val="000000"/>
          <w:sz w:val="28"/>
        </w:rPr>
        <w:t>ра». Рабочее движение. Политические и социальные реформы. Британская колониальная империя; доминионы.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Франция.</w:t>
      </w:r>
      <w:r w:rsidRPr="00670B06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Италия.</w:t>
      </w:r>
      <w:r w:rsidRPr="00670B06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Германия.</w:t>
      </w:r>
      <w:r w:rsidRPr="00670B06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</w:t>
      </w:r>
      <w:r w:rsidRPr="00670B06">
        <w:rPr>
          <w:rFonts w:ascii="Times New Roman" w:hAnsi="Times New Roman"/>
          <w:color w:val="000000"/>
          <w:sz w:val="28"/>
        </w:rPr>
        <w:t>рманской империи. Социальная политика. Включение империи в систему внешнеполитических союзов и колониальные захваты.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  <w:r w:rsidRPr="00670B06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</w:t>
      </w:r>
      <w:r w:rsidRPr="00670B06">
        <w:rPr>
          <w:rFonts w:ascii="Times New Roman" w:hAnsi="Times New Roman"/>
          <w:color w:val="000000"/>
          <w:sz w:val="28"/>
        </w:rPr>
        <w:t>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670B06">
        <w:rPr>
          <w:rFonts w:ascii="Times New Roman" w:hAnsi="Times New Roman"/>
          <w:color w:val="000000"/>
          <w:sz w:val="28"/>
        </w:rPr>
        <w:t xml:space="preserve"> Се</w:t>
      </w:r>
      <w:r w:rsidRPr="00670B06">
        <w:rPr>
          <w:rFonts w:ascii="Times New Roman" w:hAnsi="Times New Roman"/>
          <w:color w:val="000000"/>
          <w:sz w:val="28"/>
        </w:rPr>
        <w:t xml:space="preserve">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Экономическое и социально-политическо</w:t>
      </w:r>
      <w:r w:rsidRPr="00670B06">
        <w:rPr>
          <w:rFonts w:ascii="Times New Roman" w:hAnsi="Times New Roman"/>
          <w:color w:val="000000"/>
          <w:sz w:val="28"/>
        </w:rPr>
        <w:t xml:space="preserve">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670B06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670B06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</w:t>
      </w:r>
      <w:r w:rsidRPr="00670B06">
        <w:rPr>
          <w:rFonts w:ascii="Times New Roman" w:hAnsi="Times New Roman"/>
          <w:color w:val="000000"/>
          <w:sz w:val="28"/>
        </w:rPr>
        <w:t>ре</w:t>
      </w:r>
      <w:proofErr w:type="gramStart"/>
      <w:r w:rsidRPr="00670B06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670B06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 xml:space="preserve">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</w:t>
      </w:r>
      <w:r w:rsidRPr="00670B06">
        <w:rPr>
          <w:rFonts w:ascii="Times New Roman" w:hAnsi="Times New Roman"/>
          <w:color w:val="000000"/>
          <w:sz w:val="28"/>
        </w:rPr>
        <w:t>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</w:t>
      </w:r>
      <w:r w:rsidRPr="00670B06">
        <w:rPr>
          <w:rFonts w:ascii="Times New Roman" w:hAnsi="Times New Roman"/>
          <w:color w:val="000000"/>
          <w:sz w:val="28"/>
        </w:rPr>
        <w:t>ексиканская революция 1910–1917 гг.: участники, итоги, значение.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Япония.</w:t>
      </w:r>
      <w:r w:rsidRPr="00670B06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</w:t>
      </w:r>
      <w:r w:rsidRPr="00670B06">
        <w:rPr>
          <w:rFonts w:ascii="Times New Roman" w:hAnsi="Times New Roman"/>
          <w:color w:val="000000"/>
          <w:sz w:val="28"/>
        </w:rPr>
        <w:t>тношениях. Переход к политике завоеваний.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Китай.</w:t>
      </w:r>
      <w:r w:rsidRPr="00670B06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670B06">
        <w:rPr>
          <w:rFonts w:ascii="Times New Roman" w:hAnsi="Times New Roman"/>
          <w:color w:val="000000"/>
          <w:sz w:val="28"/>
        </w:rPr>
        <w:t xml:space="preserve"> Традиционные устои и попытки провед</w:t>
      </w:r>
      <w:r w:rsidRPr="00670B06">
        <w:rPr>
          <w:rFonts w:ascii="Times New Roman" w:hAnsi="Times New Roman"/>
          <w:color w:val="000000"/>
          <w:sz w:val="28"/>
        </w:rPr>
        <w:t>ения реформ. Политика Танзимата. Принятие конституции. Младотурецкая революция 1908–1909 гг.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Индия.</w:t>
      </w:r>
      <w:r w:rsidRPr="00670B06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70B06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Народ</w:t>
      </w:r>
      <w:r w:rsidRPr="00670B06">
        <w:rPr>
          <w:rFonts w:ascii="Times New Roman" w:hAnsi="Times New Roman"/>
          <w:b/>
          <w:color w:val="000000"/>
          <w:sz w:val="28"/>
        </w:rPr>
        <w:t>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0B06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Научные </w:t>
      </w:r>
      <w:r w:rsidRPr="00670B06">
        <w:rPr>
          <w:rFonts w:ascii="Times New Roman" w:hAnsi="Times New Roman"/>
          <w:color w:val="000000"/>
          <w:sz w:val="28"/>
        </w:rPr>
        <w:t xml:space="preserve">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</w:t>
      </w:r>
      <w:r w:rsidRPr="00670B06">
        <w:rPr>
          <w:rFonts w:ascii="Times New Roman" w:hAnsi="Times New Roman"/>
          <w:color w:val="000000"/>
          <w:sz w:val="28"/>
        </w:rPr>
        <w:t xml:space="preserve">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670B06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</w:t>
      </w:r>
      <w:r w:rsidRPr="00670B06">
        <w:rPr>
          <w:rFonts w:ascii="Times New Roman" w:hAnsi="Times New Roman"/>
          <w:color w:val="000000"/>
          <w:sz w:val="28"/>
        </w:rPr>
        <w:t>: жизнь и творчество.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</w:t>
      </w:r>
      <w:r w:rsidRPr="00670B06">
        <w:rPr>
          <w:rFonts w:ascii="Times New Roman" w:hAnsi="Times New Roman"/>
          <w:color w:val="000000"/>
          <w:sz w:val="28"/>
        </w:rPr>
        <w:t xml:space="preserve">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>. (</w:t>
      </w:r>
      <w:proofErr w:type="gramStart"/>
      <w:r w:rsidRPr="00670B06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война, рус</w:t>
      </w:r>
      <w:r w:rsidRPr="00670B06">
        <w:rPr>
          <w:rFonts w:ascii="Times New Roman" w:hAnsi="Times New Roman"/>
          <w:color w:val="000000"/>
          <w:sz w:val="28"/>
        </w:rPr>
        <w:t>ско-японская война, боснийский кризис). Балканские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Обобщение (1 ч).</w:t>
      </w:r>
      <w:r w:rsidRPr="00670B06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Проекты либеральных реф</w:t>
      </w:r>
      <w:r w:rsidRPr="00670B06">
        <w:rPr>
          <w:rFonts w:ascii="Times New Roman" w:hAnsi="Times New Roman"/>
          <w:color w:val="000000"/>
          <w:sz w:val="28"/>
        </w:rPr>
        <w:t xml:space="preserve">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</w:t>
      </w:r>
      <w:r w:rsidRPr="00670B06">
        <w:rPr>
          <w:rFonts w:ascii="Times New Roman" w:hAnsi="Times New Roman"/>
          <w:color w:val="000000"/>
          <w:sz w:val="28"/>
        </w:rPr>
        <w:t xml:space="preserve">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</w:t>
      </w:r>
      <w:r w:rsidRPr="00670B06">
        <w:rPr>
          <w:rFonts w:ascii="Times New Roman" w:hAnsi="Times New Roman"/>
          <w:color w:val="000000"/>
          <w:sz w:val="28"/>
        </w:rPr>
        <w:t>енского конгресса.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 w:rsidRPr="00670B06">
        <w:rPr>
          <w:rFonts w:ascii="Times New Roman" w:hAnsi="Times New Roman"/>
          <w:color w:val="000000"/>
          <w:sz w:val="28"/>
        </w:rPr>
        <w:t>декабристов 14 декабря 1825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</w:t>
      </w:r>
      <w:r w:rsidRPr="00670B06">
        <w:rPr>
          <w:rFonts w:ascii="Times New Roman" w:hAnsi="Times New Roman"/>
          <w:color w:val="000000"/>
          <w:sz w:val="28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 w:rsidRPr="00670B06">
        <w:rPr>
          <w:rFonts w:ascii="Times New Roman" w:hAnsi="Times New Roman"/>
          <w:color w:val="000000"/>
          <w:sz w:val="28"/>
        </w:rPr>
        <w:t>дность». Формирование профессиональной бюрократии.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</w:t>
      </w:r>
      <w:r w:rsidRPr="00670B06">
        <w:rPr>
          <w:rFonts w:ascii="Times New Roman" w:hAnsi="Times New Roman"/>
          <w:color w:val="000000"/>
          <w:sz w:val="28"/>
        </w:rPr>
        <w:t>емы. Крымская война. Героическая оборона Севастополя. Парижский мир 1856 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</w:t>
      </w:r>
      <w:r w:rsidRPr="00670B06">
        <w:rPr>
          <w:rFonts w:ascii="Times New Roman" w:hAnsi="Times New Roman"/>
          <w:color w:val="000000"/>
          <w:sz w:val="28"/>
        </w:rPr>
        <w:t>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</w:t>
      </w:r>
      <w:r w:rsidRPr="00670B06">
        <w:rPr>
          <w:rFonts w:ascii="Times New Roman" w:hAnsi="Times New Roman"/>
          <w:color w:val="000000"/>
          <w:sz w:val="28"/>
        </w:rPr>
        <w:t>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</w:t>
      </w:r>
      <w:r w:rsidRPr="00670B06">
        <w:rPr>
          <w:rFonts w:ascii="Times New Roman" w:hAnsi="Times New Roman"/>
          <w:color w:val="000000"/>
          <w:sz w:val="28"/>
        </w:rPr>
        <w:t>ль. Россия и Европа как центральный пункт общественных дебатов.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</w:t>
      </w:r>
      <w:r w:rsidRPr="00670B06">
        <w:rPr>
          <w:rFonts w:ascii="Times New Roman" w:hAnsi="Times New Roman"/>
          <w:color w:val="000000"/>
          <w:sz w:val="28"/>
        </w:rPr>
        <w:t>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</w:t>
      </w:r>
      <w:r w:rsidRPr="00670B06">
        <w:rPr>
          <w:rFonts w:ascii="Times New Roman" w:hAnsi="Times New Roman"/>
          <w:color w:val="000000"/>
          <w:sz w:val="28"/>
        </w:rPr>
        <w:t xml:space="preserve">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70B06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Народы России в первой по</w:t>
      </w:r>
      <w:r w:rsidRPr="00670B06">
        <w:rPr>
          <w:rFonts w:ascii="Times New Roman" w:hAnsi="Times New Roman"/>
          <w:b/>
          <w:color w:val="000000"/>
          <w:sz w:val="28"/>
        </w:rPr>
        <w:t xml:space="preserve">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</w:t>
      </w:r>
      <w:r w:rsidRPr="00670B06">
        <w:rPr>
          <w:rFonts w:ascii="Times New Roman" w:hAnsi="Times New Roman"/>
          <w:color w:val="000000"/>
          <w:sz w:val="28"/>
        </w:rPr>
        <w:t>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</w:t>
      </w:r>
      <w:r w:rsidRPr="00670B06">
        <w:rPr>
          <w:rFonts w:ascii="Times New Roman" w:hAnsi="Times New Roman"/>
          <w:color w:val="000000"/>
          <w:sz w:val="28"/>
        </w:rPr>
        <w:t xml:space="preserve">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</w:t>
      </w:r>
      <w:r w:rsidRPr="00670B06">
        <w:rPr>
          <w:rFonts w:ascii="Times New Roman" w:hAnsi="Times New Roman"/>
          <w:color w:val="000000"/>
          <w:sz w:val="28"/>
        </w:rPr>
        <w:t>ости в правовом строе страны. Конституционный вопрос.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в 1880–1890-х </w:t>
      </w:r>
      <w:r w:rsidRPr="00670B06">
        <w:rPr>
          <w:rFonts w:ascii="Times New Roman" w:hAnsi="Times New Roman"/>
          <w:b/>
          <w:color w:val="000000"/>
          <w:sz w:val="28"/>
        </w:rPr>
        <w:t xml:space="preserve">гг.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</w:t>
      </w:r>
      <w:r w:rsidRPr="00670B06">
        <w:rPr>
          <w:rFonts w:ascii="Times New Roman" w:hAnsi="Times New Roman"/>
          <w:color w:val="000000"/>
          <w:sz w:val="28"/>
        </w:rPr>
        <w:t>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Прост</w:t>
      </w:r>
      <w:r w:rsidRPr="00670B06">
        <w:rPr>
          <w:rFonts w:ascii="Times New Roman" w:hAnsi="Times New Roman"/>
          <w:color w:val="000000"/>
          <w:sz w:val="28"/>
        </w:rPr>
        <w:t>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</w:t>
      </w:r>
      <w:r w:rsidRPr="00670B06">
        <w:rPr>
          <w:rFonts w:ascii="Times New Roman" w:hAnsi="Times New Roman"/>
          <w:color w:val="000000"/>
          <w:sz w:val="28"/>
        </w:rPr>
        <w:t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</w:t>
      </w:r>
      <w:r w:rsidRPr="00670B06">
        <w:rPr>
          <w:rFonts w:ascii="Times New Roman" w:hAnsi="Times New Roman"/>
          <w:color w:val="000000"/>
          <w:sz w:val="28"/>
        </w:rPr>
        <w:t xml:space="preserve">изации. Миграции сельского населения </w:t>
      </w:r>
      <w:r w:rsidRPr="00670B06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70B06">
        <w:rPr>
          <w:rFonts w:ascii="Times New Roman" w:hAnsi="Times New Roman"/>
          <w:b/>
          <w:color w:val="000000"/>
          <w:sz w:val="28"/>
        </w:rPr>
        <w:t xml:space="preserve"> в.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Культура и быт народов Росси</w:t>
      </w:r>
      <w:r w:rsidRPr="00670B06">
        <w:rPr>
          <w:rFonts w:ascii="Times New Roman" w:hAnsi="Times New Roman"/>
          <w:color w:val="000000"/>
          <w:sz w:val="28"/>
        </w:rPr>
        <w:t xml:space="preserve">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</w:t>
      </w:r>
      <w:r w:rsidRPr="00670B06">
        <w:rPr>
          <w:rFonts w:ascii="Times New Roman" w:hAnsi="Times New Roman"/>
          <w:color w:val="000000"/>
          <w:sz w:val="28"/>
        </w:rPr>
        <w:t xml:space="preserve">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</w:t>
      </w:r>
      <w:r w:rsidRPr="00670B06">
        <w:rPr>
          <w:rFonts w:ascii="Times New Roman" w:hAnsi="Times New Roman"/>
          <w:color w:val="000000"/>
          <w:sz w:val="28"/>
        </w:rPr>
        <w:t>культуры. Литература, живопись, музыка, театр. Архитектура и градостроительство.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</w:t>
      </w:r>
      <w:r w:rsidRPr="00670B06">
        <w:rPr>
          <w:rFonts w:ascii="Times New Roman" w:hAnsi="Times New Roman"/>
          <w:color w:val="000000"/>
          <w:sz w:val="28"/>
        </w:rPr>
        <w:t xml:space="preserve">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</w:t>
      </w:r>
      <w:r w:rsidRPr="00670B06">
        <w:rPr>
          <w:rFonts w:ascii="Times New Roman" w:hAnsi="Times New Roman"/>
          <w:color w:val="000000"/>
          <w:sz w:val="28"/>
        </w:rPr>
        <w:t>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Общественная жизн</w:t>
      </w:r>
      <w:r w:rsidRPr="00670B06">
        <w:rPr>
          <w:rFonts w:ascii="Times New Roman" w:hAnsi="Times New Roman"/>
          <w:color w:val="000000"/>
          <w:sz w:val="28"/>
        </w:rPr>
        <w:t>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</w:t>
      </w:r>
      <w:r w:rsidRPr="00670B06">
        <w:rPr>
          <w:rFonts w:ascii="Times New Roman" w:hAnsi="Times New Roman"/>
          <w:color w:val="000000"/>
          <w:sz w:val="28"/>
        </w:rPr>
        <w:t>ое движение.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</w:t>
      </w:r>
      <w:r w:rsidRPr="00670B06">
        <w:rPr>
          <w:rFonts w:ascii="Times New Roman" w:hAnsi="Times New Roman"/>
          <w:color w:val="000000"/>
          <w:sz w:val="28"/>
        </w:rPr>
        <w:t>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</w:t>
      </w:r>
      <w:r w:rsidRPr="00670B06">
        <w:rPr>
          <w:rFonts w:ascii="Times New Roman" w:hAnsi="Times New Roman"/>
          <w:color w:val="000000"/>
          <w:sz w:val="28"/>
        </w:rPr>
        <w:t xml:space="preserve"> и «Народная воля». Политический терроризм. Распространение марксизма и формирование социал-демократии. </w:t>
      </w:r>
      <w:r w:rsidRPr="00670B06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съезд РСДРП.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670B06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b/>
          <w:color w:val="000000"/>
          <w:sz w:val="28"/>
        </w:rPr>
        <w:t>.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 пороге нового века: динамика и про</w:t>
      </w:r>
      <w:r w:rsidRPr="00670B06">
        <w:rPr>
          <w:rFonts w:ascii="Times New Roman" w:hAnsi="Times New Roman"/>
          <w:color w:val="000000"/>
          <w:sz w:val="28"/>
        </w:rPr>
        <w:t>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</w:t>
      </w:r>
      <w:r w:rsidRPr="00670B06">
        <w:rPr>
          <w:rFonts w:ascii="Times New Roman" w:hAnsi="Times New Roman"/>
          <w:color w:val="000000"/>
          <w:sz w:val="28"/>
        </w:rPr>
        <w:t xml:space="preserve">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</w:t>
      </w:r>
      <w:r w:rsidRPr="00670B06">
        <w:rPr>
          <w:rFonts w:ascii="Times New Roman" w:hAnsi="Times New Roman"/>
          <w:color w:val="000000"/>
          <w:sz w:val="28"/>
        </w:rPr>
        <w:t>женщины в обществе. Церковь в условиях кризиса имперской идеологии. Распространение светской этики и культуры.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Россия в системе международных отношений. П</w:t>
      </w:r>
      <w:r w:rsidRPr="00670B06">
        <w:rPr>
          <w:rFonts w:ascii="Times New Roman" w:hAnsi="Times New Roman"/>
          <w:color w:val="000000"/>
          <w:sz w:val="28"/>
        </w:rPr>
        <w:t>олитика на Дальнем Востоке. Русско-японская война 1904–1905 гг. Оборона Порт-Артура. Цусимское сражение.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</w:t>
      </w:r>
      <w:r w:rsidRPr="00670B06">
        <w:rPr>
          <w:rFonts w:ascii="Times New Roman" w:hAnsi="Times New Roman"/>
          <w:color w:val="000000"/>
          <w:sz w:val="28"/>
        </w:rPr>
        <w:t>енних дел. Оппозиционное либеральное движение. «Союз освобождения». Банкетная кампания.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«Кровавое воскресенье» 9 </w:t>
      </w:r>
      <w:r w:rsidRPr="00670B06">
        <w:rPr>
          <w:rFonts w:ascii="Times New Roman" w:hAnsi="Times New Roman"/>
          <w:color w:val="000000"/>
          <w:sz w:val="28"/>
        </w:rPr>
        <w:t>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</w:t>
      </w:r>
      <w:r w:rsidRPr="00670B06">
        <w:rPr>
          <w:rFonts w:ascii="Times New Roman" w:hAnsi="Times New Roman"/>
          <w:color w:val="000000"/>
          <w:sz w:val="28"/>
        </w:rPr>
        <w:t xml:space="preserve">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</w:t>
      </w:r>
      <w:r w:rsidRPr="00670B06">
        <w:rPr>
          <w:rFonts w:ascii="Times New Roman" w:hAnsi="Times New Roman"/>
          <w:color w:val="000000"/>
          <w:sz w:val="28"/>
        </w:rPr>
        <w:t>г. вооруженное восстание в Москве. Особенности революционных выступлений в 1906–1907 гг.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70B0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 xml:space="preserve"> Государст</w:t>
      </w:r>
      <w:r w:rsidRPr="00670B06">
        <w:rPr>
          <w:rFonts w:ascii="Times New Roman" w:hAnsi="Times New Roman"/>
          <w:color w:val="000000"/>
          <w:sz w:val="28"/>
        </w:rPr>
        <w:t>венной думы: итоги и уроки.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</w:t>
      </w:r>
      <w:r w:rsidRPr="00670B06">
        <w:rPr>
          <w:rFonts w:ascii="Times New Roman" w:hAnsi="Times New Roman"/>
          <w:color w:val="000000"/>
          <w:sz w:val="28"/>
        </w:rPr>
        <w:t xml:space="preserve">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670B0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70B06">
        <w:rPr>
          <w:rFonts w:ascii="Times New Roman" w:hAnsi="Times New Roman"/>
          <w:color w:val="000000"/>
          <w:sz w:val="28"/>
        </w:rPr>
        <w:t xml:space="preserve"> Государственная дума.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Идейно-политический спектр. Общественный и социальный подъем.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Серебряный век российской культ</w:t>
      </w:r>
      <w:r w:rsidRPr="00670B06">
        <w:rPr>
          <w:rFonts w:ascii="Times New Roman" w:hAnsi="Times New Roman"/>
          <w:color w:val="000000"/>
          <w:sz w:val="28"/>
        </w:rPr>
        <w:t xml:space="preserve">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</w:t>
      </w:r>
      <w:r w:rsidRPr="00670B06">
        <w:rPr>
          <w:rFonts w:ascii="Times New Roman" w:hAnsi="Times New Roman"/>
          <w:color w:val="000000"/>
          <w:sz w:val="28"/>
        </w:rPr>
        <w:t>. Зарождение российского кинематографа.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</w:t>
      </w:r>
      <w:r w:rsidRPr="00670B06">
        <w:rPr>
          <w:rFonts w:ascii="Times New Roman" w:hAnsi="Times New Roman"/>
          <w:color w:val="000000"/>
          <w:sz w:val="28"/>
        </w:rPr>
        <w:t xml:space="preserve">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>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Обобщение.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Введение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</w:t>
      </w:r>
      <w:r w:rsidRPr="00670B06">
        <w:rPr>
          <w:rFonts w:ascii="Times New Roman" w:hAnsi="Times New Roman"/>
          <w:color w:val="000000"/>
          <w:sz w:val="28"/>
        </w:rPr>
        <w:t xml:space="preserve">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70B06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</w:t>
      </w:r>
      <w:r w:rsidRPr="00670B06">
        <w:rPr>
          <w:rFonts w:ascii="Times New Roman" w:hAnsi="Times New Roman"/>
          <w:color w:val="000000"/>
          <w:sz w:val="28"/>
        </w:rPr>
        <w:t>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</w:t>
      </w:r>
      <w:r w:rsidRPr="00670B06">
        <w:rPr>
          <w:rFonts w:ascii="Times New Roman" w:hAnsi="Times New Roman"/>
          <w:color w:val="000000"/>
          <w:sz w:val="28"/>
        </w:rPr>
        <w:t>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</w:t>
      </w:r>
      <w:r w:rsidRPr="00670B06">
        <w:rPr>
          <w:rFonts w:ascii="Times New Roman" w:hAnsi="Times New Roman"/>
          <w:color w:val="000000"/>
          <w:sz w:val="28"/>
        </w:rPr>
        <w:t>го союза народов России.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Революционные события в России глазами с</w:t>
      </w:r>
      <w:r w:rsidRPr="00670B06">
        <w:rPr>
          <w:rFonts w:ascii="Times New Roman" w:hAnsi="Times New Roman"/>
          <w:color w:val="000000"/>
          <w:sz w:val="28"/>
        </w:rPr>
        <w:t>оотечественников и мира. Русское зарубежье.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</w:t>
      </w:r>
      <w:r w:rsidRPr="00670B06">
        <w:rPr>
          <w:rFonts w:ascii="Times New Roman" w:hAnsi="Times New Roman"/>
          <w:color w:val="000000"/>
          <w:sz w:val="28"/>
        </w:rPr>
        <w:t>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</w:t>
      </w:r>
      <w:r w:rsidRPr="00670B06">
        <w:rPr>
          <w:rFonts w:ascii="Times New Roman" w:hAnsi="Times New Roman"/>
          <w:color w:val="000000"/>
          <w:sz w:val="28"/>
        </w:rPr>
        <w:t>анов молниеносной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</w:t>
      </w:r>
      <w:r w:rsidRPr="00670B06">
        <w:rPr>
          <w:rFonts w:ascii="Times New Roman" w:hAnsi="Times New Roman"/>
          <w:color w:val="000000"/>
          <w:sz w:val="28"/>
        </w:rPr>
        <w:t>вские лагеря уничтожения (лагеря смерти).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</w:t>
      </w:r>
      <w:r w:rsidRPr="00670B06">
        <w:rPr>
          <w:rFonts w:ascii="Times New Roman" w:hAnsi="Times New Roman"/>
          <w:color w:val="000000"/>
          <w:sz w:val="28"/>
        </w:rPr>
        <w:t>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</w:t>
      </w:r>
      <w:r w:rsidRPr="00670B06">
        <w:rPr>
          <w:rFonts w:ascii="Times New Roman" w:hAnsi="Times New Roman"/>
          <w:color w:val="000000"/>
          <w:sz w:val="28"/>
        </w:rPr>
        <w:t>агом.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</w:t>
      </w:r>
      <w:r w:rsidRPr="00670B06">
        <w:rPr>
          <w:rFonts w:ascii="Times New Roman" w:hAnsi="Times New Roman"/>
          <w:color w:val="000000"/>
          <w:sz w:val="28"/>
        </w:rPr>
        <w:t>Битва за Берлин. Безоговорочная капитуляция Германии и окончание Великой Отечественной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</w:t>
      </w:r>
      <w:r w:rsidRPr="00670B06">
        <w:rPr>
          <w:rFonts w:ascii="Times New Roman" w:hAnsi="Times New Roman"/>
          <w:color w:val="000000"/>
          <w:sz w:val="28"/>
        </w:rPr>
        <w:t xml:space="preserve"> Решающая роль СССР в победе антигитлеровской коалиции. Людские и материальные потери СССР. </w:t>
      </w:r>
      <w:r w:rsidRPr="00670B06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</w:t>
      </w:r>
      <w:r w:rsidRPr="00670B06">
        <w:rPr>
          <w:rFonts w:ascii="Times New Roman" w:hAnsi="Times New Roman"/>
          <w:color w:val="000000"/>
          <w:sz w:val="28"/>
        </w:rPr>
        <w:t>нбергский, Токийский и Хабаровский процессы).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Города-герои. Дни воинской славы и </w:t>
      </w:r>
      <w:r w:rsidRPr="00670B06">
        <w:rPr>
          <w:rFonts w:ascii="Times New Roman" w:hAnsi="Times New Roman"/>
          <w:color w:val="000000"/>
          <w:sz w:val="28"/>
        </w:rPr>
        <w:t>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9 мая 1945 г. — День Победы сове</w:t>
      </w:r>
      <w:r w:rsidRPr="00670B06">
        <w:rPr>
          <w:rFonts w:ascii="Times New Roman" w:hAnsi="Times New Roman"/>
          <w:color w:val="000000"/>
          <w:sz w:val="28"/>
        </w:rPr>
        <w:t>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</w:t>
      </w:r>
      <w:r w:rsidRPr="00670B06">
        <w:rPr>
          <w:rFonts w:ascii="Times New Roman" w:hAnsi="Times New Roman"/>
          <w:color w:val="000000"/>
          <w:sz w:val="28"/>
        </w:rPr>
        <w:t>торой мировой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Референдум о сохранен</w:t>
      </w:r>
      <w:r w:rsidRPr="00670B06">
        <w:rPr>
          <w:rFonts w:ascii="Times New Roman" w:hAnsi="Times New Roman"/>
          <w:color w:val="000000"/>
          <w:sz w:val="28"/>
        </w:rPr>
        <w:t>ии СССР и введении поста Президента РСФСР. Избрание Б.Н. Ельцина Президентом РСФСР.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</w:r>
      <w:r w:rsidRPr="00670B06">
        <w:rPr>
          <w:rFonts w:ascii="Times New Roman" w:hAnsi="Times New Roman"/>
          <w:color w:val="000000"/>
          <w:sz w:val="28"/>
        </w:rPr>
        <w:t>Россия как преемник СССР на международной арене.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</w:t>
      </w:r>
      <w:r w:rsidRPr="00670B06">
        <w:rPr>
          <w:rFonts w:ascii="Times New Roman" w:hAnsi="Times New Roman"/>
          <w:color w:val="000000"/>
          <w:sz w:val="28"/>
        </w:rPr>
        <w:t>ции 1993 г. и её значение.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</w:t>
      </w:r>
      <w:r w:rsidRPr="00670B06">
        <w:rPr>
          <w:rFonts w:ascii="Times New Roman" w:hAnsi="Times New Roman"/>
          <w:color w:val="000000"/>
          <w:sz w:val="28"/>
        </w:rPr>
        <w:t>о. Значение сохранения Россией статуса ядерной державы.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70B06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670B06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Восста</w:t>
      </w:r>
      <w:r w:rsidRPr="00670B06">
        <w:rPr>
          <w:rFonts w:ascii="Times New Roman" w:hAnsi="Times New Roman"/>
          <w:color w:val="000000"/>
          <w:sz w:val="28"/>
        </w:rPr>
        <w:t>новление лидирующих позиций России в международных отношениях. Отношения с США и Евросоюзом.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670B06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</w:t>
      </w:r>
      <w:r w:rsidRPr="00670B06">
        <w:rPr>
          <w:rFonts w:ascii="Times New Roman" w:hAnsi="Times New Roman"/>
          <w:color w:val="000000"/>
          <w:sz w:val="28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670B06">
        <w:rPr>
          <w:rFonts w:ascii="Times New Roman" w:hAnsi="Times New Roman"/>
          <w:color w:val="000000"/>
          <w:sz w:val="28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Воссоединение Крыма с Россией, его значение </w:t>
      </w:r>
      <w:r w:rsidRPr="00670B06">
        <w:rPr>
          <w:rFonts w:ascii="Times New Roman" w:hAnsi="Times New Roman"/>
          <w:color w:val="000000"/>
          <w:sz w:val="28"/>
        </w:rPr>
        <w:t>и международные последствия.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670B06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 w:rsidRPr="00670B06">
        <w:rPr>
          <w:rFonts w:ascii="Times New Roman" w:hAnsi="Times New Roman"/>
          <w:color w:val="000000"/>
          <w:sz w:val="28"/>
        </w:rPr>
        <w:t xml:space="preserve">здорового образа жизни. Россия в борьбе с короновирусной пандемией. Реализация крупных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 w:rsidRPr="00670B06">
        <w:rPr>
          <w:rFonts w:ascii="Times New Roman" w:hAnsi="Times New Roman"/>
          <w:color w:val="000000"/>
          <w:sz w:val="28"/>
        </w:rPr>
        <w:t>ириус» и др.).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 w:rsidRPr="00670B06">
        <w:rPr>
          <w:rFonts w:ascii="Times New Roman" w:hAnsi="Times New Roman"/>
          <w:color w:val="000000"/>
          <w:sz w:val="28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 w:rsidRPr="00670B06">
        <w:rPr>
          <w:rFonts w:ascii="Times New Roman" w:hAnsi="Times New Roman"/>
          <w:color w:val="000000"/>
          <w:sz w:val="28"/>
        </w:rPr>
        <w:t>скому Солдату. Всероссийский проект «Без срока давности». Новые информационные ресурсы о Великой Победе.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Наш ре</w:t>
      </w:r>
      <w:r w:rsidRPr="00670B06">
        <w:rPr>
          <w:rFonts w:ascii="Times New Roman" w:hAnsi="Times New Roman"/>
          <w:color w:val="000000"/>
          <w:sz w:val="28"/>
        </w:rPr>
        <w:t xml:space="preserve">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70B06">
        <w:rPr>
          <w:rFonts w:ascii="Times New Roman" w:hAnsi="Times New Roman"/>
          <w:color w:val="000000"/>
          <w:sz w:val="28"/>
        </w:rPr>
        <w:t xml:space="preserve"> вв.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217EA8" w:rsidRPr="00670B06" w:rsidRDefault="00217EA8">
      <w:pPr>
        <w:sectPr w:rsidR="00217EA8" w:rsidRPr="00670B06">
          <w:pgSz w:w="11906" w:h="16383"/>
          <w:pgMar w:top="1134" w:right="850" w:bottom="1134" w:left="1701" w:header="720" w:footer="720" w:gutter="0"/>
          <w:cols w:space="720"/>
        </w:sectPr>
      </w:pPr>
    </w:p>
    <w:p w:rsidR="00217EA8" w:rsidRPr="00670B06" w:rsidRDefault="00AB547A">
      <w:pPr>
        <w:spacing w:after="0" w:line="264" w:lineRule="auto"/>
        <w:ind w:left="120"/>
        <w:jc w:val="both"/>
      </w:pPr>
      <w:bookmarkStart w:id="7" w:name="block-9636194"/>
      <w:bookmarkEnd w:id="6"/>
      <w:r w:rsidRPr="00670B0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670B0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 xml:space="preserve">ЛИЧНОСТНЫЕ </w:t>
      </w:r>
      <w:r w:rsidRPr="00670B06">
        <w:rPr>
          <w:rFonts w:ascii="Times New Roman" w:hAnsi="Times New Roman"/>
          <w:b/>
          <w:color w:val="000000"/>
          <w:sz w:val="28"/>
        </w:rPr>
        <w:t>РЕЗУЛЬТАТЫ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К важнейшим </w:t>
      </w:r>
      <w:r w:rsidRPr="00670B06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670B06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</w:t>
      </w:r>
      <w:r w:rsidRPr="00670B06">
        <w:rPr>
          <w:rFonts w:ascii="Times New Roman" w:hAnsi="Times New Roman"/>
          <w:color w:val="000000"/>
          <w:sz w:val="28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670B06">
        <w:rPr>
          <w:rFonts w:ascii="Times New Roman" w:hAnsi="Times New Roman"/>
          <w:color w:val="000000"/>
          <w:sz w:val="28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в сфере гражданского восп</w:t>
      </w:r>
      <w:r w:rsidRPr="00670B06">
        <w:rPr>
          <w:rFonts w:ascii="Times New Roman" w:hAnsi="Times New Roman"/>
          <w:color w:val="000000"/>
          <w:sz w:val="28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670B06">
        <w:rPr>
          <w:rFonts w:ascii="Times New Roman" w:hAnsi="Times New Roman"/>
          <w:color w:val="000000"/>
          <w:sz w:val="28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в духовно-нравственной сфере: представление о традиционных духовно-нравственных </w:t>
      </w:r>
      <w:r w:rsidRPr="00670B06">
        <w:rPr>
          <w:rFonts w:ascii="Times New Roman" w:hAnsi="Times New Roman"/>
          <w:color w:val="000000"/>
          <w:sz w:val="28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 w:rsidRPr="00670B06">
        <w:rPr>
          <w:rFonts w:ascii="Times New Roman" w:hAnsi="Times New Roman"/>
          <w:color w:val="000000"/>
          <w:sz w:val="28"/>
        </w:rPr>
        <w:t>ых норм с учетом осознания последствий поступков; активное неприятие асоциальных поступков;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 w:rsidRPr="00670B06">
        <w:rPr>
          <w:rFonts w:ascii="Times New Roman" w:hAnsi="Times New Roman"/>
          <w:color w:val="000000"/>
          <w:sz w:val="28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</w:t>
      </w:r>
      <w:r w:rsidRPr="00670B06">
        <w:rPr>
          <w:rFonts w:ascii="Times New Roman" w:hAnsi="Times New Roman"/>
          <w:color w:val="000000"/>
          <w:sz w:val="28"/>
        </w:rPr>
        <w:t xml:space="preserve">рном многообразии своей страны и мира; осознание важности культуры как </w:t>
      </w:r>
      <w:r w:rsidRPr="00670B06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 w:rsidRPr="00670B06">
        <w:rPr>
          <w:rFonts w:ascii="Times New Roman" w:hAnsi="Times New Roman"/>
          <w:color w:val="000000"/>
          <w:sz w:val="28"/>
        </w:rPr>
        <w:t>ьтуре своего и других народов;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 w:rsidRPr="00670B06">
        <w:rPr>
          <w:rFonts w:ascii="Times New Roman" w:hAnsi="Times New Roman"/>
          <w:color w:val="000000"/>
          <w:sz w:val="28"/>
        </w:rPr>
        <w:t>ития человека в исторических обществах (в античном мире, эпоху Возрождения) и в современную эпоху;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670B06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</w:t>
      </w:r>
      <w:r w:rsidRPr="00670B06">
        <w:rPr>
          <w:rFonts w:ascii="Times New Roman" w:hAnsi="Times New Roman"/>
          <w:color w:val="000000"/>
          <w:sz w:val="28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 w:rsidRPr="00670B06">
        <w:rPr>
          <w:rFonts w:ascii="Times New Roman" w:hAnsi="Times New Roman"/>
          <w:color w:val="000000"/>
          <w:sz w:val="28"/>
        </w:rPr>
        <w:t>нов;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670B06">
        <w:rPr>
          <w:rFonts w:ascii="Times New Roman" w:hAnsi="Times New Roman"/>
          <w:color w:val="000000"/>
          <w:sz w:val="28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670B06">
        <w:rPr>
          <w:rFonts w:ascii="Times New Roman" w:hAnsi="Times New Roman"/>
          <w:color w:val="000000"/>
          <w:sz w:val="28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/>
        <w:ind w:left="120"/>
      </w:pPr>
      <w:r w:rsidRPr="00670B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70B06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</w:t>
      </w:r>
      <w:r w:rsidRPr="00670B06">
        <w:rPr>
          <w:rFonts w:ascii="Times New Roman" w:hAnsi="Times New Roman"/>
          <w:color w:val="000000"/>
          <w:sz w:val="28"/>
        </w:rPr>
        <w:t>ствах и действиях.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670B06">
        <w:rPr>
          <w:rFonts w:ascii="Times New Roman" w:hAnsi="Times New Roman"/>
          <w:color w:val="000000"/>
          <w:sz w:val="28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670B06">
        <w:rPr>
          <w:rFonts w:ascii="Times New Roman" w:hAnsi="Times New Roman"/>
          <w:color w:val="000000"/>
          <w:sz w:val="28"/>
        </w:rPr>
        <w:t xml:space="preserve">дбор исторического материала, объекта; систематизировать и анализировать </w:t>
      </w:r>
      <w:r w:rsidRPr="00670B06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 w:rsidRPr="00670B06">
        <w:rPr>
          <w:rFonts w:ascii="Times New Roman" w:hAnsi="Times New Roman"/>
          <w:color w:val="000000"/>
          <w:sz w:val="28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 w:rsidRPr="00670B06">
        <w:rPr>
          <w:rFonts w:ascii="Times New Roman" w:hAnsi="Times New Roman"/>
          <w:color w:val="000000"/>
          <w:sz w:val="28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670B06">
        <w:rPr>
          <w:rFonts w:ascii="Times New Roman" w:hAnsi="Times New Roman"/>
          <w:color w:val="000000"/>
          <w:sz w:val="28"/>
        </w:rPr>
        <w:t>ированным самостоятельно).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 w:rsidRPr="00670B06">
        <w:rPr>
          <w:rFonts w:ascii="Times New Roman" w:hAnsi="Times New Roman"/>
          <w:color w:val="000000"/>
          <w:sz w:val="28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670B06">
        <w:rPr>
          <w:rFonts w:ascii="Times New Roman" w:hAnsi="Times New Roman"/>
          <w:color w:val="000000"/>
          <w:sz w:val="28"/>
        </w:rPr>
        <w:t>ле и социальном окружении;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670B06">
        <w:rPr>
          <w:rFonts w:ascii="Times New Roman" w:hAnsi="Times New Roman"/>
          <w:color w:val="000000"/>
          <w:sz w:val="28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универсальных учебных рег</w:t>
      </w:r>
      <w:r w:rsidRPr="00670B06">
        <w:rPr>
          <w:rFonts w:ascii="Times New Roman" w:hAnsi="Times New Roman"/>
          <w:color w:val="000000"/>
          <w:sz w:val="28"/>
        </w:rPr>
        <w:t>улятивных действий: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владение приемами самоконтроля – осуществление самоконтроля, </w:t>
      </w:r>
      <w:r w:rsidRPr="00670B06">
        <w:rPr>
          <w:rFonts w:ascii="Times New Roman" w:hAnsi="Times New Roman"/>
          <w:color w:val="000000"/>
          <w:sz w:val="28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выявлять на примерах исторических ситуаций роль </w:t>
      </w:r>
      <w:r w:rsidRPr="00670B06">
        <w:rPr>
          <w:rFonts w:ascii="Times New Roman" w:hAnsi="Times New Roman"/>
          <w:color w:val="000000"/>
          <w:sz w:val="28"/>
        </w:rPr>
        <w:t>эмоций в отношениях между людьми;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17EA8" w:rsidRPr="00670B06" w:rsidRDefault="00AB547A">
      <w:pPr>
        <w:spacing w:after="0" w:line="264" w:lineRule="auto"/>
        <w:ind w:firstLine="600"/>
        <w:jc w:val="both"/>
      </w:pPr>
      <w:r w:rsidRPr="00670B06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</w:t>
      </w:r>
      <w:r w:rsidRPr="00670B06">
        <w:rPr>
          <w:rFonts w:ascii="Times New Roman" w:hAnsi="Times New Roman"/>
          <w:color w:val="000000"/>
          <w:sz w:val="28"/>
        </w:rPr>
        <w:t>ния.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5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17EA8" w:rsidRPr="00670B06" w:rsidRDefault="00AB547A">
      <w:pPr>
        <w:numPr>
          <w:ilvl w:val="0"/>
          <w:numId w:val="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217EA8" w:rsidRPr="00670B06" w:rsidRDefault="00AB547A">
      <w:pPr>
        <w:numPr>
          <w:ilvl w:val="0"/>
          <w:numId w:val="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</w:t>
      </w:r>
      <w:r w:rsidRPr="00670B06">
        <w:rPr>
          <w:rFonts w:ascii="Times New Roman" w:hAnsi="Times New Roman"/>
          <w:color w:val="000000"/>
          <w:sz w:val="28"/>
        </w:rPr>
        <w:t>адлежность события к веку, тысячелетию;</w:t>
      </w:r>
    </w:p>
    <w:p w:rsidR="00217EA8" w:rsidRPr="00670B06" w:rsidRDefault="00AB547A">
      <w:pPr>
        <w:numPr>
          <w:ilvl w:val="0"/>
          <w:numId w:val="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17EA8" w:rsidRPr="00670B06" w:rsidRDefault="00AB547A">
      <w:pPr>
        <w:numPr>
          <w:ilvl w:val="0"/>
          <w:numId w:val="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указывать (называть) место, обстоятельст</w:t>
      </w:r>
      <w:r w:rsidRPr="00670B06">
        <w:rPr>
          <w:rFonts w:ascii="Times New Roman" w:hAnsi="Times New Roman"/>
          <w:color w:val="000000"/>
          <w:sz w:val="28"/>
        </w:rPr>
        <w:t>ва, участников, результаты важнейших событий истории Древнего мира;</w:t>
      </w:r>
    </w:p>
    <w:p w:rsidR="00217EA8" w:rsidRPr="00670B06" w:rsidRDefault="00AB547A">
      <w:pPr>
        <w:numPr>
          <w:ilvl w:val="0"/>
          <w:numId w:val="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17EA8" w:rsidRPr="00670B06" w:rsidRDefault="00AB547A">
      <w:pPr>
        <w:numPr>
          <w:ilvl w:val="0"/>
          <w:numId w:val="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</w:t>
      </w:r>
      <w:r w:rsidRPr="00670B06">
        <w:rPr>
          <w:rFonts w:ascii="Times New Roman" w:hAnsi="Times New Roman"/>
          <w:color w:val="000000"/>
          <w:sz w:val="28"/>
        </w:rPr>
        <w:t>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17EA8" w:rsidRPr="00670B06" w:rsidRDefault="00AB547A">
      <w:pPr>
        <w:numPr>
          <w:ilvl w:val="0"/>
          <w:numId w:val="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условиями среды обитания </w:t>
      </w:r>
      <w:r w:rsidRPr="00670B06">
        <w:rPr>
          <w:rFonts w:ascii="Times New Roman" w:hAnsi="Times New Roman"/>
          <w:color w:val="000000"/>
          <w:sz w:val="28"/>
        </w:rPr>
        <w:t>людей и их занятиями.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17EA8" w:rsidRPr="00670B06" w:rsidRDefault="00AB547A">
      <w:pPr>
        <w:numPr>
          <w:ilvl w:val="0"/>
          <w:numId w:val="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17EA8" w:rsidRPr="00670B06" w:rsidRDefault="00AB547A">
      <w:pPr>
        <w:numPr>
          <w:ilvl w:val="0"/>
          <w:numId w:val="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 w:rsidRPr="00670B06"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217EA8" w:rsidRPr="00670B06" w:rsidRDefault="00AB547A">
      <w:pPr>
        <w:numPr>
          <w:ilvl w:val="0"/>
          <w:numId w:val="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670B06"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17EA8" w:rsidRPr="00670B06" w:rsidRDefault="00AB547A">
      <w:pPr>
        <w:numPr>
          <w:ilvl w:val="0"/>
          <w:numId w:val="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217EA8" w:rsidRPr="00670B06" w:rsidRDefault="00AB547A">
      <w:pPr>
        <w:numPr>
          <w:ilvl w:val="0"/>
          <w:numId w:val="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217EA8" w:rsidRPr="00670B06" w:rsidRDefault="00AB547A">
      <w:pPr>
        <w:numPr>
          <w:ilvl w:val="0"/>
          <w:numId w:val="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 w:rsidRPr="00670B06"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217EA8" w:rsidRPr="00670B06" w:rsidRDefault="00AB547A">
      <w:pPr>
        <w:numPr>
          <w:ilvl w:val="0"/>
          <w:numId w:val="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 w:rsidRPr="00670B06"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 w:rsidRPr="00670B06"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 w:rsidRPr="00670B06">
        <w:rPr>
          <w:rFonts w:ascii="Times New Roman" w:hAnsi="Times New Roman"/>
          <w:color w:val="000000"/>
          <w:sz w:val="28"/>
        </w:rPr>
        <w:t>ре;</w:t>
      </w:r>
    </w:p>
    <w:p w:rsidR="00217EA8" w:rsidRPr="00670B06" w:rsidRDefault="00AB547A">
      <w:pPr>
        <w:numPr>
          <w:ilvl w:val="0"/>
          <w:numId w:val="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17EA8" w:rsidRPr="00670B06" w:rsidRDefault="00AB547A">
      <w:pPr>
        <w:numPr>
          <w:ilvl w:val="0"/>
          <w:numId w:val="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17EA8" w:rsidRPr="00670B06" w:rsidRDefault="00AB547A">
      <w:pPr>
        <w:numPr>
          <w:ilvl w:val="0"/>
          <w:numId w:val="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выполн</w:t>
      </w:r>
      <w:r w:rsidRPr="00670B06">
        <w:rPr>
          <w:rFonts w:ascii="Times New Roman" w:hAnsi="Times New Roman"/>
          <w:color w:val="000000"/>
          <w:sz w:val="28"/>
        </w:rPr>
        <w:t>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6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17EA8" w:rsidRPr="00670B06" w:rsidRDefault="00AB547A">
      <w:pPr>
        <w:numPr>
          <w:ilvl w:val="0"/>
          <w:numId w:val="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 w:rsidRPr="00670B06">
        <w:rPr>
          <w:rFonts w:ascii="Times New Roman" w:hAnsi="Times New Roman"/>
          <w:color w:val="000000"/>
          <w:sz w:val="28"/>
        </w:rPr>
        <w:t>событий Средневековья, определять их принадлежность к веку, историческому периоду;</w:t>
      </w:r>
    </w:p>
    <w:p w:rsidR="00217EA8" w:rsidRPr="00670B06" w:rsidRDefault="00AB547A">
      <w:pPr>
        <w:numPr>
          <w:ilvl w:val="0"/>
          <w:numId w:val="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17EA8" w:rsidRPr="00670B06" w:rsidRDefault="00AB547A">
      <w:pPr>
        <w:numPr>
          <w:ilvl w:val="0"/>
          <w:numId w:val="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устанавли</w:t>
      </w:r>
      <w:r w:rsidRPr="00670B06">
        <w:rPr>
          <w:rFonts w:ascii="Times New Roman" w:hAnsi="Times New Roman"/>
          <w:color w:val="000000"/>
          <w:sz w:val="28"/>
        </w:rPr>
        <w:t>вать длительность и синхронность событий истории Руси и всеобщей истории.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17EA8" w:rsidRPr="00670B06" w:rsidRDefault="00AB547A">
      <w:pPr>
        <w:numPr>
          <w:ilvl w:val="0"/>
          <w:numId w:val="1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 w:rsidRPr="00670B06">
        <w:rPr>
          <w:rFonts w:ascii="Times New Roman" w:hAnsi="Times New Roman"/>
          <w:color w:val="000000"/>
          <w:sz w:val="28"/>
        </w:rPr>
        <w:t>овья;</w:t>
      </w:r>
    </w:p>
    <w:p w:rsidR="00217EA8" w:rsidRPr="00670B06" w:rsidRDefault="00AB547A">
      <w:pPr>
        <w:numPr>
          <w:ilvl w:val="0"/>
          <w:numId w:val="1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17EA8" w:rsidRPr="00670B06" w:rsidRDefault="00AB547A">
      <w:pPr>
        <w:numPr>
          <w:ilvl w:val="0"/>
          <w:numId w:val="1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находить и показывать на карте исторические объекты, используя легенду карты; давать словесное описание их </w:t>
      </w:r>
      <w:r w:rsidRPr="00670B06">
        <w:rPr>
          <w:rFonts w:ascii="Times New Roman" w:hAnsi="Times New Roman"/>
          <w:color w:val="000000"/>
          <w:sz w:val="28"/>
        </w:rPr>
        <w:t>местоположения;</w:t>
      </w:r>
    </w:p>
    <w:p w:rsidR="00217EA8" w:rsidRPr="00670B06" w:rsidRDefault="00AB547A">
      <w:pPr>
        <w:numPr>
          <w:ilvl w:val="0"/>
          <w:numId w:val="1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670B06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670B06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</w:t>
      </w:r>
      <w:r w:rsidRPr="00670B06">
        <w:rPr>
          <w:rFonts w:ascii="Times New Roman" w:hAnsi="Times New Roman"/>
          <w:color w:val="000000"/>
          <w:sz w:val="28"/>
        </w:rPr>
        <w:t>ии.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17EA8" w:rsidRPr="00670B06" w:rsidRDefault="00AB547A">
      <w:pPr>
        <w:numPr>
          <w:ilvl w:val="0"/>
          <w:numId w:val="1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17EA8" w:rsidRPr="00670B06" w:rsidRDefault="00AB547A">
      <w:pPr>
        <w:numPr>
          <w:ilvl w:val="0"/>
          <w:numId w:val="1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</w:t>
      </w:r>
      <w:r w:rsidRPr="00670B06">
        <w:rPr>
          <w:rFonts w:ascii="Times New Roman" w:hAnsi="Times New Roman"/>
          <w:color w:val="000000"/>
          <w:sz w:val="28"/>
        </w:rPr>
        <w:t>ка;</w:t>
      </w:r>
    </w:p>
    <w:p w:rsidR="00217EA8" w:rsidRPr="00670B06" w:rsidRDefault="00AB547A">
      <w:pPr>
        <w:numPr>
          <w:ilvl w:val="0"/>
          <w:numId w:val="1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17EA8" w:rsidRPr="00670B06" w:rsidRDefault="00AB547A">
      <w:pPr>
        <w:numPr>
          <w:ilvl w:val="0"/>
          <w:numId w:val="1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217EA8" w:rsidRPr="00670B06" w:rsidRDefault="00AB547A">
      <w:pPr>
        <w:numPr>
          <w:ilvl w:val="0"/>
          <w:numId w:val="1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характери</w:t>
      </w:r>
      <w:r w:rsidRPr="00670B06">
        <w:rPr>
          <w:rFonts w:ascii="Times New Roman" w:hAnsi="Times New Roman"/>
          <w:color w:val="000000"/>
          <w:sz w:val="28"/>
        </w:rPr>
        <w:t>зовать позицию автора письменного и визуального исторического источника.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17EA8" w:rsidRPr="00670B06" w:rsidRDefault="00AB547A">
      <w:pPr>
        <w:numPr>
          <w:ilvl w:val="0"/>
          <w:numId w:val="1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217EA8" w:rsidRPr="00670B06" w:rsidRDefault="00AB547A">
      <w:pPr>
        <w:numPr>
          <w:ilvl w:val="0"/>
          <w:numId w:val="1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составлять краткую характеристику (ис</w:t>
      </w:r>
      <w:r w:rsidRPr="00670B06">
        <w:rPr>
          <w:rFonts w:ascii="Times New Roman" w:hAnsi="Times New Roman"/>
          <w:color w:val="000000"/>
          <w:sz w:val="28"/>
        </w:rPr>
        <w:t>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17EA8" w:rsidRPr="00670B06" w:rsidRDefault="00AB547A">
      <w:pPr>
        <w:numPr>
          <w:ilvl w:val="0"/>
          <w:numId w:val="1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Руси и в </w:t>
      </w:r>
      <w:r w:rsidRPr="00670B06">
        <w:rPr>
          <w:rFonts w:ascii="Times New Roman" w:hAnsi="Times New Roman"/>
          <w:color w:val="000000"/>
          <w:sz w:val="28"/>
        </w:rPr>
        <w:t>других странах;</w:t>
      </w:r>
    </w:p>
    <w:p w:rsidR="00217EA8" w:rsidRPr="00670B06" w:rsidRDefault="00AB547A">
      <w:pPr>
        <w:numPr>
          <w:ilvl w:val="0"/>
          <w:numId w:val="1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17EA8" w:rsidRPr="00670B06" w:rsidRDefault="00AB547A">
      <w:pPr>
        <w:numPr>
          <w:ilvl w:val="0"/>
          <w:numId w:val="1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</w:t>
      </w:r>
      <w:r w:rsidRPr="00670B06">
        <w:rPr>
          <w:rFonts w:ascii="Times New Roman" w:hAnsi="Times New Roman"/>
          <w:color w:val="000000"/>
          <w:sz w:val="28"/>
        </w:rPr>
        <w:t xml:space="preserve">си и в других государствах; </w:t>
      </w:r>
      <w:r w:rsidRPr="00670B06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17EA8" w:rsidRPr="00670B06" w:rsidRDefault="00AB547A">
      <w:pPr>
        <w:numPr>
          <w:ilvl w:val="0"/>
          <w:numId w:val="14"/>
        </w:numPr>
        <w:spacing w:after="0" w:line="264" w:lineRule="auto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 w:rsidRPr="00670B06">
        <w:rPr>
          <w:rFonts w:ascii="Times New Roman" w:hAnsi="Times New Roman"/>
          <w:color w:val="000000"/>
          <w:sz w:val="28"/>
        </w:rPr>
        <w:t>ах исторических событий, ситуаций;</w:t>
      </w:r>
      <w:proofErr w:type="gramEnd"/>
    </w:p>
    <w:p w:rsidR="00217EA8" w:rsidRPr="00670B06" w:rsidRDefault="00AB547A">
      <w:pPr>
        <w:numPr>
          <w:ilvl w:val="0"/>
          <w:numId w:val="1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 w:rsidRPr="00670B06">
        <w:rPr>
          <w:rFonts w:ascii="Times New Roman" w:hAnsi="Times New Roman"/>
          <w:color w:val="000000"/>
          <w:sz w:val="28"/>
        </w:rPr>
        <w:t>н и следствий событий, представленное в нескольких текстах;</w:t>
      </w:r>
    </w:p>
    <w:p w:rsidR="00217EA8" w:rsidRPr="00670B06" w:rsidRDefault="00AB547A">
      <w:pPr>
        <w:numPr>
          <w:ilvl w:val="0"/>
          <w:numId w:val="1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7. Рассмотрение исторических в</w:t>
      </w:r>
      <w:r w:rsidRPr="00670B06">
        <w:rPr>
          <w:rFonts w:ascii="Times New Roman" w:hAnsi="Times New Roman"/>
          <w:color w:val="000000"/>
          <w:sz w:val="28"/>
        </w:rPr>
        <w:t>ерсий и оценок, определение своего отношения к наиболее значимым событиям и личностям прошлого:</w:t>
      </w:r>
    </w:p>
    <w:p w:rsidR="00217EA8" w:rsidRPr="00670B06" w:rsidRDefault="00AB547A">
      <w:pPr>
        <w:numPr>
          <w:ilvl w:val="0"/>
          <w:numId w:val="1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17EA8" w:rsidRPr="00670B06" w:rsidRDefault="00AB547A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высказыва</w:t>
      </w:r>
      <w:r w:rsidRPr="00670B06">
        <w:rPr>
          <w:rFonts w:ascii="Times New Roman" w:hAnsi="Times New Roman"/>
          <w:color w:val="000000"/>
          <w:sz w:val="28"/>
        </w:rPr>
        <w:t>ть отношение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17EA8" w:rsidRPr="00670B06" w:rsidRDefault="00AB547A">
      <w:pPr>
        <w:numPr>
          <w:ilvl w:val="0"/>
          <w:numId w:val="1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</w:t>
      </w:r>
      <w:r w:rsidRPr="00670B06">
        <w:rPr>
          <w:rFonts w:ascii="Times New Roman" w:hAnsi="Times New Roman"/>
          <w:color w:val="000000"/>
          <w:sz w:val="28"/>
        </w:rPr>
        <w:t xml:space="preserve"> необходимость сохранения их в современном мире;</w:t>
      </w:r>
    </w:p>
    <w:p w:rsidR="00217EA8" w:rsidRPr="00670B06" w:rsidRDefault="00AB547A">
      <w:pPr>
        <w:numPr>
          <w:ilvl w:val="0"/>
          <w:numId w:val="1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7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17EA8" w:rsidRPr="00670B06" w:rsidRDefault="00AB547A">
      <w:pPr>
        <w:numPr>
          <w:ilvl w:val="0"/>
          <w:numId w:val="1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</w:t>
      </w:r>
      <w:r w:rsidRPr="00670B06">
        <w:rPr>
          <w:rFonts w:ascii="Times New Roman" w:hAnsi="Times New Roman"/>
          <w:color w:val="000000"/>
          <w:sz w:val="28"/>
        </w:rPr>
        <w:t>и, их хронологические рамки;</w:t>
      </w:r>
    </w:p>
    <w:p w:rsidR="00217EA8" w:rsidRPr="00670B06" w:rsidRDefault="00AB547A">
      <w:pPr>
        <w:numPr>
          <w:ilvl w:val="0"/>
          <w:numId w:val="1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217EA8" w:rsidRPr="00670B06" w:rsidRDefault="00AB547A">
      <w:pPr>
        <w:numPr>
          <w:ilvl w:val="0"/>
          <w:numId w:val="1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17EA8" w:rsidRPr="00670B06" w:rsidRDefault="00AB547A">
      <w:pPr>
        <w:numPr>
          <w:ilvl w:val="0"/>
          <w:numId w:val="1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вв.;</w:t>
      </w:r>
    </w:p>
    <w:p w:rsidR="00217EA8" w:rsidRPr="00670B06" w:rsidRDefault="00AB547A">
      <w:pPr>
        <w:numPr>
          <w:ilvl w:val="0"/>
          <w:numId w:val="1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группировать, систематизировать факты по заданному признаку </w:t>
      </w:r>
      <w:r w:rsidRPr="00670B06">
        <w:rPr>
          <w:rFonts w:ascii="Times New Roman" w:hAnsi="Times New Roman"/>
          <w:color w:val="000000"/>
          <w:sz w:val="28"/>
        </w:rPr>
        <w:t>(группировка событий по их принадлежности к историческим процессам, составление таблиц, схем).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17EA8" w:rsidRPr="00670B06" w:rsidRDefault="00AB547A">
      <w:pPr>
        <w:numPr>
          <w:ilvl w:val="0"/>
          <w:numId w:val="1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 w:rsidRPr="00670B06">
        <w:rPr>
          <w:rFonts w:ascii="Times New Roman" w:hAnsi="Times New Roman"/>
          <w:color w:val="000000"/>
          <w:sz w:val="28"/>
        </w:rPr>
        <w:t xml:space="preserve">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вв.;</w:t>
      </w:r>
    </w:p>
    <w:p w:rsidR="00217EA8" w:rsidRPr="00670B06" w:rsidRDefault="00AB547A">
      <w:pPr>
        <w:numPr>
          <w:ilvl w:val="0"/>
          <w:numId w:val="1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17EA8" w:rsidRPr="00670B06" w:rsidRDefault="00AB547A">
      <w:pPr>
        <w:numPr>
          <w:ilvl w:val="0"/>
          <w:numId w:val="2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различать в</w:t>
      </w:r>
      <w:r w:rsidRPr="00670B06">
        <w:rPr>
          <w:rFonts w:ascii="Times New Roman" w:hAnsi="Times New Roman"/>
          <w:color w:val="000000"/>
          <w:sz w:val="28"/>
        </w:rPr>
        <w:t>иды письменных исторических источников (официальные, личные, литературные и др.);</w:t>
      </w:r>
    </w:p>
    <w:p w:rsidR="00217EA8" w:rsidRPr="00670B06" w:rsidRDefault="00AB547A">
      <w:pPr>
        <w:numPr>
          <w:ilvl w:val="0"/>
          <w:numId w:val="2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217EA8" w:rsidRPr="00670B06" w:rsidRDefault="00AB547A">
      <w:pPr>
        <w:numPr>
          <w:ilvl w:val="0"/>
          <w:numId w:val="2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</w:t>
      </w:r>
      <w:r w:rsidRPr="00670B06">
        <w:rPr>
          <w:rFonts w:ascii="Times New Roman" w:hAnsi="Times New Roman"/>
          <w:color w:val="000000"/>
          <w:sz w:val="28"/>
        </w:rPr>
        <w:t>ственных памятниках эпохи;</w:t>
      </w:r>
    </w:p>
    <w:p w:rsidR="00217EA8" w:rsidRPr="00670B06" w:rsidRDefault="00AB547A">
      <w:pPr>
        <w:numPr>
          <w:ilvl w:val="0"/>
          <w:numId w:val="2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17EA8" w:rsidRPr="00670B06" w:rsidRDefault="00AB547A">
      <w:pPr>
        <w:numPr>
          <w:ilvl w:val="0"/>
          <w:numId w:val="2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217EA8" w:rsidRDefault="00AB547A">
      <w:pPr>
        <w:numPr>
          <w:ilvl w:val="0"/>
          <w:numId w:val="2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составлять </w:t>
      </w:r>
      <w:r w:rsidRPr="00670B06">
        <w:rPr>
          <w:rFonts w:ascii="Times New Roman" w:hAnsi="Times New Roman"/>
          <w:color w:val="000000"/>
          <w:sz w:val="28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17EA8" w:rsidRPr="00670B06" w:rsidRDefault="00AB547A">
      <w:pPr>
        <w:numPr>
          <w:ilvl w:val="0"/>
          <w:numId w:val="2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217EA8" w:rsidRPr="00670B06" w:rsidRDefault="00AB547A">
      <w:pPr>
        <w:numPr>
          <w:ilvl w:val="0"/>
          <w:numId w:val="2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</w:t>
      </w:r>
      <w:r w:rsidRPr="00670B06">
        <w:rPr>
          <w:rFonts w:ascii="Times New Roman" w:hAnsi="Times New Roman"/>
          <w:color w:val="000000"/>
          <w:sz w:val="28"/>
        </w:rPr>
        <w:t>а примерах исторических событий, ситуаций;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</w:t>
      </w:r>
      <w:r w:rsidRPr="00670B06">
        <w:rPr>
          <w:rFonts w:ascii="Times New Roman" w:hAnsi="Times New Roman"/>
          <w:color w:val="000000"/>
          <w:sz w:val="28"/>
        </w:rPr>
        <w:t xml:space="preserve"> причин и следствий событий, представленное в нескольких текстах;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вв., представленные в учебной литерат</w:t>
      </w:r>
      <w:r w:rsidRPr="00670B06">
        <w:rPr>
          <w:rFonts w:ascii="Times New Roman" w:hAnsi="Times New Roman"/>
          <w:color w:val="000000"/>
          <w:sz w:val="28"/>
        </w:rPr>
        <w:t>уре; объяснять, на чем основываются отдельные мнения;</w:t>
      </w:r>
    </w:p>
    <w:p w:rsidR="00217EA8" w:rsidRPr="00670B06" w:rsidRDefault="00AB547A">
      <w:pPr>
        <w:numPr>
          <w:ilvl w:val="0"/>
          <w:numId w:val="2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17EA8" w:rsidRPr="00670B06" w:rsidRDefault="00AB547A">
      <w:pPr>
        <w:numPr>
          <w:ilvl w:val="0"/>
          <w:numId w:val="2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раскрывать на примере пер</w:t>
      </w:r>
      <w:r w:rsidRPr="00670B06">
        <w:rPr>
          <w:rFonts w:ascii="Times New Roman" w:hAnsi="Times New Roman"/>
          <w:color w:val="000000"/>
          <w:sz w:val="28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17EA8" w:rsidRPr="00670B06" w:rsidRDefault="00AB547A">
      <w:pPr>
        <w:numPr>
          <w:ilvl w:val="0"/>
          <w:numId w:val="2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для времени</w:t>
      </w:r>
      <w:r w:rsidRPr="00670B06">
        <w:rPr>
          <w:rFonts w:ascii="Times New Roman" w:hAnsi="Times New Roman"/>
          <w:color w:val="000000"/>
          <w:sz w:val="28"/>
        </w:rPr>
        <w:t>, когда они появились, и для современного общества;</w:t>
      </w:r>
    </w:p>
    <w:p w:rsidR="00217EA8" w:rsidRDefault="00AB547A">
      <w:pPr>
        <w:numPr>
          <w:ilvl w:val="0"/>
          <w:numId w:val="2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70B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17EA8" w:rsidRDefault="00217EA8">
      <w:pPr>
        <w:spacing w:after="0" w:line="264" w:lineRule="auto"/>
        <w:ind w:left="120"/>
        <w:jc w:val="both"/>
      </w:pP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17EA8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17EA8" w:rsidRPr="00670B06" w:rsidRDefault="00AB547A">
      <w:pPr>
        <w:numPr>
          <w:ilvl w:val="0"/>
          <w:numId w:val="2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называть даты важнейших событий от</w:t>
      </w:r>
      <w:r w:rsidRPr="00670B06">
        <w:rPr>
          <w:rFonts w:ascii="Times New Roman" w:hAnsi="Times New Roman"/>
          <w:color w:val="000000"/>
          <w:sz w:val="28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217EA8" w:rsidRPr="00670B06" w:rsidRDefault="00AB547A">
      <w:pPr>
        <w:numPr>
          <w:ilvl w:val="0"/>
          <w:numId w:val="2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17EA8" w:rsidRPr="00670B06" w:rsidRDefault="00AB547A">
      <w:pPr>
        <w:numPr>
          <w:ilvl w:val="0"/>
          <w:numId w:val="2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</w:t>
      </w:r>
      <w:r w:rsidRPr="00670B06">
        <w:rPr>
          <w:rFonts w:ascii="Times New Roman" w:hAnsi="Times New Roman"/>
          <w:color w:val="000000"/>
          <w:sz w:val="28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в.;</w:t>
      </w:r>
    </w:p>
    <w:p w:rsidR="00217EA8" w:rsidRPr="00670B06" w:rsidRDefault="00AB547A">
      <w:pPr>
        <w:numPr>
          <w:ilvl w:val="0"/>
          <w:numId w:val="2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217EA8" w:rsidRPr="00670B06" w:rsidRDefault="00AB547A">
      <w:pPr>
        <w:numPr>
          <w:ilvl w:val="0"/>
          <w:numId w:val="2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17EA8" w:rsidRPr="00670B06" w:rsidRDefault="00AB547A">
      <w:pPr>
        <w:numPr>
          <w:ilvl w:val="0"/>
          <w:numId w:val="2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17EA8" w:rsidRPr="00670B06" w:rsidRDefault="00AB547A">
      <w:pPr>
        <w:numPr>
          <w:ilvl w:val="0"/>
          <w:numId w:val="2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217EA8" w:rsidRPr="00670B06" w:rsidRDefault="00AB547A">
      <w:pPr>
        <w:numPr>
          <w:ilvl w:val="0"/>
          <w:numId w:val="2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извлекать, сопоставлять и</w:t>
      </w:r>
      <w:r w:rsidRPr="00670B06">
        <w:rPr>
          <w:rFonts w:ascii="Times New Roman" w:hAnsi="Times New Roman"/>
          <w:color w:val="000000"/>
          <w:sz w:val="28"/>
        </w:rPr>
        <w:t xml:space="preserve">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17EA8" w:rsidRPr="00670B06" w:rsidRDefault="00AB547A">
      <w:pPr>
        <w:numPr>
          <w:ilvl w:val="0"/>
          <w:numId w:val="2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</w:t>
      </w:r>
      <w:r w:rsidRPr="00670B06">
        <w:rPr>
          <w:rFonts w:ascii="Times New Roman" w:hAnsi="Times New Roman"/>
          <w:color w:val="000000"/>
          <w:sz w:val="28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217EA8" w:rsidRPr="00670B06" w:rsidRDefault="00AB547A">
      <w:pPr>
        <w:numPr>
          <w:ilvl w:val="0"/>
          <w:numId w:val="2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217EA8" w:rsidRPr="00670B06" w:rsidRDefault="00AB547A">
      <w:pPr>
        <w:numPr>
          <w:ilvl w:val="0"/>
          <w:numId w:val="2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</w:t>
      </w:r>
      <w:r w:rsidRPr="00670B06">
        <w:rPr>
          <w:rFonts w:ascii="Times New Roman" w:hAnsi="Times New Roman"/>
          <w:color w:val="000000"/>
          <w:sz w:val="28"/>
        </w:rPr>
        <w:t xml:space="preserve">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в.;</w:t>
      </w:r>
    </w:p>
    <w:p w:rsidR="00217EA8" w:rsidRPr="00670B06" w:rsidRDefault="00AB547A">
      <w:pPr>
        <w:numPr>
          <w:ilvl w:val="0"/>
          <w:numId w:val="2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670B06">
        <w:rPr>
          <w:rFonts w:ascii="Times New Roman" w:hAnsi="Times New Roman"/>
          <w:color w:val="000000"/>
          <w:sz w:val="28"/>
        </w:rPr>
        <w:t>раскрывать существенные черты: а) экономиче</w:t>
      </w:r>
      <w:r w:rsidRPr="00670B06">
        <w:rPr>
          <w:rFonts w:ascii="Times New Roman" w:hAnsi="Times New Roman"/>
          <w:color w:val="000000"/>
          <w:sz w:val="28"/>
        </w:rPr>
        <w:t xml:space="preserve">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 w:rsidRPr="00670B06">
        <w:rPr>
          <w:rFonts w:ascii="Times New Roman" w:hAnsi="Times New Roman"/>
          <w:color w:val="000000"/>
          <w:sz w:val="28"/>
        </w:rPr>
        <w:t xml:space="preserve">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670B06">
        <w:rPr>
          <w:rFonts w:ascii="Times New Roman" w:hAnsi="Times New Roman"/>
          <w:color w:val="000000"/>
          <w:sz w:val="28"/>
        </w:rPr>
        <w:t>примерах исторических событий, ситуаций;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</w:t>
      </w:r>
      <w:r w:rsidRPr="00670B06">
        <w:rPr>
          <w:rFonts w:ascii="Times New Roman" w:hAnsi="Times New Roman"/>
          <w:color w:val="000000"/>
          <w:sz w:val="28"/>
        </w:rPr>
        <w:t>ий событий, представленное в нескольких текстах;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7. Рассмотрен</w:t>
      </w:r>
      <w:r w:rsidRPr="00670B06">
        <w:rPr>
          <w:rFonts w:ascii="Times New Roman" w:hAnsi="Times New Roman"/>
          <w:color w:val="000000"/>
          <w:sz w:val="28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</w:t>
      </w:r>
      <w:r w:rsidRPr="00670B06">
        <w:rPr>
          <w:rFonts w:ascii="Times New Roman" w:hAnsi="Times New Roman"/>
          <w:color w:val="000000"/>
          <w:sz w:val="28"/>
        </w:rPr>
        <w:t>а, приводимые аргументы, оценивать степень их убедительности);</w:t>
      </w:r>
    </w:p>
    <w:p w:rsidR="00217EA8" w:rsidRPr="00670B06" w:rsidRDefault="00AB547A">
      <w:pPr>
        <w:numPr>
          <w:ilvl w:val="0"/>
          <w:numId w:val="29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217EA8" w:rsidRPr="00670B06" w:rsidRDefault="00AB547A">
      <w:pPr>
        <w:numPr>
          <w:ilvl w:val="0"/>
          <w:numId w:val="3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217EA8" w:rsidRPr="00670B06" w:rsidRDefault="00AB547A">
      <w:pPr>
        <w:numPr>
          <w:ilvl w:val="0"/>
          <w:numId w:val="30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70B06">
        <w:rPr>
          <w:rFonts w:ascii="Times New Roman" w:hAnsi="Times New Roman"/>
          <w:color w:val="000000"/>
          <w:sz w:val="28"/>
        </w:rPr>
        <w:t xml:space="preserve"> в. (в том числе на регионал</w:t>
      </w:r>
      <w:r w:rsidRPr="00670B06">
        <w:rPr>
          <w:rFonts w:ascii="Times New Roman" w:hAnsi="Times New Roman"/>
          <w:color w:val="000000"/>
          <w:sz w:val="28"/>
        </w:rPr>
        <w:t>ьном материале).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b/>
          <w:color w:val="000000"/>
          <w:sz w:val="28"/>
        </w:rPr>
        <w:t>9 КЛАСС</w:t>
      </w:r>
    </w:p>
    <w:p w:rsidR="00217EA8" w:rsidRPr="00670B06" w:rsidRDefault="00217EA8">
      <w:pPr>
        <w:spacing w:after="0" w:line="264" w:lineRule="auto"/>
        <w:ind w:left="120"/>
        <w:jc w:val="both"/>
      </w:pP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17EA8" w:rsidRPr="00670B06" w:rsidRDefault="00AB547A">
      <w:pPr>
        <w:numPr>
          <w:ilvl w:val="0"/>
          <w:numId w:val="3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</w:t>
      </w:r>
      <w:r w:rsidRPr="00670B06">
        <w:rPr>
          <w:rFonts w:ascii="Times New Roman" w:hAnsi="Times New Roman"/>
          <w:color w:val="000000"/>
          <w:sz w:val="28"/>
        </w:rPr>
        <w:t>процессов;</w:t>
      </w:r>
    </w:p>
    <w:p w:rsidR="00217EA8" w:rsidRPr="00670B06" w:rsidRDefault="00AB547A">
      <w:pPr>
        <w:numPr>
          <w:ilvl w:val="0"/>
          <w:numId w:val="3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в.;</w:t>
      </w:r>
    </w:p>
    <w:p w:rsidR="00217EA8" w:rsidRPr="00670B06" w:rsidRDefault="00AB547A">
      <w:pPr>
        <w:numPr>
          <w:ilvl w:val="0"/>
          <w:numId w:val="31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</w:t>
      </w:r>
      <w:r w:rsidRPr="00670B06">
        <w:rPr>
          <w:rFonts w:ascii="Times New Roman" w:hAnsi="Times New Roman"/>
          <w:color w:val="000000"/>
          <w:sz w:val="28"/>
        </w:rPr>
        <w:t>вязей.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217EA8" w:rsidRPr="00670B06" w:rsidRDefault="00AB547A">
      <w:pPr>
        <w:numPr>
          <w:ilvl w:val="0"/>
          <w:numId w:val="3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в.;</w:t>
      </w:r>
    </w:p>
    <w:p w:rsidR="00217EA8" w:rsidRPr="00670B06" w:rsidRDefault="00AB547A">
      <w:pPr>
        <w:numPr>
          <w:ilvl w:val="0"/>
          <w:numId w:val="3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</w:t>
      </w:r>
      <w:r w:rsidRPr="00670B06">
        <w:rPr>
          <w:rFonts w:ascii="Times New Roman" w:hAnsi="Times New Roman"/>
          <w:color w:val="000000"/>
          <w:sz w:val="28"/>
        </w:rPr>
        <w:t>му признаку (хронологии, принадлежности к историческим процессам, типологическим основаниям и др.);</w:t>
      </w:r>
    </w:p>
    <w:p w:rsidR="00217EA8" w:rsidRDefault="00AB547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17EA8" w:rsidRPr="00670B06" w:rsidRDefault="00AB547A">
      <w:pPr>
        <w:numPr>
          <w:ilvl w:val="0"/>
          <w:numId w:val="32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</w:t>
      </w:r>
      <w:r w:rsidRPr="00670B06">
        <w:rPr>
          <w:rFonts w:ascii="Times New Roman" w:hAnsi="Times New Roman"/>
          <w:color w:val="000000"/>
          <w:sz w:val="28"/>
        </w:rPr>
        <w:t xml:space="preserve">ритерии для классификации, устанавливать причинно-следственные связи, строить </w:t>
      </w:r>
      <w:proofErr w:type="gramStart"/>
      <w:r w:rsidRPr="00670B06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670B06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</w:t>
      </w:r>
      <w:r w:rsidRPr="00670B06">
        <w:rPr>
          <w:rFonts w:ascii="Times New Roman" w:hAnsi="Times New Roman"/>
          <w:color w:val="000000"/>
          <w:sz w:val="28"/>
        </w:rPr>
        <w:t xml:space="preserve">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17EA8" w:rsidRPr="00670B06" w:rsidRDefault="00AB547A">
      <w:pPr>
        <w:numPr>
          <w:ilvl w:val="0"/>
          <w:numId w:val="3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</w:t>
      </w:r>
      <w:r w:rsidRPr="00670B06">
        <w:rPr>
          <w:rFonts w:ascii="Times New Roman" w:hAnsi="Times New Roman"/>
          <w:color w:val="000000"/>
          <w:sz w:val="28"/>
        </w:rPr>
        <w:t xml:space="preserve">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в.;</w:t>
      </w:r>
    </w:p>
    <w:p w:rsidR="00217EA8" w:rsidRPr="00670B06" w:rsidRDefault="00AB547A">
      <w:pPr>
        <w:numPr>
          <w:ilvl w:val="0"/>
          <w:numId w:val="33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</w:t>
      </w:r>
      <w:r>
        <w:rPr>
          <w:rFonts w:ascii="Times New Roman" w:hAnsi="Times New Roman"/>
          <w:color w:val="000000"/>
          <w:sz w:val="28"/>
        </w:rPr>
        <w:t xml:space="preserve"> историческими источниками:</w:t>
      </w:r>
    </w:p>
    <w:p w:rsidR="00217EA8" w:rsidRPr="00670B06" w:rsidRDefault="00AB547A">
      <w:pPr>
        <w:numPr>
          <w:ilvl w:val="0"/>
          <w:numId w:val="3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17EA8" w:rsidRPr="00670B06" w:rsidRDefault="00AB547A">
      <w:pPr>
        <w:numPr>
          <w:ilvl w:val="0"/>
          <w:numId w:val="3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определять т</w:t>
      </w:r>
      <w:r w:rsidRPr="00670B06">
        <w:rPr>
          <w:rFonts w:ascii="Times New Roman" w:hAnsi="Times New Roman"/>
          <w:color w:val="000000"/>
          <w:sz w:val="28"/>
        </w:rPr>
        <w:t>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17EA8" w:rsidRPr="00670B06" w:rsidRDefault="00AB547A">
      <w:pPr>
        <w:numPr>
          <w:ilvl w:val="0"/>
          <w:numId w:val="3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</w:t>
      </w:r>
      <w:r w:rsidRPr="00670B06">
        <w:rPr>
          <w:rFonts w:ascii="Times New Roman" w:hAnsi="Times New Roman"/>
          <w:color w:val="000000"/>
          <w:sz w:val="28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217EA8" w:rsidRPr="00670B06" w:rsidRDefault="00AB547A">
      <w:pPr>
        <w:numPr>
          <w:ilvl w:val="0"/>
          <w:numId w:val="34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17EA8" w:rsidRPr="00670B06" w:rsidRDefault="00AB547A">
      <w:pPr>
        <w:numPr>
          <w:ilvl w:val="0"/>
          <w:numId w:val="3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</w:t>
      </w:r>
      <w:r w:rsidRPr="00670B06">
        <w:rPr>
          <w:rFonts w:ascii="Times New Roman" w:hAnsi="Times New Roman"/>
          <w:color w:val="000000"/>
          <w:sz w:val="28"/>
        </w:rPr>
        <w:t xml:space="preserve">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17EA8" w:rsidRPr="00670B06" w:rsidRDefault="00AB547A">
      <w:pPr>
        <w:numPr>
          <w:ilvl w:val="0"/>
          <w:numId w:val="3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</w:t>
      </w:r>
      <w:r w:rsidRPr="00670B06">
        <w:rPr>
          <w:rFonts w:ascii="Times New Roman" w:hAnsi="Times New Roman"/>
          <w:color w:val="000000"/>
          <w:sz w:val="28"/>
        </w:rPr>
        <w:t>(сообщение, презентация, эссе);</w:t>
      </w:r>
    </w:p>
    <w:p w:rsidR="00217EA8" w:rsidRPr="00670B06" w:rsidRDefault="00AB547A">
      <w:pPr>
        <w:numPr>
          <w:ilvl w:val="0"/>
          <w:numId w:val="3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217EA8" w:rsidRPr="00670B06" w:rsidRDefault="00AB547A">
      <w:pPr>
        <w:numPr>
          <w:ilvl w:val="0"/>
          <w:numId w:val="35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</w:t>
      </w:r>
      <w:r w:rsidRPr="00670B06">
        <w:rPr>
          <w:rFonts w:ascii="Times New Roman" w:hAnsi="Times New Roman"/>
          <w:color w:val="000000"/>
          <w:sz w:val="28"/>
        </w:rPr>
        <w:t>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17EA8" w:rsidRPr="00670B06" w:rsidRDefault="00AB547A">
      <w:pPr>
        <w:numPr>
          <w:ilvl w:val="0"/>
          <w:numId w:val="3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</w:t>
      </w:r>
      <w:r w:rsidRPr="00670B06">
        <w:rPr>
          <w:rFonts w:ascii="Times New Roman" w:hAnsi="Times New Roman"/>
          <w:color w:val="000000"/>
          <w:sz w:val="28"/>
        </w:rPr>
        <w:t xml:space="preserve">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17EA8" w:rsidRPr="00670B06" w:rsidRDefault="00AB547A">
      <w:pPr>
        <w:numPr>
          <w:ilvl w:val="0"/>
          <w:numId w:val="3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объясня</w:t>
      </w:r>
      <w:r w:rsidRPr="00670B06">
        <w:rPr>
          <w:rFonts w:ascii="Times New Roman" w:hAnsi="Times New Roman"/>
          <w:color w:val="000000"/>
          <w:sz w:val="28"/>
        </w:rPr>
        <w:t>ть смысл ключевых понятий, относящихся к данной эпохе отечественной и всеобщей истории; соотносить общие понятия и факты;</w:t>
      </w:r>
    </w:p>
    <w:p w:rsidR="00217EA8" w:rsidRPr="00670B06" w:rsidRDefault="00AB547A">
      <w:pPr>
        <w:numPr>
          <w:ilvl w:val="0"/>
          <w:numId w:val="3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в.: а) выявлять в историческом тексте</w:t>
      </w:r>
      <w:r w:rsidRPr="00670B06">
        <w:rPr>
          <w:rFonts w:ascii="Times New Roman" w:hAnsi="Times New Roman"/>
          <w:color w:val="000000"/>
          <w:sz w:val="28"/>
        </w:rPr>
        <w:t xml:space="preserve">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17EA8" w:rsidRPr="00670B06" w:rsidRDefault="00AB547A">
      <w:pPr>
        <w:numPr>
          <w:ilvl w:val="0"/>
          <w:numId w:val="3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проводит</w:t>
      </w:r>
      <w:r w:rsidRPr="00670B06">
        <w:rPr>
          <w:rFonts w:ascii="Times New Roman" w:hAnsi="Times New Roman"/>
          <w:color w:val="000000"/>
          <w:sz w:val="28"/>
        </w:rPr>
        <w:t xml:space="preserve">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</w:t>
      </w:r>
      <w:r w:rsidRPr="00670B06">
        <w:rPr>
          <w:rFonts w:ascii="Times New Roman" w:hAnsi="Times New Roman"/>
          <w:color w:val="000000"/>
          <w:sz w:val="28"/>
        </w:rPr>
        <w:t xml:space="preserve"> других странах.</w:t>
      </w:r>
    </w:p>
    <w:p w:rsidR="00217EA8" w:rsidRPr="00670B06" w:rsidRDefault="00AB547A">
      <w:pPr>
        <w:numPr>
          <w:ilvl w:val="0"/>
          <w:numId w:val="36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70B06">
        <w:rPr>
          <w:rFonts w:ascii="Times New Roman" w:hAnsi="Times New Roman"/>
          <w:color w:val="000000"/>
          <w:sz w:val="28"/>
        </w:rPr>
        <w:t xml:space="preserve"> в.</w:t>
      </w:r>
    </w:p>
    <w:p w:rsidR="00217EA8" w:rsidRPr="00670B06" w:rsidRDefault="00AB547A">
      <w:pPr>
        <w:spacing w:after="0" w:line="264" w:lineRule="auto"/>
        <w:ind w:left="120"/>
        <w:jc w:val="both"/>
      </w:pPr>
      <w:r w:rsidRPr="00670B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17EA8" w:rsidRPr="00670B06" w:rsidRDefault="00AB547A">
      <w:pPr>
        <w:numPr>
          <w:ilvl w:val="0"/>
          <w:numId w:val="3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</w:t>
      </w:r>
      <w:r w:rsidRPr="00670B06">
        <w:rPr>
          <w:rFonts w:ascii="Times New Roman" w:hAnsi="Times New Roman"/>
          <w:color w:val="000000"/>
          <w:sz w:val="28"/>
        </w:rPr>
        <w:t xml:space="preserve">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217EA8" w:rsidRPr="00670B06" w:rsidRDefault="00AB547A">
      <w:pPr>
        <w:numPr>
          <w:ilvl w:val="0"/>
          <w:numId w:val="3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17EA8" w:rsidRPr="00670B06" w:rsidRDefault="00AB547A">
      <w:pPr>
        <w:numPr>
          <w:ilvl w:val="0"/>
          <w:numId w:val="37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объясн</w:t>
      </w:r>
      <w:r w:rsidRPr="00670B06">
        <w:rPr>
          <w:rFonts w:ascii="Times New Roman" w:hAnsi="Times New Roman"/>
          <w:color w:val="000000"/>
          <w:sz w:val="28"/>
        </w:rPr>
        <w:t>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17EA8" w:rsidRDefault="00AB54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17EA8" w:rsidRPr="00670B06" w:rsidRDefault="00AB547A">
      <w:pPr>
        <w:numPr>
          <w:ilvl w:val="0"/>
          <w:numId w:val="3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</w:t>
      </w:r>
      <w:r w:rsidRPr="00670B06">
        <w:rPr>
          <w:rFonts w:ascii="Times New Roman" w:hAnsi="Times New Roman"/>
          <w:color w:val="000000"/>
          <w:sz w:val="28"/>
        </w:rPr>
        <w:t xml:space="preserve">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217EA8" w:rsidRPr="00670B06" w:rsidRDefault="00AB547A">
      <w:pPr>
        <w:numPr>
          <w:ilvl w:val="0"/>
          <w:numId w:val="3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>. (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том числе на</w:t>
      </w:r>
      <w:r w:rsidRPr="00670B06">
        <w:rPr>
          <w:rFonts w:ascii="Times New Roman" w:hAnsi="Times New Roman"/>
          <w:color w:val="000000"/>
          <w:sz w:val="28"/>
        </w:rPr>
        <w:t xml:space="preserve"> региональном материале);</w:t>
      </w:r>
    </w:p>
    <w:p w:rsidR="00217EA8" w:rsidRPr="00670B06" w:rsidRDefault="00AB547A">
      <w:pPr>
        <w:numPr>
          <w:ilvl w:val="0"/>
          <w:numId w:val="3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670B06">
        <w:rPr>
          <w:rFonts w:ascii="Times New Roman" w:hAnsi="Times New Roman"/>
          <w:color w:val="000000"/>
          <w:sz w:val="28"/>
        </w:rPr>
        <w:t>для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17EA8" w:rsidRPr="00670B06" w:rsidRDefault="00AB547A">
      <w:pPr>
        <w:numPr>
          <w:ilvl w:val="0"/>
          <w:numId w:val="38"/>
        </w:numPr>
        <w:spacing w:after="0" w:line="264" w:lineRule="auto"/>
        <w:jc w:val="both"/>
      </w:pPr>
      <w:r w:rsidRPr="00670B06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</w:t>
      </w:r>
      <w:r w:rsidRPr="00670B06">
        <w:rPr>
          <w:rFonts w:ascii="Times New Roman" w:hAnsi="Times New Roman"/>
          <w:color w:val="000000"/>
          <w:sz w:val="28"/>
        </w:rPr>
        <w:t xml:space="preserve">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вв.</w:t>
      </w:r>
    </w:p>
    <w:p w:rsidR="00217EA8" w:rsidRPr="00670B06" w:rsidRDefault="00217EA8">
      <w:pPr>
        <w:sectPr w:rsidR="00217EA8" w:rsidRPr="00670B06">
          <w:pgSz w:w="11906" w:h="16383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bookmarkStart w:id="8" w:name="block-9636190"/>
      <w:bookmarkEnd w:id="7"/>
      <w:r w:rsidRPr="00670B0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17E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Восточное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17EA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17E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7EA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Британские колонии в Северной Америке: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. Дворцовые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17EA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670B06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bookmarkStart w:id="9" w:name="block-96361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217EA8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хронология.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равление династии Хань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по теме «Древний Восток»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Возвышение Македонии. Александр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Апеннинского полуострова 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наследниками </w:t>
            </w:r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перенос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наук и искусства 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217EA8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Феодалы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Усиление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Китай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Формирование региональных центров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  <w:proofErr w:type="gramEnd"/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217EA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Великие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Борьба за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Мир человека в литературе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Индия,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Противоречивость личности Ивана Грозного. Результаты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. Военная интервенция 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Патриарх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Социальная структура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населением Речи Посполитой: противодействие полонизации,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217EA8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Первый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Войны антифранцузских коалиций против революционной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Обострение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абсолютизма при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</w:t>
            </w:r>
            <w:r>
              <w:rPr>
                <w:rFonts w:ascii="Times New Roman" w:hAnsi="Times New Roman"/>
                <w:color w:val="000000"/>
                <w:sz w:val="24"/>
              </w:rPr>
              <w:t>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217EA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EA8" w:rsidRDefault="00217E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EA8" w:rsidRDefault="00217EA8"/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Наполеоновские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колониального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Международные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«Александровская эпоха: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ок повторения, обобщения и контроля по теме «Россия в первой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повторения, обобщения и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этнические элиты и национально-культурные движения на рубеже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17EA8" w:rsidRPr="00670B0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B06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Февральская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Нападение гитлеровской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670B06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 на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</w:t>
            </w:r>
            <w:r w:rsidRPr="00670B06">
              <w:rPr>
                <w:rFonts w:ascii="Times New Roman" w:hAnsi="Times New Roman"/>
                <w:color w:val="000000"/>
                <w:sz w:val="24"/>
              </w:rPr>
              <w:t>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17EA8" w:rsidRDefault="00217EA8">
            <w:pPr>
              <w:spacing w:after="0"/>
              <w:ind w:left="135"/>
            </w:pPr>
          </w:p>
        </w:tc>
      </w:tr>
      <w:tr w:rsidR="00217E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Pr="00670B06" w:rsidRDefault="00AB547A">
            <w:pPr>
              <w:spacing w:after="0"/>
              <w:ind w:left="135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 w:rsidRPr="00670B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EA8" w:rsidRDefault="00AB5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EA8" w:rsidRDefault="00217EA8"/>
        </w:tc>
      </w:tr>
    </w:tbl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217EA8">
      <w:pPr>
        <w:sectPr w:rsidR="00217E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EA8" w:rsidRDefault="00AB547A">
      <w:pPr>
        <w:spacing w:after="0"/>
        <w:ind w:left="120"/>
      </w:pPr>
      <w:bookmarkStart w:id="10" w:name="block-96361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7EA8" w:rsidRDefault="00AB54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7EA8" w:rsidRPr="00670B06" w:rsidRDefault="00AB547A">
      <w:pPr>
        <w:spacing w:after="0" w:line="480" w:lineRule="auto"/>
        <w:ind w:left="120"/>
      </w:pPr>
      <w:r w:rsidRPr="00670B06">
        <w:rPr>
          <w:rFonts w:ascii="Times New Roman" w:hAnsi="Times New Roman"/>
          <w:color w:val="000000"/>
          <w:sz w:val="28"/>
        </w:rPr>
        <w:t>​‌•</w:t>
      </w:r>
      <w:r w:rsidRPr="00670B06">
        <w:rPr>
          <w:rFonts w:ascii="Times New Roman" w:hAnsi="Times New Roman"/>
          <w:color w:val="000000"/>
          <w:sz w:val="28"/>
        </w:rPr>
        <w:t xml:space="preserve">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670B06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670B06">
        <w:rPr>
          <w:rFonts w:ascii="Times New Roman" w:hAnsi="Times New Roman"/>
          <w:color w:val="000000"/>
          <w:sz w:val="28"/>
        </w:rPr>
        <w:t xml:space="preserve"> век</w:t>
      </w: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7-й класс : учебник, 7 класс/ Юдовская А. Я., Баранов П. А., Ванюшкина Л. М. ; п</w:t>
      </w:r>
      <w:r w:rsidRPr="00670B06">
        <w:rPr>
          <w:rFonts w:ascii="Times New Roman" w:hAnsi="Times New Roman"/>
          <w:color w:val="000000"/>
          <w:sz w:val="28"/>
        </w:rPr>
        <w:t>од ред. Искендерова А. А., Акционерное общество «Издательство «Просвещение»</w:t>
      </w:r>
      <w:r w:rsidRPr="00670B06">
        <w:rPr>
          <w:sz w:val="28"/>
        </w:rPr>
        <w:br/>
      </w:r>
      <w:r w:rsidRPr="00670B06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</w:t>
      </w: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5-й класс : учебник / Вигасин А. А., Годер Г. И., Свенцицкая И. С.; под ред. Искендерова А. А., Акционерное общество «Издатель</w:t>
      </w:r>
      <w:r w:rsidRPr="00670B06">
        <w:rPr>
          <w:rFonts w:ascii="Times New Roman" w:hAnsi="Times New Roman"/>
          <w:color w:val="000000"/>
          <w:sz w:val="28"/>
        </w:rPr>
        <w:t>ство «Просвещение»</w:t>
      </w:r>
      <w:r w:rsidRPr="00670B06">
        <w:rPr>
          <w:sz w:val="28"/>
        </w:rPr>
        <w:br/>
      </w:r>
      <w:r w:rsidRPr="00670B06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</w:t>
      </w:r>
      <w:proofErr w:type="gramStart"/>
      <w:r w:rsidRPr="00670B0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670B06">
        <w:rPr>
          <w:sz w:val="28"/>
        </w:rPr>
        <w:br/>
      </w:r>
      <w:r w:rsidRPr="00670B06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</w:t>
      </w:r>
      <w:r w:rsidRPr="00670B06">
        <w:rPr>
          <w:rFonts w:ascii="Times New Roman" w:hAnsi="Times New Roman"/>
          <w:color w:val="000000"/>
          <w:sz w:val="28"/>
        </w:rPr>
        <w:t xml:space="preserve">ремени. </w:t>
      </w:r>
      <w:r>
        <w:rPr>
          <w:rFonts w:ascii="Times New Roman" w:hAnsi="Times New Roman"/>
          <w:color w:val="000000"/>
          <w:sz w:val="28"/>
        </w:rPr>
        <w:t>XIX</w:t>
      </w:r>
      <w:r w:rsidRPr="00670B06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670B0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0B06">
        <w:rPr>
          <w:rFonts w:ascii="Times New Roman" w:hAnsi="Times New Roman"/>
          <w:color w:val="000000"/>
          <w:sz w:val="28"/>
        </w:rPr>
        <w:t>века :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9-й класс : учебник, 9 класс/ Юдовская А. Я., Баранов П. А., Ванюшкина Л. М. и другие ; под ред. </w:t>
      </w:r>
      <w:proofErr w:type="gramStart"/>
      <w:r w:rsidRPr="00670B06"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 w:rsidRPr="00670B06">
        <w:rPr>
          <w:sz w:val="28"/>
        </w:rPr>
        <w:br/>
      </w:r>
      <w:r w:rsidRPr="00670B06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</w:t>
      </w:r>
      <w:r w:rsidRPr="00670B06">
        <w:rPr>
          <w:rFonts w:ascii="Times New Roman" w:hAnsi="Times New Roman"/>
          <w:color w:val="000000"/>
          <w:sz w:val="28"/>
        </w:rPr>
        <w:t>ов А.А., Курукин И.В. и другие; под редакцией Торкунова А.В., Акционерное общество «Издательство «Просвещение»</w:t>
      </w:r>
      <w:r w:rsidRPr="00670B06">
        <w:rPr>
          <w:sz w:val="28"/>
        </w:rPr>
        <w:br/>
      </w:r>
      <w:r w:rsidRPr="00670B06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</w:t>
      </w:r>
      <w:proofErr w:type="gramEnd"/>
      <w:r w:rsidRPr="00670B06">
        <w:rPr>
          <w:rFonts w:ascii="Times New Roman" w:hAnsi="Times New Roman"/>
          <w:color w:val="000000"/>
          <w:sz w:val="28"/>
        </w:rPr>
        <w:t xml:space="preserve"> под редакцией Торкунова А.В., Акционерное общество </w:t>
      </w:r>
      <w:r w:rsidRPr="00670B06">
        <w:rPr>
          <w:rFonts w:ascii="Times New Roman" w:hAnsi="Times New Roman"/>
          <w:color w:val="000000"/>
          <w:sz w:val="28"/>
        </w:rPr>
        <w:t>«Издательство «Просвещение»</w:t>
      </w:r>
      <w:r w:rsidRPr="00670B06">
        <w:rPr>
          <w:sz w:val="28"/>
        </w:rPr>
        <w:br/>
      </w:r>
      <w:bookmarkStart w:id="11" w:name="c6612d7c-6144-4cab-b55c-f60ef824c9f9"/>
      <w:r w:rsidRPr="00670B06">
        <w:rPr>
          <w:rFonts w:ascii="Times New Roman" w:hAnsi="Times New Roman"/>
          <w:color w:val="000000"/>
          <w:sz w:val="28"/>
        </w:rPr>
        <w:lastRenderedPageBreak/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1"/>
      <w:r w:rsidRPr="00670B06">
        <w:rPr>
          <w:rFonts w:ascii="Times New Roman" w:hAnsi="Times New Roman"/>
          <w:color w:val="000000"/>
          <w:sz w:val="28"/>
        </w:rPr>
        <w:t>‌​</w:t>
      </w:r>
    </w:p>
    <w:p w:rsidR="00217EA8" w:rsidRPr="00670B06" w:rsidRDefault="00AB547A">
      <w:pPr>
        <w:spacing w:after="0" w:line="480" w:lineRule="auto"/>
        <w:ind w:left="120"/>
      </w:pPr>
      <w:r w:rsidRPr="00670B06">
        <w:rPr>
          <w:rFonts w:ascii="Times New Roman" w:hAnsi="Times New Roman"/>
          <w:color w:val="000000"/>
          <w:sz w:val="28"/>
        </w:rPr>
        <w:t>​‌‌</w:t>
      </w:r>
    </w:p>
    <w:p w:rsidR="00217EA8" w:rsidRPr="00670B06" w:rsidRDefault="00AB547A">
      <w:pPr>
        <w:spacing w:after="0"/>
        <w:ind w:left="120"/>
      </w:pPr>
      <w:r w:rsidRPr="00670B06">
        <w:rPr>
          <w:rFonts w:ascii="Times New Roman" w:hAnsi="Times New Roman"/>
          <w:color w:val="000000"/>
          <w:sz w:val="28"/>
        </w:rPr>
        <w:t>​</w:t>
      </w:r>
    </w:p>
    <w:p w:rsidR="00217EA8" w:rsidRPr="00670B06" w:rsidRDefault="00AB547A">
      <w:pPr>
        <w:spacing w:after="0" w:line="480" w:lineRule="auto"/>
        <w:ind w:left="120"/>
      </w:pPr>
      <w:bookmarkStart w:id="12" w:name="_GoBack"/>
      <w:bookmarkEnd w:id="12"/>
      <w:r w:rsidRPr="00670B06">
        <w:rPr>
          <w:rFonts w:ascii="Times New Roman" w:hAnsi="Times New Roman"/>
          <w:color w:val="000000"/>
          <w:sz w:val="28"/>
        </w:rPr>
        <w:t>‌​</w:t>
      </w:r>
    </w:p>
    <w:p w:rsidR="00217EA8" w:rsidRPr="00670B06" w:rsidRDefault="00217EA8">
      <w:pPr>
        <w:spacing w:after="0"/>
        <w:ind w:left="120"/>
      </w:pPr>
    </w:p>
    <w:p w:rsidR="00217EA8" w:rsidRPr="00670B06" w:rsidRDefault="00AB547A">
      <w:pPr>
        <w:spacing w:after="0" w:line="480" w:lineRule="auto"/>
        <w:ind w:left="120"/>
      </w:pPr>
      <w:r w:rsidRPr="00670B06">
        <w:rPr>
          <w:rFonts w:ascii="Times New Roman" w:hAnsi="Times New Roman"/>
          <w:b/>
          <w:color w:val="000000"/>
          <w:sz w:val="28"/>
        </w:rPr>
        <w:t>Ц</w:t>
      </w:r>
      <w:r w:rsidRPr="00670B06">
        <w:rPr>
          <w:rFonts w:ascii="Times New Roman" w:hAnsi="Times New Roman"/>
          <w:b/>
          <w:color w:val="000000"/>
          <w:sz w:val="28"/>
        </w:rPr>
        <w:t>ИФРОВЫЕ ОБРАЗОВАТЕЛЬНЫЕ РЕСУРСЫ И РЕСУРСЫ СЕТИ ИНТЕРНЕТ</w:t>
      </w:r>
    </w:p>
    <w:p w:rsidR="00217EA8" w:rsidRDefault="00AB54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bookmarkStart w:id="13" w:name="954910a6-450c-47a0-80e2-529fad0f6e94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7EA8" w:rsidRDefault="00217EA8">
      <w:pPr>
        <w:sectPr w:rsidR="00217EA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B547A" w:rsidRDefault="00AB547A"/>
    <w:sectPr w:rsidR="00AB54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471"/>
    <w:multiLevelType w:val="multilevel"/>
    <w:tmpl w:val="D0FC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9711F"/>
    <w:multiLevelType w:val="multilevel"/>
    <w:tmpl w:val="01DCA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34633"/>
    <w:multiLevelType w:val="multilevel"/>
    <w:tmpl w:val="A29A8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80978"/>
    <w:multiLevelType w:val="multilevel"/>
    <w:tmpl w:val="BF8AC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D3D9C"/>
    <w:multiLevelType w:val="multilevel"/>
    <w:tmpl w:val="A3B84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A1938"/>
    <w:multiLevelType w:val="multilevel"/>
    <w:tmpl w:val="6D62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42A18"/>
    <w:multiLevelType w:val="multilevel"/>
    <w:tmpl w:val="40487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D2B46"/>
    <w:multiLevelType w:val="multilevel"/>
    <w:tmpl w:val="B296B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740D2"/>
    <w:multiLevelType w:val="multilevel"/>
    <w:tmpl w:val="FE0E1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B3F63"/>
    <w:multiLevelType w:val="multilevel"/>
    <w:tmpl w:val="EE6C3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373F5"/>
    <w:multiLevelType w:val="multilevel"/>
    <w:tmpl w:val="7FECE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8233C"/>
    <w:multiLevelType w:val="multilevel"/>
    <w:tmpl w:val="C0340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B51F3"/>
    <w:multiLevelType w:val="multilevel"/>
    <w:tmpl w:val="35DCA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92FF7"/>
    <w:multiLevelType w:val="multilevel"/>
    <w:tmpl w:val="8D36E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036D4"/>
    <w:multiLevelType w:val="multilevel"/>
    <w:tmpl w:val="51626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C325A"/>
    <w:multiLevelType w:val="multilevel"/>
    <w:tmpl w:val="B5E0C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9449D"/>
    <w:multiLevelType w:val="multilevel"/>
    <w:tmpl w:val="F02E9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481067"/>
    <w:multiLevelType w:val="multilevel"/>
    <w:tmpl w:val="C76AB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B286C"/>
    <w:multiLevelType w:val="multilevel"/>
    <w:tmpl w:val="E7229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45CD5"/>
    <w:multiLevelType w:val="multilevel"/>
    <w:tmpl w:val="3A1CB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A5060"/>
    <w:multiLevelType w:val="multilevel"/>
    <w:tmpl w:val="53927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C786C"/>
    <w:multiLevelType w:val="multilevel"/>
    <w:tmpl w:val="1884C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A2BB0"/>
    <w:multiLevelType w:val="multilevel"/>
    <w:tmpl w:val="6D98C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D3852"/>
    <w:multiLevelType w:val="multilevel"/>
    <w:tmpl w:val="C868D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016C3"/>
    <w:multiLevelType w:val="multilevel"/>
    <w:tmpl w:val="B9A0B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004ED0"/>
    <w:multiLevelType w:val="multilevel"/>
    <w:tmpl w:val="69A0A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764B7"/>
    <w:multiLevelType w:val="multilevel"/>
    <w:tmpl w:val="F654B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A5057E"/>
    <w:multiLevelType w:val="multilevel"/>
    <w:tmpl w:val="CA8AB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B90160"/>
    <w:multiLevelType w:val="multilevel"/>
    <w:tmpl w:val="F2EE5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456E42"/>
    <w:multiLevelType w:val="multilevel"/>
    <w:tmpl w:val="34364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8664A"/>
    <w:multiLevelType w:val="multilevel"/>
    <w:tmpl w:val="F1447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66D2C"/>
    <w:multiLevelType w:val="multilevel"/>
    <w:tmpl w:val="1A5E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611DBC"/>
    <w:multiLevelType w:val="multilevel"/>
    <w:tmpl w:val="F320D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7E2260"/>
    <w:multiLevelType w:val="multilevel"/>
    <w:tmpl w:val="D55CB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FB757D"/>
    <w:multiLevelType w:val="multilevel"/>
    <w:tmpl w:val="F86C0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249F0"/>
    <w:multiLevelType w:val="multilevel"/>
    <w:tmpl w:val="A4C49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D6670"/>
    <w:multiLevelType w:val="multilevel"/>
    <w:tmpl w:val="3C10A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DF4CC5"/>
    <w:multiLevelType w:val="multilevel"/>
    <w:tmpl w:val="F2FE9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6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22"/>
  </w:num>
  <w:num w:numId="15">
    <w:abstractNumId w:val="18"/>
  </w:num>
  <w:num w:numId="16">
    <w:abstractNumId w:val="31"/>
  </w:num>
  <w:num w:numId="17">
    <w:abstractNumId w:val="33"/>
  </w:num>
  <w:num w:numId="18">
    <w:abstractNumId w:val="14"/>
  </w:num>
  <w:num w:numId="19">
    <w:abstractNumId w:val="36"/>
  </w:num>
  <w:num w:numId="20">
    <w:abstractNumId w:val="17"/>
  </w:num>
  <w:num w:numId="21">
    <w:abstractNumId w:val="30"/>
  </w:num>
  <w:num w:numId="22">
    <w:abstractNumId w:val="21"/>
  </w:num>
  <w:num w:numId="23">
    <w:abstractNumId w:val="3"/>
  </w:num>
  <w:num w:numId="24">
    <w:abstractNumId w:val="5"/>
  </w:num>
  <w:num w:numId="25">
    <w:abstractNumId w:val="11"/>
  </w:num>
  <w:num w:numId="26">
    <w:abstractNumId w:val="16"/>
  </w:num>
  <w:num w:numId="27">
    <w:abstractNumId w:val="28"/>
  </w:num>
  <w:num w:numId="28">
    <w:abstractNumId w:val="29"/>
  </w:num>
  <w:num w:numId="29">
    <w:abstractNumId w:val="37"/>
  </w:num>
  <w:num w:numId="30">
    <w:abstractNumId w:val="34"/>
  </w:num>
  <w:num w:numId="31">
    <w:abstractNumId w:val="2"/>
  </w:num>
  <w:num w:numId="32">
    <w:abstractNumId w:val="23"/>
  </w:num>
  <w:num w:numId="33">
    <w:abstractNumId w:val="35"/>
  </w:num>
  <w:num w:numId="34">
    <w:abstractNumId w:val="19"/>
  </w:num>
  <w:num w:numId="35">
    <w:abstractNumId w:val="25"/>
  </w:num>
  <w:num w:numId="36">
    <w:abstractNumId w:val="27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8"/>
    <w:rsid w:val="00217EA8"/>
    <w:rsid w:val="00670B06"/>
    <w:rsid w:val="00AB547A"/>
    <w:rsid w:val="00D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26383</Words>
  <Characters>150387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2023-11-01T08:21:00Z</dcterms:created>
  <dcterms:modified xsi:type="dcterms:W3CDTF">2023-11-01T08:21:00Z</dcterms:modified>
</cp:coreProperties>
</file>