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2238"/>
        <w:gridCol w:w="7793"/>
      </w:tblGrid>
      <w:tr w:rsidR="001A7D67" w:rsidRPr="00605971" w:rsidTr="00F55D6C">
        <w:tc>
          <w:tcPr>
            <w:tcW w:w="10031" w:type="dxa"/>
            <w:gridSpan w:val="2"/>
          </w:tcPr>
          <w:p w:rsidR="001A7D67" w:rsidRPr="00605971" w:rsidRDefault="001A7D67" w:rsidP="00F55D6C">
            <w:pPr>
              <w:pStyle w:val="TableParagraph"/>
              <w:spacing w:line="274" w:lineRule="exact"/>
              <w:ind w:left="0" w:right="982"/>
              <w:jc w:val="center"/>
              <w:rPr>
                <w:b/>
                <w:sz w:val="24"/>
                <w:szCs w:val="24"/>
              </w:rPr>
            </w:pPr>
            <w:r w:rsidRPr="00605971">
              <w:rPr>
                <w:b/>
                <w:sz w:val="24"/>
                <w:szCs w:val="24"/>
              </w:rPr>
              <w:t>Аннотация</w:t>
            </w:r>
            <w:r w:rsidRPr="00605971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к</w:t>
            </w:r>
            <w:r w:rsidRPr="0060597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рабочей</w:t>
            </w:r>
            <w:r w:rsidRPr="0060597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программе</w:t>
            </w:r>
            <w:r w:rsidRPr="006059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основного</w:t>
            </w:r>
            <w:r w:rsidRPr="0060597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общего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pacing w:val="-2"/>
                <w:sz w:val="24"/>
                <w:szCs w:val="24"/>
              </w:rPr>
              <w:t>образования</w:t>
            </w:r>
          </w:p>
          <w:p w:rsidR="001A7D67" w:rsidRPr="00605971" w:rsidRDefault="001A7D67" w:rsidP="00F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059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учебному</w:t>
            </w:r>
            <w:r w:rsidRPr="006059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  <w:r w:rsidRPr="006059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«Иностранный</w:t>
            </w:r>
            <w:r w:rsidRPr="006059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язык»</w:t>
            </w:r>
            <w:r w:rsidR="00F55D6C" w:rsidRPr="006059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(английский язык)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60597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6059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7793" w:type="dxa"/>
          </w:tcPr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 иностранному языку. Уровень предметных планируемых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6059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базовый.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59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образование.</w:t>
            </w: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1A7D67" w:rsidP="00332E05">
            <w:pPr>
              <w:pStyle w:val="TableParagraph"/>
              <w:spacing w:before="3" w:line="237" w:lineRule="auto"/>
              <w:ind w:left="0" w:right="95" w:firstLine="113"/>
              <w:rPr>
                <w:b/>
                <w:sz w:val="24"/>
                <w:szCs w:val="24"/>
              </w:rPr>
            </w:pPr>
            <w:r w:rsidRPr="00605971">
              <w:rPr>
                <w:b/>
                <w:sz w:val="24"/>
                <w:szCs w:val="24"/>
              </w:rPr>
              <w:t>Место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учебного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предмета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в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структуре</w:t>
            </w:r>
            <w:r w:rsidRPr="006059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основной</w:t>
            </w:r>
            <w:r w:rsidRPr="006059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образовательной</w:t>
            </w:r>
            <w:r w:rsidRPr="006059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 xml:space="preserve">программы </w:t>
            </w:r>
            <w:r w:rsidRPr="00605971">
              <w:rPr>
                <w:b/>
                <w:spacing w:val="-2"/>
                <w:sz w:val="24"/>
                <w:szCs w:val="24"/>
              </w:rPr>
              <w:t>школы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1A7D67" w:rsidRPr="00605971" w:rsidRDefault="001A7D67" w:rsidP="00B31B63">
            <w:pPr>
              <w:pStyle w:val="TableParagraph"/>
              <w:spacing w:line="242" w:lineRule="auto"/>
              <w:ind w:left="0" w:right="94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Рабочая программа по учебному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предмету «Иностранный язык» (английский язык)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для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5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9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классов МБОУ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«</w:t>
            </w:r>
            <w:proofErr w:type="spellStart"/>
            <w:r w:rsidRPr="00605971">
              <w:rPr>
                <w:sz w:val="24"/>
                <w:szCs w:val="24"/>
              </w:rPr>
              <w:t>Балабаш</w:t>
            </w:r>
            <w:proofErr w:type="spellEnd"/>
            <w:r w:rsidRPr="00605971">
              <w:rPr>
                <w:sz w:val="24"/>
                <w:szCs w:val="24"/>
              </w:rPr>
              <w:t xml:space="preserve"> – </w:t>
            </w:r>
            <w:proofErr w:type="spellStart"/>
            <w:r w:rsidRPr="00605971">
              <w:rPr>
                <w:sz w:val="24"/>
                <w:szCs w:val="24"/>
              </w:rPr>
              <w:t>Баишевская</w:t>
            </w:r>
            <w:proofErr w:type="spellEnd"/>
            <w:r w:rsidRPr="00605971">
              <w:rPr>
                <w:sz w:val="24"/>
                <w:szCs w:val="24"/>
              </w:rPr>
              <w:t xml:space="preserve"> СОШ»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составлена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 учетом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(ФГОС); федеральной образовательной программы, основной образовательной программы по английскому языку; авторской программы В.Г. Апалькова «Английский язык.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Рабочая программа. 5-9 классы». М.: Просвещение, 2016г.</w:t>
            </w:r>
            <w:r w:rsidRPr="0060597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УМК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фокусе».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5"/>
              <w:gridCol w:w="2802"/>
              <w:gridCol w:w="3369"/>
            </w:tblGrid>
            <w:tr w:rsidR="001A7D67" w:rsidRPr="00605971" w:rsidTr="00BD23BF">
              <w:trPr>
                <w:trHeight w:val="257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1A7D67" w:rsidRPr="00605971" w:rsidTr="00BD23BF">
              <w:trPr>
                <w:trHeight w:val="133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«Английский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язык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в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фокусе», Ю. В. Ваулина,  Д.</w:t>
                  </w:r>
                  <w:r w:rsidRPr="006059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Дули,</w:t>
                  </w:r>
                  <w:r w:rsidRPr="00605971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</w:t>
                  </w:r>
                  <w:proofErr w:type="spellStart"/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Подоляко</w:t>
                  </w:r>
                  <w:proofErr w:type="spellEnd"/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pStyle w:val="TableParagraph"/>
                    <w:tabs>
                      <w:tab w:val="left" w:pos="1677"/>
                    </w:tabs>
                    <w:spacing w:line="265" w:lineRule="exact"/>
                    <w:ind w:left="11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М.:Express</w:t>
                  </w:r>
                  <w:proofErr w:type="spellEnd"/>
                  <w:r w:rsidRPr="00605971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Publishing</w:t>
                  </w:r>
                  <w:proofErr w:type="spellEnd"/>
                  <w:r w:rsidRPr="00605971"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A7D67" w:rsidRPr="00605971" w:rsidTr="00BD23BF">
              <w:trPr>
                <w:trHeight w:val="189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«Английский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язык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в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фокусе», Ю. В. Ваулина,  Д.</w:t>
                  </w:r>
                  <w:r w:rsidRPr="006059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Дули,</w:t>
                  </w:r>
                  <w:r w:rsidRPr="00605971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</w:t>
                  </w:r>
                  <w:proofErr w:type="spellStart"/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Подоляко</w:t>
                  </w:r>
                  <w:proofErr w:type="spellEnd"/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pStyle w:val="TableParagraph"/>
                    <w:tabs>
                      <w:tab w:val="left" w:pos="1677"/>
                    </w:tabs>
                    <w:spacing w:line="265" w:lineRule="exact"/>
                    <w:ind w:left="11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М.:Express</w:t>
                  </w:r>
                  <w:proofErr w:type="spellEnd"/>
                  <w:r w:rsidRPr="00605971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Publishing</w:t>
                  </w:r>
                  <w:proofErr w:type="spellEnd"/>
                  <w:r w:rsidRPr="00605971"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A7D67" w:rsidRPr="00605971" w:rsidTr="00BD23BF">
              <w:trPr>
                <w:trHeight w:val="264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«Английский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язык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в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фокусе», Ю. В. Ваулина,  Д.</w:t>
                  </w:r>
                  <w:r w:rsidRPr="006059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Дули,</w:t>
                  </w:r>
                  <w:r w:rsidRPr="00605971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</w:t>
                  </w:r>
                  <w:proofErr w:type="spellStart"/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Подоляко</w:t>
                  </w:r>
                  <w:proofErr w:type="spellEnd"/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pStyle w:val="TableParagraph"/>
                    <w:tabs>
                      <w:tab w:val="left" w:pos="1677"/>
                    </w:tabs>
                    <w:spacing w:line="265" w:lineRule="exact"/>
                    <w:ind w:left="11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М.:Express</w:t>
                  </w:r>
                  <w:proofErr w:type="spellEnd"/>
                  <w:r w:rsidRPr="00605971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Publishing</w:t>
                  </w:r>
                  <w:proofErr w:type="spellEnd"/>
                  <w:r w:rsidRPr="00605971"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A7D67" w:rsidRPr="00605971" w:rsidTr="00BD23BF">
              <w:trPr>
                <w:trHeight w:val="303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«Английский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язык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в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фокусе», Ю. В. Ваулина,  Д.</w:t>
                  </w:r>
                  <w:r w:rsidRPr="006059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Дули,</w:t>
                  </w:r>
                  <w:r w:rsidRPr="00605971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</w:t>
                  </w:r>
                  <w:proofErr w:type="spellStart"/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Подоляко</w:t>
                  </w:r>
                  <w:proofErr w:type="spellEnd"/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pStyle w:val="TableParagraph"/>
                    <w:tabs>
                      <w:tab w:val="left" w:pos="1677"/>
                    </w:tabs>
                    <w:spacing w:line="265" w:lineRule="exact"/>
                    <w:ind w:left="11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М.:Express</w:t>
                  </w:r>
                  <w:proofErr w:type="spellEnd"/>
                  <w:r w:rsidRPr="00605971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Publishing</w:t>
                  </w:r>
                  <w:proofErr w:type="spellEnd"/>
                  <w:r w:rsidRPr="00605971"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«Просвещение»</w:t>
                  </w:r>
                </w:p>
              </w:tc>
            </w:tr>
            <w:tr w:rsidR="001A7D67" w:rsidRPr="00605971" w:rsidTr="00BD23BF">
              <w:trPr>
                <w:trHeight w:val="246"/>
              </w:trPr>
              <w:tc>
                <w:tcPr>
                  <w:tcW w:w="1255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02" w:type="dxa"/>
                </w:tcPr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«Английский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язык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0597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в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фокусе», Ю. В. Ваулина,  Д.</w:t>
                  </w:r>
                  <w:r w:rsidRPr="00605971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Дули,</w:t>
                  </w:r>
                  <w:r w:rsidRPr="00605971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 xml:space="preserve"> </w:t>
                  </w:r>
                  <w:r w:rsidRPr="00605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</w:t>
                  </w:r>
                  <w:proofErr w:type="spellStart"/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Подоляко</w:t>
                  </w:r>
                  <w:proofErr w:type="spellEnd"/>
                </w:p>
              </w:tc>
              <w:tc>
                <w:tcPr>
                  <w:tcW w:w="3369" w:type="dxa"/>
                </w:tcPr>
                <w:p w:rsidR="001A7D67" w:rsidRPr="00605971" w:rsidRDefault="001A7D67" w:rsidP="00B31B63">
                  <w:pPr>
                    <w:pStyle w:val="TableParagraph"/>
                    <w:tabs>
                      <w:tab w:val="left" w:pos="1677"/>
                    </w:tabs>
                    <w:spacing w:line="265" w:lineRule="exact"/>
                    <w:ind w:left="11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М.:Express</w:t>
                  </w:r>
                  <w:proofErr w:type="spellEnd"/>
                  <w:r w:rsidRPr="00605971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605971">
                    <w:rPr>
                      <w:spacing w:val="-2"/>
                      <w:sz w:val="24"/>
                      <w:szCs w:val="24"/>
                    </w:rPr>
                    <w:t>Publishing</w:t>
                  </w:r>
                  <w:proofErr w:type="spellEnd"/>
                  <w:r w:rsidRPr="00605971"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  <w:p w:rsidR="001A7D67" w:rsidRPr="00605971" w:rsidRDefault="001A7D67" w:rsidP="00B31B6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0597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«Просвещение»</w:t>
                  </w:r>
                </w:p>
              </w:tc>
            </w:tr>
          </w:tbl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1A7D67" w:rsidP="00B31B63">
            <w:pPr>
              <w:pStyle w:val="TableParagraph"/>
              <w:spacing w:line="266" w:lineRule="exact"/>
              <w:ind w:left="113"/>
              <w:jc w:val="both"/>
              <w:rPr>
                <w:b/>
                <w:sz w:val="24"/>
                <w:szCs w:val="24"/>
              </w:rPr>
            </w:pPr>
            <w:r w:rsidRPr="00605971">
              <w:rPr>
                <w:b/>
                <w:sz w:val="24"/>
                <w:szCs w:val="24"/>
              </w:rPr>
              <w:t>Цели</w:t>
            </w:r>
            <w:r w:rsidRPr="006059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b/>
                <w:spacing w:val="-2"/>
                <w:sz w:val="24"/>
                <w:szCs w:val="24"/>
              </w:rPr>
              <w:t>обучения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1A7D67" w:rsidRPr="00605971" w:rsidRDefault="001A7D67" w:rsidP="00B31B63">
            <w:pPr>
              <w:pStyle w:val="TableParagraph"/>
              <w:ind w:left="113" w:right="99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Основная </w:t>
            </w:r>
            <w:r w:rsidRPr="00605971">
              <w:rPr>
                <w:b/>
                <w:i/>
                <w:sz w:val="24"/>
                <w:szCs w:val="24"/>
              </w:rPr>
              <w:t xml:space="preserve">цель </w:t>
            </w:r>
            <w:r w:rsidRPr="00605971">
              <w:rPr>
                <w:sz w:val="24"/>
                <w:szCs w:val="24"/>
              </w:rPr>
              <w:t>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языка, а именно: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" w:line="237" w:lineRule="auto"/>
              <w:ind w:right="96" w:firstLine="364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речевая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компетенция — развитие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коммуникативных умений в четырех основных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видах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речевой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деятельности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(говорении,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аудировании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чтении,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письме);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</w:tabs>
              <w:spacing w:before="4"/>
              <w:ind w:left="936" w:right="87" w:hanging="464"/>
              <w:jc w:val="both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языковая компетенция —  овладение новыми языковыми средствами (фонетическими, орфографическими, лексическими, грамматическими) в соответствии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c</w:t>
            </w:r>
            <w:proofErr w:type="spellEnd"/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темами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ситуациями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общения,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отобранными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для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A7D67" w:rsidRPr="00605971" w:rsidRDefault="001A7D67" w:rsidP="00B31B63">
            <w:pPr>
              <w:pStyle w:val="TableParagraph"/>
              <w:tabs>
                <w:tab w:val="left" w:pos="936"/>
              </w:tabs>
              <w:spacing w:line="237" w:lineRule="auto"/>
              <w:ind w:left="472" w:right="99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--- </w:t>
            </w:r>
            <w:proofErr w:type="spellStart"/>
            <w:r w:rsidRPr="00605971">
              <w:rPr>
                <w:sz w:val="24"/>
                <w:szCs w:val="24"/>
              </w:rPr>
              <w:t>социокультурная</w:t>
            </w:r>
            <w:proofErr w:type="spellEnd"/>
            <w:r w:rsidRPr="00605971">
              <w:rPr>
                <w:sz w:val="24"/>
                <w:szCs w:val="24"/>
              </w:rPr>
              <w:t>/межкультурная компетенция—приобщение к культуре, традициям, реалиям стран/страны изучаемого языка в рамках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тем,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сфер и ситуации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общения,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отвечающих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опыту,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lastRenderedPageBreak/>
              <w:t>интересам,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психологическим особенностям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учащихся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основной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школы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разных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ее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этапах; формирование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умения</w:t>
            </w:r>
            <w:r w:rsidRPr="00605971">
              <w:rPr>
                <w:spacing w:val="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представлять</w:t>
            </w:r>
            <w:r w:rsidRPr="00605971">
              <w:rPr>
                <w:spacing w:val="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свою</w:t>
            </w:r>
            <w:r w:rsidRPr="00605971">
              <w:rPr>
                <w:spacing w:val="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страну,</w:t>
            </w:r>
            <w:r w:rsidRPr="00605971">
              <w:rPr>
                <w:spacing w:val="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ее культуру</w:t>
            </w:r>
            <w:r w:rsidRPr="00605971">
              <w:rPr>
                <w:spacing w:val="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2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условиях</w:t>
            </w:r>
            <w:r w:rsidRPr="00605971">
              <w:rPr>
                <w:sz w:val="24"/>
                <w:szCs w:val="24"/>
              </w:rPr>
              <w:t xml:space="preserve">  межкультурного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общения;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37" w:lineRule="auto"/>
              <w:ind w:right="100" w:firstLine="0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компенсаторная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компетенция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—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развитие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умений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выходить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положения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 условиях дефицита языковых сре</w:t>
            </w:r>
            <w:proofErr w:type="gramStart"/>
            <w:r w:rsidRPr="00605971">
              <w:rPr>
                <w:sz w:val="24"/>
                <w:szCs w:val="24"/>
              </w:rPr>
              <w:t>дств пр</w:t>
            </w:r>
            <w:proofErr w:type="gramEnd"/>
            <w:r w:rsidRPr="00605971">
              <w:rPr>
                <w:sz w:val="24"/>
                <w:szCs w:val="24"/>
              </w:rPr>
              <w:t>и получении и передаче информации;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37" w:lineRule="auto"/>
              <w:ind w:right="102" w:firstLine="0"/>
              <w:jc w:val="both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учебно-познавательная компетенция —  дальнейшее развитие общих и специальных учебных умений,  универсальных способов деятельности; ознакомление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доступными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учащимся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способами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приемами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1A7D67" w:rsidRPr="00605971" w:rsidRDefault="001A7D67" w:rsidP="00B31B63">
            <w:pPr>
              <w:pStyle w:val="TableParagraph"/>
              <w:spacing w:before="5" w:line="237" w:lineRule="auto"/>
              <w:ind w:left="283" w:right="104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–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 w:line="237" w:lineRule="auto"/>
              <w:ind w:right="99" w:firstLine="0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формирование у учащихся потребности изучения иностранных языков и овладения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ими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как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средством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общения,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познания,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самореализации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социальной адаптации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поликультурном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полиэтническом</w:t>
            </w:r>
            <w:proofErr w:type="spellEnd"/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мире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условиях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глобализации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4" w:line="237" w:lineRule="auto"/>
              <w:ind w:right="99" w:firstLine="0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605971">
              <w:rPr>
                <w:sz w:val="24"/>
                <w:szCs w:val="24"/>
              </w:rPr>
              <w:t>ств гр</w:t>
            </w:r>
            <w:proofErr w:type="gramEnd"/>
            <w:r w:rsidRPr="00605971">
              <w:rPr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1A7D67" w:rsidRPr="00605971" w:rsidRDefault="001A7D67" w:rsidP="00B31B63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5" w:line="237" w:lineRule="auto"/>
              <w:ind w:right="105" w:firstLine="0"/>
              <w:jc w:val="both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вести здоровый образ жизни путем информирования об общественно признанных формах поддержания  здоровья</w:t>
            </w:r>
            <w:r w:rsidRPr="006059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60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привычек</w:t>
            </w: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1A7D67" w:rsidP="00B31B63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05971">
              <w:rPr>
                <w:b/>
                <w:sz w:val="24"/>
                <w:szCs w:val="24"/>
              </w:rPr>
              <w:lastRenderedPageBreak/>
              <w:t>Основные</w:t>
            </w:r>
            <w:r w:rsidRPr="006059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b/>
                <w:sz w:val="24"/>
                <w:szCs w:val="24"/>
              </w:rPr>
              <w:t>образовательные</w:t>
            </w:r>
            <w:r w:rsidRPr="006059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b/>
                <w:spacing w:val="-2"/>
                <w:sz w:val="24"/>
                <w:szCs w:val="24"/>
              </w:rPr>
              <w:t>технологии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pacing w:val="74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Классно</w:t>
            </w:r>
            <w:r w:rsidRPr="00605971">
              <w:rPr>
                <w:rFonts w:ascii="Times New Roman" w:hAnsi="Times New Roman" w:cs="Times New Roman"/>
                <w:spacing w:val="52"/>
                <w:w w:val="150"/>
                <w:sz w:val="24"/>
                <w:szCs w:val="24"/>
              </w:rPr>
              <w:t xml:space="preserve"> 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5971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</w:rPr>
              <w:t xml:space="preserve"> </w:t>
            </w:r>
            <w:proofErr w:type="gramStart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proofErr w:type="gramEnd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971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проблемное</w:t>
            </w:r>
            <w:r w:rsidRPr="0060597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информационные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D67" w:rsidRPr="00605971" w:rsidRDefault="001A7D67" w:rsidP="00B31B63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Pr="006059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6059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Pr="006059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6059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92618A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0597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0597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793" w:type="dxa"/>
          </w:tcPr>
          <w:p w:rsidR="0092618A" w:rsidRPr="00605971" w:rsidRDefault="0092618A" w:rsidP="00B31B63">
            <w:pPr>
              <w:pStyle w:val="a6"/>
              <w:spacing w:line="274" w:lineRule="exact"/>
              <w:ind w:left="41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Обучающийся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научится:</w:t>
            </w:r>
          </w:p>
          <w:p w:rsidR="0092618A" w:rsidRPr="00605971" w:rsidRDefault="0092618A" w:rsidP="00B31B63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right="283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вести диалог (диалог этикетного характера, диалог</w:t>
            </w:r>
            <w:proofErr w:type="gramStart"/>
            <w:r w:rsidRPr="00605971">
              <w:rPr>
                <w:sz w:val="24"/>
                <w:szCs w:val="24"/>
              </w:rPr>
              <w:t>–-</w:t>
            </w:r>
            <w:proofErr w:type="gramEnd"/>
            <w:r w:rsidRPr="00605971">
              <w:rPr>
                <w:sz w:val="24"/>
                <w:szCs w:val="24"/>
              </w:rPr>
              <w:t>расспрос, диалог-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2618A" w:rsidRPr="00605971" w:rsidRDefault="0092618A" w:rsidP="00B31B63">
            <w:pPr>
              <w:pStyle w:val="a4"/>
              <w:spacing w:before="2" w:line="275" w:lineRule="exact"/>
              <w:ind w:left="410"/>
              <w:jc w:val="both"/>
            </w:pPr>
          </w:p>
          <w:p w:rsidR="0092618A" w:rsidRPr="00605971" w:rsidRDefault="0092618A" w:rsidP="00B31B63">
            <w:pPr>
              <w:pStyle w:val="a4"/>
              <w:spacing w:before="2" w:line="275" w:lineRule="exact"/>
              <w:ind w:left="410"/>
              <w:jc w:val="both"/>
            </w:pPr>
            <w:proofErr w:type="gramStart"/>
            <w:r w:rsidRPr="00605971">
              <w:t>Обучающийся</w:t>
            </w:r>
            <w:proofErr w:type="gramEnd"/>
            <w:r w:rsidRPr="00605971">
              <w:rPr>
                <w:spacing w:val="-4"/>
              </w:rPr>
              <w:t xml:space="preserve"> </w:t>
            </w:r>
            <w:r w:rsidRPr="00605971">
              <w:t>получит</w:t>
            </w:r>
            <w:r w:rsidRPr="00605971">
              <w:rPr>
                <w:spacing w:val="-4"/>
              </w:rPr>
              <w:t xml:space="preserve"> </w:t>
            </w:r>
            <w:r w:rsidRPr="00605971">
              <w:t>возможность</w:t>
            </w:r>
            <w:r w:rsidRPr="00605971">
              <w:rPr>
                <w:spacing w:val="-2"/>
              </w:rPr>
              <w:t xml:space="preserve"> научиться:</w:t>
            </w:r>
          </w:p>
          <w:p w:rsidR="0092618A" w:rsidRPr="00605971" w:rsidRDefault="0092618A" w:rsidP="00B31B63">
            <w:pPr>
              <w:pStyle w:val="a6"/>
              <w:numPr>
                <w:ilvl w:val="1"/>
                <w:numId w:val="4"/>
              </w:numPr>
              <w:spacing w:line="274" w:lineRule="exact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вести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диалог-обмен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мнениями;</w:t>
            </w:r>
          </w:p>
          <w:p w:rsidR="0092618A" w:rsidRPr="00605971" w:rsidRDefault="0092618A" w:rsidP="00B31B63">
            <w:pPr>
              <w:pStyle w:val="a6"/>
              <w:numPr>
                <w:ilvl w:val="1"/>
                <w:numId w:val="4"/>
              </w:numPr>
              <w:spacing w:line="274" w:lineRule="exact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брать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давать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интервью;</w:t>
            </w:r>
          </w:p>
          <w:p w:rsidR="0092618A" w:rsidRPr="00605971" w:rsidRDefault="0092618A" w:rsidP="00B31B63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right="-1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92618A" w:rsidRPr="00605971" w:rsidRDefault="0092618A" w:rsidP="00B31B63">
            <w:pPr>
              <w:spacing w:before="1" w:line="237" w:lineRule="auto"/>
              <w:ind w:left="410" w:right="1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618A" w:rsidRPr="00605971" w:rsidRDefault="0092618A" w:rsidP="00605971">
            <w:pPr>
              <w:spacing w:before="1" w:line="237" w:lineRule="auto"/>
              <w:ind w:righ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Говорение. Монологическая</w:t>
            </w:r>
            <w:r w:rsidRPr="006059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  <w:p w:rsidR="0092618A" w:rsidRPr="00605971" w:rsidRDefault="0092618A" w:rsidP="00B31B63">
            <w:pPr>
              <w:spacing w:before="1" w:line="237" w:lineRule="auto"/>
              <w:ind w:left="41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6"/>
              </w:numPr>
              <w:spacing w:before="1"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строить связное  монологическое высказывание с опорой на зрительную наглядность и/или  вербальные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опоры</w:t>
            </w:r>
          </w:p>
          <w:p w:rsidR="00C40278" w:rsidRPr="00605971" w:rsidRDefault="0092618A" w:rsidP="00C40278">
            <w:pPr>
              <w:tabs>
                <w:tab w:val="left" w:pos="7211"/>
              </w:tabs>
              <w:spacing w:before="1" w:line="237" w:lineRule="auto"/>
              <w:ind w:left="36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(ключевые</w:t>
            </w:r>
            <w:r w:rsidRPr="00605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605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план, вопросы)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рамках освоенной тематики;</w:t>
            </w:r>
          </w:p>
          <w:p w:rsidR="009741CE" w:rsidRPr="00605971" w:rsidRDefault="009741CE" w:rsidP="00C40278">
            <w:pPr>
              <w:pStyle w:val="a6"/>
              <w:numPr>
                <w:ilvl w:val="0"/>
                <w:numId w:val="6"/>
              </w:numPr>
              <w:tabs>
                <w:tab w:val="left" w:pos="7211"/>
              </w:tabs>
              <w:spacing w:before="1"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давать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краткую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характеристику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реальных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людей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="00BD23BF"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lastRenderedPageBreak/>
              <w:t xml:space="preserve">литературных </w:t>
            </w:r>
            <w:r w:rsidRPr="00605971">
              <w:rPr>
                <w:spacing w:val="-2"/>
                <w:sz w:val="24"/>
                <w:szCs w:val="24"/>
              </w:rPr>
              <w:t>персонажей;</w:t>
            </w:r>
          </w:p>
          <w:p w:rsidR="00BD23BF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передавать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основное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содержание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прочитанного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текста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опорой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или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без опоры на текст, ключевые слова/ план/ вопросы;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описывать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картинку/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фото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опорой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или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без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опоры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ключевые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слова/план/ </w:t>
            </w:r>
            <w:r w:rsidRPr="00605971">
              <w:rPr>
                <w:spacing w:val="-2"/>
                <w:sz w:val="24"/>
                <w:szCs w:val="24"/>
              </w:rPr>
              <w:t>вопросы.</w:t>
            </w:r>
          </w:p>
          <w:p w:rsidR="009741CE" w:rsidRPr="00605971" w:rsidRDefault="009741CE" w:rsidP="00BD23BF">
            <w:pPr>
              <w:pStyle w:val="a4"/>
              <w:spacing w:line="274" w:lineRule="exact"/>
              <w:jc w:val="both"/>
            </w:pPr>
            <w:proofErr w:type="gramStart"/>
            <w:r w:rsidRPr="00605971">
              <w:t>Обучающийся</w:t>
            </w:r>
            <w:proofErr w:type="gramEnd"/>
            <w:r w:rsidRPr="00605971">
              <w:rPr>
                <w:spacing w:val="-4"/>
              </w:rPr>
              <w:t xml:space="preserve"> </w:t>
            </w:r>
            <w:r w:rsidRPr="00605971">
              <w:t>получит</w:t>
            </w:r>
            <w:r w:rsidRPr="00605971">
              <w:rPr>
                <w:spacing w:val="-4"/>
              </w:rPr>
              <w:t xml:space="preserve"> </w:t>
            </w:r>
            <w:r w:rsidRPr="00605971">
              <w:t>возможность</w:t>
            </w:r>
            <w:r w:rsidRPr="00605971">
              <w:rPr>
                <w:spacing w:val="-2"/>
              </w:rPr>
              <w:t xml:space="preserve"> научиться:</w:t>
            </w:r>
          </w:p>
          <w:p w:rsidR="009741CE" w:rsidRPr="00605971" w:rsidRDefault="009741CE" w:rsidP="00B31B63">
            <w:pPr>
              <w:pStyle w:val="a6"/>
              <w:numPr>
                <w:ilvl w:val="1"/>
                <w:numId w:val="4"/>
              </w:numPr>
              <w:spacing w:line="274" w:lineRule="exact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делать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сообщение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заданную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тему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основе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5971">
              <w:rPr>
                <w:spacing w:val="-2"/>
                <w:sz w:val="24"/>
                <w:szCs w:val="24"/>
              </w:rPr>
              <w:t>прочитанного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>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right="141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605971">
              <w:rPr>
                <w:sz w:val="24"/>
                <w:szCs w:val="24"/>
              </w:rPr>
              <w:t>прочитанному</w:t>
            </w:r>
            <w:proofErr w:type="gramEnd"/>
            <w:r w:rsidRPr="00605971">
              <w:rPr>
                <w:sz w:val="24"/>
                <w:szCs w:val="24"/>
              </w:rPr>
              <w:t>/прослушанному;</w:t>
            </w:r>
          </w:p>
          <w:p w:rsidR="009741CE" w:rsidRPr="00605971" w:rsidRDefault="009741CE" w:rsidP="00BD23BF">
            <w:pPr>
              <w:pStyle w:val="a6"/>
              <w:numPr>
                <w:ilvl w:val="0"/>
                <w:numId w:val="6"/>
              </w:numPr>
              <w:tabs>
                <w:tab w:val="left" w:pos="7401"/>
              </w:tabs>
              <w:spacing w:before="3"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right="141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кратко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высказываться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опорой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нелинейный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 (таблицы,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диаграммы, расписание и т. п.);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right="141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кратко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излагать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результаты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выполненной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проектной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работы</w:t>
            </w:r>
          </w:p>
          <w:p w:rsidR="009741CE" w:rsidRPr="00605971" w:rsidRDefault="009741CE" w:rsidP="00C40278">
            <w:pPr>
              <w:spacing w:before="1" w:line="237" w:lineRule="auto"/>
              <w:ind w:right="28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Аудирование</w:t>
            </w:r>
            <w:proofErr w:type="spellEnd"/>
          </w:p>
          <w:p w:rsidR="009741CE" w:rsidRPr="00605971" w:rsidRDefault="009741CE" w:rsidP="00B31B63">
            <w:pPr>
              <w:pStyle w:val="a4"/>
              <w:spacing w:before="1" w:line="275" w:lineRule="exact"/>
              <w:ind w:left="410"/>
              <w:jc w:val="both"/>
            </w:pPr>
            <w:r w:rsidRPr="00605971">
              <w:t>Обучающийся</w:t>
            </w:r>
            <w:r w:rsidRPr="00605971">
              <w:rPr>
                <w:spacing w:val="-4"/>
              </w:rPr>
              <w:t xml:space="preserve"> </w:t>
            </w:r>
            <w:r w:rsidRPr="00605971">
              <w:rPr>
                <w:spacing w:val="-2"/>
              </w:rPr>
              <w:t>научится: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2" w:line="237" w:lineRule="auto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воспринимать на слух и понимать нужную/интересующую/запрашиваемую информацию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аутентичных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текстах,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содержащих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как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изученные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языковые явления, так и некоторое количество неизученных языковых явлений. </w:t>
            </w:r>
            <w:proofErr w:type="gramStart"/>
            <w:r w:rsidRPr="00605971">
              <w:rPr>
                <w:sz w:val="24"/>
                <w:szCs w:val="24"/>
              </w:rPr>
              <w:t>Обучающийся</w:t>
            </w:r>
            <w:proofErr w:type="gramEnd"/>
            <w:r w:rsidRPr="00605971">
              <w:rPr>
                <w:sz w:val="24"/>
                <w:szCs w:val="24"/>
              </w:rPr>
              <w:t xml:space="preserve"> получит возможность научиться: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75" w:lineRule="exact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выделять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основную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тему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воспринимаемом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слух</w:t>
            </w:r>
            <w:r w:rsidRPr="00605971">
              <w:rPr>
                <w:spacing w:val="-2"/>
                <w:sz w:val="24"/>
                <w:szCs w:val="24"/>
              </w:rPr>
              <w:t xml:space="preserve"> тексте;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1" w:line="237" w:lineRule="auto"/>
              <w:ind w:left="410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использовать</w:t>
            </w:r>
            <w:r w:rsidRPr="00605971">
              <w:rPr>
                <w:spacing w:val="2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контекстуальную</w:t>
            </w:r>
            <w:r w:rsidRPr="00605971">
              <w:rPr>
                <w:spacing w:val="2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или</w:t>
            </w:r>
            <w:r w:rsidRPr="00605971">
              <w:rPr>
                <w:spacing w:val="2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языковую</w:t>
            </w:r>
            <w:r w:rsidRPr="00605971">
              <w:rPr>
                <w:spacing w:val="2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догадку</w:t>
            </w:r>
            <w:r w:rsidRPr="00605971">
              <w:rPr>
                <w:spacing w:val="2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pacing w:val="2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восприятии на слух текстов, содержащих незнакомые слова.</w:t>
            </w:r>
          </w:p>
          <w:p w:rsidR="009741CE" w:rsidRPr="00605971" w:rsidRDefault="009741CE" w:rsidP="00C40278">
            <w:pPr>
              <w:pStyle w:val="a4"/>
              <w:spacing w:line="275" w:lineRule="exact"/>
              <w:jc w:val="both"/>
            </w:pPr>
            <w:r w:rsidRPr="00605971">
              <w:rPr>
                <w:spacing w:val="-2"/>
              </w:rPr>
              <w:t>Чтение</w:t>
            </w:r>
          </w:p>
          <w:p w:rsidR="009741CE" w:rsidRPr="00605971" w:rsidRDefault="009741CE" w:rsidP="00B31B63">
            <w:pPr>
              <w:pStyle w:val="a4"/>
              <w:spacing w:line="275" w:lineRule="exact"/>
              <w:ind w:left="410"/>
              <w:jc w:val="both"/>
            </w:pPr>
            <w:r w:rsidRPr="00605971">
              <w:t>Обучающийся</w:t>
            </w:r>
            <w:r w:rsidRPr="00605971">
              <w:rPr>
                <w:spacing w:val="-4"/>
              </w:rPr>
              <w:t xml:space="preserve"> </w:t>
            </w:r>
            <w:r w:rsidRPr="00605971">
              <w:rPr>
                <w:spacing w:val="-2"/>
              </w:rPr>
              <w:t>научится:</w:t>
            </w:r>
          </w:p>
          <w:p w:rsidR="009741CE" w:rsidRPr="00605971" w:rsidRDefault="009741CE" w:rsidP="00BD23BF">
            <w:pPr>
              <w:pStyle w:val="a6"/>
              <w:numPr>
                <w:ilvl w:val="1"/>
                <w:numId w:val="4"/>
              </w:numPr>
              <w:spacing w:before="2" w:line="237" w:lineRule="auto"/>
              <w:ind w:left="410" w:right="141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9741CE" w:rsidRPr="00605971" w:rsidRDefault="009741CE" w:rsidP="00BD23BF">
            <w:pPr>
              <w:pStyle w:val="a6"/>
              <w:numPr>
                <w:ilvl w:val="0"/>
                <w:numId w:val="6"/>
              </w:numPr>
              <w:tabs>
                <w:tab w:val="left" w:pos="7542"/>
              </w:tabs>
              <w:spacing w:line="237" w:lineRule="auto"/>
              <w:ind w:right="28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читать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находить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несложных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аутентичных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текстах,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содержащих </w:t>
            </w:r>
            <w:proofErr w:type="gramStart"/>
            <w:r w:rsidRPr="00605971">
              <w:rPr>
                <w:sz w:val="24"/>
                <w:szCs w:val="24"/>
              </w:rPr>
              <w:t>отдельные</w:t>
            </w:r>
            <w:proofErr w:type="gramEnd"/>
            <w:r w:rsidRPr="00605971">
              <w:rPr>
                <w:sz w:val="24"/>
                <w:szCs w:val="24"/>
              </w:rPr>
              <w:t xml:space="preserve"> неизученные</w:t>
            </w:r>
            <w:r w:rsidR="00BD23BF"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языковые</w:t>
            </w:r>
            <w:r w:rsidR="00BD23BF" w:rsidRPr="0060597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pacing w:val="-2"/>
                <w:sz w:val="24"/>
                <w:szCs w:val="24"/>
              </w:rPr>
              <w:t>явлениянужную</w:t>
            </w:r>
            <w:proofErr w:type="spellEnd"/>
            <w:r w:rsidRPr="00605971">
              <w:rPr>
                <w:spacing w:val="-2"/>
                <w:sz w:val="24"/>
                <w:szCs w:val="24"/>
              </w:rPr>
              <w:t>/интересующую/запрашиваемую</w:t>
            </w:r>
            <w:r w:rsidRPr="00605971">
              <w:rPr>
                <w:sz w:val="24"/>
                <w:szCs w:val="24"/>
              </w:rPr>
              <w:t xml:space="preserve">  </w:t>
            </w:r>
            <w:r w:rsidRPr="00605971">
              <w:rPr>
                <w:spacing w:val="-2"/>
                <w:sz w:val="24"/>
                <w:szCs w:val="24"/>
              </w:rPr>
              <w:t xml:space="preserve">информацию, </w:t>
            </w:r>
            <w:r w:rsidR="00BD23BF"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представленную в явном и в неявном виде;</w:t>
            </w:r>
          </w:p>
          <w:p w:rsidR="009741CE" w:rsidRPr="00605971" w:rsidRDefault="009741CE" w:rsidP="00BD23BF">
            <w:pPr>
              <w:pStyle w:val="a6"/>
              <w:numPr>
                <w:ilvl w:val="0"/>
                <w:numId w:val="6"/>
              </w:numPr>
              <w:tabs>
                <w:tab w:val="left" w:pos="7118"/>
                <w:tab w:val="left" w:pos="7401"/>
              </w:tabs>
              <w:spacing w:line="237" w:lineRule="auto"/>
              <w:ind w:right="-143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читать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полностью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понимать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несложные</w:t>
            </w:r>
            <w:r w:rsidR="00BD23BF"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аутентичные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тексты,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построенные на изученном языковом материале;</w:t>
            </w:r>
          </w:p>
          <w:p w:rsidR="009741CE" w:rsidRPr="00605971" w:rsidRDefault="009741CE" w:rsidP="00BD23BF">
            <w:pPr>
              <w:pStyle w:val="a6"/>
              <w:numPr>
                <w:ilvl w:val="0"/>
                <w:numId w:val="6"/>
              </w:numPr>
              <w:tabs>
                <w:tab w:val="left" w:pos="6976"/>
              </w:tabs>
              <w:spacing w:before="1" w:line="237" w:lineRule="auto"/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выразительно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читать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вслух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небольшие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построенные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изученном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605971">
              <w:rPr>
                <w:sz w:val="24"/>
                <w:szCs w:val="24"/>
              </w:rPr>
              <w:t>прочитанного</w:t>
            </w:r>
            <w:proofErr w:type="gramEnd"/>
            <w:r w:rsidRPr="00605971">
              <w:rPr>
                <w:sz w:val="24"/>
                <w:szCs w:val="24"/>
              </w:rPr>
              <w:t>.</w:t>
            </w:r>
          </w:p>
          <w:p w:rsidR="009741CE" w:rsidRPr="00605971" w:rsidRDefault="009741CE" w:rsidP="00B31B63">
            <w:pPr>
              <w:pStyle w:val="a6"/>
              <w:spacing w:before="1" w:line="237" w:lineRule="auto"/>
              <w:ind w:left="410" w:right="1341"/>
              <w:rPr>
                <w:sz w:val="24"/>
                <w:szCs w:val="24"/>
              </w:rPr>
            </w:pPr>
          </w:p>
          <w:p w:rsidR="0092618A" w:rsidRPr="00605971" w:rsidRDefault="0092618A" w:rsidP="00BD23BF">
            <w:pPr>
              <w:pStyle w:val="a6"/>
              <w:numPr>
                <w:ilvl w:val="0"/>
                <w:numId w:val="6"/>
              </w:numPr>
              <w:tabs>
                <w:tab w:val="left" w:pos="1721"/>
                <w:tab w:val="left" w:pos="7118"/>
              </w:tabs>
              <w:spacing w:before="2" w:line="237" w:lineRule="auto"/>
              <w:ind w:right="33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устанавливать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причинно-следственную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взаимосвязь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фактов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событий, изложенных в несложном аутентичном тексте;</w:t>
            </w:r>
          </w:p>
          <w:p w:rsidR="0092618A" w:rsidRPr="00605971" w:rsidRDefault="0092618A" w:rsidP="00BD23BF">
            <w:pPr>
              <w:pStyle w:val="a6"/>
              <w:numPr>
                <w:ilvl w:val="0"/>
                <w:numId w:val="7"/>
              </w:numPr>
              <w:tabs>
                <w:tab w:val="left" w:pos="1721"/>
              </w:tabs>
              <w:spacing w:before="3" w:line="237" w:lineRule="auto"/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восстанавливать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разрозненных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абзацев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или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путем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добавления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выпущенных фрагментов.</w:t>
            </w:r>
          </w:p>
          <w:p w:rsidR="0092618A" w:rsidRPr="00605971" w:rsidRDefault="0092618A" w:rsidP="00C40278">
            <w:pPr>
              <w:tabs>
                <w:tab w:val="left" w:pos="1721"/>
              </w:tabs>
              <w:spacing w:before="3" w:line="237" w:lineRule="auto"/>
              <w:ind w:righ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92618A" w:rsidRPr="00605971" w:rsidRDefault="0092618A" w:rsidP="00B31B63">
            <w:pPr>
              <w:tabs>
                <w:tab w:val="left" w:pos="1721"/>
              </w:tabs>
              <w:spacing w:before="1" w:line="237" w:lineRule="auto"/>
              <w:ind w:right="1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       Обучающийся научится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8"/>
              </w:numPr>
              <w:tabs>
                <w:tab w:val="left" w:pos="266"/>
              </w:tabs>
              <w:spacing w:before="3" w:line="237" w:lineRule="auto"/>
              <w:ind w:right="-1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заполнять анкеты и формуляры, сообщая о</w:t>
            </w:r>
            <w:r w:rsidRPr="00605971">
              <w:rPr>
                <w:spacing w:val="2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себе основные сведения (имя,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фамилия, пол, возраст, гражданство, национальность, адрес и т. д.);</w:t>
            </w:r>
            <w:proofErr w:type="gramEnd"/>
          </w:p>
          <w:p w:rsidR="0092618A" w:rsidRPr="00605971" w:rsidRDefault="0092618A" w:rsidP="00B31B63">
            <w:pPr>
              <w:pStyle w:val="a6"/>
              <w:numPr>
                <w:ilvl w:val="0"/>
                <w:numId w:val="9"/>
              </w:numPr>
              <w:tabs>
                <w:tab w:val="left" w:pos="2427"/>
                <w:tab w:val="left" w:pos="7211"/>
              </w:tabs>
              <w:spacing w:before="2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lastRenderedPageBreak/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9"/>
              </w:numPr>
              <w:tabs>
                <w:tab w:val="left" w:pos="2427"/>
                <w:tab w:val="left" w:pos="7211"/>
              </w:tabs>
              <w:spacing w:before="2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 120 слов, включая адрес);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9"/>
              </w:numPr>
              <w:tabs>
                <w:tab w:val="left" w:pos="2427"/>
                <w:tab w:val="left" w:pos="7211"/>
              </w:tabs>
              <w:spacing w:before="2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писать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небольшие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письменные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высказывания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опорой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образец/ </w:t>
            </w:r>
          </w:p>
          <w:p w:rsidR="0092618A" w:rsidRPr="00605971" w:rsidRDefault="00C40278" w:rsidP="00B31B63">
            <w:pPr>
              <w:tabs>
                <w:tab w:val="left" w:pos="1721"/>
              </w:tabs>
              <w:spacing w:before="1" w:line="237" w:lineRule="auto"/>
              <w:ind w:right="1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2618A" w:rsidRPr="0060597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92618A"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 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10"/>
              </w:numPr>
              <w:tabs>
                <w:tab w:val="left" w:pos="266"/>
                <w:tab w:val="left" w:pos="7211"/>
              </w:tabs>
              <w:spacing w:before="1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делать краткие выписки из текста с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целью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их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использования в собственных устных высказываниях;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10"/>
              </w:numPr>
              <w:tabs>
                <w:tab w:val="left" w:pos="124"/>
              </w:tabs>
              <w:spacing w:before="3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писать электронное письмо (</w:t>
            </w:r>
            <w:proofErr w:type="spellStart"/>
            <w:r w:rsidRPr="00605971">
              <w:rPr>
                <w:sz w:val="24"/>
                <w:szCs w:val="24"/>
              </w:rPr>
              <w:t>e-mail</w:t>
            </w:r>
            <w:proofErr w:type="spellEnd"/>
            <w:r w:rsidRPr="00605971">
              <w:rPr>
                <w:sz w:val="24"/>
                <w:szCs w:val="24"/>
              </w:rPr>
              <w:t>) зарубежному другу в ответ на электронное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письмо-стимул;•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составлять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план/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тезисы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устного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или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письменного сообщения;• кратко излагать в письменном виде результаты проектной деятельности;• писать небольшое письменное высказывание с опорой на нелинейный текст (таблицы, диаграммы и т. п.).</w:t>
            </w:r>
          </w:p>
          <w:p w:rsidR="0092618A" w:rsidRPr="00605971" w:rsidRDefault="0092618A" w:rsidP="00C40278">
            <w:pPr>
              <w:tabs>
                <w:tab w:val="left" w:pos="1720"/>
              </w:tabs>
              <w:spacing w:before="3" w:line="237" w:lineRule="auto"/>
              <w:ind w:right="1336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пунктуация </w:t>
            </w:r>
          </w:p>
          <w:p w:rsidR="0092618A" w:rsidRPr="00605971" w:rsidRDefault="0092618A" w:rsidP="00B31B63">
            <w:pPr>
              <w:tabs>
                <w:tab w:val="left" w:pos="7211"/>
              </w:tabs>
              <w:spacing w:before="1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78"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Обучающийся научится 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spacing w:line="272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правильно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писать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изученные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слова;</w:t>
            </w:r>
          </w:p>
          <w:p w:rsidR="0092618A" w:rsidRPr="00605971" w:rsidRDefault="0092618A" w:rsidP="00B31B63">
            <w:pPr>
              <w:pStyle w:val="a6"/>
              <w:numPr>
                <w:ilvl w:val="0"/>
                <w:numId w:val="11"/>
              </w:numPr>
              <w:tabs>
                <w:tab w:val="left" w:pos="1720"/>
              </w:tabs>
              <w:spacing w:before="1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правильно ставить знаки препинания в конце предложения: точку в конце повествовательного предложения, вопросительный знак в конце </w:t>
            </w:r>
            <w:r w:rsidRPr="00605971">
              <w:rPr>
                <w:spacing w:val="-2"/>
                <w:sz w:val="24"/>
                <w:szCs w:val="24"/>
              </w:rPr>
              <w:t xml:space="preserve">вопросительного  </w:t>
            </w:r>
            <w:r w:rsidRPr="00605971">
              <w:rPr>
                <w:sz w:val="24"/>
                <w:szCs w:val="24"/>
              </w:rPr>
              <w:t>предложения,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восклицательного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предложения;</w:t>
            </w:r>
          </w:p>
          <w:p w:rsidR="0092618A" w:rsidRPr="00605971" w:rsidRDefault="0092618A" w:rsidP="00BD23BF">
            <w:pPr>
              <w:pStyle w:val="a6"/>
              <w:numPr>
                <w:ilvl w:val="1"/>
                <w:numId w:val="12"/>
              </w:numPr>
              <w:tabs>
                <w:tab w:val="left" w:pos="124"/>
              </w:tabs>
              <w:spacing w:before="67" w:line="237" w:lineRule="auto"/>
              <w:ind w:left="391" w:right="-1" w:hanging="7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расставлять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личном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знаки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препинания,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диктуемые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его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форматом,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 соответстви</w:t>
            </w:r>
            <w:r w:rsidR="00BD23BF" w:rsidRPr="00605971">
              <w:rPr>
                <w:sz w:val="24"/>
                <w:szCs w:val="24"/>
              </w:rPr>
              <w:t xml:space="preserve">и с нормами, принятыми в стране </w:t>
            </w:r>
            <w:r w:rsidRPr="00605971">
              <w:rPr>
                <w:sz w:val="24"/>
                <w:szCs w:val="24"/>
              </w:rPr>
              <w:t>изучаемого языка.</w:t>
            </w:r>
          </w:p>
          <w:p w:rsidR="00605971" w:rsidRDefault="00605971" w:rsidP="00605971">
            <w:pPr>
              <w:pStyle w:val="a4"/>
              <w:spacing w:line="274" w:lineRule="exact"/>
              <w:ind w:left="391"/>
              <w:jc w:val="both"/>
            </w:pPr>
          </w:p>
          <w:p w:rsidR="004E078D" w:rsidRPr="00605971" w:rsidRDefault="00C40278" w:rsidP="00BD23BF">
            <w:pPr>
              <w:pStyle w:val="a4"/>
              <w:spacing w:line="274" w:lineRule="exact"/>
              <w:jc w:val="both"/>
            </w:pPr>
            <w:r w:rsidRPr="00605971">
              <w:t xml:space="preserve"> </w:t>
            </w:r>
            <w:proofErr w:type="gramStart"/>
            <w:r w:rsidR="004E078D" w:rsidRPr="00605971">
              <w:t>Обучающийся</w:t>
            </w:r>
            <w:proofErr w:type="gramEnd"/>
            <w:r w:rsidR="004E078D" w:rsidRPr="00605971">
              <w:rPr>
                <w:spacing w:val="-4"/>
              </w:rPr>
              <w:t xml:space="preserve"> </w:t>
            </w:r>
            <w:r w:rsidR="004E078D" w:rsidRPr="00605971">
              <w:t>получит</w:t>
            </w:r>
            <w:r w:rsidR="004E078D" w:rsidRPr="00605971">
              <w:rPr>
                <w:spacing w:val="-4"/>
              </w:rPr>
              <w:t xml:space="preserve"> </w:t>
            </w:r>
            <w:r w:rsidR="004E078D" w:rsidRPr="00605971">
              <w:t>возможность</w:t>
            </w:r>
            <w:r w:rsidR="004E078D" w:rsidRPr="00605971">
              <w:rPr>
                <w:spacing w:val="-2"/>
              </w:rPr>
              <w:t xml:space="preserve"> научиться:</w:t>
            </w:r>
          </w:p>
          <w:p w:rsidR="004E078D" w:rsidRPr="00605971" w:rsidRDefault="004E078D" w:rsidP="00C40278">
            <w:pPr>
              <w:pStyle w:val="a6"/>
              <w:numPr>
                <w:ilvl w:val="1"/>
                <w:numId w:val="12"/>
              </w:numPr>
              <w:spacing w:before="67" w:line="237" w:lineRule="auto"/>
              <w:ind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сравнивать и анализировать буквосочетания английского языка и их </w:t>
            </w:r>
            <w:r w:rsidRPr="00605971">
              <w:rPr>
                <w:spacing w:val="-2"/>
                <w:sz w:val="24"/>
                <w:szCs w:val="24"/>
              </w:rPr>
              <w:t>транскрипцию.</w:t>
            </w:r>
          </w:p>
          <w:p w:rsidR="0092618A" w:rsidRPr="00605971" w:rsidRDefault="004E078D" w:rsidP="00C40278">
            <w:pPr>
              <w:tabs>
                <w:tab w:val="left" w:pos="1720"/>
              </w:tabs>
              <w:spacing w:before="1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r w:rsidRPr="006059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Pr="006059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4E078D" w:rsidRPr="00605971" w:rsidRDefault="004E078D" w:rsidP="00B31B63">
            <w:pPr>
              <w:pStyle w:val="a6"/>
              <w:tabs>
                <w:tab w:val="left" w:pos="1720"/>
              </w:tabs>
              <w:spacing w:before="1" w:line="237" w:lineRule="auto"/>
              <w:ind w:left="410" w:right="-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Обучающийся научится:</w:t>
            </w:r>
          </w:p>
          <w:p w:rsidR="004E078D" w:rsidRPr="00605971" w:rsidRDefault="004E078D" w:rsidP="00B31B63">
            <w:pPr>
              <w:pStyle w:val="a6"/>
              <w:tabs>
                <w:tab w:val="left" w:pos="1720"/>
              </w:tabs>
              <w:spacing w:before="1" w:line="237" w:lineRule="auto"/>
              <w:ind w:left="410" w:right="-1"/>
              <w:rPr>
                <w:sz w:val="24"/>
                <w:szCs w:val="24"/>
              </w:rPr>
            </w:pPr>
          </w:p>
          <w:p w:rsidR="004E078D" w:rsidRPr="00605971" w:rsidRDefault="004E078D" w:rsidP="00BD23BF">
            <w:pPr>
              <w:pStyle w:val="a6"/>
              <w:numPr>
                <w:ilvl w:val="1"/>
                <w:numId w:val="4"/>
              </w:numPr>
              <w:tabs>
                <w:tab w:val="left" w:pos="542"/>
                <w:tab w:val="left" w:pos="7118"/>
              </w:tabs>
              <w:spacing w:line="237" w:lineRule="auto"/>
              <w:ind w:left="400" w:right="175" w:hanging="14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различать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1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слух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адекватно,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без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фонематических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ошибок,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ведущих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сбою коммуникации, произносить слова изучаемого иностранного языка;</w:t>
            </w:r>
          </w:p>
          <w:p w:rsidR="004E078D" w:rsidRPr="00605971" w:rsidRDefault="004E078D" w:rsidP="00B31B63">
            <w:pPr>
              <w:pStyle w:val="a6"/>
              <w:numPr>
                <w:ilvl w:val="1"/>
                <w:numId w:val="4"/>
              </w:numPr>
              <w:tabs>
                <w:tab w:val="left" w:pos="542"/>
              </w:tabs>
              <w:spacing w:line="273" w:lineRule="exact"/>
              <w:ind w:left="400" w:hanging="14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соблюдать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правильное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ударение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изученных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словах;</w:t>
            </w:r>
          </w:p>
          <w:p w:rsidR="004E078D" w:rsidRPr="00605971" w:rsidRDefault="004E078D" w:rsidP="00B31B63">
            <w:pPr>
              <w:pStyle w:val="a6"/>
              <w:numPr>
                <w:ilvl w:val="1"/>
                <w:numId w:val="4"/>
              </w:numPr>
              <w:tabs>
                <w:tab w:val="left" w:pos="542"/>
              </w:tabs>
              <w:spacing w:line="274" w:lineRule="exact"/>
              <w:ind w:left="400" w:hanging="14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различать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коммуникативные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типы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предложений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их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интонации;</w:t>
            </w:r>
          </w:p>
          <w:p w:rsidR="001A7D67" w:rsidRPr="00605971" w:rsidRDefault="004E078D" w:rsidP="00B31B63">
            <w:pPr>
              <w:pStyle w:val="a6"/>
              <w:numPr>
                <w:ilvl w:val="1"/>
                <w:numId w:val="4"/>
              </w:numPr>
              <w:tabs>
                <w:tab w:val="left" w:pos="542"/>
              </w:tabs>
              <w:spacing w:line="275" w:lineRule="exact"/>
              <w:ind w:left="400" w:hanging="142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членить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предложение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смысловые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 xml:space="preserve">группы; </w:t>
            </w:r>
            <w:r w:rsidRPr="00605971">
              <w:rPr>
                <w:sz w:val="24"/>
                <w:szCs w:val="24"/>
              </w:rPr>
              <w:t>адекватно,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без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ошибок,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ведущих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сбою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коммуникации,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произносить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</w:t>
            </w:r>
            <w:proofErr w:type="gramEnd"/>
          </w:p>
          <w:p w:rsidR="004E078D" w:rsidRPr="00605971" w:rsidRDefault="004E078D" w:rsidP="00B31B63">
            <w:pPr>
              <w:pStyle w:val="a4"/>
              <w:ind w:left="117"/>
              <w:jc w:val="both"/>
            </w:pPr>
            <w:proofErr w:type="gramStart"/>
            <w:r w:rsidRPr="00605971">
              <w:t>Обучающийся</w:t>
            </w:r>
            <w:proofErr w:type="gramEnd"/>
            <w:r w:rsidRPr="00605971">
              <w:rPr>
                <w:spacing w:val="-4"/>
              </w:rPr>
              <w:t xml:space="preserve"> </w:t>
            </w:r>
            <w:r w:rsidRPr="00605971">
              <w:t>получит</w:t>
            </w:r>
            <w:r w:rsidRPr="00605971">
              <w:rPr>
                <w:spacing w:val="-4"/>
              </w:rPr>
              <w:t xml:space="preserve"> </w:t>
            </w:r>
            <w:r w:rsidRPr="00605971">
              <w:t>возможность</w:t>
            </w:r>
            <w:r w:rsidRPr="00605971">
              <w:rPr>
                <w:spacing w:val="-2"/>
              </w:rPr>
              <w:t xml:space="preserve"> научиться:</w:t>
            </w:r>
          </w:p>
          <w:p w:rsidR="004E078D" w:rsidRPr="00605971" w:rsidRDefault="004E078D" w:rsidP="00B31B63">
            <w:pPr>
              <w:pStyle w:val="a6"/>
              <w:numPr>
                <w:ilvl w:val="0"/>
                <w:numId w:val="14"/>
              </w:numPr>
              <w:tabs>
                <w:tab w:val="left" w:pos="117"/>
              </w:tabs>
              <w:spacing w:line="275" w:lineRule="exact"/>
              <w:ind w:left="258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выражать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модальные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значения,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чувства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эмоции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помощью</w:t>
            </w:r>
            <w:r w:rsidRPr="00605971">
              <w:rPr>
                <w:spacing w:val="-2"/>
                <w:sz w:val="24"/>
                <w:szCs w:val="24"/>
              </w:rPr>
              <w:t xml:space="preserve"> интонации;</w:t>
            </w:r>
          </w:p>
          <w:p w:rsidR="004E078D" w:rsidRPr="00605971" w:rsidRDefault="004E078D" w:rsidP="00C40278">
            <w:pPr>
              <w:pStyle w:val="a6"/>
              <w:numPr>
                <w:ilvl w:val="0"/>
                <w:numId w:val="14"/>
              </w:numPr>
              <w:tabs>
                <w:tab w:val="left" w:pos="117"/>
              </w:tabs>
              <w:spacing w:before="1" w:line="237" w:lineRule="auto"/>
              <w:ind w:left="258" w:right="317" w:firstLine="0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различать бри</w:t>
            </w:r>
            <w:r w:rsidR="00C40278" w:rsidRPr="00605971">
              <w:rPr>
                <w:sz w:val="24"/>
                <w:szCs w:val="24"/>
              </w:rPr>
              <w:t xml:space="preserve">танские и американские варианты </w:t>
            </w:r>
            <w:r w:rsidRPr="00605971">
              <w:rPr>
                <w:sz w:val="24"/>
                <w:szCs w:val="24"/>
              </w:rPr>
              <w:t xml:space="preserve">английского </w:t>
            </w:r>
            <w:r w:rsidRPr="00605971">
              <w:rPr>
                <w:sz w:val="24"/>
                <w:szCs w:val="24"/>
              </w:rPr>
              <w:lastRenderedPageBreak/>
              <w:t>языка в прослушанных высказываниях.</w:t>
            </w:r>
          </w:p>
          <w:p w:rsidR="005A0540" w:rsidRPr="00605971" w:rsidRDefault="005A0540" w:rsidP="00B31B63">
            <w:pPr>
              <w:pStyle w:val="a6"/>
              <w:tabs>
                <w:tab w:val="left" w:pos="117"/>
              </w:tabs>
              <w:spacing w:before="1" w:line="237" w:lineRule="auto"/>
              <w:ind w:left="258" w:right="1344"/>
              <w:rPr>
                <w:sz w:val="24"/>
                <w:szCs w:val="24"/>
              </w:rPr>
            </w:pPr>
          </w:p>
          <w:p w:rsidR="005A0540" w:rsidRPr="00605971" w:rsidRDefault="005A0540" w:rsidP="00605971">
            <w:pPr>
              <w:tabs>
                <w:tab w:val="left" w:pos="117"/>
              </w:tabs>
              <w:spacing w:before="1" w:line="237" w:lineRule="auto"/>
              <w:ind w:right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r w:rsidRPr="006059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Pr="006059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4E078D" w:rsidRPr="00605971" w:rsidRDefault="005A0540" w:rsidP="00B31B63">
            <w:pPr>
              <w:pStyle w:val="a6"/>
              <w:tabs>
                <w:tab w:val="left" w:pos="117"/>
              </w:tabs>
              <w:spacing w:before="1" w:line="237" w:lineRule="auto"/>
              <w:ind w:left="720" w:right="1344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 Обучающийся научится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488"/>
                <w:tab w:val="left" w:pos="7629"/>
                <w:tab w:val="left" w:pos="7770"/>
              </w:tabs>
              <w:spacing w:before="2"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узнавать 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письменном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 звучащем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тексте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изученные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лексические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488"/>
                <w:tab w:val="left" w:pos="7629"/>
              </w:tabs>
              <w:spacing w:before="3" w:line="237" w:lineRule="auto"/>
              <w:ind w:right="28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устной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письменной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их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основном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значении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изученные лексические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единицы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(слова,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словосочетания,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реплики-клише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речевого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этикета), в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том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числе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многозначные,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пределах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тематики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основной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школы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соответствии с решаемой коммуникативной задачей;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488"/>
                <w:tab w:val="left" w:pos="7629"/>
              </w:tabs>
              <w:spacing w:before="2" w:line="237" w:lineRule="auto"/>
              <w:ind w:right="28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соблюдать существующие в английском языке нормы лексической </w:t>
            </w:r>
            <w:r w:rsidRPr="00605971">
              <w:rPr>
                <w:spacing w:val="-2"/>
                <w:sz w:val="24"/>
                <w:szCs w:val="24"/>
              </w:rPr>
              <w:t>сочетаемости;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2427"/>
                <w:tab w:val="left" w:pos="7488"/>
                <w:tab w:val="left" w:pos="7629"/>
              </w:tabs>
              <w:spacing w:before="3"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5A0540" w:rsidRPr="00605971" w:rsidRDefault="005A0540" w:rsidP="00F55D6C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118"/>
                <w:tab w:val="left" w:pos="7488"/>
                <w:tab w:val="left" w:pos="7629"/>
                <w:tab w:val="left" w:pos="7770"/>
              </w:tabs>
              <w:spacing w:before="2" w:line="237" w:lineRule="auto"/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5A0540" w:rsidRPr="00605971" w:rsidRDefault="005A0540" w:rsidP="00F55D6C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118"/>
                <w:tab w:val="left" w:pos="7488"/>
                <w:tab w:val="left" w:pos="7629"/>
              </w:tabs>
              <w:spacing w:before="1" w:line="275" w:lineRule="exact"/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глаголы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помощи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аффиксов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dis</w:t>
            </w:r>
            <w:proofErr w:type="spellEnd"/>
            <w:r w:rsidRPr="00605971">
              <w:rPr>
                <w:sz w:val="24"/>
                <w:szCs w:val="24"/>
              </w:rPr>
              <w:t>-,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mis</w:t>
            </w:r>
            <w:proofErr w:type="spellEnd"/>
            <w:r w:rsidRPr="00605971">
              <w:rPr>
                <w:sz w:val="24"/>
                <w:szCs w:val="24"/>
              </w:rPr>
              <w:t>-,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re</w:t>
            </w:r>
            <w:proofErr w:type="spellEnd"/>
            <w:r w:rsidRPr="00605971">
              <w:rPr>
                <w:sz w:val="24"/>
                <w:szCs w:val="24"/>
              </w:rPr>
              <w:t>-,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-</w:t>
            </w:r>
            <w:proofErr w:type="spellStart"/>
            <w:r w:rsidRPr="00605971">
              <w:rPr>
                <w:sz w:val="24"/>
                <w:szCs w:val="24"/>
              </w:rPr>
              <w:t>ize</w:t>
            </w:r>
            <w:proofErr w:type="spellEnd"/>
            <w:r w:rsidRPr="00605971">
              <w:rPr>
                <w:sz w:val="24"/>
                <w:szCs w:val="24"/>
              </w:rPr>
              <w:t>/-</w:t>
            </w:r>
            <w:proofErr w:type="spellStart"/>
            <w:r w:rsidRPr="00605971">
              <w:rPr>
                <w:spacing w:val="-4"/>
                <w:sz w:val="24"/>
                <w:szCs w:val="24"/>
              </w:rPr>
              <w:t>ise</w:t>
            </w:r>
            <w:proofErr w:type="spellEnd"/>
            <w:r w:rsidRPr="00605971">
              <w:rPr>
                <w:spacing w:val="-4"/>
                <w:sz w:val="24"/>
                <w:szCs w:val="24"/>
              </w:rPr>
              <w:t>;</w:t>
            </w:r>
          </w:p>
          <w:p w:rsidR="005A0540" w:rsidRPr="00605971" w:rsidRDefault="005A0540" w:rsidP="00F55D6C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118"/>
                <w:tab w:val="left" w:pos="7293"/>
                <w:tab w:val="left" w:pos="7488"/>
                <w:tab w:val="left" w:pos="7629"/>
              </w:tabs>
              <w:spacing w:before="1" w:line="237" w:lineRule="auto"/>
              <w:ind w:right="175"/>
              <w:rPr>
                <w:sz w:val="24"/>
                <w:szCs w:val="24"/>
                <w:lang w:val="en-US"/>
              </w:rPr>
            </w:pPr>
            <w:r w:rsidRPr="00605971">
              <w:rPr>
                <w:sz w:val="24"/>
                <w:szCs w:val="24"/>
              </w:rPr>
              <w:t>имена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существительные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помощи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суффиксов</w:t>
            </w:r>
            <w:r w:rsidRPr="00605971">
              <w:rPr>
                <w:sz w:val="24"/>
                <w:szCs w:val="24"/>
                <w:lang w:val="en-US"/>
              </w:rPr>
              <w:t xml:space="preserve"> -or/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ist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sion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/-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tion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 xml:space="preserve">, - 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nce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/-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ence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ment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ity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ness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-ship,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;</w:t>
            </w:r>
          </w:p>
          <w:p w:rsidR="005A0540" w:rsidRPr="00605971" w:rsidRDefault="005A0540" w:rsidP="00F55D6C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118"/>
                <w:tab w:val="left" w:pos="7488"/>
                <w:tab w:val="left" w:pos="7629"/>
              </w:tabs>
              <w:spacing w:before="1" w:line="237" w:lineRule="auto"/>
              <w:ind w:right="175"/>
              <w:rPr>
                <w:sz w:val="24"/>
                <w:szCs w:val="24"/>
                <w:lang w:val="en-US"/>
              </w:rPr>
            </w:pPr>
            <w:r w:rsidRPr="00605971">
              <w:rPr>
                <w:sz w:val="24"/>
                <w:szCs w:val="24"/>
              </w:rPr>
              <w:t>имена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прилагательные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помощи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аффиксов</w:t>
            </w:r>
            <w:r w:rsidRPr="00605971">
              <w:rPr>
                <w:sz w:val="24"/>
                <w:szCs w:val="24"/>
                <w:lang w:val="en-US"/>
              </w:rPr>
              <w:t xml:space="preserve"> inter-; -y,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ly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 xml:space="preserve"> , -al 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ic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 xml:space="preserve">, - 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ian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/an,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;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ous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-able/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ible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, -less, -</w:t>
            </w:r>
            <w:proofErr w:type="spellStart"/>
            <w:r w:rsidRPr="00605971">
              <w:rPr>
                <w:sz w:val="24"/>
                <w:szCs w:val="24"/>
                <w:lang w:val="en-US"/>
              </w:rPr>
              <w:t>ive</w:t>
            </w:r>
            <w:proofErr w:type="spellEnd"/>
            <w:r w:rsidRPr="00605971">
              <w:rPr>
                <w:sz w:val="24"/>
                <w:szCs w:val="24"/>
                <w:lang w:val="en-US"/>
              </w:rPr>
              <w:t>;</w:t>
            </w:r>
          </w:p>
          <w:p w:rsidR="005A0540" w:rsidRPr="00605971" w:rsidRDefault="005A0540" w:rsidP="00F55D6C">
            <w:pPr>
              <w:pStyle w:val="a6"/>
              <w:numPr>
                <w:ilvl w:val="0"/>
                <w:numId w:val="16"/>
              </w:numPr>
              <w:tabs>
                <w:tab w:val="left" w:pos="117"/>
                <w:tab w:val="left" w:pos="7118"/>
                <w:tab w:val="left" w:pos="7488"/>
                <w:tab w:val="left" w:pos="7629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наречия при помощи суффикса -</w:t>
            </w:r>
            <w:proofErr w:type="spellStart"/>
            <w:r w:rsidRPr="00605971">
              <w:rPr>
                <w:sz w:val="24"/>
                <w:szCs w:val="24"/>
              </w:rPr>
              <w:t>ly</w:t>
            </w:r>
            <w:proofErr w:type="spellEnd"/>
            <w:r w:rsidRPr="00605971">
              <w:rPr>
                <w:sz w:val="24"/>
                <w:szCs w:val="24"/>
              </w:rPr>
              <w:t xml:space="preserve">;‒ имена существительные, имена прилагательные, наречия при помощи отрицательных префиксов </w:t>
            </w:r>
            <w:proofErr w:type="spellStart"/>
            <w:r w:rsidRPr="00605971">
              <w:rPr>
                <w:sz w:val="24"/>
                <w:szCs w:val="24"/>
              </w:rPr>
              <w:t>un</w:t>
            </w:r>
            <w:proofErr w:type="spellEnd"/>
            <w:r w:rsidRPr="00605971">
              <w:rPr>
                <w:sz w:val="24"/>
                <w:szCs w:val="24"/>
              </w:rPr>
              <w:t xml:space="preserve">-, </w:t>
            </w:r>
            <w:proofErr w:type="spellStart"/>
            <w:r w:rsidRPr="00605971">
              <w:rPr>
                <w:sz w:val="24"/>
                <w:szCs w:val="24"/>
              </w:rPr>
              <w:t>im</w:t>
            </w:r>
            <w:proofErr w:type="spellEnd"/>
            <w:r w:rsidRPr="00605971">
              <w:rPr>
                <w:sz w:val="24"/>
                <w:szCs w:val="24"/>
              </w:rPr>
              <w:t>-/</w:t>
            </w:r>
            <w:proofErr w:type="spellStart"/>
            <w:r w:rsidRPr="00605971">
              <w:rPr>
                <w:sz w:val="24"/>
                <w:szCs w:val="24"/>
              </w:rPr>
              <w:t>in</w:t>
            </w:r>
            <w:proofErr w:type="spellEnd"/>
            <w:r w:rsidRPr="00605971">
              <w:rPr>
                <w:sz w:val="24"/>
                <w:szCs w:val="24"/>
              </w:rPr>
              <w:t>-; ‒ числительные при помощи суффиксов -</w:t>
            </w:r>
            <w:proofErr w:type="spellStart"/>
            <w:r w:rsidRPr="00605971">
              <w:rPr>
                <w:sz w:val="24"/>
                <w:szCs w:val="24"/>
              </w:rPr>
              <w:t>teen</w:t>
            </w:r>
            <w:proofErr w:type="spellEnd"/>
            <w:r w:rsidRPr="00605971">
              <w:rPr>
                <w:sz w:val="24"/>
                <w:szCs w:val="24"/>
              </w:rPr>
              <w:t>, -</w:t>
            </w:r>
            <w:proofErr w:type="spellStart"/>
            <w:r w:rsidRPr="00605971">
              <w:rPr>
                <w:sz w:val="24"/>
                <w:szCs w:val="24"/>
              </w:rPr>
              <w:t>ty</w:t>
            </w:r>
            <w:proofErr w:type="spellEnd"/>
            <w:r w:rsidRPr="00605971">
              <w:rPr>
                <w:sz w:val="24"/>
                <w:szCs w:val="24"/>
              </w:rPr>
              <w:t>; -</w:t>
            </w:r>
            <w:proofErr w:type="spellStart"/>
            <w:r w:rsidRPr="00605971">
              <w:rPr>
                <w:sz w:val="24"/>
                <w:szCs w:val="24"/>
              </w:rPr>
              <w:t>th</w:t>
            </w:r>
            <w:proofErr w:type="spellEnd"/>
            <w:r w:rsidRPr="00605971">
              <w:rPr>
                <w:sz w:val="24"/>
                <w:szCs w:val="24"/>
              </w:rPr>
              <w:t>.</w:t>
            </w:r>
          </w:p>
          <w:p w:rsidR="005A0540" w:rsidRPr="00605971" w:rsidRDefault="005A0540" w:rsidP="00F55D6C">
            <w:pPr>
              <w:pStyle w:val="a4"/>
              <w:tabs>
                <w:tab w:val="left" w:pos="117"/>
              </w:tabs>
              <w:spacing w:line="270" w:lineRule="exact"/>
              <w:jc w:val="both"/>
            </w:pPr>
            <w:proofErr w:type="gramStart"/>
            <w:r w:rsidRPr="00605971">
              <w:t>Обучающийся</w:t>
            </w:r>
            <w:proofErr w:type="gramEnd"/>
            <w:r w:rsidRPr="00605971">
              <w:rPr>
                <w:spacing w:val="-4"/>
              </w:rPr>
              <w:t xml:space="preserve"> </w:t>
            </w:r>
            <w:r w:rsidRPr="00605971">
              <w:t>получит</w:t>
            </w:r>
            <w:r w:rsidRPr="00605971">
              <w:rPr>
                <w:spacing w:val="-4"/>
              </w:rPr>
              <w:t xml:space="preserve"> </w:t>
            </w:r>
            <w:r w:rsidRPr="00605971">
              <w:t>возможность</w:t>
            </w:r>
            <w:r w:rsidRPr="00605971">
              <w:rPr>
                <w:spacing w:val="-2"/>
              </w:rPr>
              <w:t xml:space="preserve"> научиться: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8"/>
              </w:numPr>
              <w:tabs>
                <w:tab w:val="left" w:pos="117"/>
              </w:tabs>
              <w:spacing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7"/>
              </w:numPr>
              <w:tabs>
                <w:tab w:val="left" w:pos="1720"/>
              </w:tabs>
              <w:spacing w:line="275" w:lineRule="exact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знать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различия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между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явлениями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синонимии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антонимии;</w:t>
            </w:r>
          </w:p>
          <w:p w:rsidR="005A0540" w:rsidRPr="00605971" w:rsidRDefault="005A0540" w:rsidP="00B31B63">
            <w:pPr>
              <w:pStyle w:val="a4"/>
              <w:numPr>
                <w:ilvl w:val="0"/>
                <w:numId w:val="17"/>
              </w:numPr>
              <w:spacing w:before="2" w:line="237" w:lineRule="auto"/>
              <w:ind w:right="141"/>
              <w:jc w:val="both"/>
            </w:pPr>
            <w:r w:rsidRPr="00605971">
              <w:t xml:space="preserve">употреблять в речи изученные синонимы и антонимы адекватно ситуации </w:t>
            </w:r>
            <w:r w:rsidRPr="00605971">
              <w:rPr>
                <w:spacing w:val="-2"/>
              </w:rPr>
              <w:t>общения;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7"/>
              </w:numPr>
              <w:tabs>
                <w:tab w:val="left" w:pos="1720"/>
              </w:tabs>
              <w:spacing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наиболее распространенные фразовые </w:t>
            </w:r>
            <w:r w:rsidRPr="00605971">
              <w:rPr>
                <w:spacing w:val="-2"/>
                <w:sz w:val="24"/>
                <w:szCs w:val="24"/>
              </w:rPr>
              <w:t>глаголы;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7"/>
              </w:numPr>
              <w:tabs>
                <w:tab w:val="left" w:pos="1720"/>
              </w:tabs>
              <w:spacing w:line="273" w:lineRule="exact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принадлежность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слов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частям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</w:t>
            </w:r>
            <w:r w:rsidRPr="00605971">
              <w:rPr>
                <w:spacing w:val="-2"/>
                <w:sz w:val="24"/>
                <w:szCs w:val="24"/>
              </w:rPr>
              <w:t xml:space="preserve"> аффиксам;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7"/>
              </w:numPr>
              <w:tabs>
                <w:tab w:val="left" w:pos="1720"/>
              </w:tabs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proofErr w:type="spellStart"/>
            <w:r w:rsidRPr="00605971">
              <w:rPr>
                <w:sz w:val="24"/>
                <w:szCs w:val="24"/>
              </w:rPr>
              <w:t>firstly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begin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with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however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as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for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me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finally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at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last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etc</w:t>
            </w:r>
            <w:proofErr w:type="spellEnd"/>
            <w:r w:rsidRPr="00605971">
              <w:rPr>
                <w:sz w:val="24"/>
                <w:szCs w:val="24"/>
              </w:rPr>
              <w:t>.);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7"/>
              </w:numPr>
              <w:tabs>
                <w:tab w:val="left" w:pos="1720"/>
              </w:tabs>
              <w:spacing w:line="237" w:lineRule="auto"/>
              <w:ind w:right="141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605971">
              <w:rPr>
                <w:sz w:val="24"/>
                <w:szCs w:val="24"/>
              </w:rPr>
              <w:t>аудирования</w:t>
            </w:r>
            <w:proofErr w:type="spellEnd"/>
            <w:r w:rsidRPr="00605971">
              <w:rPr>
                <w:sz w:val="24"/>
                <w:szCs w:val="24"/>
              </w:rPr>
              <w:t xml:space="preserve"> (догадываться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значении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незнакомых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слов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контексту,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сходству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срусским</w:t>
            </w:r>
            <w:proofErr w:type="spellEnd"/>
            <w:r w:rsidRPr="00605971">
              <w:rPr>
                <w:sz w:val="24"/>
                <w:szCs w:val="24"/>
              </w:rPr>
              <w:t>/ родным языком, по словообразовательным элементам.</w:t>
            </w:r>
            <w:proofErr w:type="gramEnd"/>
          </w:p>
          <w:p w:rsidR="005A0540" w:rsidRPr="00605971" w:rsidRDefault="005A0540" w:rsidP="00B31B63">
            <w:pPr>
              <w:pStyle w:val="a6"/>
              <w:tabs>
                <w:tab w:val="left" w:pos="1720"/>
              </w:tabs>
              <w:spacing w:line="237" w:lineRule="auto"/>
              <w:ind w:right="1342"/>
              <w:rPr>
                <w:sz w:val="24"/>
                <w:szCs w:val="24"/>
              </w:rPr>
            </w:pPr>
          </w:p>
          <w:p w:rsidR="005A0540" w:rsidRPr="00605971" w:rsidRDefault="005A0540" w:rsidP="00605971">
            <w:pPr>
              <w:tabs>
                <w:tab w:val="left" w:pos="1720"/>
              </w:tabs>
              <w:spacing w:line="237" w:lineRule="auto"/>
              <w:ind w:righ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сторона речи </w:t>
            </w:r>
          </w:p>
          <w:p w:rsidR="005A0540" w:rsidRPr="00605971" w:rsidRDefault="005A0540" w:rsidP="00B31B63">
            <w:pPr>
              <w:pStyle w:val="a6"/>
              <w:tabs>
                <w:tab w:val="left" w:pos="1720"/>
              </w:tabs>
              <w:spacing w:line="237" w:lineRule="auto"/>
              <w:ind w:right="134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Обучающийся научится 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  <w:tab w:val="left" w:pos="7488"/>
              </w:tabs>
              <w:spacing w:line="237" w:lineRule="auto"/>
              <w:ind w:right="141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оперировать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процессе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устного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письменного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общения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605971">
              <w:rPr>
                <w:sz w:val="24"/>
                <w:szCs w:val="24"/>
              </w:rPr>
              <w:lastRenderedPageBreak/>
              <w:t>основными</w:t>
            </w:r>
            <w:proofErr w:type="gramEnd"/>
            <w:r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 xml:space="preserve">синтаксическими соответствии </w:t>
            </w:r>
            <w:r w:rsidRPr="00605971">
              <w:rPr>
                <w:spacing w:val="-10"/>
                <w:sz w:val="24"/>
                <w:szCs w:val="24"/>
              </w:rPr>
              <w:t xml:space="preserve">с </w:t>
            </w:r>
            <w:r w:rsidRPr="00605971">
              <w:rPr>
                <w:spacing w:val="-2"/>
                <w:sz w:val="24"/>
                <w:szCs w:val="24"/>
              </w:rPr>
              <w:t>коммуникативной задачей</w:t>
            </w:r>
            <w:r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10"/>
                <w:sz w:val="24"/>
                <w:szCs w:val="24"/>
              </w:rPr>
              <w:t>в</w:t>
            </w:r>
            <w:r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коммуникативно-значимом контексте: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0"/>
                <w:tab w:val="left" w:pos="7488"/>
                <w:tab w:val="left" w:pos="7629"/>
                <w:tab w:val="left" w:pos="7770"/>
              </w:tabs>
              <w:spacing w:line="237" w:lineRule="auto"/>
              <w:ind w:right="282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</w:t>
            </w:r>
            <w:proofErr w:type="gramStart"/>
            <w:r w:rsidRPr="00605971">
              <w:rPr>
                <w:sz w:val="24"/>
                <w:szCs w:val="24"/>
              </w:rPr>
              <w:t>)в</w:t>
            </w:r>
            <w:proofErr w:type="gramEnd"/>
            <w:r w:rsidRPr="00605971">
              <w:rPr>
                <w:sz w:val="24"/>
                <w:szCs w:val="24"/>
              </w:rPr>
              <w:t>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0"/>
              </w:tabs>
              <w:spacing w:line="237" w:lineRule="auto"/>
              <w:rPr>
                <w:sz w:val="24"/>
                <w:szCs w:val="24"/>
              </w:rPr>
            </w:pPr>
            <w:r w:rsidRPr="00605971">
              <w:rPr>
                <w:spacing w:val="-2"/>
                <w:sz w:val="24"/>
                <w:szCs w:val="24"/>
              </w:rPr>
              <w:t xml:space="preserve">распознавать </w:t>
            </w:r>
            <w:r w:rsidRPr="00605971">
              <w:rPr>
                <w:sz w:val="24"/>
                <w:szCs w:val="24"/>
              </w:rPr>
              <w:t>нераспространенные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простые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предложения,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том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числе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несколькими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обстоятельствами, следующими в определенном порядке;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2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05971">
              <w:rPr>
                <w:sz w:val="24"/>
                <w:szCs w:val="24"/>
              </w:rPr>
              <w:t>начальным</w:t>
            </w:r>
            <w:proofErr w:type="gramEnd"/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pacing w:val="-5"/>
                <w:sz w:val="24"/>
                <w:szCs w:val="24"/>
              </w:rPr>
              <w:t>It</w:t>
            </w:r>
            <w:proofErr w:type="spellEnd"/>
            <w:r w:rsidRPr="00605971">
              <w:rPr>
                <w:spacing w:val="-5"/>
                <w:sz w:val="24"/>
                <w:szCs w:val="24"/>
              </w:rPr>
              <w:t>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05971">
              <w:rPr>
                <w:sz w:val="24"/>
                <w:szCs w:val="24"/>
              </w:rPr>
              <w:t>начальным</w:t>
            </w:r>
            <w:proofErr w:type="gramEnd"/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There</w:t>
            </w:r>
            <w:proofErr w:type="spellEnd"/>
            <w:r w:rsidRPr="00605971">
              <w:rPr>
                <w:spacing w:val="-3"/>
                <w:sz w:val="24"/>
                <w:szCs w:val="24"/>
              </w:rPr>
              <w:t xml:space="preserve"> 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сложноподчиненные </w:t>
            </w:r>
            <w:proofErr w:type="spellStart"/>
            <w:r w:rsidRPr="00605971">
              <w:rPr>
                <w:sz w:val="24"/>
                <w:szCs w:val="24"/>
              </w:rPr>
              <w:t>предложенияс</w:t>
            </w:r>
            <w:proofErr w:type="spellEnd"/>
            <w:r w:rsidRPr="00605971">
              <w:rPr>
                <w:sz w:val="24"/>
                <w:szCs w:val="24"/>
              </w:rPr>
              <w:t xml:space="preserve"> союзами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союзными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словами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because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if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that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who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which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what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when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where,how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pacing w:val="-4"/>
                <w:sz w:val="24"/>
                <w:szCs w:val="24"/>
              </w:rPr>
              <w:t>why</w:t>
            </w:r>
            <w:proofErr w:type="spellEnd"/>
            <w:r w:rsidRPr="00605971">
              <w:rPr>
                <w:spacing w:val="-4"/>
                <w:sz w:val="24"/>
                <w:szCs w:val="24"/>
              </w:rPr>
              <w:t>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  <w:lang w:val="en-US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условные</w:t>
            </w:r>
            <w:r w:rsidRPr="00605971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реального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характера</w:t>
            </w:r>
            <w:r w:rsidRPr="00605971">
              <w:rPr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нереального</w:t>
            </w:r>
            <w:r w:rsidRPr="00605971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характера</w:t>
            </w:r>
            <w:r w:rsidRPr="00605971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(Conditional</w:t>
            </w:r>
            <w:r w:rsidRPr="00605971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II</w:t>
            </w:r>
            <w:r w:rsidRPr="00605971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–</w:t>
            </w:r>
            <w:r w:rsidRPr="00605971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If</w:t>
            </w:r>
            <w:r w:rsidRPr="00605971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I</w:t>
            </w:r>
            <w:r w:rsidRPr="00605971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were</w:t>
            </w:r>
            <w:r w:rsidRPr="00605971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you,</w:t>
            </w:r>
            <w:r w:rsidRPr="00605971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I</w:t>
            </w:r>
            <w:r w:rsidRPr="00605971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would</w:t>
            </w:r>
            <w:r w:rsidRPr="00605971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start</w:t>
            </w:r>
            <w:r w:rsidRPr="00605971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learning</w:t>
            </w:r>
            <w:r w:rsidRPr="00605971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  <w:lang w:val="en-US"/>
              </w:rPr>
              <w:t>French);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имена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существительные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единственном числе и во множественном числе, образованные по правилу, и исключения;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 w:rsidR="005A0540" w:rsidRPr="00605971" w:rsidRDefault="005A0540" w:rsidP="00BD23BF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местоимения: личные именительном и объектном падежах, в абсолютной форме), </w:t>
            </w:r>
            <w:proofErr w:type="spellStart"/>
            <w:r w:rsidRPr="00605971">
              <w:rPr>
                <w:sz w:val="24"/>
                <w:szCs w:val="24"/>
              </w:rPr>
              <w:t>притяжательные</w:t>
            </w:r>
            <w:proofErr w:type="gramStart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>озвратные</w:t>
            </w:r>
            <w:proofErr w:type="spellEnd"/>
            <w:r w:rsidRPr="00605971">
              <w:rPr>
                <w:spacing w:val="-2"/>
                <w:sz w:val="24"/>
                <w:szCs w:val="24"/>
              </w:rPr>
              <w:t>,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2"/>
                <w:sz w:val="24"/>
                <w:szCs w:val="24"/>
              </w:rPr>
              <w:t>указательные</w:t>
            </w:r>
            <w:r w:rsidR="00BD23BF" w:rsidRPr="00605971">
              <w:rPr>
                <w:spacing w:val="-2"/>
                <w:sz w:val="24"/>
                <w:szCs w:val="24"/>
              </w:rPr>
              <w:t xml:space="preserve">  </w:t>
            </w:r>
            <w:r w:rsidRPr="00605971">
              <w:rPr>
                <w:spacing w:val="-2"/>
                <w:sz w:val="24"/>
                <w:szCs w:val="24"/>
              </w:rPr>
              <w:t>неопределенные</w:t>
            </w:r>
            <w:r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10"/>
                <w:sz w:val="24"/>
                <w:szCs w:val="24"/>
              </w:rPr>
              <w:t>и</w:t>
            </w:r>
            <w:r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6"/>
                <w:sz w:val="24"/>
                <w:szCs w:val="24"/>
              </w:rPr>
              <w:t xml:space="preserve">их </w:t>
            </w:r>
            <w:r w:rsidRPr="00605971">
              <w:rPr>
                <w:sz w:val="24"/>
                <w:szCs w:val="24"/>
              </w:rPr>
              <w:t>производные, относительные ,</w:t>
            </w:r>
            <w:r w:rsidRPr="00605971">
              <w:rPr>
                <w:spacing w:val="-2"/>
                <w:sz w:val="24"/>
                <w:szCs w:val="24"/>
              </w:rPr>
              <w:t>вопросительные;</w:t>
            </w:r>
          </w:p>
          <w:p w:rsidR="00B31B63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имена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прилагательные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положительной, сравнительной и превосходной степенях, образованные по правилу, и исключения; распознавать и употреблять в речи наречия времени и образа действия и слова, выражающие количество (</w:t>
            </w:r>
            <w:proofErr w:type="spellStart"/>
            <w:r w:rsidRPr="00605971">
              <w:rPr>
                <w:sz w:val="24"/>
                <w:szCs w:val="24"/>
              </w:rPr>
              <w:t>many</w:t>
            </w:r>
            <w:proofErr w:type="spellEnd"/>
            <w:r w:rsidRPr="00605971">
              <w:rPr>
                <w:sz w:val="24"/>
                <w:szCs w:val="24"/>
              </w:rPr>
              <w:t>/</w:t>
            </w:r>
            <w:proofErr w:type="spellStart"/>
            <w:r w:rsidRPr="00605971">
              <w:rPr>
                <w:sz w:val="24"/>
                <w:szCs w:val="24"/>
              </w:rPr>
              <w:t>much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few</w:t>
            </w:r>
            <w:proofErr w:type="spellEnd"/>
            <w:r w:rsidRPr="00605971">
              <w:rPr>
                <w:sz w:val="24"/>
                <w:szCs w:val="24"/>
              </w:rPr>
              <w:t>/</w:t>
            </w:r>
            <w:proofErr w:type="spellStart"/>
            <w:r w:rsidRPr="00605971">
              <w:rPr>
                <w:sz w:val="24"/>
                <w:szCs w:val="24"/>
              </w:rPr>
              <w:t>a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few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little</w:t>
            </w:r>
            <w:proofErr w:type="spellEnd"/>
            <w:r w:rsidRPr="00605971">
              <w:rPr>
                <w:sz w:val="24"/>
                <w:szCs w:val="24"/>
              </w:rPr>
              <w:t>/</w:t>
            </w:r>
            <w:proofErr w:type="spellStart"/>
            <w:r w:rsidRPr="00605971">
              <w:rPr>
                <w:sz w:val="24"/>
                <w:szCs w:val="24"/>
              </w:rPr>
              <w:t>a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little</w:t>
            </w:r>
            <w:proofErr w:type="spellEnd"/>
            <w:r w:rsidRPr="00605971">
              <w:rPr>
                <w:sz w:val="24"/>
                <w:szCs w:val="24"/>
              </w:rPr>
              <w:t>); наречия</w:t>
            </w:r>
            <w:r w:rsidR="00B31B63"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B31B63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количественные и порядковые </w:t>
            </w:r>
            <w:r w:rsidRPr="00605971">
              <w:rPr>
                <w:spacing w:val="-2"/>
                <w:sz w:val="24"/>
                <w:szCs w:val="24"/>
              </w:rPr>
              <w:t>числительные;</w:t>
            </w:r>
          </w:p>
          <w:p w:rsidR="00B31B63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Future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 и </w:t>
            </w:r>
            <w:proofErr w:type="spellStart"/>
            <w:r w:rsidRPr="00605971">
              <w:rPr>
                <w:sz w:val="24"/>
                <w:szCs w:val="24"/>
              </w:rPr>
              <w:t>Past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z w:val="24"/>
                <w:szCs w:val="24"/>
              </w:rPr>
              <w:t xml:space="preserve"> и </w:t>
            </w:r>
            <w:proofErr w:type="spellStart"/>
            <w:r w:rsidRPr="00605971">
              <w:rPr>
                <w:sz w:val="24"/>
                <w:szCs w:val="24"/>
              </w:rPr>
              <w:t>Past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Continuous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Perfect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</w:p>
          <w:p w:rsidR="00B31B63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различные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грамматические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средства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для выражения будущего времени: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Future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be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going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Continuous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</w:p>
          <w:p w:rsidR="00B31B63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модальные глаголы и их эквиваленты (</w:t>
            </w:r>
            <w:proofErr w:type="spellStart"/>
            <w:r w:rsidRPr="00605971">
              <w:rPr>
                <w:sz w:val="24"/>
                <w:szCs w:val="24"/>
              </w:rPr>
              <w:t>may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can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could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be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able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must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have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should</w:t>
            </w:r>
            <w:proofErr w:type="spellEnd"/>
            <w:r w:rsidRPr="00605971">
              <w:rPr>
                <w:sz w:val="24"/>
                <w:szCs w:val="24"/>
              </w:rPr>
              <w:t>);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Passive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Past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Simple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Passive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</w:p>
          <w:p w:rsidR="005A0540" w:rsidRPr="00605971" w:rsidRDefault="005A0540" w:rsidP="00B31B63">
            <w:pPr>
              <w:pStyle w:val="a6"/>
              <w:numPr>
                <w:ilvl w:val="0"/>
                <w:numId w:val="19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lastRenderedPageBreak/>
              <w:t>распознавать и употреблять в речи предлоги места, времени, направления; предлоги, употребляемые при глаголах в страдательном залоге</w:t>
            </w:r>
          </w:p>
          <w:p w:rsidR="00B31B63" w:rsidRPr="00605971" w:rsidRDefault="00B31B63" w:rsidP="00332E05">
            <w:pPr>
              <w:pStyle w:val="a4"/>
              <w:spacing w:line="273" w:lineRule="exact"/>
              <w:jc w:val="both"/>
              <w:rPr>
                <w:spacing w:val="-2"/>
              </w:rPr>
            </w:pPr>
            <w:proofErr w:type="gramStart"/>
            <w:r w:rsidRPr="00605971">
              <w:t>Обучающийся</w:t>
            </w:r>
            <w:proofErr w:type="gramEnd"/>
            <w:r w:rsidRPr="00605971">
              <w:rPr>
                <w:spacing w:val="-4"/>
              </w:rPr>
              <w:t xml:space="preserve"> </w:t>
            </w:r>
            <w:r w:rsidRPr="00605971">
              <w:t>получит</w:t>
            </w:r>
            <w:r w:rsidRPr="00605971">
              <w:rPr>
                <w:spacing w:val="-4"/>
              </w:rPr>
              <w:t xml:space="preserve"> </w:t>
            </w:r>
            <w:r w:rsidRPr="00605971">
              <w:t>возможность</w:t>
            </w:r>
            <w:r w:rsidRPr="00605971">
              <w:rPr>
                <w:spacing w:val="-2"/>
              </w:rPr>
              <w:t xml:space="preserve"> научиться:</w:t>
            </w:r>
          </w:p>
          <w:p w:rsidR="00B31B63" w:rsidRPr="00605971" w:rsidRDefault="00B31B63" w:rsidP="00332E05">
            <w:pPr>
              <w:pStyle w:val="a6"/>
              <w:numPr>
                <w:ilvl w:val="0"/>
                <w:numId w:val="24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сложноподчиненные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придаточными: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времени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 союзом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since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цели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1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союзом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so</w:t>
            </w:r>
            <w:proofErr w:type="spellEnd"/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that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условия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1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союзом</w:t>
            </w:r>
            <w:r w:rsidRPr="0060597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unless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определительными с союзами </w:t>
            </w:r>
            <w:proofErr w:type="spellStart"/>
            <w:r w:rsidRPr="00605971">
              <w:rPr>
                <w:sz w:val="24"/>
                <w:szCs w:val="24"/>
              </w:rPr>
              <w:t>who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which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z w:val="24"/>
                <w:szCs w:val="24"/>
              </w:rPr>
              <w:t>that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  <w:proofErr w:type="gramEnd"/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союзами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whoever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whatever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however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pacing w:val="-2"/>
                <w:sz w:val="24"/>
                <w:szCs w:val="24"/>
              </w:rPr>
              <w:t>whenever</w:t>
            </w:r>
            <w:proofErr w:type="spellEnd"/>
            <w:r w:rsidRPr="00605971">
              <w:rPr>
                <w:spacing w:val="-2"/>
                <w:sz w:val="24"/>
                <w:szCs w:val="24"/>
              </w:rPr>
              <w:t>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proofErr w:type="spellStart"/>
            <w:r w:rsidRPr="00605971">
              <w:rPr>
                <w:sz w:val="24"/>
                <w:szCs w:val="24"/>
              </w:rPr>
              <w:t>as</w:t>
            </w:r>
            <w:proofErr w:type="spellEnd"/>
            <w:r w:rsidRPr="00605971">
              <w:rPr>
                <w:sz w:val="24"/>
                <w:szCs w:val="24"/>
              </w:rPr>
              <w:t xml:space="preserve">… </w:t>
            </w:r>
            <w:proofErr w:type="spellStart"/>
            <w:r w:rsidRPr="00605971">
              <w:rPr>
                <w:sz w:val="24"/>
                <w:szCs w:val="24"/>
              </w:rPr>
              <w:t>as</w:t>
            </w:r>
            <w:proofErr w:type="spellEnd"/>
            <w:r w:rsidRPr="00605971">
              <w:rPr>
                <w:sz w:val="24"/>
                <w:szCs w:val="24"/>
              </w:rPr>
              <w:t xml:space="preserve">; </w:t>
            </w:r>
            <w:proofErr w:type="spellStart"/>
            <w:r w:rsidRPr="00605971">
              <w:rPr>
                <w:sz w:val="24"/>
                <w:szCs w:val="24"/>
              </w:rPr>
              <w:t>not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so</w:t>
            </w:r>
            <w:proofErr w:type="spellEnd"/>
            <w:r w:rsidRPr="00605971">
              <w:rPr>
                <w:sz w:val="24"/>
                <w:szCs w:val="24"/>
              </w:rPr>
              <w:t xml:space="preserve"> … </w:t>
            </w:r>
            <w:proofErr w:type="spellStart"/>
            <w:r w:rsidRPr="00605971">
              <w:rPr>
                <w:sz w:val="24"/>
                <w:szCs w:val="24"/>
              </w:rPr>
              <w:t>as</w:t>
            </w:r>
            <w:proofErr w:type="spellEnd"/>
            <w:r w:rsidRPr="00605971">
              <w:rPr>
                <w:sz w:val="24"/>
                <w:szCs w:val="24"/>
              </w:rPr>
              <w:t xml:space="preserve">; </w:t>
            </w:r>
            <w:proofErr w:type="spellStart"/>
            <w:r w:rsidRPr="00605971">
              <w:rPr>
                <w:sz w:val="24"/>
                <w:szCs w:val="24"/>
              </w:rPr>
              <w:t>either</w:t>
            </w:r>
            <w:proofErr w:type="spellEnd"/>
            <w:r w:rsidRPr="00605971">
              <w:rPr>
                <w:sz w:val="24"/>
                <w:szCs w:val="24"/>
              </w:rPr>
              <w:t xml:space="preserve"> … </w:t>
            </w:r>
            <w:proofErr w:type="spellStart"/>
            <w:r w:rsidRPr="00605971">
              <w:rPr>
                <w:sz w:val="24"/>
                <w:szCs w:val="24"/>
              </w:rPr>
              <w:t>or</w:t>
            </w:r>
            <w:proofErr w:type="spellEnd"/>
            <w:r w:rsidRPr="00605971">
              <w:rPr>
                <w:sz w:val="24"/>
                <w:szCs w:val="24"/>
              </w:rPr>
              <w:t xml:space="preserve">; </w:t>
            </w:r>
            <w:proofErr w:type="spellStart"/>
            <w:r w:rsidRPr="00605971">
              <w:rPr>
                <w:sz w:val="24"/>
                <w:szCs w:val="24"/>
              </w:rPr>
              <w:t>neither</w:t>
            </w:r>
            <w:proofErr w:type="spellEnd"/>
            <w:r w:rsidRPr="00605971">
              <w:rPr>
                <w:sz w:val="24"/>
                <w:szCs w:val="24"/>
              </w:rPr>
              <w:t xml:space="preserve"> … </w:t>
            </w:r>
            <w:proofErr w:type="spellStart"/>
            <w:r w:rsidRPr="00605971">
              <w:rPr>
                <w:sz w:val="24"/>
                <w:szCs w:val="24"/>
              </w:rPr>
              <w:t>nor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предложения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конструкцией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pacing w:val="-2"/>
                <w:sz w:val="24"/>
                <w:szCs w:val="24"/>
              </w:rPr>
              <w:t>Iwish</w:t>
            </w:r>
            <w:proofErr w:type="spellEnd"/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 употреблять в речи конструкции с глаголами на -</w:t>
            </w:r>
            <w:proofErr w:type="spellStart"/>
            <w:r w:rsidRPr="00605971">
              <w:rPr>
                <w:sz w:val="24"/>
                <w:szCs w:val="24"/>
              </w:rPr>
              <w:t>ing</w:t>
            </w:r>
            <w:proofErr w:type="spellEnd"/>
            <w:r w:rsidRPr="00605971">
              <w:rPr>
                <w:sz w:val="24"/>
                <w:szCs w:val="24"/>
              </w:rPr>
              <w:t xml:space="preserve">: </w:t>
            </w:r>
            <w:proofErr w:type="spellStart"/>
            <w:r w:rsidRPr="00605971">
              <w:rPr>
                <w:sz w:val="24"/>
                <w:szCs w:val="24"/>
              </w:rPr>
              <w:t>to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love</w:t>
            </w:r>
            <w:proofErr w:type="spellEnd"/>
            <w:r w:rsidRPr="00605971">
              <w:rPr>
                <w:sz w:val="24"/>
                <w:szCs w:val="24"/>
              </w:rPr>
              <w:t>/</w:t>
            </w:r>
            <w:proofErr w:type="spellStart"/>
            <w:r w:rsidRPr="00605971">
              <w:rPr>
                <w:sz w:val="24"/>
                <w:szCs w:val="24"/>
              </w:rPr>
              <w:t>hate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doing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something</w:t>
            </w:r>
            <w:proofErr w:type="spellEnd"/>
            <w:r w:rsidRPr="00605971">
              <w:rPr>
                <w:sz w:val="24"/>
                <w:szCs w:val="24"/>
              </w:rPr>
              <w:t xml:space="preserve">; </w:t>
            </w:r>
            <w:proofErr w:type="spellStart"/>
            <w:r w:rsidRPr="00605971">
              <w:rPr>
                <w:sz w:val="24"/>
                <w:szCs w:val="24"/>
              </w:rPr>
              <w:t>Stop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talking</w:t>
            </w:r>
            <w:proofErr w:type="spellEnd"/>
            <w:r w:rsidRPr="00605971">
              <w:rPr>
                <w:sz w:val="24"/>
                <w:szCs w:val="24"/>
              </w:rPr>
              <w:t>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  <w:lang w:val="en-US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</w:rPr>
              <w:t>конструкции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It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takes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me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…to</w:t>
            </w:r>
            <w:r w:rsidRPr="00605971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605971">
              <w:rPr>
                <w:sz w:val="24"/>
                <w:szCs w:val="24"/>
                <w:lang w:val="en-US"/>
              </w:rPr>
              <w:t>do something; to look / feel / be happy;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 и</w:t>
            </w:r>
            <w:r w:rsidRPr="00605971">
              <w:rPr>
                <w:sz w:val="24"/>
                <w:szCs w:val="24"/>
              </w:rPr>
              <w:tab/>
              <w:t>употреблять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4"/>
                <w:sz w:val="24"/>
                <w:szCs w:val="24"/>
              </w:rPr>
              <w:t>речи</w:t>
            </w:r>
            <w:r w:rsidRPr="00605971">
              <w:rPr>
                <w:sz w:val="24"/>
                <w:szCs w:val="24"/>
              </w:rPr>
              <w:tab/>
              <w:t>определения,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выраженные прилагательными, в правильном порядке их следования;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глаголы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во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временных</w:t>
            </w:r>
            <w:r w:rsidRPr="0060597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формах действительного</w:t>
            </w:r>
            <w:r w:rsidRPr="00605971">
              <w:rPr>
                <w:spacing w:val="-1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залога: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Past</w:t>
            </w:r>
            <w:proofErr w:type="spellEnd"/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Perfect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Present</w:t>
            </w:r>
            <w:proofErr w:type="spellEnd"/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Perfect</w:t>
            </w:r>
            <w:proofErr w:type="spellEnd"/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Continuous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Future-in-the-Past</w:t>
            </w:r>
            <w:proofErr w:type="spellEnd"/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0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глаголы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формах</w:t>
            </w:r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страдательного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залога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1"/>
              </w:tabs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употреблять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речи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модальные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глаголы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need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shall</w:t>
            </w:r>
            <w:proofErr w:type="spellEnd"/>
            <w:r w:rsidRPr="00605971">
              <w:rPr>
                <w:sz w:val="24"/>
                <w:szCs w:val="24"/>
              </w:rPr>
              <w:t>,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might</w:t>
            </w:r>
            <w:proofErr w:type="spellEnd"/>
            <w:r w:rsidRPr="00605971">
              <w:rPr>
                <w:sz w:val="24"/>
                <w:szCs w:val="24"/>
              </w:rPr>
              <w:t xml:space="preserve">, </w:t>
            </w:r>
            <w:proofErr w:type="spellStart"/>
            <w:r w:rsidRPr="00605971">
              <w:rPr>
                <w:spacing w:val="-2"/>
                <w:sz w:val="24"/>
                <w:szCs w:val="24"/>
              </w:rPr>
              <w:t>would</w:t>
            </w:r>
            <w:proofErr w:type="spellEnd"/>
            <w:r w:rsidRPr="00605971">
              <w:rPr>
                <w:spacing w:val="-2"/>
                <w:sz w:val="24"/>
                <w:szCs w:val="24"/>
              </w:rPr>
              <w:t>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2429"/>
              </w:tabs>
              <w:spacing w:line="237" w:lineRule="auto"/>
              <w:ind w:right="175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распознавать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формальным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признакам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понимать</w:t>
            </w:r>
            <w:r w:rsidRPr="00605971">
              <w:rPr>
                <w:spacing w:val="8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значение неличных форм глагола (инфинитива,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герундия,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причастия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I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отглагольного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существительного)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без различения их функций и употреблять их в речи;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0"/>
              </w:numPr>
              <w:tabs>
                <w:tab w:val="left" w:pos="1721"/>
                <w:tab w:val="left" w:pos="3342"/>
                <w:tab w:val="left" w:pos="3745"/>
                <w:tab w:val="left" w:pos="5287"/>
                <w:tab w:val="left" w:pos="5676"/>
                <w:tab w:val="left" w:pos="6424"/>
                <w:tab w:val="left" w:pos="8310"/>
              </w:tabs>
              <w:spacing w:before="1" w:line="237" w:lineRule="auto"/>
              <w:ind w:right="175"/>
              <w:rPr>
                <w:sz w:val="24"/>
                <w:szCs w:val="24"/>
              </w:rPr>
            </w:pPr>
            <w:r w:rsidRPr="00605971">
              <w:rPr>
                <w:spacing w:val="-2"/>
                <w:sz w:val="24"/>
                <w:szCs w:val="24"/>
              </w:rPr>
              <w:t>распознавать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10"/>
                <w:sz w:val="24"/>
                <w:szCs w:val="24"/>
              </w:rPr>
              <w:t>и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2"/>
                <w:sz w:val="24"/>
                <w:szCs w:val="24"/>
              </w:rPr>
              <w:t>употреблять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10"/>
                <w:sz w:val="24"/>
                <w:szCs w:val="24"/>
              </w:rPr>
              <w:t>в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4"/>
                <w:sz w:val="24"/>
                <w:szCs w:val="24"/>
              </w:rPr>
              <w:t>речи</w:t>
            </w:r>
            <w:r w:rsidR="00C40278" w:rsidRPr="00605971">
              <w:rPr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словосочетания</w:t>
            </w:r>
            <w:r w:rsidRPr="00605971">
              <w:rPr>
                <w:sz w:val="24"/>
                <w:szCs w:val="24"/>
              </w:rPr>
              <w:tab/>
            </w:r>
            <w:r w:rsidRPr="00605971">
              <w:rPr>
                <w:spacing w:val="-2"/>
                <w:sz w:val="24"/>
                <w:szCs w:val="24"/>
              </w:rPr>
              <w:t xml:space="preserve">«Причастие </w:t>
            </w:r>
            <w:proofErr w:type="spellStart"/>
            <w:r w:rsidRPr="00605971">
              <w:rPr>
                <w:sz w:val="24"/>
                <w:szCs w:val="24"/>
              </w:rPr>
              <w:t>I+существительное</w:t>
            </w:r>
            <w:proofErr w:type="spellEnd"/>
            <w:r w:rsidRPr="00605971">
              <w:rPr>
                <w:sz w:val="24"/>
                <w:szCs w:val="24"/>
              </w:rPr>
              <w:t>» (</w:t>
            </w:r>
            <w:proofErr w:type="spellStart"/>
            <w:r w:rsidRPr="00605971">
              <w:rPr>
                <w:sz w:val="24"/>
                <w:szCs w:val="24"/>
              </w:rPr>
              <w:t>a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playing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child</w:t>
            </w:r>
            <w:proofErr w:type="spellEnd"/>
            <w:r w:rsidRPr="00605971">
              <w:rPr>
                <w:sz w:val="24"/>
                <w:szCs w:val="24"/>
              </w:rPr>
              <w:t xml:space="preserve">) и «Причастие </w:t>
            </w:r>
            <w:proofErr w:type="spellStart"/>
            <w:r w:rsidRPr="00605971">
              <w:rPr>
                <w:sz w:val="24"/>
                <w:szCs w:val="24"/>
              </w:rPr>
              <w:t>II+существительное</w:t>
            </w:r>
            <w:proofErr w:type="spellEnd"/>
            <w:r w:rsidRPr="00605971">
              <w:rPr>
                <w:sz w:val="24"/>
                <w:szCs w:val="24"/>
              </w:rPr>
              <w:t>» (</w:t>
            </w:r>
            <w:proofErr w:type="spellStart"/>
            <w:r w:rsidRPr="00605971">
              <w:rPr>
                <w:sz w:val="24"/>
                <w:szCs w:val="24"/>
              </w:rPr>
              <w:t>a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written</w:t>
            </w:r>
            <w:proofErr w:type="spellEnd"/>
            <w:r w:rsidRPr="00605971">
              <w:rPr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poem</w:t>
            </w:r>
            <w:proofErr w:type="spellEnd"/>
            <w:r w:rsidRPr="00605971">
              <w:rPr>
                <w:sz w:val="24"/>
                <w:szCs w:val="24"/>
              </w:rPr>
              <w:t>).</w:t>
            </w:r>
          </w:p>
          <w:p w:rsidR="00B31B63" w:rsidRPr="00605971" w:rsidRDefault="00B31B63" w:rsidP="00B31B63">
            <w:pPr>
              <w:pStyle w:val="a6"/>
              <w:tabs>
                <w:tab w:val="left" w:pos="1720"/>
              </w:tabs>
              <w:ind w:left="720" w:right="1339"/>
              <w:rPr>
                <w:sz w:val="24"/>
                <w:szCs w:val="24"/>
              </w:rPr>
            </w:pPr>
          </w:p>
          <w:p w:rsidR="00B31B63" w:rsidRPr="00605971" w:rsidRDefault="00B31B63" w:rsidP="00605971">
            <w:pPr>
              <w:tabs>
                <w:tab w:val="left" w:pos="1720"/>
              </w:tabs>
              <w:ind w:right="1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</w:t>
            </w:r>
          </w:p>
          <w:p w:rsidR="00B31B63" w:rsidRPr="00605971" w:rsidRDefault="00B31B63" w:rsidP="00B31B63">
            <w:pPr>
              <w:pStyle w:val="a6"/>
              <w:tabs>
                <w:tab w:val="left" w:pos="1720"/>
              </w:tabs>
              <w:ind w:left="720" w:right="1339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Обучающийся научится 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1"/>
              </w:numPr>
              <w:tabs>
                <w:tab w:val="left" w:pos="258"/>
                <w:tab w:val="left" w:pos="6976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употреблять в устной и письменной речи в ситуациях формального и неформального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общения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основные</w:t>
            </w:r>
            <w:r w:rsidRPr="00605971">
              <w:rPr>
                <w:spacing w:val="-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нормы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речевого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этикета,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принятые</w:t>
            </w:r>
            <w:r w:rsidRPr="00605971">
              <w:rPr>
                <w:spacing w:val="-1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8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странах изучаемого языка;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1"/>
              </w:numPr>
              <w:tabs>
                <w:tab w:val="left" w:pos="258"/>
                <w:tab w:val="left" w:pos="6976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представлять</w:t>
            </w:r>
            <w:r w:rsidRPr="00605971">
              <w:rPr>
                <w:spacing w:val="-6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родную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страну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культуру</w:t>
            </w:r>
            <w:r w:rsidRPr="00605971">
              <w:rPr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на</w:t>
            </w:r>
            <w:r w:rsidRPr="00605971">
              <w:rPr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английском</w:t>
            </w:r>
            <w:r w:rsidRPr="00605971">
              <w:rPr>
                <w:spacing w:val="-3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языке;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1"/>
              </w:numPr>
              <w:tabs>
                <w:tab w:val="left" w:pos="258"/>
                <w:tab w:val="left" w:pos="6976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понимать </w:t>
            </w:r>
            <w:proofErr w:type="spellStart"/>
            <w:r w:rsidRPr="00605971">
              <w:rPr>
                <w:sz w:val="24"/>
                <w:szCs w:val="24"/>
              </w:rPr>
              <w:t>социокультурные</w:t>
            </w:r>
            <w:proofErr w:type="spellEnd"/>
            <w:r w:rsidRPr="00605971">
              <w:rPr>
                <w:sz w:val="24"/>
                <w:szCs w:val="24"/>
              </w:rPr>
              <w:t xml:space="preserve"> реалии при чтении и </w:t>
            </w:r>
            <w:proofErr w:type="spellStart"/>
            <w:r w:rsidRPr="00605971">
              <w:rPr>
                <w:sz w:val="24"/>
                <w:szCs w:val="24"/>
              </w:rPr>
              <w:t>аудировании</w:t>
            </w:r>
            <w:proofErr w:type="spellEnd"/>
            <w:r w:rsidRPr="00605971">
              <w:rPr>
                <w:sz w:val="24"/>
                <w:szCs w:val="24"/>
              </w:rPr>
              <w:t xml:space="preserve"> в рамках изученного материала.</w:t>
            </w:r>
          </w:p>
          <w:p w:rsidR="00B31B63" w:rsidRPr="00605971" w:rsidRDefault="00B31B63" w:rsidP="00C40278">
            <w:pPr>
              <w:pStyle w:val="a4"/>
              <w:spacing w:line="237" w:lineRule="auto"/>
              <w:ind w:right="1341"/>
              <w:jc w:val="both"/>
            </w:pPr>
            <w:r w:rsidRPr="00605971">
              <w:t xml:space="preserve"> </w:t>
            </w:r>
            <w:proofErr w:type="gramStart"/>
            <w:r w:rsidRPr="00605971">
              <w:t>Обучающийся</w:t>
            </w:r>
            <w:proofErr w:type="gramEnd"/>
            <w:r w:rsidRPr="00605971">
              <w:t xml:space="preserve"> получит возможность научиться: 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2"/>
              </w:numPr>
              <w:tabs>
                <w:tab w:val="left" w:pos="258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605971">
              <w:rPr>
                <w:sz w:val="24"/>
                <w:szCs w:val="24"/>
              </w:rPr>
              <w:t>социокультурные</w:t>
            </w:r>
            <w:proofErr w:type="spellEnd"/>
            <w:r w:rsidRPr="00605971">
              <w:rPr>
                <w:sz w:val="24"/>
                <w:szCs w:val="24"/>
              </w:rPr>
              <w:t xml:space="preserve"> реалии при создании устных и письменных высказываний;• находить сходство и различие в традициях родной страны и страны/стран изучаемого языка</w:t>
            </w:r>
          </w:p>
          <w:p w:rsidR="00B31B63" w:rsidRPr="00605971" w:rsidRDefault="00B31B63" w:rsidP="00BD23BF">
            <w:pPr>
              <w:tabs>
                <w:tab w:val="left" w:pos="258"/>
              </w:tabs>
              <w:spacing w:line="237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63" w:rsidRPr="00605971" w:rsidRDefault="00B31B63" w:rsidP="00BD23BF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Компенсаторные умения</w:t>
            </w:r>
          </w:p>
          <w:p w:rsidR="00B31B63" w:rsidRPr="00605971" w:rsidRDefault="00B31B63" w:rsidP="00BD23BF">
            <w:pPr>
              <w:pStyle w:val="a6"/>
              <w:tabs>
                <w:tab w:val="left" w:pos="258"/>
              </w:tabs>
              <w:spacing w:line="237" w:lineRule="auto"/>
              <w:ind w:left="720"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 xml:space="preserve">Обучающийся научится 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2"/>
              </w:numPr>
              <w:tabs>
                <w:tab w:val="left" w:pos="258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lastRenderedPageBreak/>
              <w:t>выходить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из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положения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дефиците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языковых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средств: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использовать переспрос при говорении</w:t>
            </w:r>
          </w:p>
          <w:p w:rsidR="00B31B63" w:rsidRPr="00605971" w:rsidRDefault="00B31B63" w:rsidP="00BD23BF">
            <w:pPr>
              <w:tabs>
                <w:tab w:val="left" w:pos="1721"/>
              </w:tabs>
              <w:spacing w:line="237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Pr="0060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605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научиться:</w:t>
            </w:r>
          </w:p>
          <w:p w:rsidR="00B31B63" w:rsidRPr="00605971" w:rsidRDefault="00B31B63" w:rsidP="00BD23BF">
            <w:pPr>
              <w:pStyle w:val="a6"/>
              <w:numPr>
                <w:ilvl w:val="0"/>
                <w:numId w:val="22"/>
              </w:numPr>
              <w:tabs>
                <w:tab w:val="left" w:pos="1721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использовать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перифраз,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синонимические</w:t>
            </w:r>
            <w:r w:rsidRPr="00605971">
              <w:rPr>
                <w:spacing w:val="3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антонимические</w:t>
            </w:r>
            <w:r w:rsidRPr="00605971">
              <w:rPr>
                <w:spacing w:val="39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средства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при </w:t>
            </w:r>
            <w:r w:rsidRPr="00605971">
              <w:rPr>
                <w:spacing w:val="-2"/>
                <w:sz w:val="24"/>
                <w:szCs w:val="24"/>
              </w:rPr>
              <w:t>говорении;</w:t>
            </w:r>
          </w:p>
          <w:p w:rsidR="005A0540" w:rsidRPr="00605971" w:rsidRDefault="00B31B63" w:rsidP="00C40278">
            <w:pPr>
              <w:pStyle w:val="a6"/>
              <w:numPr>
                <w:ilvl w:val="0"/>
                <w:numId w:val="22"/>
              </w:numPr>
              <w:tabs>
                <w:tab w:val="left" w:pos="1721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605971">
              <w:rPr>
                <w:sz w:val="24"/>
                <w:szCs w:val="24"/>
              </w:rPr>
              <w:t>пользоваться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языковой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контекстуальной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догадкой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при</w:t>
            </w:r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05971">
              <w:rPr>
                <w:sz w:val="24"/>
                <w:szCs w:val="24"/>
              </w:rPr>
              <w:t>аудировании</w:t>
            </w:r>
            <w:proofErr w:type="spellEnd"/>
            <w:r w:rsidRPr="00605971">
              <w:rPr>
                <w:spacing w:val="40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 xml:space="preserve">и </w:t>
            </w:r>
            <w:r w:rsidRPr="00605971">
              <w:rPr>
                <w:spacing w:val="-2"/>
                <w:sz w:val="24"/>
                <w:szCs w:val="24"/>
              </w:rPr>
              <w:t>чтении.</w:t>
            </w:r>
          </w:p>
          <w:p w:rsidR="005A0540" w:rsidRPr="00605971" w:rsidRDefault="005A0540" w:rsidP="00B31B63">
            <w:pPr>
              <w:pStyle w:val="a6"/>
              <w:tabs>
                <w:tab w:val="left" w:pos="117"/>
              </w:tabs>
              <w:spacing w:before="1" w:line="237" w:lineRule="auto"/>
              <w:ind w:left="720" w:right="1344"/>
              <w:rPr>
                <w:sz w:val="24"/>
                <w:szCs w:val="24"/>
              </w:rPr>
            </w:pPr>
          </w:p>
        </w:tc>
      </w:tr>
      <w:tr w:rsidR="001A7D67" w:rsidRPr="00605971" w:rsidTr="00F55D6C">
        <w:tc>
          <w:tcPr>
            <w:tcW w:w="2238" w:type="dxa"/>
          </w:tcPr>
          <w:p w:rsidR="001A7D67" w:rsidRPr="00605971" w:rsidRDefault="00B31B63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  <w:r w:rsidRPr="0060597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60597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r w:rsidRPr="0060597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60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59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793" w:type="dxa"/>
          </w:tcPr>
          <w:p w:rsidR="00B31B63" w:rsidRPr="00605971" w:rsidRDefault="00B31B63" w:rsidP="00C40278">
            <w:pPr>
              <w:pStyle w:val="a4"/>
              <w:spacing w:before="1" w:line="237" w:lineRule="auto"/>
              <w:ind w:right="34" w:firstLine="30"/>
              <w:jc w:val="both"/>
            </w:pPr>
            <w:r w:rsidRPr="00605971">
              <w:t>Сроки</w:t>
            </w:r>
            <w:r w:rsidRPr="00605971">
              <w:rPr>
                <w:spacing w:val="40"/>
              </w:rPr>
              <w:t xml:space="preserve"> </w:t>
            </w:r>
            <w:r w:rsidRPr="00605971">
              <w:t>реализации</w:t>
            </w:r>
            <w:r w:rsidRPr="00605971">
              <w:rPr>
                <w:spacing w:val="40"/>
              </w:rPr>
              <w:t xml:space="preserve"> </w:t>
            </w:r>
            <w:r w:rsidRPr="00605971">
              <w:t>рабочей</w:t>
            </w:r>
            <w:r w:rsidRPr="00605971">
              <w:rPr>
                <w:spacing w:val="40"/>
              </w:rPr>
              <w:t xml:space="preserve"> </w:t>
            </w:r>
            <w:r w:rsidRPr="00605971">
              <w:t>учебной</w:t>
            </w:r>
            <w:r w:rsidRPr="00605971">
              <w:rPr>
                <w:spacing w:val="40"/>
              </w:rPr>
              <w:t xml:space="preserve"> </w:t>
            </w:r>
            <w:r w:rsidRPr="00605971">
              <w:t>программы</w:t>
            </w:r>
            <w:r w:rsidRPr="00605971">
              <w:rPr>
                <w:spacing w:val="40"/>
              </w:rPr>
              <w:t xml:space="preserve"> </w:t>
            </w:r>
            <w:r w:rsidRPr="00605971">
              <w:t>–</w:t>
            </w:r>
            <w:r w:rsidRPr="00605971">
              <w:rPr>
                <w:spacing w:val="40"/>
              </w:rPr>
              <w:t xml:space="preserve"> </w:t>
            </w:r>
            <w:r w:rsidRPr="00605971">
              <w:t>уровень</w:t>
            </w:r>
            <w:r w:rsidRPr="00605971">
              <w:rPr>
                <w:spacing w:val="40"/>
              </w:rPr>
              <w:t xml:space="preserve"> </w:t>
            </w:r>
            <w:r w:rsidRPr="00605971">
              <w:t>основного</w:t>
            </w:r>
            <w:r w:rsidRPr="00605971">
              <w:rPr>
                <w:spacing w:val="40"/>
              </w:rPr>
              <w:t xml:space="preserve"> </w:t>
            </w:r>
            <w:r w:rsidRPr="00605971">
              <w:t xml:space="preserve">общего </w:t>
            </w:r>
            <w:r w:rsidRPr="00605971">
              <w:rPr>
                <w:spacing w:val="-2"/>
              </w:rPr>
              <w:t>образования.</w:t>
            </w:r>
          </w:p>
          <w:p w:rsidR="00B31B63" w:rsidRPr="00605971" w:rsidRDefault="00B31B63" w:rsidP="00B31B63">
            <w:pPr>
              <w:pStyle w:val="a6"/>
              <w:numPr>
                <w:ilvl w:val="0"/>
                <w:numId w:val="23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классе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 102 часа,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3 часа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неделю</w:t>
            </w:r>
          </w:p>
          <w:p w:rsidR="00B31B63" w:rsidRPr="00605971" w:rsidRDefault="00B31B63" w:rsidP="00B31B63">
            <w:pPr>
              <w:pStyle w:val="a6"/>
              <w:numPr>
                <w:ilvl w:val="0"/>
                <w:numId w:val="23"/>
              </w:numPr>
              <w:tabs>
                <w:tab w:val="left" w:pos="1721"/>
              </w:tabs>
              <w:spacing w:line="275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классе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 102 часа,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3 часа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неделю</w:t>
            </w:r>
          </w:p>
          <w:p w:rsidR="00B31B63" w:rsidRPr="00605971" w:rsidRDefault="00B31B63" w:rsidP="00B31B63">
            <w:pPr>
              <w:pStyle w:val="a6"/>
              <w:numPr>
                <w:ilvl w:val="0"/>
                <w:numId w:val="23"/>
              </w:numPr>
              <w:tabs>
                <w:tab w:val="left" w:pos="1721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классе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–102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часа, 3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часа 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неделю</w:t>
            </w:r>
          </w:p>
          <w:p w:rsidR="00B31B63" w:rsidRPr="00605971" w:rsidRDefault="00B31B63" w:rsidP="00B31B63">
            <w:pPr>
              <w:pStyle w:val="a6"/>
              <w:numPr>
                <w:ilvl w:val="0"/>
                <w:numId w:val="23"/>
              </w:numPr>
              <w:tabs>
                <w:tab w:val="left" w:pos="1721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классе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 102 часа,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3 часа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неделю</w:t>
            </w:r>
          </w:p>
          <w:p w:rsidR="00B31B63" w:rsidRPr="00605971" w:rsidRDefault="00B31B63" w:rsidP="00B31B63">
            <w:pPr>
              <w:pStyle w:val="a6"/>
              <w:numPr>
                <w:ilvl w:val="0"/>
                <w:numId w:val="23"/>
              </w:numPr>
              <w:tabs>
                <w:tab w:val="left" w:pos="1721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 w:rsidRPr="00605971">
              <w:rPr>
                <w:sz w:val="24"/>
                <w:szCs w:val="24"/>
              </w:rPr>
              <w:t>классе</w:t>
            </w:r>
            <w:proofErr w:type="gramEnd"/>
            <w:r w:rsidRPr="00605971">
              <w:rPr>
                <w:spacing w:val="-2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– 102 часа,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3 часа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z w:val="24"/>
                <w:szCs w:val="24"/>
              </w:rPr>
              <w:t>в</w:t>
            </w:r>
            <w:r w:rsidRPr="00605971">
              <w:rPr>
                <w:spacing w:val="-1"/>
                <w:sz w:val="24"/>
                <w:szCs w:val="24"/>
              </w:rPr>
              <w:t xml:space="preserve"> </w:t>
            </w:r>
            <w:r w:rsidRPr="00605971">
              <w:rPr>
                <w:spacing w:val="-2"/>
                <w:sz w:val="24"/>
                <w:szCs w:val="24"/>
              </w:rPr>
              <w:t>неделю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67" w:rsidRPr="00605971" w:rsidTr="00F55D6C">
        <w:tc>
          <w:tcPr>
            <w:tcW w:w="2238" w:type="dxa"/>
          </w:tcPr>
          <w:p w:rsidR="00B31B63" w:rsidRPr="00605971" w:rsidRDefault="00B31B63" w:rsidP="00B31B63">
            <w:pPr>
              <w:tabs>
                <w:tab w:val="left" w:pos="1721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6059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контроля</w:t>
            </w:r>
          </w:p>
          <w:p w:rsidR="001A7D67" w:rsidRPr="00605971" w:rsidRDefault="001A7D67" w:rsidP="00B3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1A7D67" w:rsidRPr="00605971" w:rsidRDefault="00B31B63" w:rsidP="00B31B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7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устного опроса, лексико-грамматических тестов, периодический контроль в форме проверочной работы в конце каждого изученного модуля</w:t>
            </w:r>
          </w:p>
        </w:tc>
      </w:tr>
    </w:tbl>
    <w:p w:rsidR="00A81A19" w:rsidRPr="00605971" w:rsidRDefault="00A81A19" w:rsidP="00B3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A19" w:rsidRPr="00605971" w:rsidSect="00C4027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A55"/>
    <w:multiLevelType w:val="hybridMultilevel"/>
    <w:tmpl w:val="C08E95EA"/>
    <w:lvl w:ilvl="0" w:tplc="BB425BB8">
      <w:numFmt w:val="bullet"/>
      <w:lvlText w:val="—"/>
      <w:lvlJc w:val="left"/>
      <w:pPr>
        <w:ind w:left="28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CAE186">
      <w:numFmt w:val="bullet"/>
      <w:lvlText w:val="•"/>
      <w:lvlJc w:val="left"/>
      <w:pPr>
        <w:ind w:left="1114" w:hanging="430"/>
      </w:pPr>
      <w:rPr>
        <w:rFonts w:hint="default"/>
        <w:lang w:val="ru-RU" w:eastAsia="en-US" w:bidi="ar-SA"/>
      </w:rPr>
    </w:lvl>
    <w:lvl w:ilvl="2" w:tplc="87122830">
      <w:numFmt w:val="bullet"/>
      <w:lvlText w:val="•"/>
      <w:lvlJc w:val="left"/>
      <w:pPr>
        <w:ind w:left="1948" w:hanging="430"/>
      </w:pPr>
      <w:rPr>
        <w:rFonts w:hint="default"/>
        <w:lang w:val="ru-RU" w:eastAsia="en-US" w:bidi="ar-SA"/>
      </w:rPr>
    </w:lvl>
    <w:lvl w:ilvl="3" w:tplc="35B4BC6E">
      <w:numFmt w:val="bullet"/>
      <w:lvlText w:val="•"/>
      <w:lvlJc w:val="left"/>
      <w:pPr>
        <w:ind w:left="2782" w:hanging="430"/>
      </w:pPr>
      <w:rPr>
        <w:rFonts w:hint="default"/>
        <w:lang w:val="ru-RU" w:eastAsia="en-US" w:bidi="ar-SA"/>
      </w:rPr>
    </w:lvl>
    <w:lvl w:ilvl="4" w:tplc="66D2228E">
      <w:numFmt w:val="bullet"/>
      <w:lvlText w:val="•"/>
      <w:lvlJc w:val="left"/>
      <w:pPr>
        <w:ind w:left="3616" w:hanging="430"/>
      </w:pPr>
      <w:rPr>
        <w:rFonts w:hint="default"/>
        <w:lang w:val="ru-RU" w:eastAsia="en-US" w:bidi="ar-SA"/>
      </w:rPr>
    </w:lvl>
    <w:lvl w:ilvl="5" w:tplc="167871A6">
      <w:numFmt w:val="bullet"/>
      <w:lvlText w:val="•"/>
      <w:lvlJc w:val="left"/>
      <w:pPr>
        <w:ind w:left="4451" w:hanging="430"/>
      </w:pPr>
      <w:rPr>
        <w:rFonts w:hint="default"/>
        <w:lang w:val="ru-RU" w:eastAsia="en-US" w:bidi="ar-SA"/>
      </w:rPr>
    </w:lvl>
    <w:lvl w:ilvl="6" w:tplc="7C124292">
      <w:numFmt w:val="bullet"/>
      <w:lvlText w:val="•"/>
      <w:lvlJc w:val="left"/>
      <w:pPr>
        <w:ind w:left="5285" w:hanging="430"/>
      </w:pPr>
      <w:rPr>
        <w:rFonts w:hint="default"/>
        <w:lang w:val="ru-RU" w:eastAsia="en-US" w:bidi="ar-SA"/>
      </w:rPr>
    </w:lvl>
    <w:lvl w:ilvl="7" w:tplc="30E424F4">
      <w:numFmt w:val="bullet"/>
      <w:lvlText w:val="•"/>
      <w:lvlJc w:val="left"/>
      <w:pPr>
        <w:ind w:left="6119" w:hanging="430"/>
      </w:pPr>
      <w:rPr>
        <w:rFonts w:hint="default"/>
        <w:lang w:val="ru-RU" w:eastAsia="en-US" w:bidi="ar-SA"/>
      </w:rPr>
    </w:lvl>
    <w:lvl w:ilvl="8" w:tplc="1FFEC104">
      <w:numFmt w:val="bullet"/>
      <w:lvlText w:val="•"/>
      <w:lvlJc w:val="left"/>
      <w:pPr>
        <w:ind w:left="6953" w:hanging="430"/>
      </w:pPr>
      <w:rPr>
        <w:rFonts w:hint="default"/>
        <w:lang w:val="ru-RU" w:eastAsia="en-US" w:bidi="ar-SA"/>
      </w:rPr>
    </w:lvl>
  </w:abstractNum>
  <w:abstractNum w:abstractNumId="1">
    <w:nsid w:val="0F4E5AAC"/>
    <w:multiLevelType w:val="hybridMultilevel"/>
    <w:tmpl w:val="5F72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557"/>
    <w:multiLevelType w:val="hybridMultilevel"/>
    <w:tmpl w:val="1A94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B17"/>
    <w:multiLevelType w:val="hybridMultilevel"/>
    <w:tmpl w:val="736C6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D28BE"/>
    <w:multiLevelType w:val="hybridMultilevel"/>
    <w:tmpl w:val="5A8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33E"/>
    <w:multiLevelType w:val="hybridMultilevel"/>
    <w:tmpl w:val="22C8BAC0"/>
    <w:lvl w:ilvl="0" w:tplc="CA022E20">
      <w:start w:val="5"/>
      <w:numFmt w:val="decimal"/>
      <w:lvlText w:val="%1"/>
      <w:lvlJc w:val="left"/>
      <w:pPr>
        <w:ind w:left="1721" w:hanging="4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BECC9E">
      <w:numFmt w:val="bullet"/>
      <w:lvlText w:val="•"/>
      <w:lvlJc w:val="left"/>
      <w:pPr>
        <w:ind w:left="129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0726426">
      <w:numFmt w:val="bullet"/>
      <w:lvlText w:val="•"/>
      <w:lvlJc w:val="left"/>
      <w:pPr>
        <w:ind w:left="129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5B2E3BC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 w:tplc="369A1650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 w:tplc="79E81FE2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 w:tplc="763AF9CA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 w:tplc="80747BA4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 w:tplc="BAB42464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6">
    <w:nsid w:val="28D945A5"/>
    <w:multiLevelType w:val="hybridMultilevel"/>
    <w:tmpl w:val="FF8C4E4A"/>
    <w:lvl w:ilvl="0" w:tplc="C2F6013E">
      <w:start w:val="5"/>
      <w:numFmt w:val="decimal"/>
      <w:lvlText w:val="%1"/>
      <w:lvlJc w:val="left"/>
      <w:pPr>
        <w:ind w:left="172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8ABF1E">
      <w:numFmt w:val="bullet"/>
      <w:lvlText w:val="•"/>
      <w:lvlJc w:val="left"/>
      <w:pPr>
        <w:ind w:left="2634" w:hanging="430"/>
      </w:pPr>
      <w:rPr>
        <w:rFonts w:hint="default"/>
        <w:lang w:val="ru-RU" w:eastAsia="en-US" w:bidi="ar-SA"/>
      </w:rPr>
    </w:lvl>
    <w:lvl w:ilvl="2" w:tplc="5546DDF6">
      <w:numFmt w:val="bullet"/>
      <w:lvlText w:val="•"/>
      <w:lvlJc w:val="left"/>
      <w:pPr>
        <w:ind w:left="3549" w:hanging="430"/>
      </w:pPr>
      <w:rPr>
        <w:rFonts w:hint="default"/>
        <w:lang w:val="ru-RU" w:eastAsia="en-US" w:bidi="ar-SA"/>
      </w:rPr>
    </w:lvl>
    <w:lvl w:ilvl="3" w:tplc="A7A02196">
      <w:numFmt w:val="bullet"/>
      <w:lvlText w:val="•"/>
      <w:lvlJc w:val="left"/>
      <w:pPr>
        <w:ind w:left="4463" w:hanging="430"/>
      </w:pPr>
      <w:rPr>
        <w:rFonts w:hint="default"/>
        <w:lang w:val="ru-RU" w:eastAsia="en-US" w:bidi="ar-SA"/>
      </w:rPr>
    </w:lvl>
    <w:lvl w:ilvl="4" w:tplc="E3B40CA8">
      <w:numFmt w:val="bullet"/>
      <w:lvlText w:val="•"/>
      <w:lvlJc w:val="left"/>
      <w:pPr>
        <w:ind w:left="5378" w:hanging="430"/>
      </w:pPr>
      <w:rPr>
        <w:rFonts w:hint="default"/>
        <w:lang w:val="ru-RU" w:eastAsia="en-US" w:bidi="ar-SA"/>
      </w:rPr>
    </w:lvl>
    <w:lvl w:ilvl="5" w:tplc="07B611F0">
      <w:numFmt w:val="bullet"/>
      <w:lvlText w:val="•"/>
      <w:lvlJc w:val="left"/>
      <w:pPr>
        <w:ind w:left="6293" w:hanging="430"/>
      </w:pPr>
      <w:rPr>
        <w:rFonts w:hint="default"/>
        <w:lang w:val="ru-RU" w:eastAsia="en-US" w:bidi="ar-SA"/>
      </w:rPr>
    </w:lvl>
    <w:lvl w:ilvl="6" w:tplc="77127242">
      <w:numFmt w:val="bullet"/>
      <w:lvlText w:val="•"/>
      <w:lvlJc w:val="left"/>
      <w:pPr>
        <w:ind w:left="7207" w:hanging="430"/>
      </w:pPr>
      <w:rPr>
        <w:rFonts w:hint="default"/>
        <w:lang w:val="ru-RU" w:eastAsia="en-US" w:bidi="ar-SA"/>
      </w:rPr>
    </w:lvl>
    <w:lvl w:ilvl="7" w:tplc="AC8CF0F8">
      <w:numFmt w:val="bullet"/>
      <w:lvlText w:val="•"/>
      <w:lvlJc w:val="left"/>
      <w:pPr>
        <w:ind w:left="8122" w:hanging="430"/>
      </w:pPr>
      <w:rPr>
        <w:rFonts w:hint="default"/>
        <w:lang w:val="ru-RU" w:eastAsia="en-US" w:bidi="ar-SA"/>
      </w:rPr>
    </w:lvl>
    <w:lvl w:ilvl="8" w:tplc="FDAC7DEE">
      <w:numFmt w:val="bullet"/>
      <w:lvlText w:val="•"/>
      <w:lvlJc w:val="left"/>
      <w:pPr>
        <w:ind w:left="9037" w:hanging="430"/>
      </w:pPr>
      <w:rPr>
        <w:rFonts w:hint="default"/>
        <w:lang w:val="ru-RU" w:eastAsia="en-US" w:bidi="ar-SA"/>
      </w:rPr>
    </w:lvl>
  </w:abstractNum>
  <w:abstractNum w:abstractNumId="7">
    <w:nsid w:val="30561332"/>
    <w:multiLevelType w:val="hybridMultilevel"/>
    <w:tmpl w:val="2F2AADF6"/>
    <w:lvl w:ilvl="0" w:tplc="39CA6CD8">
      <w:numFmt w:val="bullet"/>
      <w:lvlText w:val="—"/>
      <w:lvlJc w:val="left"/>
      <w:pPr>
        <w:ind w:left="11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9CCD02">
      <w:numFmt w:val="bullet"/>
      <w:lvlText w:val="•"/>
      <w:lvlJc w:val="left"/>
      <w:pPr>
        <w:ind w:left="970" w:hanging="300"/>
      </w:pPr>
      <w:rPr>
        <w:rFonts w:hint="default"/>
        <w:lang w:val="ru-RU" w:eastAsia="en-US" w:bidi="ar-SA"/>
      </w:rPr>
    </w:lvl>
    <w:lvl w:ilvl="2" w:tplc="4FACFE6A">
      <w:numFmt w:val="bullet"/>
      <w:lvlText w:val="•"/>
      <w:lvlJc w:val="left"/>
      <w:pPr>
        <w:ind w:left="1820" w:hanging="300"/>
      </w:pPr>
      <w:rPr>
        <w:rFonts w:hint="default"/>
        <w:lang w:val="ru-RU" w:eastAsia="en-US" w:bidi="ar-SA"/>
      </w:rPr>
    </w:lvl>
    <w:lvl w:ilvl="3" w:tplc="DEEC9E38">
      <w:numFmt w:val="bullet"/>
      <w:lvlText w:val="•"/>
      <w:lvlJc w:val="left"/>
      <w:pPr>
        <w:ind w:left="2670" w:hanging="300"/>
      </w:pPr>
      <w:rPr>
        <w:rFonts w:hint="default"/>
        <w:lang w:val="ru-RU" w:eastAsia="en-US" w:bidi="ar-SA"/>
      </w:rPr>
    </w:lvl>
    <w:lvl w:ilvl="4" w:tplc="7BCA7916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  <w:lvl w:ilvl="5" w:tplc="B6CEAB0C">
      <w:numFmt w:val="bullet"/>
      <w:lvlText w:val="•"/>
      <w:lvlJc w:val="left"/>
      <w:pPr>
        <w:ind w:left="4371" w:hanging="300"/>
      </w:pPr>
      <w:rPr>
        <w:rFonts w:hint="default"/>
        <w:lang w:val="ru-RU" w:eastAsia="en-US" w:bidi="ar-SA"/>
      </w:rPr>
    </w:lvl>
    <w:lvl w:ilvl="6" w:tplc="7B26BEAA">
      <w:numFmt w:val="bullet"/>
      <w:lvlText w:val="•"/>
      <w:lvlJc w:val="left"/>
      <w:pPr>
        <w:ind w:left="5221" w:hanging="300"/>
      </w:pPr>
      <w:rPr>
        <w:rFonts w:hint="default"/>
        <w:lang w:val="ru-RU" w:eastAsia="en-US" w:bidi="ar-SA"/>
      </w:rPr>
    </w:lvl>
    <w:lvl w:ilvl="7" w:tplc="F2A0A2D4">
      <w:numFmt w:val="bullet"/>
      <w:lvlText w:val="•"/>
      <w:lvlJc w:val="left"/>
      <w:pPr>
        <w:ind w:left="6071" w:hanging="300"/>
      </w:pPr>
      <w:rPr>
        <w:rFonts w:hint="default"/>
        <w:lang w:val="ru-RU" w:eastAsia="en-US" w:bidi="ar-SA"/>
      </w:rPr>
    </w:lvl>
    <w:lvl w:ilvl="8" w:tplc="21B46506">
      <w:numFmt w:val="bullet"/>
      <w:lvlText w:val="•"/>
      <w:lvlJc w:val="left"/>
      <w:pPr>
        <w:ind w:left="6921" w:hanging="300"/>
      </w:pPr>
      <w:rPr>
        <w:rFonts w:hint="default"/>
        <w:lang w:val="ru-RU" w:eastAsia="en-US" w:bidi="ar-SA"/>
      </w:rPr>
    </w:lvl>
  </w:abstractNum>
  <w:abstractNum w:abstractNumId="8">
    <w:nsid w:val="35192F53"/>
    <w:multiLevelType w:val="hybridMultilevel"/>
    <w:tmpl w:val="53986F2A"/>
    <w:lvl w:ilvl="0" w:tplc="59E40F4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9">
    <w:nsid w:val="3A67421F"/>
    <w:multiLevelType w:val="hybridMultilevel"/>
    <w:tmpl w:val="D72E7B00"/>
    <w:lvl w:ilvl="0" w:tplc="3B72D7C8">
      <w:numFmt w:val="bullet"/>
      <w:lvlText w:val="–"/>
      <w:lvlJc w:val="left"/>
      <w:pPr>
        <w:ind w:left="129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F837E2">
      <w:numFmt w:val="bullet"/>
      <w:lvlText w:val="•"/>
      <w:lvlJc w:val="left"/>
      <w:pPr>
        <w:ind w:left="2256" w:hanging="430"/>
      </w:pPr>
      <w:rPr>
        <w:rFonts w:hint="default"/>
        <w:lang w:val="ru-RU" w:eastAsia="en-US" w:bidi="ar-SA"/>
      </w:rPr>
    </w:lvl>
    <w:lvl w:ilvl="2" w:tplc="677C973C">
      <w:numFmt w:val="bullet"/>
      <w:lvlText w:val="•"/>
      <w:lvlJc w:val="left"/>
      <w:pPr>
        <w:ind w:left="3213" w:hanging="430"/>
      </w:pPr>
      <w:rPr>
        <w:rFonts w:hint="default"/>
        <w:lang w:val="ru-RU" w:eastAsia="en-US" w:bidi="ar-SA"/>
      </w:rPr>
    </w:lvl>
    <w:lvl w:ilvl="3" w:tplc="86527944">
      <w:numFmt w:val="bullet"/>
      <w:lvlText w:val="•"/>
      <w:lvlJc w:val="left"/>
      <w:pPr>
        <w:ind w:left="4169" w:hanging="430"/>
      </w:pPr>
      <w:rPr>
        <w:rFonts w:hint="default"/>
        <w:lang w:val="ru-RU" w:eastAsia="en-US" w:bidi="ar-SA"/>
      </w:rPr>
    </w:lvl>
    <w:lvl w:ilvl="4" w:tplc="A6D0114C">
      <w:numFmt w:val="bullet"/>
      <w:lvlText w:val="•"/>
      <w:lvlJc w:val="left"/>
      <w:pPr>
        <w:ind w:left="5126" w:hanging="430"/>
      </w:pPr>
      <w:rPr>
        <w:rFonts w:hint="default"/>
        <w:lang w:val="ru-RU" w:eastAsia="en-US" w:bidi="ar-SA"/>
      </w:rPr>
    </w:lvl>
    <w:lvl w:ilvl="5" w:tplc="EDDE0468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6" w:tplc="6764F37E">
      <w:numFmt w:val="bullet"/>
      <w:lvlText w:val="•"/>
      <w:lvlJc w:val="left"/>
      <w:pPr>
        <w:ind w:left="7039" w:hanging="430"/>
      </w:pPr>
      <w:rPr>
        <w:rFonts w:hint="default"/>
        <w:lang w:val="ru-RU" w:eastAsia="en-US" w:bidi="ar-SA"/>
      </w:rPr>
    </w:lvl>
    <w:lvl w:ilvl="7" w:tplc="B0D6B7EA">
      <w:numFmt w:val="bullet"/>
      <w:lvlText w:val="•"/>
      <w:lvlJc w:val="left"/>
      <w:pPr>
        <w:ind w:left="7996" w:hanging="430"/>
      </w:pPr>
      <w:rPr>
        <w:rFonts w:hint="default"/>
        <w:lang w:val="ru-RU" w:eastAsia="en-US" w:bidi="ar-SA"/>
      </w:rPr>
    </w:lvl>
    <w:lvl w:ilvl="8" w:tplc="309E9770">
      <w:numFmt w:val="bullet"/>
      <w:lvlText w:val="•"/>
      <w:lvlJc w:val="left"/>
      <w:pPr>
        <w:ind w:left="8953" w:hanging="430"/>
      </w:pPr>
      <w:rPr>
        <w:rFonts w:hint="default"/>
        <w:lang w:val="ru-RU" w:eastAsia="en-US" w:bidi="ar-SA"/>
      </w:rPr>
    </w:lvl>
  </w:abstractNum>
  <w:abstractNum w:abstractNumId="10">
    <w:nsid w:val="3B404414"/>
    <w:multiLevelType w:val="hybridMultilevel"/>
    <w:tmpl w:val="060AF37C"/>
    <w:lvl w:ilvl="0" w:tplc="72663CDC">
      <w:numFmt w:val="bullet"/>
      <w:lvlText w:val="—"/>
      <w:lvlJc w:val="left"/>
      <w:pPr>
        <w:ind w:left="28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38BA2A">
      <w:numFmt w:val="bullet"/>
      <w:lvlText w:val="•"/>
      <w:lvlJc w:val="left"/>
      <w:pPr>
        <w:ind w:left="1114" w:hanging="430"/>
      </w:pPr>
      <w:rPr>
        <w:rFonts w:hint="default"/>
        <w:lang w:val="ru-RU" w:eastAsia="en-US" w:bidi="ar-SA"/>
      </w:rPr>
    </w:lvl>
    <w:lvl w:ilvl="2" w:tplc="6CF44502">
      <w:numFmt w:val="bullet"/>
      <w:lvlText w:val="•"/>
      <w:lvlJc w:val="left"/>
      <w:pPr>
        <w:ind w:left="1948" w:hanging="430"/>
      </w:pPr>
      <w:rPr>
        <w:rFonts w:hint="default"/>
        <w:lang w:val="ru-RU" w:eastAsia="en-US" w:bidi="ar-SA"/>
      </w:rPr>
    </w:lvl>
    <w:lvl w:ilvl="3" w:tplc="A9860E54">
      <w:numFmt w:val="bullet"/>
      <w:lvlText w:val="•"/>
      <w:lvlJc w:val="left"/>
      <w:pPr>
        <w:ind w:left="2782" w:hanging="430"/>
      </w:pPr>
      <w:rPr>
        <w:rFonts w:hint="default"/>
        <w:lang w:val="ru-RU" w:eastAsia="en-US" w:bidi="ar-SA"/>
      </w:rPr>
    </w:lvl>
    <w:lvl w:ilvl="4" w:tplc="3104CAE0">
      <w:numFmt w:val="bullet"/>
      <w:lvlText w:val="•"/>
      <w:lvlJc w:val="left"/>
      <w:pPr>
        <w:ind w:left="3616" w:hanging="430"/>
      </w:pPr>
      <w:rPr>
        <w:rFonts w:hint="default"/>
        <w:lang w:val="ru-RU" w:eastAsia="en-US" w:bidi="ar-SA"/>
      </w:rPr>
    </w:lvl>
    <w:lvl w:ilvl="5" w:tplc="A2E6D0EC">
      <w:numFmt w:val="bullet"/>
      <w:lvlText w:val="•"/>
      <w:lvlJc w:val="left"/>
      <w:pPr>
        <w:ind w:left="4451" w:hanging="430"/>
      </w:pPr>
      <w:rPr>
        <w:rFonts w:hint="default"/>
        <w:lang w:val="ru-RU" w:eastAsia="en-US" w:bidi="ar-SA"/>
      </w:rPr>
    </w:lvl>
    <w:lvl w:ilvl="6" w:tplc="A3FA5E5E">
      <w:numFmt w:val="bullet"/>
      <w:lvlText w:val="•"/>
      <w:lvlJc w:val="left"/>
      <w:pPr>
        <w:ind w:left="5285" w:hanging="430"/>
      </w:pPr>
      <w:rPr>
        <w:rFonts w:hint="default"/>
        <w:lang w:val="ru-RU" w:eastAsia="en-US" w:bidi="ar-SA"/>
      </w:rPr>
    </w:lvl>
    <w:lvl w:ilvl="7" w:tplc="BBC058EC">
      <w:numFmt w:val="bullet"/>
      <w:lvlText w:val="•"/>
      <w:lvlJc w:val="left"/>
      <w:pPr>
        <w:ind w:left="6119" w:hanging="430"/>
      </w:pPr>
      <w:rPr>
        <w:rFonts w:hint="default"/>
        <w:lang w:val="ru-RU" w:eastAsia="en-US" w:bidi="ar-SA"/>
      </w:rPr>
    </w:lvl>
    <w:lvl w:ilvl="8" w:tplc="B9B253D8">
      <w:numFmt w:val="bullet"/>
      <w:lvlText w:val="•"/>
      <w:lvlJc w:val="left"/>
      <w:pPr>
        <w:ind w:left="6953" w:hanging="430"/>
      </w:pPr>
      <w:rPr>
        <w:rFonts w:hint="default"/>
        <w:lang w:val="ru-RU" w:eastAsia="en-US" w:bidi="ar-SA"/>
      </w:rPr>
    </w:lvl>
  </w:abstractNum>
  <w:abstractNum w:abstractNumId="11">
    <w:nsid w:val="3C0F450C"/>
    <w:multiLevelType w:val="hybridMultilevel"/>
    <w:tmpl w:val="51FC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24A2"/>
    <w:multiLevelType w:val="hybridMultilevel"/>
    <w:tmpl w:val="4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A19C4"/>
    <w:multiLevelType w:val="hybridMultilevel"/>
    <w:tmpl w:val="5F90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0888"/>
    <w:multiLevelType w:val="hybridMultilevel"/>
    <w:tmpl w:val="3F7E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476A"/>
    <w:multiLevelType w:val="hybridMultilevel"/>
    <w:tmpl w:val="FCC479F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5BEA76F3"/>
    <w:multiLevelType w:val="hybridMultilevel"/>
    <w:tmpl w:val="4362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8748A"/>
    <w:multiLevelType w:val="hybridMultilevel"/>
    <w:tmpl w:val="417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83E67"/>
    <w:multiLevelType w:val="hybridMultilevel"/>
    <w:tmpl w:val="717C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B6A58"/>
    <w:multiLevelType w:val="hybridMultilevel"/>
    <w:tmpl w:val="FC14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49EA"/>
    <w:multiLevelType w:val="hybridMultilevel"/>
    <w:tmpl w:val="A61A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B4DDD"/>
    <w:multiLevelType w:val="hybridMultilevel"/>
    <w:tmpl w:val="C64C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95247"/>
    <w:multiLevelType w:val="hybridMultilevel"/>
    <w:tmpl w:val="7954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A6BC7"/>
    <w:multiLevelType w:val="hybridMultilevel"/>
    <w:tmpl w:val="13E0DAA8"/>
    <w:lvl w:ilvl="0" w:tplc="CA022E20">
      <w:start w:val="5"/>
      <w:numFmt w:val="decimal"/>
      <w:lvlText w:val="%1"/>
      <w:lvlJc w:val="left"/>
      <w:pPr>
        <w:ind w:left="1721" w:hanging="4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291" w:hanging="43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0726426">
      <w:numFmt w:val="bullet"/>
      <w:lvlText w:val="•"/>
      <w:lvlJc w:val="left"/>
      <w:pPr>
        <w:ind w:left="129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5B2E3BC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 w:tplc="369A1650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 w:tplc="79E81FE2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 w:tplc="763AF9CA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 w:tplc="80747BA4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 w:tplc="BAB42464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0"/>
  </w:num>
  <w:num w:numId="7">
    <w:abstractNumId w:val="2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23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"/>
  </w:num>
  <w:num w:numId="18">
    <w:abstractNumId w:val="18"/>
  </w:num>
  <w:num w:numId="19">
    <w:abstractNumId w:val="21"/>
  </w:num>
  <w:num w:numId="20">
    <w:abstractNumId w:val="14"/>
  </w:num>
  <w:num w:numId="21">
    <w:abstractNumId w:val="4"/>
  </w:num>
  <w:num w:numId="22">
    <w:abstractNumId w:val="22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A7D67"/>
    <w:rsid w:val="001A7D67"/>
    <w:rsid w:val="0030710B"/>
    <w:rsid w:val="00332E05"/>
    <w:rsid w:val="004E078D"/>
    <w:rsid w:val="005A0540"/>
    <w:rsid w:val="00605971"/>
    <w:rsid w:val="007D753C"/>
    <w:rsid w:val="0089272E"/>
    <w:rsid w:val="0092618A"/>
    <w:rsid w:val="009741CE"/>
    <w:rsid w:val="00A81A19"/>
    <w:rsid w:val="00B31B63"/>
    <w:rsid w:val="00BD23BF"/>
    <w:rsid w:val="00C40278"/>
    <w:rsid w:val="00CD5D5F"/>
    <w:rsid w:val="00DA213B"/>
    <w:rsid w:val="00EA58EF"/>
    <w:rsid w:val="00F5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7D6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1A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26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261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2618A"/>
    <w:pPr>
      <w:widowControl w:val="0"/>
      <w:autoSpaceDE w:val="0"/>
      <w:autoSpaceDN w:val="0"/>
      <w:spacing w:after="0" w:line="240" w:lineRule="auto"/>
      <w:ind w:left="129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11</cp:revision>
  <dcterms:created xsi:type="dcterms:W3CDTF">2023-10-31T08:13:00Z</dcterms:created>
  <dcterms:modified xsi:type="dcterms:W3CDTF">2023-11-01T10:34:00Z</dcterms:modified>
</cp:coreProperties>
</file>