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5E68" w14:textId="77777777" w:rsidR="008B5DB5" w:rsidRDefault="008B5DB5" w:rsidP="002A5740">
      <w:pPr>
        <w:rPr>
          <w:sz w:val="24"/>
        </w:rPr>
        <w:sectPr w:rsidR="008B5DB5">
          <w:type w:val="continuous"/>
          <w:pgSz w:w="11910" w:h="16840"/>
          <w:pgMar w:top="660" w:right="740" w:bottom="280" w:left="820" w:header="720" w:footer="720" w:gutter="0"/>
          <w:cols w:space="720"/>
        </w:sectPr>
      </w:pPr>
    </w:p>
    <w:p w14:paraId="59CA8E80" w14:textId="77777777" w:rsidR="008B5DB5" w:rsidRPr="003C6F24" w:rsidRDefault="008B5DB5" w:rsidP="002A5740">
      <w:pPr>
        <w:pStyle w:val="a3"/>
        <w:ind w:left="0"/>
        <w:rPr>
          <w:rFonts w:ascii="Arial MT"/>
          <w:sz w:val="30"/>
        </w:rPr>
        <w:sectPr w:rsidR="008B5DB5" w:rsidRPr="003C6F24">
          <w:type w:val="continuous"/>
          <w:pgSz w:w="11910" w:h="16840"/>
          <w:pgMar w:top="660" w:right="740" w:bottom="280" w:left="820" w:header="720" w:footer="720" w:gutter="0"/>
          <w:cols w:num="3" w:space="720" w:equalWidth="0">
            <w:col w:w="1217" w:space="153"/>
            <w:col w:w="2030" w:space="1212"/>
            <w:col w:w="5738"/>
          </w:cols>
        </w:sectPr>
      </w:pPr>
    </w:p>
    <w:p w14:paraId="4AC9B2B8" w14:textId="41C79363" w:rsidR="008B5DB5" w:rsidRDefault="003C6F24" w:rsidP="002A5740">
      <w:pPr>
        <w:pStyle w:val="a4"/>
        <w:ind w:left="0"/>
      </w:pPr>
      <w:r>
        <w:t xml:space="preserve">                                                                 Положение </w:t>
      </w:r>
      <w:r>
        <w:br/>
        <w:t xml:space="preserve">                                     о</w:t>
      </w:r>
      <w:r>
        <w:rPr>
          <w:spacing w:val="-7"/>
        </w:rPr>
        <w:t xml:space="preserve"> </w:t>
      </w:r>
      <w:r>
        <w:t>Центре 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506762">
        <w:rPr>
          <w:spacing w:val="-2"/>
        </w:rPr>
        <w:t xml:space="preserve">«Турмышская </w:t>
      </w:r>
      <w:r>
        <w:t>СОШ</w:t>
      </w:r>
      <w:r w:rsidR="00506762">
        <w:t>»</w:t>
      </w:r>
      <w:r>
        <w:rPr>
          <w:spacing w:val="-1"/>
        </w:rPr>
        <w:t xml:space="preserve"> </w:t>
      </w:r>
    </w:p>
    <w:p w14:paraId="36DA1E1A" w14:textId="77777777" w:rsidR="008B5DB5" w:rsidRDefault="008B5DB5" w:rsidP="002A5740">
      <w:pPr>
        <w:pStyle w:val="a3"/>
        <w:spacing w:before="1"/>
        <w:ind w:left="0"/>
        <w:rPr>
          <w:b/>
        </w:rPr>
      </w:pPr>
    </w:p>
    <w:p w14:paraId="68C19C71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5005"/>
        </w:tabs>
        <w:ind w:firstLine="0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669B8273" w14:textId="77777777" w:rsidR="008B5DB5" w:rsidRDefault="008B5DB5" w:rsidP="002A5740">
      <w:pPr>
        <w:pStyle w:val="a3"/>
        <w:spacing w:before="7"/>
        <w:ind w:left="0"/>
        <w:rPr>
          <w:b/>
          <w:i/>
          <w:sz w:val="23"/>
        </w:rPr>
      </w:pPr>
    </w:p>
    <w:p w14:paraId="76E86917" w14:textId="2CF4BA25" w:rsidR="008B5DB5" w:rsidRDefault="003C6F24" w:rsidP="002A5740">
      <w:pPr>
        <w:pStyle w:val="a5"/>
        <w:numPr>
          <w:ilvl w:val="1"/>
          <w:numId w:val="5"/>
        </w:numPr>
        <w:tabs>
          <w:tab w:val="left" w:pos="1292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Центр детских инициатив (далее ЦДИ) МБОУ </w:t>
      </w:r>
      <w:r w:rsidR="002A5740">
        <w:rPr>
          <w:sz w:val="24"/>
        </w:rPr>
        <w:t xml:space="preserve">«Турмышская </w:t>
      </w:r>
      <w:r>
        <w:rPr>
          <w:sz w:val="24"/>
        </w:rPr>
        <w:t>СОШ</w:t>
      </w:r>
      <w:r w:rsidR="002A5740">
        <w:rPr>
          <w:sz w:val="24"/>
        </w:rPr>
        <w:t>»</w:t>
      </w:r>
      <w:r>
        <w:rPr>
          <w:sz w:val="24"/>
        </w:rPr>
        <w:t xml:space="preserve">  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созданным на основе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объединившихся.</w:t>
      </w:r>
    </w:p>
    <w:p w14:paraId="4D148619" w14:textId="77777777" w:rsidR="008B5DB5" w:rsidRDefault="003C6F24" w:rsidP="002A5740">
      <w:pPr>
        <w:pStyle w:val="a5"/>
        <w:numPr>
          <w:ilvl w:val="1"/>
          <w:numId w:val="5"/>
        </w:numPr>
        <w:tabs>
          <w:tab w:val="left" w:pos="1436"/>
        </w:tabs>
        <w:ind w:right="117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гласности.</w:t>
      </w:r>
    </w:p>
    <w:p w14:paraId="276958E8" w14:textId="77777777" w:rsidR="008B5DB5" w:rsidRDefault="003C6F24" w:rsidP="002A5740">
      <w:pPr>
        <w:pStyle w:val="a5"/>
        <w:numPr>
          <w:ilvl w:val="1"/>
          <w:numId w:val="5"/>
        </w:numPr>
        <w:tabs>
          <w:tab w:val="left" w:pos="1255"/>
        </w:tabs>
        <w:ind w:right="113" w:firstLine="0"/>
        <w:jc w:val="both"/>
        <w:rPr>
          <w:sz w:val="24"/>
        </w:rPr>
      </w:pPr>
      <w:r>
        <w:rPr>
          <w:sz w:val="24"/>
        </w:rPr>
        <w:t>Объединение является некоммерческой организацией, не имеет своей основной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прибыли.</w:t>
      </w:r>
    </w:p>
    <w:p w14:paraId="0F847E5F" w14:textId="77777777" w:rsidR="008B5DB5" w:rsidRDefault="003C6F24" w:rsidP="002A5740">
      <w:pPr>
        <w:pStyle w:val="a5"/>
        <w:numPr>
          <w:ilvl w:val="1"/>
          <w:numId w:val="5"/>
        </w:numPr>
        <w:tabs>
          <w:tab w:val="left" w:pos="1485"/>
        </w:tabs>
        <w:ind w:left="1485" w:firstLine="0"/>
        <w:jc w:val="both"/>
        <w:rPr>
          <w:sz w:val="24"/>
        </w:rPr>
      </w:pPr>
      <w:r>
        <w:rPr>
          <w:sz w:val="24"/>
        </w:rPr>
        <w:t>ЦДИ,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выполняя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действует    в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</w:p>
    <w:p w14:paraId="68F0BDED" w14:textId="77777777" w:rsidR="008B5DB5" w:rsidRDefault="003C6F24" w:rsidP="002A5740">
      <w:pPr>
        <w:pStyle w:val="a3"/>
        <w:spacing w:before="31"/>
        <w:jc w:val="both"/>
      </w:pPr>
      <w:r>
        <w:t>«Патриотическое</w:t>
      </w:r>
      <w:r>
        <w:rPr>
          <w:spacing w:val="95"/>
        </w:rPr>
        <w:t xml:space="preserve"> </w:t>
      </w:r>
      <w:r>
        <w:t xml:space="preserve">воспитание  </w:t>
      </w:r>
      <w:r>
        <w:rPr>
          <w:spacing w:val="34"/>
        </w:rPr>
        <w:t xml:space="preserve"> </w:t>
      </w:r>
      <w:r>
        <w:t xml:space="preserve">граждан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1"/>
        </w:rPr>
        <w:t xml:space="preserve"> </w:t>
      </w:r>
      <w:r>
        <w:t xml:space="preserve">Федерации»  </w:t>
      </w:r>
      <w:r>
        <w:rPr>
          <w:spacing w:val="31"/>
        </w:rPr>
        <w:t xml:space="preserve"> </w:t>
      </w:r>
      <w:r>
        <w:t xml:space="preserve">национального  </w:t>
      </w:r>
      <w:r>
        <w:rPr>
          <w:spacing w:val="35"/>
        </w:rPr>
        <w:t xml:space="preserve"> </w:t>
      </w:r>
      <w:r>
        <w:t>проекта</w:t>
      </w:r>
    </w:p>
    <w:p w14:paraId="76B32EDF" w14:textId="77777777" w:rsidR="008B5DB5" w:rsidRDefault="003C6F24" w:rsidP="002A5740">
      <w:pPr>
        <w:pStyle w:val="a3"/>
        <w:spacing w:before="41"/>
        <w:ind w:right="113"/>
        <w:jc w:val="both"/>
      </w:pPr>
      <w:r>
        <w:t>«Образование»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на территории Российской Федерации в соответствии с Конституцией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14:paraId="531A11EE" w14:textId="77777777" w:rsidR="008B5DB5" w:rsidRDefault="003C6F24" w:rsidP="002A5740">
      <w:pPr>
        <w:pStyle w:val="a5"/>
        <w:numPr>
          <w:ilvl w:val="1"/>
          <w:numId w:val="5"/>
        </w:numPr>
        <w:tabs>
          <w:tab w:val="left" w:pos="1264"/>
        </w:tabs>
        <w:spacing w:before="3"/>
        <w:ind w:right="108" w:firstLine="0"/>
        <w:jc w:val="both"/>
        <w:rPr>
          <w:sz w:val="24"/>
        </w:rPr>
      </w:pPr>
      <w:r>
        <w:rPr>
          <w:sz w:val="24"/>
        </w:rPr>
        <w:t>Объединение осуществляет свою деятельность во взаимодействии с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культуры.</w:t>
      </w:r>
    </w:p>
    <w:p w14:paraId="2A2EA71D" w14:textId="77777777" w:rsidR="008B5DB5" w:rsidRDefault="008B5DB5" w:rsidP="002A5740">
      <w:pPr>
        <w:pStyle w:val="a3"/>
        <w:spacing w:before="5"/>
        <w:ind w:left="0"/>
      </w:pPr>
    </w:p>
    <w:p w14:paraId="5ACDBA3B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4760"/>
        </w:tabs>
        <w:spacing w:before="1"/>
        <w:ind w:left="4759" w:firstLine="0"/>
        <w:jc w:val="left"/>
      </w:pPr>
      <w:r>
        <w:t>Принципы</w:t>
      </w:r>
      <w:r>
        <w:rPr>
          <w:spacing w:val="-8"/>
        </w:rPr>
        <w:t xml:space="preserve"> </w:t>
      </w:r>
      <w:r>
        <w:t>объединения</w:t>
      </w:r>
    </w:p>
    <w:p w14:paraId="216E5A34" w14:textId="77777777" w:rsidR="008B5DB5" w:rsidRDefault="008B5DB5" w:rsidP="002A5740">
      <w:pPr>
        <w:pStyle w:val="a3"/>
        <w:spacing w:before="6"/>
        <w:ind w:left="0"/>
        <w:rPr>
          <w:b/>
          <w:i/>
          <w:sz w:val="23"/>
        </w:rPr>
      </w:pPr>
    </w:p>
    <w:p w14:paraId="21873E88" w14:textId="77777777" w:rsidR="008B5DB5" w:rsidRDefault="003C6F24" w:rsidP="002A5740">
      <w:pPr>
        <w:pStyle w:val="a3"/>
        <w:tabs>
          <w:tab w:val="left" w:pos="1729"/>
        </w:tabs>
        <w:ind w:left="879"/>
      </w:pPr>
      <w:r>
        <w:t>2.1</w:t>
      </w:r>
      <w:r>
        <w:tab/>
        <w:t>ЦДИ</w:t>
      </w:r>
      <w:r>
        <w:rPr>
          <w:spacing w:val="-2"/>
        </w:rPr>
        <w:t xml:space="preserve"> </w:t>
      </w:r>
      <w:r>
        <w:t>строит работу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14:paraId="5C769F60" w14:textId="77777777" w:rsidR="008B5DB5" w:rsidRDefault="003C6F24" w:rsidP="002A5740">
      <w:pPr>
        <w:pStyle w:val="a3"/>
        <w:spacing w:before="42"/>
      </w:pPr>
      <w:r>
        <w:t>-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созидания;</w:t>
      </w:r>
    </w:p>
    <w:p w14:paraId="4DCD1A03" w14:textId="77777777" w:rsidR="008B5DB5" w:rsidRDefault="003C6F24" w:rsidP="002A5740">
      <w:pPr>
        <w:pStyle w:val="a3"/>
        <w:spacing w:before="41"/>
      </w:pPr>
      <w:r>
        <w:rPr>
          <w:b/>
          <w:i/>
        </w:rPr>
        <w:t>-</w:t>
      </w:r>
      <w:r>
        <w:rPr>
          <w:b/>
          <w:i/>
          <w:spacing w:val="51"/>
        </w:rPr>
        <w:t xml:space="preserve"> </w:t>
      </w:r>
      <w:r>
        <w:t>выборности</w:t>
      </w:r>
      <w:r>
        <w:rPr>
          <w:spacing w:val="-6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 самоуправления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родителей;</w:t>
      </w:r>
    </w:p>
    <w:p w14:paraId="506BD3C2" w14:textId="77777777" w:rsidR="008B5DB5" w:rsidRDefault="003C6F24" w:rsidP="002A5740">
      <w:pPr>
        <w:pStyle w:val="a5"/>
        <w:numPr>
          <w:ilvl w:val="0"/>
          <w:numId w:val="4"/>
        </w:numPr>
        <w:tabs>
          <w:tab w:val="left" w:pos="458"/>
        </w:tabs>
        <w:ind w:left="457" w:firstLine="0"/>
        <w:rPr>
          <w:sz w:val="24"/>
        </w:rPr>
      </w:pP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взаимодействие;</w:t>
      </w:r>
    </w:p>
    <w:p w14:paraId="53A79E2E" w14:textId="77777777" w:rsidR="008B5DB5" w:rsidRDefault="003C6F24" w:rsidP="002A5740">
      <w:pPr>
        <w:pStyle w:val="a5"/>
        <w:numPr>
          <w:ilvl w:val="0"/>
          <w:numId w:val="4"/>
        </w:numPr>
        <w:tabs>
          <w:tab w:val="left" w:pos="515"/>
        </w:tabs>
        <w:spacing w:before="40"/>
        <w:ind w:right="140" w:firstLine="0"/>
        <w:rPr>
          <w:sz w:val="24"/>
        </w:rPr>
      </w:pPr>
      <w:r>
        <w:rPr>
          <w:sz w:val="24"/>
        </w:rPr>
        <w:t>выбора содержания, организационной структуры, форм и методов деятельности 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14:paraId="606C2958" w14:textId="77777777" w:rsidR="008B5DB5" w:rsidRDefault="003C6F24" w:rsidP="002A5740">
      <w:pPr>
        <w:pStyle w:val="a5"/>
        <w:numPr>
          <w:ilvl w:val="0"/>
          <w:numId w:val="4"/>
        </w:numPr>
        <w:tabs>
          <w:tab w:val="left" w:pos="458"/>
        </w:tabs>
        <w:ind w:left="457" w:firstLine="0"/>
        <w:rPr>
          <w:sz w:val="24"/>
        </w:rPr>
      </w:pPr>
      <w:r>
        <w:rPr>
          <w:sz w:val="24"/>
        </w:rPr>
        <w:t>широкой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14:paraId="307AFE9E" w14:textId="77777777" w:rsidR="008B5DB5" w:rsidRDefault="003C6F24" w:rsidP="002A5740">
      <w:pPr>
        <w:pStyle w:val="a5"/>
        <w:numPr>
          <w:ilvl w:val="0"/>
          <w:numId w:val="4"/>
        </w:numPr>
        <w:tabs>
          <w:tab w:val="left" w:pos="520"/>
        </w:tabs>
        <w:spacing w:before="41"/>
        <w:ind w:right="578" w:firstLine="0"/>
        <w:rPr>
          <w:sz w:val="24"/>
        </w:rPr>
      </w:pP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объединения;</w:t>
      </w:r>
    </w:p>
    <w:p w14:paraId="44232755" w14:textId="065D7B2F" w:rsidR="008B5DB5" w:rsidRPr="002A5740" w:rsidRDefault="003C6F24" w:rsidP="002A5740">
      <w:pPr>
        <w:pStyle w:val="a5"/>
        <w:numPr>
          <w:ilvl w:val="0"/>
          <w:numId w:val="4"/>
        </w:numPr>
        <w:tabs>
          <w:tab w:val="left" w:pos="458"/>
        </w:tabs>
        <w:ind w:left="457" w:firstLine="0"/>
        <w:rPr>
          <w:sz w:val="24"/>
        </w:rPr>
        <w:sectPr w:rsidR="008B5DB5" w:rsidRPr="002A5740">
          <w:type w:val="continuous"/>
          <w:pgSz w:w="11910" w:h="16840"/>
          <w:pgMar w:top="660" w:right="740" w:bottom="280" w:left="820" w:header="720" w:footer="720" w:gutter="0"/>
          <w:cols w:space="720"/>
        </w:sectPr>
      </w:pPr>
      <w:r w:rsidRPr="002A5740">
        <w:rPr>
          <w:sz w:val="24"/>
        </w:rPr>
        <w:t>равноправного партнерства</w:t>
      </w:r>
      <w:r w:rsidRPr="002A5740">
        <w:rPr>
          <w:spacing w:val="-4"/>
          <w:sz w:val="24"/>
        </w:rPr>
        <w:t xml:space="preserve"> </w:t>
      </w:r>
      <w:r w:rsidRPr="002A5740">
        <w:rPr>
          <w:sz w:val="24"/>
        </w:rPr>
        <w:t>между</w:t>
      </w:r>
      <w:r w:rsidRPr="002A5740">
        <w:rPr>
          <w:spacing w:val="-12"/>
          <w:sz w:val="24"/>
        </w:rPr>
        <w:t xml:space="preserve"> </w:t>
      </w:r>
      <w:r w:rsidRPr="002A5740">
        <w:rPr>
          <w:sz w:val="24"/>
        </w:rPr>
        <w:t>всеми</w:t>
      </w:r>
      <w:r w:rsidRPr="002A5740">
        <w:rPr>
          <w:spacing w:val="-2"/>
          <w:sz w:val="24"/>
        </w:rPr>
        <w:t xml:space="preserve"> </w:t>
      </w:r>
      <w:r w:rsidRPr="002A5740">
        <w:rPr>
          <w:sz w:val="24"/>
        </w:rPr>
        <w:t>участниками</w:t>
      </w:r>
      <w:r w:rsidRPr="002A5740">
        <w:rPr>
          <w:spacing w:val="-7"/>
          <w:sz w:val="24"/>
        </w:rPr>
        <w:t xml:space="preserve"> </w:t>
      </w:r>
      <w:r w:rsidRPr="002A5740">
        <w:rPr>
          <w:sz w:val="24"/>
        </w:rPr>
        <w:t>образовательной</w:t>
      </w:r>
      <w:r w:rsidRPr="002A5740">
        <w:rPr>
          <w:spacing w:val="6"/>
          <w:sz w:val="24"/>
        </w:rPr>
        <w:t xml:space="preserve"> </w:t>
      </w:r>
      <w:r w:rsidRPr="002A5740">
        <w:rPr>
          <w:sz w:val="24"/>
        </w:rPr>
        <w:t>деятельности.</w:t>
      </w:r>
    </w:p>
    <w:p w14:paraId="13A8B86E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5091"/>
        </w:tabs>
        <w:spacing w:before="68"/>
        <w:ind w:left="5090" w:firstLine="0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ЦДИ</w:t>
      </w:r>
    </w:p>
    <w:p w14:paraId="4AB8118D" w14:textId="77777777" w:rsidR="008B5DB5" w:rsidRDefault="008B5DB5" w:rsidP="002A5740">
      <w:pPr>
        <w:pStyle w:val="a3"/>
        <w:spacing w:before="7"/>
        <w:ind w:left="0"/>
        <w:rPr>
          <w:b/>
          <w:i/>
          <w:sz w:val="23"/>
        </w:rPr>
      </w:pPr>
    </w:p>
    <w:p w14:paraId="128633E7" w14:textId="77777777" w:rsidR="008B5DB5" w:rsidRDefault="003C6F24" w:rsidP="002A5740">
      <w:pPr>
        <w:pStyle w:val="a5"/>
        <w:numPr>
          <w:ilvl w:val="1"/>
          <w:numId w:val="6"/>
        </w:numPr>
        <w:tabs>
          <w:tab w:val="left" w:pos="1384"/>
        </w:tabs>
        <w:ind w:right="101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 и социально значимые отношения, содействие формированию личности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 российскому обществу системы ценностей, формирование готовности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14:paraId="4181EB0D" w14:textId="77777777" w:rsidR="008B5DB5" w:rsidRDefault="003C6F24" w:rsidP="002A5740">
      <w:pPr>
        <w:pStyle w:val="a5"/>
        <w:numPr>
          <w:ilvl w:val="1"/>
          <w:numId w:val="6"/>
        </w:numPr>
        <w:tabs>
          <w:tab w:val="left" w:pos="1244"/>
        </w:tabs>
        <w:spacing w:before="2"/>
        <w:ind w:left="124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14:paraId="30232C2A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206"/>
          <w:tab w:val="left" w:pos="1207"/>
        </w:tabs>
        <w:spacing w:before="41"/>
        <w:ind w:right="115" w:firstLine="0"/>
        <w:rPr>
          <w:sz w:val="24"/>
        </w:rPr>
      </w:pPr>
      <w:r>
        <w:rPr>
          <w:sz w:val="24"/>
        </w:rPr>
        <w:t>создание системы самоуправления как воспитывающей среды школы,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14:paraId="506203F3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087"/>
        </w:tabs>
        <w:ind w:left="1086" w:firstLine="0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14:paraId="5B3E600F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firstLine="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14:paraId="02F8170A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человечеству;</w:t>
      </w:r>
    </w:p>
    <w:p w14:paraId="02988A37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024"/>
        </w:tabs>
        <w:spacing w:before="45"/>
        <w:ind w:left="1023" w:firstLine="0"/>
        <w:rPr>
          <w:sz w:val="24"/>
        </w:rPr>
      </w:pP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14:paraId="30FB2092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инициативы.</w:t>
      </w:r>
    </w:p>
    <w:p w14:paraId="2D1D618B" w14:textId="77777777" w:rsidR="008B5DB5" w:rsidRDefault="003C6F24" w:rsidP="002A5740">
      <w:pPr>
        <w:pStyle w:val="a5"/>
        <w:numPr>
          <w:ilvl w:val="1"/>
          <w:numId w:val="4"/>
        </w:numPr>
        <w:tabs>
          <w:tab w:val="left" w:pos="1039"/>
        </w:tabs>
        <w:spacing w:before="41"/>
        <w:ind w:right="11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жить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</w:p>
    <w:p w14:paraId="5B33E1E5" w14:textId="77777777" w:rsidR="008B5DB5" w:rsidRDefault="008B5DB5" w:rsidP="002A5740">
      <w:pPr>
        <w:pStyle w:val="a3"/>
        <w:spacing w:before="7"/>
        <w:ind w:left="0"/>
      </w:pPr>
    </w:p>
    <w:p w14:paraId="706DE435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3660"/>
        </w:tabs>
        <w:ind w:left="3659" w:firstLine="0"/>
        <w:jc w:val="left"/>
      </w:pPr>
      <w:r>
        <w:t>Члены ЦДИ,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</w:p>
    <w:p w14:paraId="42D8B32D" w14:textId="77777777" w:rsidR="008B5DB5" w:rsidRDefault="008B5DB5" w:rsidP="002A5740">
      <w:pPr>
        <w:pStyle w:val="a3"/>
        <w:spacing w:before="10"/>
        <w:ind w:left="0"/>
        <w:rPr>
          <w:b/>
          <w:i/>
          <w:sz w:val="26"/>
        </w:rPr>
      </w:pPr>
    </w:p>
    <w:p w14:paraId="0E5E8ACF" w14:textId="77777777" w:rsidR="008B5DB5" w:rsidRDefault="003C6F24" w:rsidP="002A5740">
      <w:pPr>
        <w:pStyle w:val="a5"/>
        <w:numPr>
          <w:ilvl w:val="1"/>
          <w:numId w:val="6"/>
        </w:numPr>
        <w:tabs>
          <w:tab w:val="left" w:pos="1244"/>
        </w:tabs>
        <w:ind w:left="1244" w:firstLine="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 члены ЦДИ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</w:t>
      </w:r>
      <w:r>
        <w:rPr>
          <w:sz w:val="24"/>
        </w:rPr>
        <w:t>:</w:t>
      </w:r>
    </w:p>
    <w:p w14:paraId="5BFFE949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885"/>
        </w:tabs>
        <w:spacing w:before="42"/>
        <w:ind w:left="884" w:firstLine="0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3A5774E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885"/>
        </w:tabs>
        <w:spacing w:before="40"/>
        <w:ind w:left="884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14:paraId="7DDEA062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895"/>
        </w:tabs>
        <w:spacing w:before="46"/>
        <w:ind w:right="114" w:firstLine="0"/>
        <w:rPr>
          <w:sz w:val="24"/>
        </w:rPr>
      </w:pPr>
      <w:r>
        <w:rPr>
          <w:sz w:val="24"/>
        </w:rPr>
        <w:t>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9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ЦДИ;</w:t>
      </w:r>
    </w:p>
    <w:p w14:paraId="60BBC084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928"/>
        </w:tabs>
        <w:ind w:right="115" w:firstLine="0"/>
        <w:jc w:val="both"/>
        <w:rPr>
          <w:sz w:val="24"/>
        </w:rPr>
      </w:pPr>
      <w:r>
        <w:rPr>
          <w:sz w:val="24"/>
        </w:rPr>
        <w:t>вносить предложения по вопросам, связанным с деятельностью объединения,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планируемых мероприятиях, принимать участие в мероприятиях,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Объединением;</w:t>
      </w:r>
    </w:p>
    <w:p w14:paraId="1DD57DF8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885"/>
        </w:tabs>
        <w:ind w:left="884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ЦДИ;</w:t>
      </w:r>
    </w:p>
    <w:p w14:paraId="224E49CB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928"/>
        </w:tabs>
        <w:spacing w:before="40"/>
        <w:ind w:right="114" w:firstLine="0"/>
        <w:jc w:val="both"/>
        <w:rPr>
          <w:sz w:val="24"/>
        </w:rPr>
      </w:pPr>
      <w:r>
        <w:rPr>
          <w:sz w:val="24"/>
        </w:rPr>
        <w:t>объединяться в любые звенья, группы, союзы, клубы и т.д., не противоречащие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14:paraId="3071BB27" w14:textId="77777777" w:rsidR="008B5DB5" w:rsidRDefault="003C6F24" w:rsidP="002A5740">
      <w:pPr>
        <w:pStyle w:val="a5"/>
        <w:numPr>
          <w:ilvl w:val="0"/>
          <w:numId w:val="3"/>
        </w:numPr>
        <w:tabs>
          <w:tab w:val="left" w:pos="914"/>
        </w:tabs>
        <w:ind w:right="111" w:firstLine="0"/>
        <w:jc w:val="both"/>
        <w:rPr>
          <w:sz w:val="24"/>
        </w:rPr>
      </w:pPr>
      <w:r>
        <w:rPr>
          <w:sz w:val="24"/>
        </w:rPr>
        <w:t>обращаться за помощью и поддержкой в решении своих проблем в руководящий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 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62588CF" w14:textId="77777777" w:rsidR="008B5DB5" w:rsidRDefault="003C6F24" w:rsidP="002A5740">
      <w:pPr>
        <w:pStyle w:val="a5"/>
        <w:numPr>
          <w:ilvl w:val="1"/>
          <w:numId w:val="6"/>
        </w:numPr>
        <w:tabs>
          <w:tab w:val="left" w:pos="1240"/>
        </w:tabs>
        <w:ind w:left="1239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 ЦДИ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обязаны</w:t>
      </w:r>
      <w:r>
        <w:rPr>
          <w:sz w:val="24"/>
        </w:rPr>
        <w:t>:</w:t>
      </w:r>
    </w:p>
    <w:p w14:paraId="38FE252C" w14:textId="77777777" w:rsidR="008B5DB5" w:rsidRDefault="003C6F24" w:rsidP="002A5740">
      <w:pPr>
        <w:pStyle w:val="a5"/>
        <w:numPr>
          <w:ilvl w:val="1"/>
          <w:numId w:val="3"/>
        </w:numPr>
        <w:tabs>
          <w:tab w:val="left" w:pos="1024"/>
        </w:tabs>
        <w:spacing w:before="39"/>
        <w:ind w:left="1023" w:firstLine="0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ЦДИ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08E4D6C3" w14:textId="77777777" w:rsidR="008B5DB5" w:rsidRDefault="003C6F24" w:rsidP="002A5740">
      <w:pPr>
        <w:pStyle w:val="a5"/>
        <w:numPr>
          <w:ilvl w:val="1"/>
          <w:numId w:val="3"/>
        </w:numPr>
        <w:tabs>
          <w:tab w:val="left" w:pos="1034"/>
        </w:tabs>
        <w:spacing w:before="41"/>
        <w:ind w:right="117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учебе,</w:t>
      </w:r>
      <w:r>
        <w:rPr>
          <w:spacing w:val="6"/>
          <w:sz w:val="24"/>
        </w:rPr>
        <w:t xml:space="preserve"> </w:t>
      </w:r>
      <w:r>
        <w:rPr>
          <w:sz w:val="24"/>
        </w:rPr>
        <w:t>труде,</w:t>
      </w:r>
      <w:r>
        <w:rPr>
          <w:spacing w:val="6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 дисциплину;</w:t>
      </w:r>
    </w:p>
    <w:p w14:paraId="4E0FBF25" w14:textId="77777777" w:rsidR="008B5DB5" w:rsidRDefault="003C6F24" w:rsidP="002A5740">
      <w:pPr>
        <w:pStyle w:val="a5"/>
        <w:numPr>
          <w:ilvl w:val="1"/>
          <w:numId w:val="3"/>
        </w:numPr>
        <w:tabs>
          <w:tab w:val="left" w:pos="1024"/>
        </w:tabs>
        <w:ind w:left="1023" w:firstLine="0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14:paraId="18C51114" w14:textId="57E823E6" w:rsidR="008B5DB5" w:rsidRDefault="003C6F24" w:rsidP="002A5740">
      <w:pPr>
        <w:pStyle w:val="a5"/>
        <w:numPr>
          <w:ilvl w:val="1"/>
          <w:numId w:val="3"/>
        </w:numPr>
        <w:tabs>
          <w:tab w:val="left" w:pos="1135"/>
        </w:tabs>
        <w:spacing w:before="6"/>
        <w:ind w:left="0" w:right="106" w:firstLine="0"/>
      </w:pPr>
      <w:r>
        <w:rPr>
          <w:sz w:val="24"/>
        </w:rPr>
        <w:t>заботиться</w:t>
      </w:r>
      <w:r w:rsidRPr="002A5740">
        <w:rPr>
          <w:spacing w:val="43"/>
          <w:sz w:val="24"/>
        </w:rPr>
        <w:t xml:space="preserve"> </w:t>
      </w:r>
      <w:r>
        <w:rPr>
          <w:sz w:val="24"/>
        </w:rPr>
        <w:t>об</w:t>
      </w:r>
      <w:r w:rsidRPr="002A5740">
        <w:rPr>
          <w:spacing w:val="41"/>
          <w:sz w:val="24"/>
        </w:rPr>
        <w:t xml:space="preserve"> </w:t>
      </w:r>
      <w:r>
        <w:rPr>
          <w:sz w:val="24"/>
        </w:rPr>
        <w:t>авторитете</w:t>
      </w:r>
      <w:r w:rsidRPr="002A5740"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 w:rsidRPr="002A5740">
        <w:rPr>
          <w:spacing w:val="43"/>
          <w:sz w:val="24"/>
        </w:rPr>
        <w:t xml:space="preserve"> </w:t>
      </w:r>
      <w:r>
        <w:rPr>
          <w:sz w:val="24"/>
        </w:rPr>
        <w:t>объединения,</w:t>
      </w:r>
      <w:r w:rsidRPr="002A5740">
        <w:rPr>
          <w:spacing w:val="46"/>
          <w:sz w:val="24"/>
        </w:rPr>
        <w:t xml:space="preserve"> </w:t>
      </w:r>
      <w:r>
        <w:rPr>
          <w:sz w:val="24"/>
        </w:rPr>
        <w:t>проявлять</w:t>
      </w:r>
      <w:r w:rsidRPr="002A5740">
        <w:rPr>
          <w:spacing w:val="45"/>
          <w:sz w:val="24"/>
        </w:rPr>
        <w:t xml:space="preserve"> </w:t>
      </w:r>
      <w:r>
        <w:rPr>
          <w:sz w:val="24"/>
        </w:rPr>
        <w:t>инициативу,</w:t>
      </w:r>
      <w:r w:rsidRPr="002A5740"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 w:rsidRPr="002A5740">
        <w:rPr>
          <w:spacing w:val="-57"/>
          <w:sz w:val="24"/>
        </w:rPr>
        <w:t xml:space="preserve"> </w:t>
      </w:r>
      <w:r>
        <w:rPr>
          <w:sz w:val="24"/>
        </w:rPr>
        <w:t>поручения.</w:t>
      </w:r>
    </w:p>
    <w:p w14:paraId="5B2CEF8D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5067"/>
        </w:tabs>
        <w:ind w:left="5066" w:firstLine="0"/>
        <w:jc w:val="left"/>
      </w:pPr>
      <w:r>
        <w:t>Структура</w:t>
      </w:r>
    </w:p>
    <w:p w14:paraId="65EED268" w14:textId="77777777" w:rsidR="008B5DB5" w:rsidRDefault="008B5DB5" w:rsidP="002A5740">
      <w:pPr>
        <w:pStyle w:val="a3"/>
        <w:spacing w:before="7"/>
        <w:ind w:left="0"/>
        <w:rPr>
          <w:b/>
          <w:i/>
          <w:sz w:val="23"/>
        </w:rPr>
      </w:pPr>
    </w:p>
    <w:p w14:paraId="160AC5FC" w14:textId="77777777" w:rsidR="008B5DB5" w:rsidRDefault="003C6F24" w:rsidP="002A5740">
      <w:pPr>
        <w:pStyle w:val="a5"/>
        <w:numPr>
          <w:ilvl w:val="1"/>
          <w:numId w:val="6"/>
        </w:numPr>
        <w:tabs>
          <w:tab w:val="left" w:pos="1255"/>
        </w:tabs>
        <w:ind w:right="103" w:firstLine="0"/>
        <w:jc w:val="both"/>
        <w:rPr>
          <w:sz w:val="24"/>
        </w:rPr>
      </w:pPr>
      <w:r>
        <w:rPr>
          <w:sz w:val="24"/>
        </w:rPr>
        <w:t>Главным координирующим органом ЦДИ является Совет обучающихся (далее Совет).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14:paraId="365A2519" w14:textId="77777777" w:rsidR="008B5DB5" w:rsidRDefault="008B5DB5" w:rsidP="002A5740">
      <w:pPr>
        <w:jc w:val="both"/>
        <w:rPr>
          <w:sz w:val="24"/>
        </w:rPr>
        <w:sectPr w:rsidR="008B5DB5">
          <w:pgSz w:w="11910" w:h="16840"/>
          <w:pgMar w:top="760" w:right="740" w:bottom="280" w:left="820" w:header="720" w:footer="720" w:gutter="0"/>
          <w:cols w:space="720"/>
        </w:sectPr>
      </w:pPr>
    </w:p>
    <w:p w14:paraId="20CFA265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3872"/>
        </w:tabs>
        <w:ind w:left="3871" w:firstLine="0"/>
        <w:jc w:val="left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ЦДИ</w:t>
      </w:r>
    </w:p>
    <w:p w14:paraId="5895B0C4" w14:textId="77777777" w:rsidR="008B5DB5" w:rsidRDefault="008B5DB5" w:rsidP="002A5740">
      <w:pPr>
        <w:pStyle w:val="a3"/>
        <w:spacing w:before="7"/>
        <w:ind w:left="0"/>
        <w:rPr>
          <w:b/>
          <w:i/>
          <w:sz w:val="23"/>
        </w:rPr>
      </w:pPr>
    </w:p>
    <w:p w14:paraId="01AB3243" w14:textId="77777777" w:rsidR="008B5DB5" w:rsidRDefault="003C6F24" w:rsidP="002A5740">
      <w:pPr>
        <w:pStyle w:val="a5"/>
        <w:numPr>
          <w:ilvl w:val="1"/>
          <w:numId w:val="6"/>
        </w:numPr>
        <w:tabs>
          <w:tab w:val="left" w:pos="1244"/>
        </w:tabs>
        <w:spacing w:before="1"/>
        <w:ind w:left="1244" w:firstLine="0"/>
        <w:rPr>
          <w:sz w:val="24"/>
        </w:rPr>
      </w:pPr>
      <w:r>
        <w:rPr>
          <w:sz w:val="24"/>
        </w:rPr>
        <w:t>ЦДИ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14:paraId="1FB3ECC3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32"/>
        </w:tabs>
        <w:spacing w:before="2"/>
        <w:ind w:right="112" w:firstLine="0"/>
        <w:rPr>
          <w:sz w:val="24"/>
        </w:rPr>
      </w:pPr>
      <w:r>
        <w:rPr>
          <w:sz w:val="24"/>
        </w:rPr>
        <w:t>личностное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28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14:paraId="548EC610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27"/>
        </w:tabs>
        <w:ind w:right="100" w:firstLine="0"/>
        <w:rPr>
          <w:sz w:val="24"/>
        </w:rPr>
      </w:pPr>
      <w:r>
        <w:rPr>
          <w:sz w:val="24"/>
        </w:rPr>
        <w:t>гражданская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активность: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событийное</w:t>
      </w:r>
      <w:r>
        <w:rPr>
          <w:spacing w:val="17"/>
          <w:sz w:val="24"/>
        </w:rPr>
        <w:t xml:space="preserve"> </w:t>
      </w:r>
      <w:r>
        <w:rPr>
          <w:sz w:val="24"/>
        </w:rPr>
        <w:t>волонтерство,</w:t>
      </w:r>
      <w:r>
        <w:rPr>
          <w:spacing w:val="25"/>
          <w:sz w:val="24"/>
        </w:rPr>
        <w:t xml:space="preserve"> </w:t>
      </w:r>
      <w:r>
        <w:rPr>
          <w:sz w:val="24"/>
        </w:rPr>
        <w:t>архивно-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краеведения;</w:t>
      </w:r>
    </w:p>
    <w:p w14:paraId="045140C3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41"/>
        </w:tabs>
        <w:ind w:left="740" w:firstLine="0"/>
        <w:rPr>
          <w:sz w:val="24"/>
        </w:rPr>
      </w:pPr>
      <w:r>
        <w:rPr>
          <w:sz w:val="24"/>
        </w:rPr>
        <w:t>информационно-медийное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1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ЦДИ;</w:t>
      </w:r>
    </w:p>
    <w:p w14:paraId="3C2E305D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65"/>
        </w:tabs>
        <w:spacing w:before="40"/>
        <w:ind w:right="109" w:firstLine="0"/>
        <w:rPr>
          <w:sz w:val="24"/>
        </w:rPr>
      </w:pPr>
      <w:r>
        <w:rPr>
          <w:sz w:val="24"/>
        </w:rPr>
        <w:t>военно-патриотическое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детско-юношеского военно-патриотического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ЮНАРМИЯ;</w:t>
      </w:r>
    </w:p>
    <w:p w14:paraId="53022A1D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75"/>
        </w:tabs>
        <w:ind w:right="101" w:firstLine="0"/>
        <w:rPr>
          <w:sz w:val="24"/>
        </w:rPr>
      </w:pPr>
      <w:r>
        <w:rPr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«РДШ»;</w:t>
      </w:r>
    </w:p>
    <w:p w14:paraId="15167B92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41"/>
        </w:tabs>
        <w:spacing w:before="3"/>
        <w:ind w:left="740" w:firstLine="0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«Большая перемена»;</w:t>
      </w:r>
    </w:p>
    <w:p w14:paraId="1A8F4C22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65"/>
        </w:tabs>
        <w:spacing w:before="67"/>
        <w:ind w:right="103" w:firstLine="0"/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классов ОРЛЯТА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 w14:paraId="066881C2" w14:textId="77777777" w:rsidR="008B5DB5" w:rsidRDefault="008B5DB5" w:rsidP="002A5740">
      <w:pPr>
        <w:pStyle w:val="a3"/>
        <w:spacing w:before="8"/>
        <w:ind w:left="0"/>
        <w:rPr>
          <w:sz w:val="16"/>
        </w:rPr>
      </w:pPr>
    </w:p>
    <w:p w14:paraId="724694F0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4573"/>
        </w:tabs>
        <w:spacing w:before="90"/>
        <w:ind w:left="4572" w:firstLine="0"/>
        <w:jc w:val="left"/>
      </w:pPr>
      <w:r>
        <w:t>Функционал</w:t>
      </w:r>
      <w:r>
        <w:rPr>
          <w:spacing w:val="-2"/>
        </w:rPr>
        <w:t xml:space="preserve"> </w:t>
      </w:r>
      <w:r>
        <w:t>ЦДИ</w:t>
      </w:r>
    </w:p>
    <w:p w14:paraId="18CCB480" w14:textId="77777777" w:rsidR="008B5DB5" w:rsidRDefault="003C6F24" w:rsidP="002A5740">
      <w:pPr>
        <w:pStyle w:val="a3"/>
        <w:spacing w:before="36"/>
        <w:ind w:left="1139"/>
      </w:pPr>
      <w:r>
        <w:t>7.1.</w:t>
      </w:r>
      <w:r>
        <w:rPr>
          <w:spacing w:val="1"/>
        </w:rPr>
        <w:t xml:space="preserve"> </w:t>
      </w:r>
      <w:r>
        <w:t>ЦДИ</w:t>
      </w:r>
      <w:r>
        <w:rPr>
          <w:spacing w:val="-1"/>
        </w:rPr>
        <w:t xml:space="preserve"> </w:t>
      </w:r>
      <w:r>
        <w:t>это:</w:t>
      </w:r>
    </w:p>
    <w:p w14:paraId="003548FA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firstLine="0"/>
        <w:jc w:val="both"/>
        <w:rPr>
          <w:sz w:val="24"/>
        </w:rPr>
      </w:pP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173D5452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firstLine="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9"/>
          <w:sz w:val="24"/>
        </w:rPr>
        <w:t xml:space="preserve"> </w:t>
      </w:r>
      <w:r>
        <w:rPr>
          <w:sz w:val="24"/>
        </w:rPr>
        <w:t>(обществ,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детей;3</w:t>
      </w:r>
    </w:p>
    <w:p w14:paraId="26D89BCB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51"/>
        </w:tabs>
        <w:spacing w:before="41"/>
        <w:ind w:right="113" w:firstLine="0"/>
        <w:jc w:val="both"/>
        <w:rPr>
          <w:sz w:val="24"/>
        </w:rPr>
      </w:pPr>
      <w:r>
        <w:rPr>
          <w:sz w:val="24"/>
        </w:rPr>
        <w:t>место встреч с детскими общественными объединениями (движениями), родительским,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профессиональным сообществом для проведения совместных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14:paraId="5EDD7FF6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89"/>
        </w:tabs>
        <w:ind w:right="104" w:firstLine="0"/>
        <w:jc w:val="both"/>
        <w:rPr>
          <w:sz w:val="24"/>
        </w:rPr>
      </w:pPr>
      <w:r>
        <w:rPr>
          <w:sz w:val="24"/>
        </w:rPr>
        <w:t>рабочее место советник директора по воспитанию и взаимодействию с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Советник);</w:t>
      </w:r>
    </w:p>
    <w:p w14:paraId="7282DBC7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919"/>
        </w:tabs>
        <w:ind w:right="119" w:firstLine="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21365236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741"/>
        </w:tabs>
        <w:ind w:left="740" w:firstLine="0"/>
        <w:jc w:val="both"/>
        <w:rPr>
          <w:sz w:val="24"/>
        </w:rPr>
      </w:pPr>
      <w:r>
        <w:rPr>
          <w:sz w:val="24"/>
        </w:rPr>
        <w:t>центральное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сборов.</w:t>
      </w:r>
    </w:p>
    <w:p w14:paraId="3BFCB144" w14:textId="77777777" w:rsidR="008B5DB5" w:rsidRDefault="008B5DB5" w:rsidP="002A5740">
      <w:pPr>
        <w:pStyle w:val="a3"/>
        <w:ind w:left="0"/>
        <w:rPr>
          <w:sz w:val="26"/>
        </w:rPr>
      </w:pPr>
    </w:p>
    <w:p w14:paraId="158BDB9C" w14:textId="77777777" w:rsidR="008B5DB5" w:rsidRDefault="003C6F24" w:rsidP="002A5740">
      <w:pPr>
        <w:pStyle w:val="11"/>
        <w:numPr>
          <w:ilvl w:val="0"/>
          <w:numId w:val="6"/>
        </w:numPr>
        <w:tabs>
          <w:tab w:val="left" w:pos="4515"/>
        </w:tabs>
        <w:ind w:left="4514" w:firstLine="0"/>
        <w:jc w:val="left"/>
      </w:pPr>
      <w:r>
        <w:t>Ответственность</w:t>
      </w:r>
    </w:p>
    <w:p w14:paraId="3174B14F" w14:textId="77777777" w:rsidR="008B5DB5" w:rsidRDefault="008B5DB5" w:rsidP="002A5740">
      <w:pPr>
        <w:pStyle w:val="a3"/>
        <w:spacing w:before="6"/>
        <w:ind w:left="0"/>
        <w:rPr>
          <w:b/>
          <w:i/>
          <w:sz w:val="23"/>
        </w:rPr>
      </w:pPr>
    </w:p>
    <w:p w14:paraId="64C30208" w14:textId="77777777" w:rsidR="008B5DB5" w:rsidRDefault="003C6F24" w:rsidP="002A5740">
      <w:pPr>
        <w:pStyle w:val="a5"/>
        <w:numPr>
          <w:ilvl w:val="1"/>
          <w:numId w:val="1"/>
        </w:numPr>
        <w:tabs>
          <w:tab w:val="left" w:pos="1519"/>
        </w:tabs>
        <w:spacing w:before="1"/>
        <w:ind w:right="110" w:firstLine="0"/>
        <w:rPr>
          <w:sz w:val="24"/>
        </w:rPr>
      </w:pPr>
      <w:r>
        <w:rPr>
          <w:sz w:val="24"/>
        </w:rPr>
        <w:t>Полноту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ЦДИ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Советник.</w:t>
      </w:r>
    </w:p>
    <w:p w14:paraId="2831E10C" w14:textId="77777777" w:rsidR="008B5DB5" w:rsidRDefault="003C6F24" w:rsidP="002A5740">
      <w:pPr>
        <w:pStyle w:val="a5"/>
        <w:numPr>
          <w:ilvl w:val="1"/>
          <w:numId w:val="1"/>
        </w:numPr>
        <w:tabs>
          <w:tab w:val="left" w:pos="1499"/>
        </w:tabs>
        <w:ind w:left="1498" w:firstLine="0"/>
        <w:rPr>
          <w:sz w:val="24"/>
        </w:rPr>
      </w:pPr>
      <w:r>
        <w:rPr>
          <w:sz w:val="24"/>
        </w:rPr>
        <w:t>Советник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 ЦДИ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14:paraId="1C9351AB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27"/>
        </w:tabs>
        <w:spacing w:before="32"/>
        <w:ind w:right="100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Yu Gothic UI" w:eastAsia="Yu Gothic UI" w:hAnsi="Yu Gothic UI" w:hint="eastAsia"/>
          <w:sz w:val="24"/>
        </w:rPr>
        <w:t>；</w:t>
      </w:r>
    </w:p>
    <w:p w14:paraId="5AB0CB76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99"/>
        </w:tabs>
        <w:spacing w:before="14"/>
        <w:ind w:right="103" w:firstLine="0"/>
        <w:rPr>
          <w:sz w:val="24"/>
        </w:rPr>
      </w:pPr>
      <w:r>
        <w:rPr>
          <w:sz w:val="24"/>
        </w:rPr>
        <w:t>зa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Yu Gothic UI" w:eastAsia="Yu Gothic UI" w:hAnsi="Yu Gothic UI" w:hint="eastAsia"/>
          <w:sz w:val="24"/>
        </w:rPr>
        <w:t>；</w:t>
      </w:r>
    </w:p>
    <w:p w14:paraId="4B7A4C80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856"/>
        </w:tabs>
        <w:ind w:left="855" w:firstLine="0"/>
        <w:rPr>
          <w:sz w:val="24"/>
        </w:rPr>
      </w:pP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48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</w:p>
    <w:p w14:paraId="2DD5B426" w14:textId="77777777" w:rsidR="008B5DB5" w:rsidRDefault="003C6F24" w:rsidP="002A5740">
      <w:pPr>
        <w:pStyle w:val="a3"/>
        <w:spacing w:before="40"/>
      </w:pPr>
      <w:r>
        <w:t>охране</w:t>
      </w:r>
      <w:r>
        <w:rPr>
          <w:spacing w:val="54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пожарной</w:t>
      </w:r>
      <w:r>
        <w:rPr>
          <w:spacing w:val="52"/>
        </w:rPr>
        <w:t xml:space="preserve"> </w:t>
      </w:r>
      <w:r>
        <w:t>безопасности</w:t>
      </w:r>
      <w:r>
        <w:rPr>
          <w:rFonts w:ascii="Yu Gothic UI" w:eastAsia="Yu Gothic UI" w:hAnsi="Yu Gothic UI" w:hint="eastAsia"/>
        </w:rPr>
        <w:t>，</w:t>
      </w:r>
      <w:r>
        <w:rPr>
          <w:rFonts w:ascii="Yu Gothic UI" w:eastAsia="Yu Gothic UI" w:hAnsi="Yu Gothic UI" w:hint="eastAsia"/>
          <w:spacing w:val="50"/>
        </w:rPr>
        <w:t xml:space="preserve"> </w:t>
      </w:r>
      <w:r>
        <w:t>установленных</w:t>
      </w:r>
      <w:r>
        <w:rPr>
          <w:spacing w:val="4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учреждения</w:t>
      </w:r>
      <w:r>
        <w:rPr>
          <w:rFonts w:ascii="Yu Gothic UI" w:eastAsia="Yu Gothic UI" w:hAnsi="Yu Gothic UI" w:hint="eastAsia"/>
        </w:rPr>
        <w:t>，</w:t>
      </w:r>
      <w:r>
        <w:rPr>
          <w:rFonts w:ascii="Yu Gothic UI" w:eastAsia="Yu Gothic UI" w:hAnsi="Yu Gothic UI" w:hint="eastAsia"/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40D9171D" w14:textId="77777777" w:rsidR="008B5DB5" w:rsidRDefault="003C6F24" w:rsidP="002A5740">
      <w:pPr>
        <w:pStyle w:val="a5"/>
        <w:numPr>
          <w:ilvl w:val="0"/>
          <w:numId w:val="2"/>
        </w:numPr>
        <w:tabs>
          <w:tab w:val="left" w:pos="970"/>
          <w:tab w:val="left" w:pos="971"/>
          <w:tab w:val="left" w:pos="1464"/>
          <w:tab w:val="left" w:pos="3028"/>
          <w:tab w:val="left" w:pos="3445"/>
          <w:tab w:val="left" w:pos="5709"/>
          <w:tab w:val="left" w:pos="7768"/>
          <w:tab w:val="left" w:pos="8176"/>
          <w:tab w:val="left" w:pos="8790"/>
        </w:tabs>
        <w:spacing w:before="63"/>
        <w:ind w:right="98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сохранность</w:t>
      </w:r>
      <w:r>
        <w:rPr>
          <w:sz w:val="24"/>
        </w:rPr>
        <w:tab/>
        <w:t>и</w:t>
      </w:r>
      <w:r>
        <w:rPr>
          <w:sz w:val="24"/>
        </w:rPr>
        <w:tab/>
        <w:t>нераспространение</w:t>
      </w:r>
      <w:r>
        <w:rPr>
          <w:sz w:val="24"/>
        </w:rPr>
        <w:tab/>
        <w:t>предоставленной</w:t>
      </w:r>
      <w:r>
        <w:rPr>
          <w:sz w:val="24"/>
        </w:rPr>
        <w:tab/>
        <w:t>в</w:t>
      </w:r>
      <w:r>
        <w:rPr>
          <w:sz w:val="24"/>
        </w:rPr>
        <w:tab/>
        <w:t>его</w:t>
      </w:r>
      <w:r>
        <w:rPr>
          <w:sz w:val="24"/>
        </w:rPr>
        <w:tab/>
        <w:t>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-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данными.</w:t>
      </w:r>
    </w:p>
    <w:sectPr w:rsidR="008B5DB5" w:rsidSect="008B5DB5">
      <w:pgSz w:w="11910" w:h="16840"/>
      <w:pgMar w:top="76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25AA"/>
    <w:multiLevelType w:val="hybridMultilevel"/>
    <w:tmpl w:val="8304C40C"/>
    <w:lvl w:ilvl="0" w:tplc="9192FA04">
      <w:start w:val="1"/>
      <w:numFmt w:val="decimal"/>
      <w:lvlText w:val="%1"/>
      <w:lvlJc w:val="left"/>
      <w:pPr>
        <w:ind w:left="313" w:hanging="413"/>
        <w:jc w:val="left"/>
      </w:pPr>
      <w:rPr>
        <w:rFonts w:hint="default"/>
        <w:lang w:val="ru-RU" w:eastAsia="en-US" w:bidi="ar-SA"/>
      </w:rPr>
    </w:lvl>
    <w:lvl w:ilvl="1" w:tplc="F5705706">
      <w:numFmt w:val="none"/>
      <w:lvlText w:val=""/>
      <w:lvlJc w:val="left"/>
      <w:pPr>
        <w:tabs>
          <w:tab w:val="num" w:pos="360"/>
        </w:tabs>
      </w:pPr>
    </w:lvl>
    <w:lvl w:ilvl="2" w:tplc="E84C585E">
      <w:numFmt w:val="bullet"/>
      <w:lvlText w:val="•"/>
      <w:lvlJc w:val="left"/>
      <w:pPr>
        <w:ind w:left="2324" w:hanging="413"/>
      </w:pPr>
      <w:rPr>
        <w:rFonts w:hint="default"/>
        <w:lang w:val="ru-RU" w:eastAsia="en-US" w:bidi="ar-SA"/>
      </w:rPr>
    </w:lvl>
    <w:lvl w:ilvl="3" w:tplc="94B8DA86">
      <w:numFmt w:val="bullet"/>
      <w:lvlText w:val="•"/>
      <w:lvlJc w:val="left"/>
      <w:pPr>
        <w:ind w:left="3327" w:hanging="413"/>
      </w:pPr>
      <w:rPr>
        <w:rFonts w:hint="default"/>
        <w:lang w:val="ru-RU" w:eastAsia="en-US" w:bidi="ar-SA"/>
      </w:rPr>
    </w:lvl>
    <w:lvl w:ilvl="4" w:tplc="F8BC05B6">
      <w:numFmt w:val="bullet"/>
      <w:lvlText w:val="•"/>
      <w:lvlJc w:val="left"/>
      <w:pPr>
        <w:ind w:left="4329" w:hanging="413"/>
      </w:pPr>
      <w:rPr>
        <w:rFonts w:hint="default"/>
        <w:lang w:val="ru-RU" w:eastAsia="en-US" w:bidi="ar-SA"/>
      </w:rPr>
    </w:lvl>
    <w:lvl w:ilvl="5" w:tplc="53EE6880">
      <w:numFmt w:val="bullet"/>
      <w:lvlText w:val="•"/>
      <w:lvlJc w:val="left"/>
      <w:pPr>
        <w:ind w:left="5332" w:hanging="413"/>
      </w:pPr>
      <w:rPr>
        <w:rFonts w:hint="default"/>
        <w:lang w:val="ru-RU" w:eastAsia="en-US" w:bidi="ar-SA"/>
      </w:rPr>
    </w:lvl>
    <w:lvl w:ilvl="6" w:tplc="7D5217D8">
      <w:numFmt w:val="bullet"/>
      <w:lvlText w:val="•"/>
      <w:lvlJc w:val="left"/>
      <w:pPr>
        <w:ind w:left="6334" w:hanging="413"/>
      </w:pPr>
      <w:rPr>
        <w:rFonts w:hint="default"/>
        <w:lang w:val="ru-RU" w:eastAsia="en-US" w:bidi="ar-SA"/>
      </w:rPr>
    </w:lvl>
    <w:lvl w:ilvl="7" w:tplc="FEC0CB20">
      <w:numFmt w:val="bullet"/>
      <w:lvlText w:val="•"/>
      <w:lvlJc w:val="left"/>
      <w:pPr>
        <w:ind w:left="7336" w:hanging="413"/>
      </w:pPr>
      <w:rPr>
        <w:rFonts w:hint="default"/>
        <w:lang w:val="ru-RU" w:eastAsia="en-US" w:bidi="ar-SA"/>
      </w:rPr>
    </w:lvl>
    <w:lvl w:ilvl="8" w:tplc="23C21FEE">
      <w:numFmt w:val="bullet"/>
      <w:lvlText w:val="•"/>
      <w:lvlJc w:val="left"/>
      <w:pPr>
        <w:ind w:left="8339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109723A3"/>
    <w:multiLevelType w:val="hybridMultilevel"/>
    <w:tmpl w:val="307C6938"/>
    <w:lvl w:ilvl="0" w:tplc="E81C4064">
      <w:start w:val="8"/>
      <w:numFmt w:val="decimal"/>
      <w:lvlText w:val="%1"/>
      <w:lvlJc w:val="left"/>
      <w:pPr>
        <w:ind w:left="313" w:hanging="437"/>
        <w:jc w:val="left"/>
      </w:pPr>
      <w:rPr>
        <w:rFonts w:hint="default"/>
        <w:lang w:val="ru-RU" w:eastAsia="en-US" w:bidi="ar-SA"/>
      </w:rPr>
    </w:lvl>
    <w:lvl w:ilvl="1" w:tplc="C4243F8A">
      <w:numFmt w:val="none"/>
      <w:lvlText w:val=""/>
      <w:lvlJc w:val="left"/>
      <w:pPr>
        <w:tabs>
          <w:tab w:val="num" w:pos="360"/>
        </w:tabs>
      </w:pPr>
    </w:lvl>
    <w:lvl w:ilvl="2" w:tplc="0C4C15E6">
      <w:numFmt w:val="bullet"/>
      <w:lvlText w:val="•"/>
      <w:lvlJc w:val="left"/>
      <w:pPr>
        <w:ind w:left="2324" w:hanging="437"/>
      </w:pPr>
      <w:rPr>
        <w:rFonts w:hint="default"/>
        <w:lang w:val="ru-RU" w:eastAsia="en-US" w:bidi="ar-SA"/>
      </w:rPr>
    </w:lvl>
    <w:lvl w:ilvl="3" w:tplc="8F1A7CD0">
      <w:numFmt w:val="bullet"/>
      <w:lvlText w:val="•"/>
      <w:lvlJc w:val="left"/>
      <w:pPr>
        <w:ind w:left="3327" w:hanging="437"/>
      </w:pPr>
      <w:rPr>
        <w:rFonts w:hint="default"/>
        <w:lang w:val="ru-RU" w:eastAsia="en-US" w:bidi="ar-SA"/>
      </w:rPr>
    </w:lvl>
    <w:lvl w:ilvl="4" w:tplc="B2784E2A">
      <w:numFmt w:val="bullet"/>
      <w:lvlText w:val="•"/>
      <w:lvlJc w:val="left"/>
      <w:pPr>
        <w:ind w:left="4329" w:hanging="437"/>
      </w:pPr>
      <w:rPr>
        <w:rFonts w:hint="default"/>
        <w:lang w:val="ru-RU" w:eastAsia="en-US" w:bidi="ar-SA"/>
      </w:rPr>
    </w:lvl>
    <w:lvl w:ilvl="5" w:tplc="F9A6F956">
      <w:numFmt w:val="bullet"/>
      <w:lvlText w:val="•"/>
      <w:lvlJc w:val="left"/>
      <w:pPr>
        <w:ind w:left="5332" w:hanging="437"/>
      </w:pPr>
      <w:rPr>
        <w:rFonts w:hint="default"/>
        <w:lang w:val="ru-RU" w:eastAsia="en-US" w:bidi="ar-SA"/>
      </w:rPr>
    </w:lvl>
    <w:lvl w:ilvl="6" w:tplc="1452FCFE">
      <w:numFmt w:val="bullet"/>
      <w:lvlText w:val="•"/>
      <w:lvlJc w:val="left"/>
      <w:pPr>
        <w:ind w:left="6334" w:hanging="437"/>
      </w:pPr>
      <w:rPr>
        <w:rFonts w:hint="default"/>
        <w:lang w:val="ru-RU" w:eastAsia="en-US" w:bidi="ar-SA"/>
      </w:rPr>
    </w:lvl>
    <w:lvl w:ilvl="7" w:tplc="5776E52A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 w:tplc="2F8A1C06">
      <w:numFmt w:val="bullet"/>
      <w:lvlText w:val="•"/>
      <w:lvlJc w:val="left"/>
      <w:pPr>
        <w:ind w:left="8339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5E6E6C27"/>
    <w:multiLevelType w:val="hybridMultilevel"/>
    <w:tmpl w:val="B0C034B4"/>
    <w:lvl w:ilvl="0" w:tplc="61323ACC">
      <w:numFmt w:val="bullet"/>
      <w:lvlText w:val="-"/>
      <w:lvlJc w:val="left"/>
      <w:pPr>
        <w:ind w:left="313" w:hanging="236"/>
      </w:pPr>
      <w:rPr>
        <w:rFonts w:hint="default"/>
        <w:w w:val="99"/>
        <w:lang w:val="ru-RU" w:eastAsia="en-US" w:bidi="ar-SA"/>
      </w:rPr>
    </w:lvl>
    <w:lvl w:ilvl="1" w:tplc="1A360154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35C2D100">
      <w:numFmt w:val="bullet"/>
      <w:lvlText w:val="•"/>
      <w:lvlJc w:val="left"/>
      <w:pPr>
        <w:ind w:left="2324" w:hanging="236"/>
      </w:pPr>
      <w:rPr>
        <w:rFonts w:hint="default"/>
        <w:lang w:val="ru-RU" w:eastAsia="en-US" w:bidi="ar-SA"/>
      </w:rPr>
    </w:lvl>
    <w:lvl w:ilvl="3" w:tplc="6AC8105A">
      <w:numFmt w:val="bullet"/>
      <w:lvlText w:val="•"/>
      <w:lvlJc w:val="left"/>
      <w:pPr>
        <w:ind w:left="3327" w:hanging="236"/>
      </w:pPr>
      <w:rPr>
        <w:rFonts w:hint="default"/>
        <w:lang w:val="ru-RU" w:eastAsia="en-US" w:bidi="ar-SA"/>
      </w:rPr>
    </w:lvl>
    <w:lvl w:ilvl="4" w:tplc="B41AC0C0">
      <w:numFmt w:val="bullet"/>
      <w:lvlText w:val="•"/>
      <w:lvlJc w:val="left"/>
      <w:pPr>
        <w:ind w:left="4329" w:hanging="236"/>
      </w:pPr>
      <w:rPr>
        <w:rFonts w:hint="default"/>
        <w:lang w:val="ru-RU" w:eastAsia="en-US" w:bidi="ar-SA"/>
      </w:rPr>
    </w:lvl>
    <w:lvl w:ilvl="5" w:tplc="1346DCD4">
      <w:numFmt w:val="bullet"/>
      <w:lvlText w:val="•"/>
      <w:lvlJc w:val="left"/>
      <w:pPr>
        <w:ind w:left="5332" w:hanging="236"/>
      </w:pPr>
      <w:rPr>
        <w:rFonts w:hint="default"/>
        <w:lang w:val="ru-RU" w:eastAsia="en-US" w:bidi="ar-SA"/>
      </w:rPr>
    </w:lvl>
    <w:lvl w:ilvl="6" w:tplc="6C208690">
      <w:numFmt w:val="bullet"/>
      <w:lvlText w:val="•"/>
      <w:lvlJc w:val="left"/>
      <w:pPr>
        <w:ind w:left="6334" w:hanging="236"/>
      </w:pPr>
      <w:rPr>
        <w:rFonts w:hint="default"/>
        <w:lang w:val="ru-RU" w:eastAsia="en-US" w:bidi="ar-SA"/>
      </w:rPr>
    </w:lvl>
    <w:lvl w:ilvl="7" w:tplc="D0F83680">
      <w:numFmt w:val="bullet"/>
      <w:lvlText w:val="•"/>
      <w:lvlJc w:val="left"/>
      <w:pPr>
        <w:ind w:left="7336" w:hanging="236"/>
      </w:pPr>
      <w:rPr>
        <w:rFonts w:hint="default"/>
        <w:lang w:val="ru-RU" w:eastAsia="en-US" w:bidi="ar-SA"/>
      </w:rPr>
    </w:lvl>
    <w:lvl w:ilvl="8" w:tplc="15BC25F6">
      <w:numFmt w:val="bullet"/>
      <w:lvlText w:val="•"/>
      <w:lvlJc w:val="left"/>
      <w:pPr>
        <w:ind w:left="8339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68816B39"/>
    <w:multiLevelType w:val="hybridMultilevel"/>
    <w:tmpl w:val="8482EA2E"/>
    <w:lvl w:ilvl="0" w:tplc="8404F128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362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507F84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3" w:tplc="5636D8F0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F808CEC6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290068EC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A63E1590">
      <w:numFmt w:val="bullet"/>
      <w:lvlText w:val="•"/>
      <w:lvlJc w:val="left"/>
      <w:pPr>
        <w:ind w:left="6334" w:hanging="144"/>
      </w:pPr>
      <w:rPr>
        <w:rFonts w:hint="default"/>
        <w:lang w:val="ru-RU" w:eastAsia="en-US" w:bidi="ar-SA"/>
      </w:rPr>
    </w:lvl>
    <w:lvl w:ilvl="7" w:tplc="89260F36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FB44F386">
      <w:numFmt w:val="bullet"/>
      <w:lvlText w:val="•"/>
      <w:lvlJc w:val="left"/>
      <w:pPr>
        <w:ind w:left="833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68FA0DDA"/>
    <w:multiLevelType w:val="hybridMultilevel"/>
    <w:tmpl w:val="5E5E913E"/>
    <w:lvl w:ilvl="0" w:tplc="85FCB256">
      <w:start w:val="1"/>
      <w:numFmt w:val="decimal"/>
      <w:lvlText w:val="%1."/>
      <w:lvlJc w:val="left"/>
      <w:pPr>
        <w:ind w:left="5004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41CA5A58">
      <w:numFmt w:val="none"/>
      <w:lvlText w:val=""/>
      <w:lvlJc w:val="left"/>
      <w:pPr>
        <w:tabs>
          <w:tab w:val="num" w:pos="360"/>
        </w:tabs>
      </w:pPr>
    </w:lvl>
    <w:lvl w:ilvl="2" w:tplc="667AD5F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3" w:tplc="60DEBB64">
      <w:numFmt w:val="bullet"/>
      <w:lvlText w:val="•"/>
      <w:lvlJc w:val="left"/>
      <w:pPr>
        <w:ind w:left="5668" w:hanging="504"/>
      </w:pPr>
      <w:rPr>
        <w:rFonts w:hint="default"/>
        <w:lang w:val="ru-RU" w:eastAsia="en-US" w:bidi="ar-SA"/>
      </w:rPr>
    </w:lvl>
    <w:lvl w:ilvl="4" w:tplc="9B26753E">
      <w:numFmt w:val="bullet"/>
      <w:lvlText w:val="•"/>
      <w:lvlJc w:val="left"/>
      <w:pPr>
        <w:ind w:left="6336" w:hanging="504"/>
      </w:pPr>
      <w:rPr>
        <w:rFonts w:hint="default"/>
        <w:lang w:val="ru-RU" w:eastAsia="en-US" w:bidi="ar-SA"/>
      </w:rPr>
    </w:lvl>
    <w:lvl w:ilvl="5" w:tplc="678A90B6">
      <w:numFmt w:val="bullet"/>
      <w:lvlText w:val="•"/>
      <w:lvlJc w:val="left"/>
      <w:pPr>
        <w:ind w:left="7004" w:hanging="504"/>
      </w:pPr>
      <w:rPr>
        <w:rFonts w:hint="default"/>
        <w:lang w:val="ru-RU" w:eastAsia="en-US" w:bidi="ar-SA"/>
      </w:rPr>
    </w:lvl>
    <w:lvl w:ilvl="6" w:tplc="3814BCE8">
      <w:numFmt w:val="bullet"/>
      <w:lvlText w:val="•"/>
      <w:lvlJc w:val="left"/>
      <w:pPr>
        <w:ind w:left="7672" w:hanging="504"/>
      </w:pPr>
      <w:rPr>
        <w:rFonts w:hint="default"/>
        <w:lang w:val="ru-RU" w:eastAsia="en-US" w:bidi="ar-SA"/>
      </w:rPr>
    </w:lvl>
    <w:lvl w:ilvl="7" w:tplc="990256F0">
      <w:numFmt w:val="bullet"/>
      <w:lvlText w:val="•"/>
      <w:lvlJc w:val="left"/>
      <w:pPr>
        <w:ind w:left="8340" w:hanging="504"/>
      </w:pPr>
      <w:rPr>
        <w:rFonts w:hint="default"/>
        <w:lang w:val="ru-RU" w:eastAsia="en-US" w:bidi="ar-SA"/>
      </w:rPr>
    </w:lvl>
    <w:lvl w:ilvl="8" w:tplc="8D2C416C">
      <w:numFmt w:val="bullet"/>
      <w:lvlText w:val="•"/>
      <w:lvlJc w:val="left"/>
      <w:pPr>
        <w:ind w:left="9008" w:hanging="504"/>
      </w:pPr>
      <w:rPr>
        <w:rFonts w:hint="default"/>
        <w:lang w:val="ru-RU" w:eastAsia="en-US" w:bidi="ar-SA"/>
      </w:rPr>
    </w:lvl>
  </w:abstractNum>
  <w:abstractNum w:abstractNumId="5" w15:restartNumberingAfterBreak="0">
    <w:nsid w:val="74D562DA"/>
    <w:multiLevelType w:val="hybridMultilevel"/>
    <w:tmpl w:val="2850E19E"/>
    <w:lvl w:ilvl="0" w:tplc="ECE8102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03EF2">
      <w:numFmt w:val="bullet"/>
      <w:lvlText w:val="-"/>
      <w:lvlJc w:val="left"/>
      <w:pPr>
        <w:ind w:left="87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62A2DA">
      <w:numFmt w:val="bullet"/>
      <w:lvlText w:val="•"/>
      <w:lvlJc w:val="left"/>
      <w:pPr>
        <w:ind w:left="1931" w:hanging="327"/>
      </w:pPr>
      <w:rPr>
        <w:rFonts w:hint="default"/>
        <w:lang w:val="ru-RU" w:eastAsia="en-US" w:bidi="ar-SA"/>
      </w:rPr>
    </w:lvl>
    <w:lvl w:ilvl="3" w:tplc="054474FC">
      <w:numFmt w:val="bullet"/>
      <w:lvlText w:val="•"/>
      <w:lvlJc w:val="left"/>
      <w:pPr>
        <w:ind w:left="2983" w:hanging="327"/>
      </w:pPr>
      <w:rPr>
        <w:rFonts w:hint="default"/>
        <w:lang w:val="ru-RU" w:eastAsia="en-US" w:bidi="ar-SA"/>
      </w:rPr>
    </w:lvl>
    <w:lvl w:ilvl="4" w:tplc="582C0B48">
      <w:numFmt w:val="bullet"/>
      <w:lvlText w:val="•"/>
      <w:lvlJc w:val="left"/>
      <w:pPr>
        <w:ind w:left="4034" w:hanging="327"/>
      </w:pPr>
      <w:rPr>
        <w:rFonts w:hint="default"/>
        <w:lang w:val="ru-RU" w:eastAsia="en-US" w:bidi="ar-SA"/>
      </w:rPr>
    </w:lvl>
    <w:lvl w:ilvl="5" w:tplc="3620C52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6" w:tplc="5D9475D6">
      <w:numFmt w:val="bullet"/>
      <w:lvlText w:val="•"/>
      <w:lvlJc w:val="left"/>
      <w:pPr>
        <w:ind w:left="6137" w:hanging="327"/>
      </w:pPr>
      <w:rPr>
        <w:rFonts w:hint="default"/>
        <w:lang w:val="ru-RU" w:eastAsia="en-US" w:bidi="ar-SA"/>
      </w:rPr>
    </w:lvl>
    <w:lvl w:ilvl="7" w:tplc="FF922096">
      <w:numFmt w:val="bullet"/>
      <w:lvlText w:val="•"/>
      <w:lvlJc w:val="left"/>
      <w:pPr>
        <w:ind w:left="7189" w:hanging="327"/>
      </w:pPr>
      <w:rPr>
        <w:rFonts w:hint="default"/>
        <w:lang w:val="ru-RU" w:eastAsia="en-US" w:bidi="ar-SA"/>
      </w:rPr>
    </w:lvl>
    <w:lvl w:ilvl="8" w:tplc="A3E89238">
      <w:numFmt w:val="bullet"/>
      <w:lvlText w:val="•"/>
      <w:lvlJc w:val="left"/>
      <w:pPr>
        <w:ind w:left="8240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B5"/>
    <w:rsid w:val="002A5740"/>
    <w:rsid w:val="003C6F24"/>
    <w:rsid w:val="00506762"/>
    <w:rsid w:val="008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FD95"/>
  <w15:docId w15:val="{27A51285-D1EE-46DF-B1BD-B1B879A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5D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DB5"/>
    <w:pPr>
      <w:ind w:left="3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B5DB5"/>
    <w:pPr>
      <w:ind w:left="3659" w:hanging="183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B5DB5"/>
    <w:pPr>
      <w:ind w:left="2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B5DB5"/>
    <w:pPr>
      <w:ind w:left="313" w:hanging="145"/>
    </w:pPr>
  </w:style>
  <w:style w:type="paragraph" w:customStyle="1" w:styleId="TableParagraph">
    <w:name w:val="Table Paragraph"/>
    <w:basedOn w:val="a"/>
    <w:uiPriority w:val="1"/>
    <w:qFormat/>
    <w:rsid w:val="008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Fedorov</cp:lastModifiedBy>
  <cp:revision>4</cp:revision>
  <dcterms:created xsi:type="dcterms:W3CDTF">2023-06-16T12:37:00Z</dcterms:created>
  <dcterms:modified xsi:type="dcterms:W3CDTF">2023-10-23T11:06:00Z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