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5D" w:rsidRPr="008D6FB7" w:rsidRDefault="00A61A5D" w:rsidP="00A61A5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  <w:r w:rsidRPr="008D6FB7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План работы ШМО учителей чувашского языка и литературы, </w:t>
      </w:r>
      <w:r w:rsidR="00ED3FB3" w:rsidRPr="008D6FB7">
        <w:rPr>
          <w:b/>
          <w:bCs/>
          <w:color w:val="000000"/>
          <w:sz w:val="20"/>
          <w:szCs w:val="20"/>
          <w:bdr w:val="none" w:sz="0" w:space="0" w:color="auto" w:frame="1"/>
        </w:rPr>
        <w:t>ИЗО</w:t>
      </w:r>
      <w:r w:rsidRPr="008D6FB7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, </w:t>
      </w:r>
      <w:r w:rsidR="0027177D" w:rsidRPr="008D6FB7">
        <w:rPr>
          <w:b/>
          <w:bCs/>
          <w:color w:val="000000"/>
          <w:sz w:val="20"/>
          <w:szCs w:val="20"/>
          <w:bdr w:val="none" w:sz="0" w:space="0" w:color="auto" w:frame="1"/>
        </w:rPr>
        <w:t>технологии на 2023</w:t>
      </w:r>
      <w:r w:rsidR="00E40EF7" w:rsidRPr="008D6FB7">
        <w:rPr>
          <w:b/>
          <w:bCs/>
          <w:color w:val="000000"/>
          <w:sz w:val="20"/>
          <w:szCs w:val="20"/>
          <w:bdr w:val="none" w:sz="0" w:space="0" w:color="auto" w:frame="1"/>
        </w:rPr>
        <w:t>-202</w:t>
      </w:r>
      <w:r w:rsidR="0027177D" w:rsidRPr="008D6FB7">
        <w:rPr>
          <w:b/>
          <w:bCs/>
          <w:color w:val="000000"/>
          <w:sz w:val="20"/>
          <w:szCs w:val="20"/>
          <w:bdr w:val="none" w:sz="0" w:space="0" w:color="auto" w:frame="1"/>
        </w:rPr>
        <w:t>4</w:t>
      </w:r>
      <w:r w:rsidRPr="008D6FB7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 учебный год</w:t>
      </w:r>
    </w:p>
    <w:p w:rsidR="00207F53" w:rsidRPr="008D6FB7" w:rsidRDefault="00207F53" w:rsidP="006D1F7B">
      <w:pPr>
        <w:pStyle w:val="Style1"/>
        <w:spacing w:line="360" w:lineRule="auto"/>
        <w:ind w:firstLine="567"/>
        <w:jc w:val="both"/>
        <w:rPr>
          <w:bCs/>
          <w:spacing w:val="-10"/>
          <w:sz w:val="20"/>
          <w:szCs w:val="20"/>
        </w:rPr>
      </w:pPr>
      <w:r w:rsidRPr="008D6FB7">
        <w:rPr>
          <w:iCs/>
          <w:color w:val="000000" w:themeColor="text1"/>
          <w:sz w:val="20"/>
          <w:szCs w:val="20"/>
          <w:shd w:val="clear" w:color="auto" w:fill="FFFFFF"/>
        </w:rPr>
        <w:t xml:space="preserve">   </w:t>
      </w:r>
      <w:r w:rsidRPr="008D6FB7">
        <w:rPr>
          <w:b/>
          <w:iCs/>
          <w:color w:val="000000" w:themeColor="text1"/>
          <w:sz w:val="20"/>
          <w:szCs w:val="20"/>
          <w:shd w:val="clear" w:color="auto" w:fill="FFFFFF"/>
        </w:rPr>
        <w:t>Тема методического объединения</w:t>
      </w:r>
      <w:r w:rsidRPr="008D6FB7">
        <w:rPr>
          <w:iCs/>
          <w:color w:val="000000" w:themeColor="text1"/>
          <w:sz w:val="20"/>
          <w:szCs w:val="20"/>
          <w:shd w:val="clear" w:color="auto" w:fill="FFFFFF"/>
        </w:rPr>
        <w:t xml:space="preserve">: </w:t>
      </w:r>
      <w:r w:rsidR="00F953B3" w:rsidRPr="008D6FB7">
        <w:rPr>
          <w:rStyle w:val="FontStyle23"/>
          <w:b w:val="0"/>
          <w:sz w:val="20"/>
          <w:szCs w:val="20"/>
        </w:rPr>
        <w:t>«</w:t>
      </w:r>
      <w:r w:rsidR="000F689E" w:rsidRPr="008D6FB7">
        <w:rPr>
          <w:rStyle w:val="FontStyle23"/>
          <w:b w:val="0"/>
          <w:sz w:val="20"/>
          <w:szCs w:val="20"/>
        </w:rPr>
        <w:t>Внедрение обновленного</w:t>
      </w:r>
      <w:r w:rsidR="006D1F7B" w:rsidRPr="008D6FB7">
        <w:rPr>
          <w:rStyle w:val="FontStyle23"/>
          <w:b w:val="0"/>
          <w:sz w:val="20"/>
          <w:szCs w:val="20"/>
        </w:rPr>
        <w:t xml:space="preserve"> ФГОС ООО</w:t>
      </w:r>
      <w:r w:rsidR="00ED3FB3" w:rsidRPr="008D6FB7">
        <w:rPr>
          <w:rStyle w:val="FontStyle23"/>
          <w:b w:val="0"/>
          <w:sz w:val="20"/>
          <w:szCs w:val="20"/>
        </w:rPr>
        <w:t xml:space="preserve">, </w:t>
      </w:r>
      <w:r w:rsidR="008D6FB7" w:rsidRPr="008D6FB7">
        <w:rPr>
          <w:rStyle w:val="FontStyle23"/>
          <w:b w:val="0"/>
          <w:sz w:val="20"/>
          <w:szCs w:val="20"/>
        </w:rPr>
        <w:t xml:space="preserve">ФГОС </w:t>
      </w:r>
      <w:r w:rsidR="00ED3FB3" w:rsidRPr="008D6FB7">
        <w:rPr>
          <w:rStyle w:val="FontStyle23"/>
          <w:b w:val="0"/>
          <w:sz w:val="20"/>
          <w:szCs w:val="20"/>
        </w:rPr>
        <w:t>СОО</w:t>
      </w:r>
      <w:r w:rsidR="006D1F7B" w:rsidRPr="008D6FB7">
        <w:rPr>
          <w:rStyle w:val="FontStyle23"/>
          <w:b w:val="0"/>
          <w:sz w:val="20"/>
          <w:szCs w:val="20"/>
        </w:rPr>
        <w:t xml:space="preserve"> в обучении чувашскому языку и литературе</w:t>
      </w:r>
      <w:r w:rsidR="00F953B3" w:rsidRPr="008D6FB7">
        <w:rPr>
          <w:rStyle w:val="FontStyle23"/>
          <w:b w:val="0"/>
          <w:sz w:val="20"/>
          <w:szCs w:val="20"/>
        </w:rPr>
        <w:t>, технологии и ИЗО»</w:t>
      </w:r>
      <w:r w:rsidRPr="008D6FB7">
        <w:rPr>
          <w:iCs/>
          <w:color w:val="000000" w:themeColor="text1"/>
          <w:sz w:val="20"/>
          <w:szCs w:val="20"/>
          <w:shd w:val="clear" w:color="auto" w:fill="FFFFFF"/>
        </w:rPr>
        <w:t>».</w:t>
      </w:r>
    </w:p>
    <w:p w:rsidR="00207F53" w:rsidRPr="008D6FB7" w:rsidRDefault="00207F53" w:rsidP="00030BBD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8D6FB7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lang w:eastAsia="ru-RU"/>
        </w:rPr>
        <w:t> Основные направления развития деятель</w:t>
      </w:r>
      <w:r w:rsidR="00030BBD" w:rsidRPr="008D6FB7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lang w:eastAsia="ru-RU"/>
        </w:rPr>
        <w:t>ности методического объединения</w:t>
      </w:r>
    </w:p>
    <w:p w:rsidR="00207F53" w:rsidRPr="008D6FB7" w:rsidRDefault="00207F53" w:rsidP="00030BBD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8D6FB7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lang w:eastAsia="ru-RU"/>
        </w:rPr>
        <w:t>·         осмысление педагогами собственной обучающей, развивающей и воспитательной деятельности в современных условиях образования; </w:t>
      </w:r>
    </w:p>
    <w:p w:rsidR="00207F53" w:rsidRPr="008D6FB7" w:rsidRDefault="00207F53" w:rsidP="00207F53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8D6FB7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lang w:eastAsia="ru-RU"/>
        </w:rPr>
        <w:t xml:space="preserve">·   осознание педагогами основных задач </w:t>
      </w:r>
      <w:proofErr w:type="spellStart"/>
      <w:r w:rsidRPr="008D6FB7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lang w:eastAsia="ru-RU"/>
        </w:rPr>
        <w:t>компетентностного</w:t>
      </w:r>
      <w:proofErr w:type="spellEnd"/>
      <w:r w:rsidRPr="008D6FB7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lang w:eastAsia="ru-RU"/>
        </w:rPr>
        <w:t xml:space="preserve"> обучения;</w:t>
      </w:r>
    </w:p>
    <w:p w:rsidR="00207F53" w:rsidRPr="008D6FB7" w:rsidRDefault="00207F53" w:rsidP="00030BBD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8D6FB7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lang w:eastAsia="ru-RU"/>
        </w:rPr>
        <w:t xml:space="preserve"> ·   педагогическое </w:t>
      </w:r>
      <w:proofErr w:type="spellStart"/>
      <w:r w:rsidRPr="008D6FB7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lang w:eastAsia="ru-RU"/>
        </w:rPr>
        <w:t>взаимообучение</w:t>
      </w:r>
      <w:proofErr w:type="spellEnd"/>
      <w:r w:rsidRPr="008D6FB7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lang w:eastAsia="ru-RU"/>
        </w:rPr>
        <w:t xml:space="preserve"> по созданию условий для реализации задачи формирования выпускника как компетентной личности, способной к самореализации.</w:t>
      </w:r>
    </w:p>
    <w:p w:rsidR="00207F53" w:rsidRPr="008D6FB7" w:rsidRDefault="00207F53" w:rsidP="00030BBD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8D6FB7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lang w:eastAsia="ru-RU"/>
        </w:rPr>
        <w:t> Задачи МО:</w:t>
      </w:r>
    </w:p>
    <w:p w:rsidR="007655CB" w:rsidRPr="008D6FB7" w:rsidRDefault="00207F53" w:rsidP="007655CB">
      <w:pPr>
        <w:pStyle w:val="a6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D6FB7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lang w:eastAsia="ru-RU"/>
        </w:rPr>
        <w:t xml:space="preserve">Изучение </w:t>
      </w:r>
      <w:r w:rsidR="000F689E" w:rsidRPr="008D6FB7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lang w:eastAsia="ru-RU"/>
        </w:rPr>
        <w:t>требований обновленного</w:t>
      </w:r>
      <w:r w:rsidR="0027177D" w:rsidRPr="008D6FB7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8D6FB7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lang w:eastAsia="ru-RU"/>
        </w:rPr>
        <w:t>ФГОС</w:t>
      </w:r>
      <w:r w:rsidR="00A52045" w:rsidRPr="008D6FB7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lang w:eastAsia="ru-RU"/>
        </w:rPr>
        <w:t xml:space="preserve"> в работе учителей чувашского языка и литературы, ИЗО, технологии.</w:t>
      </w:r>
      <w:r w:rsidR="007655CB" w:rsidRPr="008D6FB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7F53" w:rsidRPr="008D6FB7" w:rsidRDefault="007655CB" w:rsidP="004314F4">
      <w:pPr>
        <w:pStyle w:val="a6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D6FB7">
        <w:rPr>
          <w:rFonts w:ascii="Times New Roman" w:hAnsi="Times New Roman" w:cs="Times New Roman"/>
          <w:sz w:val="20"/>
          <w:szCs w:val="20"/>
        </w:rPr>
        <w:t>Изучение с</w:t>
      </w:r>
      <w:r w:rsidR="004314F4" w:rsidRPr="008D6FB7">
        <w:rPr>
          <w:rFonts w:ascii="Times New Roman" w:hAnsi="Times New Roman" w:cs="Times New Roman"/>
          <w:sz w:val="20"/>
          <w:szCs w:val="20"/>
        </w:rPr>
        <w:t>овременных УМК и ц</w:t>
      </w:r>
      <w:r w:rsidR="00F953B3" w:rsidRPr="008D6FB7">
        <w:rPr>
          <w:rFonts w:ascii="Times New Roman" w:hAnsi="Times New Roman" w:cs="Times New Roman"/>
          <w:sz w:val="20"/>
          <w:szCs w:val="20"/>
        </w:rPr>
        <w:t>ифровых образовательных ресур</w:t>
      </w:r>
      <w:r w:rsidR="004314F4" w:rsidRPr="008D6FB7">
        <w:rPr>
          <w:rFonts w:ascii="Times New Roman" w:hAnsi="Times New Roman" w:cs="Times New Roman"/>
          <w:sz w:val="20"/>
          <w:szCs w:val="20"/>
        </w:rPr>
        <w:t>сов</w:t>
      </w:r>
      <w:r w:rsidRPr="008D6FB7">
        <w:rPr>
          <w:rFonts w:ascii="Times New Roman" w:hAnsi="Times New Roman" w:cs="Times New Roman"/>
          <w:sz w:val="20"/>
          <w:szCs w:val="20"/>
        </w:rPr>
        <w:t xml:space="preserve"> по </w:t>
      </w:r>
      <w:r w:rsidR="004314F4" w:rsidRPr="008D6FB7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lang w:eastAsia="ru-RU"/>
        </w:rPr>
        <w:t>чувашскому</w:t>
      </w:r>
      <w:r w:rsidRPr="008D6FB7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lang w:eastAsia="ru-RU"/>
        </w:rPr>
        <w:t xml:space="preserve"> язык</w:t>
      </w:r>
      <w:r w:rsidR="004314F4" w:rsidRPr="008D6FB7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lang w:eastAsia="ru-RU"/>
        </w:rPr>
        <w:t>у и литературе</w:t>
      </w:r>
      <w:r w:rsidRPr="008D6FB7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lang w:eastAsia="ru-RU"/>
        </w:rPr>
        <w:t>, ИЗО, технологии.</w:t>
      </w:r>
      <w:r w:rsidRPr="008D6FB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7F53" w:rsidRPr="008D6FB7" w:rsidRDefault="00207F53" w:rsidP="00030BBD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8D6FB7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lang w:eastAsia="ru-RU"/>
        </w:rPr>
        <w:t> </w:t>
      </w:r>
      <w:r w:rsidR="004314F4" w:rsidRPr="008D6FB7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lang w:eastAsia="ru-RU"/>
        </w:rPr>
        <w:t xml:space="preserve">3   </w:t>
      </w:r>
      <w:r w:rsidRPr="008D6FB7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lang w:eastAsia="ru-RU"/>
        </w:rPr>
        <w:t>Овладение новыми педагогическими технологиями, применение на уроках ИКТ с целью создания условий эффективного профессионального самоопределения школьников;</w:t>
      </w:r>
    </w:p>
    <w:p w:rsidR="00207F53" w:rsidRPr="008D6FB7" w:rsidRDefault="00207F53" w:rsidP="00030BBD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8D6FB7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lang w:eastAsia="ru-RU"/>
        </w:rPr>
        <w:t> </w:t>
      </w:r>
      <w:r w:rsidR="00F953B3" w:rsidRPr="008D6FB7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lang w:eastAsia="ru-RU"/>
        </w:rPr>
        <w:t>4</w:t>
      </w:r>
      <w:r w:rsidRPr="008D6FB7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lang w:eastAsia="ru-RU"/>
        </w:rPr>
        <w:t>.Освоение новых форм и методов внеклассной работы;</w:t>
      </w:r>
    </w:p>
    <w:p w:rsidR="00207F53" w:rsidRPr="008D6FB7" w:rsidRDefault="00207F53" w:rsidP="00F953B3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8D6FB7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lang w:eastAsia="ru-RU"/>
        </w:rPr>
        <w:t> </w:t>
      </w:r>
      <w:r w:rsidR="00F953B3" w:rsidRPr="008D6FB7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lang w:eastAsia="ru-RU"/>
        </w:rPr>
        <w:t>5.</w:t>
      </w:r>
      <w:r w:rsidRPr="008D6FB7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lang w:eastAsia="ru-RU"/>
        </w:rPr>
        <w:t>Обобщение и распространение опыта работы учителей МО через различные формы: выступления на заседаниях педагогического совета; на семинарах; на заседаниях районного методического объединения учителей чув</w:t>
      </w:r>
      <w:r w:rsidR="00ED3FB3" w:rsidRPr="008D6FB7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lang w:eastAsia="ru-RU"/>
        </w:rPr>
        <w:t>ашского языка и литературы,</w:t>
      </w:r>
      <w:r w:rsidRPr="008D6FB7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="000336AA" w:rsidRPr="008D6FB7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lang w:eastAsia="ru-RU"/>
        </w:rPr>
        <w:t>технологии</w:t>
      </w:r>
      <w:r w:rsidRPr="008D6FB7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lang w:eastAsia="ru-RU"/>
        </w:rPr>
        <w:t xml:space="preserve"> ,ИЗО</w:t>
      </w:r>
      <w:proofErr w:type="gramEnd"/>
      <w:r w:rsidR="000336AA" w:rsidRPr="008D6FB7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lang w:eastAsia="ru-RU"/>
        </w:rPr>
        <w:t>.</w:t>
      </w:r>
    </w:p>
    <w:p w:rsidR="00207F53" w:rsidRPr="008D6FB7" w:rsidRDefault="00207F53" w:rsidP="00030BBD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8D6FB7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lang w:eastAsia="ru-RU"/>
        </w:rPr>
        <w:t> </w:t>
      </w:r>
      <w:r w:rsidR="00030BBD" w:rsidRPr="008D6FB7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lang w:eastAsia="ru-RU"/>
        </w:rPr>
        <w:t>6</w:t>
      </w:r>
      <w:r w:rsidRPr="008D6FB7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lang w:eastAsia="ru-RU"/>
        </w:rPr>
        <w:t>. Участие у</w:t>
      </w:r>
      <w:r w:rsidR="000336AA" w:rsidRPr="008D6FB7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lang w:eastAsia="ru-RU"/>
        </w:rPr>
        <w:t>чителей МО в творческих мероприятиях.</w:t>
      </w:r>
    </w:p>
    <w:p w:rsidR="00207F53" w:rsidRPr="008D6FB7" w:rsidRDefault="00207F53" w:rsidP="00207F53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shd w:val="clear" w:color="auto" w:fill="FFFFFF"/>
          <w:lang w:eastAsia="ru-RU"/>
        </w:rPr>
      </w:pPr>
      <w:r w:rsidRPr="008D6FB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shd w:val="clear" w:color="auto" w:fill="FFFFFF"/>
          <w:lang w:eastAsia="ru-RU"/>
        </w:rPr>
        <w:t xml:space="preserve">                 </w:t>
      </w:r>
      <w:r w:rsidRPr="008D6FB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shd w:val="clear" w:color="auto" w:fill="FFFFFF"/>
          <w:lang w:eastAsia="ru-RU"/>
        </w:rPr>
        <w:t>План заседаний МО </w:t>
      </w:r>
    </w:p>
    <w:tbl>
      <w:tblPr>
        <w:tblW w:w="0" w:type="auto"/>
        <w:tblInd w:w="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795"/>
      </w:tblGrid>
      <w:tr w:rsidR="00207F53" w:rsidRPr="008D6FB7" w:rsidTr="00207F5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F53" w:rsidRPr="008D6FB7" w:rsidRDefault="00207F53" w:rsidP="00207F53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207F53" w:rsidRPr="008D6FB7" w:rsidRDefault="00207F53" w:rsidP="00207F53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8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F53" w:rsidRPr="008D6FB7" w:rsidRDefault="00207F53" w:rsidP="00207F53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Рассматриваемые вопросы</w:t>
            </w:r>
          </w:p>
        </w:tc>
      </w:tr>
      <w:tr w:rsidR="00207F53" w:rsidRPr="008D6FB7" w:rsidTr="00207F5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F53" w:rsidRPr="008D6FB7" w:rsidRDefault="00207F53" w:rsidP="00207F53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F53" w:rsidRPr="008D6FB7" w:rsidRDefault="00207F53" w:rsidP="00207F53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Первое заседание (август)</w:t>
            </w:r>
          </w:p>
        </w:tc>
      </w:tr>
      <w:tr w:rsidR="00207F53" w:rsidRPr="008D6FB7" w:rsidTr="00207F53">
        <w:trPr>
          <w:trHeight w:val="9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F53" w:rsidRPr="008D6FB7" w:rsidRDefault="00207F53" w:rsidP="00207F53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F53" w:rsidRPr="008D6FB7" w:rsidRDefault="00207F53" w:rsidP="00207F53">
            <w:pPr>
              <w:spacing w:before="30" w:after="30" w:line="240" w:lineRule="auto"/>
              <w:ind w:right="176" w:firstLine="5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1. Орган</w:t>
            </w:r>
            <w:r w:rsidR="00ED3FB3"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изация работы ШМО, определение </w:t>
            </w:r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приоритетных направлений деятельности ШМО в </w:t>
            </w:r>
            <w:r w:rsidR="00382B1D"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соотв</w:t>
            </w:r>
            <w:r w:rsidR="006D1F7B"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етствии требованиями</w:t>
            </w:r>
            <w:r w:rsidR="00382B1D"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D3FB3"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измененного</w:t>
            </w:r>
            <w:r w:rsidR="00382B1D"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ФГОС</w:t>
            </w:r>
            <w:r w:rsidR="00382B1D"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ООО</w:t>
            </w:r>
            <w:r w:rsidR="000F689E"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r w:rsid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ФГОС </w:t>
            </w:r>
            <w:bookmarkStart w:id="0" w:name="_GoBack"/>
            <w:bookmarkEnd w:id="0"/>
            <w:r w:rsidR="000F689E"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СОО.</w:t>
            </w:r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  Обсуждение и утверждение плана </w:t>
            </w:r>
            <w:r w:rsidR="000336AA"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работы метод объединения на 202</w:t>
            </w:r>
            <w:r w:rsidR="00ED3FB3"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– 202</w:t>
            </w:r>
            <w:r w:rsidR="00ED3FB3"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0F689E"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учебный год.</w:t>
            </w:r>
          </w:p>
          <w:p w:rsidR="00382B1D" w:rsidRPr="008D6FB7" w:rsidRDefault="00382B1D" w:rsidP="00207F53">
            <w:pPr>
              <w:spacing w:before="30" w:after="30" w:line="240" w:lineRule="auto"/>
              <w:ind w:right="176" w:firstLine="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2.Выступление по теме: «</w:t>
            </w:r>
            <w:r w:rsidR="000F689E"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Методическая основа обновленного ФГОС ООО и</w:t>
            </w:r>
            <w:r w:rsid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ФГОС</w:t>
            </w:r>
            <w:r w:rsidR="000F689E"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СОО, требования к результатам освоения программ</w:t>
            </w:r>
            <w:r w:rsidRPr="008D6F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D1F7B" w:rsidRPr="008D6FB7" w:rsidRDefault="00382B1D" w:rsidP="00382B1D">
            <w:pPr>
              <w:spacing w:before="30" w:after="30" w:line="240" w:lineRule="auto"/>
              <w:ind w:right="176" w:firstLine="5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3.Рассмотрение новых </w:t>
            </w:r>
            <w:r w:rsidR="000F689E"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рабочих программ, кружков</w:t>
            </w:r>
            <w:r w:rsidR="006D1F7B"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C80AC3" w:rsidRPr="008D6FB7" w:rsidRDefault="006D1F7B" w:rsidP="00C80AC3">
            <w:pPr>
              <w:pStyle w:val="Style1"/>
              <w:spacing w:line="360" w:lineRule="auto"/>
              <w:jc w:val="both"/>
              <w:rPr>
                <w:sz w:val="20"/>
                <w:szCs w:val="20"/>
              </w:rPr>
            </w:pPr>
            <w:r w:rsidRPr="008D6FB7">
              <w:rPr>
                <w:bCs/>
                <w:color w:val="000000" w:themeColor="text1"/>
                <w:sz w:val="20"/>
                <w:szCs w:val="20"/>
              </w:rPr>
              <w:t>4.</w:t>
            </w:r>
            <w:r w:rsidRPr="008D6FB7">
              <w:rPr>
                <w:rStyle w:val="FontStyle23"/>
                <w:b w:val="0"/>
                <w:sz w:val="20"/>
                <w:szCs w:val="20"/>
              </w:rPr>
              <w:t xml:space="preserve">Проектирование учебного занятия на </w:t>
            </w:r>
            <w:r w:rsidR="00C80AC3" w:rsidRPr="008D6FB7">
              <w:rPr>
                <w:rStyle w:val="FontStyle23"/>
                <w:b w:val="0"/>
                <w:sz w:val="20"/>
                <w:szCs w:val="20"/>
              </w:rPr>
              <w:t xml:space="preserve">основании </w:t>
            </w:r>
            <w:r w:rsidRPr="008D6FB7">
              <w:rPr>
                <w:rStyle w:val="FontStyle23"/>
                <w:b w:val="0"/>
                <w:sz w:val="20"/>
                <w:szCs w:val="20"/>
              </w:rPr>
              <w:t>рабочей программы по предмету</w:t>
            </w:r>
            <w:r w:rsidRPr="008D6FB7">
              <w:rPr>
                <w:sz w:val="20"/>
                <w:szCs w:val="20"/>
              </w:rPr>
              <w:t>.</w:t>
            </w:r>
          </w:p>
          <w:p w:rsidR="00207F53" w:rsidRPr="008D6FB7" w:rsidRDefault="00C80AC3" w:rsidP="00C80AC3">
            <w:pPr>
              <w:pStyle w:val="Style1"/>
              <w:spacing w:line="360" w:lineRule="auto"/>
              <w:jc w:val="both"/>
              <w:rPr>
                <w:sz w:val="20"/>
                <w:szCs w:val="20"/>
              </w:rPr>
            </w:pPr>
            <w:r w:rsidRPr="008D6FB7">
              <w:rPr>
                <w:bCs/>
                <w:color w:val="000000" w:themeColor="text1"/>
                <w:sz w:val="20"/>
                <w:szCs w:val="20"/>
              </w:rPr>
              <w:t>5</w:t>
            </w:r>
            <w:r w:rsidR="006D1F7B" w:rsidRPr="008D6FB7">
              <w:rPr>
                <w:bCs/>
                <w:color w:val="000000" w:themeColor="text1"/>
                <w:sz w:val="20"/>
                <w:szCs w:val="20"/>
              </w:rPr>
              <w:t>.</w:t>
            </w:r>
            <w:r w:rsidR="00207F53" w:rsidRPr="008D6FB7">
              <w:rPr>
                <w:bCs/>
                <w:color w:val="000000" w:themeColor="text1"/>
                <w:sz w:val="20"/>
                <w:szCs w:val="20"/>
              </w:rPr>
              <w:t>Организация работы по подготовке учащихся к школьному</w:t>
            </w:r>
            <w:r w:rsidR="000336AA" w:rsidRPr="008D6FB7">
              <w:rPr>
                <w:bCs/>
                <w:color w:val="000000" w:themeColor="text1"/>
                <w:sz w:val="20"/>
                <w:szCs w:val="20"/>
              </w:rPr>
              <w:t>, районному</w:t>
            </w:r>
            <w:r w:rsidR="00207F53" w:rsidRPr="008D6FB7">
              <w:rPr>
                <w:bCs/>
                <w:color w:val="000000" w:themeColor="text1"/>
                <w:sz w:val="20"/>
                <w:szCs w:val="20"/>
              </w:rPr>
              <w:t xml:space="preserve"> этапу   Всероссийской олимпиады школьников.</w:t>
            </w:r>
          </w:p>
        </w:tc>
      </w:tr>
      <w:tr w:rsidR="00207F53" w:rsidRPr="008D6FB7" w:rsidTr="00207F5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F53" w:rsidRPr="008D6FB7" w:rsidRDefault="00207F53" w:rsidP="00207F53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F53" w:rsidRPr="008D6FB7" w:rsidRDefault="000336AA" w:rsidP="00207F53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Второе заседание </w:t>
            </w:r>
            <w:proofErr w:type="gramStart"/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( ноябрь</w:t>
            </w:r>
            <w:proofErr w:type="gramEnd"/>
            <w:r w:rsidR="00207F53"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F953B3" w:rsidRPr="008D6FB7" w:rsidRDefault="00F953B3" w:rsidP="00207F53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F953B3" w:rsidRPr="008D6FB7" w:rsidRDefault="00F953B3" w:rsidP="00207F53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07F53" w:rsidRPr="008D6FB7" w:rsidTr="00207F5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F53" w:rsidRPr="008D6FB7" w:rsidRDefault="00207F53" w:rsidP="00207F53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F53" w:rsidRPr="008D6FB7" w:rsidRDefault="00207F53" w:rsidP="00207F53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07F53" w:rsidRPr="008D6FB7" w:rsidTr="00207F5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F53" w:rsidRPr="008D6FB7" w:rsidRDefault="00207F53" w:rsidP="00207F53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F53" w:rsidRPr="008D6FB7" w:rsidRDefault="00207F53" w:rsidP="000336AA">
            <w:pPr>
              <w:spacing w:before="30" w:after="30"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07F53" w:rsidRPr="008D6FB7" w:rsidTr="00207F53">
        <w:trPr>
          <w:trHeight w:val="274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F53" w:rsidRPr="008D6FB7" w:rsidRDefault="000336AA" w:rsidP="00207F53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F53" w:rsidRPr="008D6FB7" w:rsidRDefault="00207F53" w:rsidP="006D1F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1. </w:t>
            </w:r>
            <w:r w:rsidR="006D1F7B"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Круглый стол на тему: «</w:t>
            </w:r>
            <w:r w:rsidR="000F689E"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Современные УМК и цифровые образ</w:t>
            </w:r>
            <w:r w:rsid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овательные ресурсы по предметам</w:t>
            </w:r>
            <w:r w:rsidR="006D1F7B" w:rsidRPr="008D6FB7">
              <w:rPr>
                <w:rStyle w:val="FontStyle23"/>
                <w:b w:val="0"/>
                <w:sz w:val="20"/>
                <w:szCs w:val="20"/>
              </w:rPr>
              <w:t>»</w:t>
            </w:r>
          </w:p>
          <w:p w:rsidR="00207F53" w:rsidRPr="008D6FB7" w:rsidRDefault="00382B1D" w:rsidP="00207F53">
            <w:pPr>
              <w:spacing w:before="30" w:after="30" w:line="240" w:lineRule="auto"/>
              <w:ind w:right="176" w:firstLine="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2. Анализ результатов входных</w:t>
            </w:r>
            <w:r w:rsidR="00207F53"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контрольных работ, итогов 1 учебной четверти. Пути преодоления неуспеваемости учащихся.</w:t>
            </w:r>
          </w:p>
          <w:p w:rsidR="00207F53" w:rsidRPr="008D6FB7" w:rsidRDefault="00207F53" w:rsidP="00207F53">
            <w:pPr>
              <w:spacing w:before="30" w:after="30" w:line="240" w:lineRule="auto"/>
              <w:ind w:right="176" w:firstLine="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3. Итоги школьного этапа всероссийской олимпиады школьников.  Подготовка учащихся к муниципальному этапу Всероссийской олимпиады школьников.   (</w:t>
            </w:r>
            <w:proofErr w:type="gramStart"/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Работа  с</w:t>
            </w:r>
            <w:proofErr w:type="gramEnd"/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учащимися  7-11 классов, оформление заявок на участие, организация сопровождения учащихся).</w:t>
            </w:r>
          </w:p>
          <w:p w:rsidR="00207F53" w:rsidRPr="008D6FB7" w:rsidRDefault="00207F53" w:rsidP="00207F53">
            <w:pPr>
              <w:spacing w:before="30" w:after="30" w:line="240" w:lineRule="auto"/>
              <w:ind w:right="176" w:firstLine="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4. Проектирование урока, реализующего цели формирования предметных и мета предметных компетенций.</w:t>
            </w:r>
          </w:p>
        </w:tc>
      </w:tr>
      <w:tr w:rsidR="00207F53" w:rsidRPr="008D6FB7" w:rsidTr="00207F53">
        <w:trPr>
          <w:trHeight w:val="32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F53" w:rsidRPr="008D6FB7" w:rsidRDefault="00207F53" w:rsidP="00207F53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F53" w:rsidRPr="008D6FB7" w:rsidRDefault="00207F53" w:rsidP="00B4175A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  </w:t>
            </w:r>
            <w:r w:rsidR="00B4175A"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Третье</w:t>
            </w:r>
            <w:r w:rsidR="000F689E"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заседание (</w:t>
            </w:r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январь)</w:t>
            </w:r>
          </w:p>
        </w:tc>
      </w:tr>
      <w:tr w:rsidR="00207F53" w:rsidRPr="008D6FB7" w:rsidTr="00207F5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F53" w:rsidRPr="008D6FB7" w:rsidRDefault="00207F53" w:rsidP="00207F53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B4175A"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F7B" w:rsidRPr="008D6FB7" w:rsidRDefault="00207F53" w:rsidP="00207F53">
            <w:pPr>
              <w:spacing w:before="30" w:after="30" w:line="240" w:lineRule="auto"/>
              <w:ind w:right="176" w:firstLine="5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1. </w:t>
            </w:r>
            <w:r w:rsidR="000F689E"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Современные учебные занятия в условиях введения обновленных ФГОС СОО.</w:t>
            </w:r>
          </w:p>
          <w:p w:rsidR="00207F53" w:rsidRPr="008D6FB7" w:rsidRDefault="006D1F7B" w:rsidP="00207F53">
            <w:pPr>
              <w:spacing w:before="30" w:after="30" w:line="240" w:lineRule="auto"/>
              <w:ind w:right="176" w:firstLine="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07F53"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2. Выполнение учебных программ за I полугодие.</w:t>
            </w:r>
          </w:p>
          <w:p w:rsidR="00207F53" w:rsidRPr="008D6FB7" w:rsidRDefault="000F689E" w:rsidP="00207F53">
            <w:pPr>
              <w:spacing w:before="30" w:after="30" w:line="240" w:lineRule="auto"/>
              <w:ind w:right="176" w:firstLine="5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3. Подготовка учащихся к школьной </w:t>
            </w:r>
            <w:r w:rsidR="00207F53"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НПК</w:t>
            </w:r>
            <w:r w:rsidR="000336AA"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 Декаде наук.</w:t>
            </w:r>
          </w:p>
          <w:p w:rsidR="00B4175A" w:rsidRPr="008D6FB7" w:rsidRDefault="00B4175A" w:rsidP="00207F53">
            <w:pPr>
              <w:spacing w:before="30" w:after="30" w:line="240" w:lineRule="auto"/>
              <w:ind w:right="176" w:firstLine="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4.Рассмотрение и утверждение Перечня учебно-методических пособий по предметам на следующий учебный год.</w:t>
            </w:r>
          </w:p>
          <w:p w:rsidR="00207F53" w:rsidRPr="008D6FB7" w:rsidRDefault="00207F53" w:rsidP="00207F53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07F53" w:rsidRPr="008D6FB7" w:rsidTr="00207F5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F53" w:rsidRPr="008D6FB7" w:rsidRDefault="00207F53" w:rsidP="00207F53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F53" w:rsidRPr="008D6FB7" w:rsidRDefault="00B4175A" w:rsidP="000336AA">
            <w:pPr>
              <w:spacing w:before="30" w:after="30" w:line="29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 Четвертое</w:t>
            </w:r>
            <w:r w:rsidR="00207F53"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заседание (март)</w:t>
            </w:r>
          </w:p>
        </w:tc>
      </w:tr>
      <w:tr w:rsidR="00207F53" w:rsidRPr="008D6FB7" w:rsidTr="00207F5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F53" w:rsidRPr="008D6FB7" w:rsidRDefault="00B4175A" w:rsidP="00207F53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F53" w:rsidRPr="008D6FB7" w:rsidRDefault="00207F53" w:rsidP="00207F53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1. Подгот</w:t>
            </w:r>
            <w:r w:rsidR="00B4175A"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овка учащихся к районной</w:t>
            </w:r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и республиканской НПК (апрель).</w:t>
            </w:r>
          </w:p>
          <w:p w:rsidR="00207F53" w:rsidRPr="008D6FB7" w:rsidRDefault="00207F53" w:rsidP="00207F53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2. Подготовка к промежуточной аттестации   </w:t>
            </w:r>
            <w:r w:rsidR="000F689E"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5-11 </w:t>
            </w:r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классов.</w:t>
            </w:r>
          </w:p>
          <w:p w:rsidR="00207F53" w:rsidRPr="008D6FB7" w:rsidRDefault="00207F53" w:rsidP="00207F53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3. Работа ШМО по профессиональному росту педагога.</w:t>
            </w:r>
          </w:p>
          <w:p w:rsidR="00207F53" w:rsidRPr="008D6FB7" w:rsidRDefault="000F689E" w:rsidP="00207F53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207F53"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Мониторинг педагогической активности членов МО).  </w:t>
            </w:r>
          </w:p>
          <w:p w:rsidR="00207F53" w:rsidRPr="008D6FB7" w:rsidRDefault="00C80AC3" w:rsidP="000336AA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207F53"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0336AA"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Составление программы проведения недели чу</w:t>
            </w:r>
            <w:r w:rsidR="000F689E"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вашского языка и литературы, </w:t>
            </w:r>
            <w:r w:rsidR="000336AA"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ИЗО,</w:t>
            </w:r>
            <w:r w:rsidR="000F689E"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336AA"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технологии,</w:t>
            </w:r>
            <w:r w:rsidR="000F689E"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336AA"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музыки.</w:t>
            </w:r>
          </w:p>
        </w:tc>
      </w:tr>
      <w:tr w:rsidR="00207F53" w:rsidRPr="008D6FB7" w:rsidTr="00207F5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F53" w:rsidRPr="008D6FB7" w:rsidRDefault="00207F53" w:rsidP="00207F53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F53" w:rsidRPr="008D6FB7" w:rsidRDefault="00B4175A" w:rsidP="00B4175A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  Пятое</w:t>
            </w:r>
            <w:r w:rsidR="00207F53"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заседание (май)</w:t>
            </w:r>
          </w:p>
        </w:tc>
      </w:tr>
      <w:tr w:rsidR="00207F53" w:rsidRPr="008D6FB7" w:rsidTr="00207F5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F53" w:rsidRPr="008D6FB7" w:rsidRDefault="00B4175A" w:rsidP="00207F53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F53" w:rsidRPr="008D6FB7" w:rsidRDefault="00207F53" w:rsidP="00207F53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1. Анализ работы ШМО:</w:t>
            </w:r>
          </w:p>
          <w:p w:rsidR="00207F53" w:rsidRPr="008D6FB7" w:rsidRDefault="000F689E" w:rsidP="00207F53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 итоги </w:t>
            </w:r>
            <w:r w:rsidR="00207F53"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инновационной деятельности учителей МО;</w:t>
            </w:r>
          </w:p>
          <w:p w:rsidR="00207F53" w:rsidRPr="008D6FB7" w:rsidRDefault="00207F53" w:rsidP="00207F53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 мониторинг качества знаний и общей успеваемости учащихся;</w:t>
            </w:r>
          </w:p>
          <w:p w:rsidR="00207F53" w:rsidRPr="008D6FB7" w:rsidRDefault="00207F53" w:rsidP="00207F53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 сравнительный анализ деятельности педагогов по разным направлениям и по годам;</w:t>
            </w:r>
          </w:p>
          <w:p w:rsidR="00207F53" w:rsidRPr="008D6FB7" w:rsidRDefault="000F689E" w:rsidP="00207F53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2. Планирование работы </w:t>
            </w:r>
            <w:r w:rsidR="00207F53" w:rsidRPr="008D6F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ШМО на следующий год.</w:t>
            </w:r>
          </w:p>
          <w:p w:rsidR="00207F53" w:rsidRPr="008D6FB7" w:rsidRDefault="00207F53" w:rsidP="00B4175A">
            <w:pPr>
              <w:spacing w:before="30" w:after="3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207F53" w:rsidRPr="008D6FB7" w:rsidRDefault="00207F53" w:rsidP="00207F53">
      <w:pPr>
        <w:shd w:val="clear" w:color="auto" w:fill="FFFFFF"/>
        <w:spacing w:before="30" w:after="30" w:line="293" w:lineRule="atLeas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shd w:val="clear" w:color="auto" w:fill="FFFFFF"/>
          <w:lang w:eastAsia="ru-RU"/>
        </w:rPr>
      </w:pPr>
      <w:r w:rsidRPr="008D6FB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shd w:val="clear" w:color="auto" w:fill="FFFFFF"/>
          <w:lang w:eastAsia="ru-RU"/>
        </w:rPr>
        <w:t>                                              </w:t>
      </w:r>
    </w:p>
    <w:p w:rsidR="00207F53" w:rsidRPr="008D6FB7" w:rsidRDefault="00207F53" w:rsidP="00207F53">
      <w:pPr>
        <w:shd w:val="clear" w:color="auto" w:fill="FFFFFF"/>
        <w:spacing w:before="30" w:after="30" w:line="293" w:lineRule="atLeas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shd w:val="clear" w:color="auto" w:fill="FFFFFF"/>
          <w:lang w:eastAsia="ru-RU"/>
        </w:rPr>
      </w:pPr>
      <w:r w:rsidRPr="008D6FB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shd w:val="clear" w:color="auto" w:fill="FFFFFF"/>
          <w:lang w:eastAsia="ru-RU"/>
        </w:rPr>
        <w:t> </w:t>
      </w:r>
    </w:p>
    <w:sectPr w:rsidR="00207F53" w:rsidRPr="008D6FB7" w:rsidSect="00207F5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8329B"/>
    <w:multiLevelType w:val="hybridMultilevel"/>
    <w:tmpl w:val="92BEEC68"/>
    <w:lvl w:ilvl="0" w:tplc="9020B5A8">
      <w:start w:val="1"/>
      <w:numFmt w:val="decimal"/>
      <w:lvlText w:val="%1."/>
      <w:lvlJc w:val="left"/>
      <w:pPr>
        <w:ind w:left="622" w:hanging="48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A5D"/>
    <w:rsid w:val="00030BBD"/>
    <w:rsid w:val="000336AA"/>
    <w:rsid w:val="000F689E"/>
    <w:rsid w:val="00161292"/>
    <w:rsid w:val="00167DE4"/>
    <w:rsid w:val="001F257A"/>
    <w:rsid w:val="002009AB"/>
    <w:rsid w:val="00207F53"/>
    <w:rsid w:val="00230098"/>
    <w:rsid w:val="0027177D"/>
    <w:rsid w:val="002D10B2"/>
    <w:rsid w:val="00382B1D"/>
    <w:rsid w:val="003F299B"/>
    <w:rsid w:val="00403F37"/>
    <w:rsid w:val="004314F4"/>
    <w:rsid w:val="004F1778"/>
    <w:rsid w:val="005663A3"/>
    <w:rsid w:val="00593823"/>
    <w:rsid w:val="005A1531"/>
    <w:rsid w:val="006D1F7B"/>
    <w:rsid w:val="007655CB"/>
    <w:rsid w:val="008D6FB7"/>
    <w:rsid w:val="00A52045"/>
    <w:rsid w:val="00A61A5D"/>
    <w:rsid w:val="00A7257E"/>
    <w:rsid w:val="00B4175A"/>
    <w:rsid w:val="00B92FAC"/>
    <w:rsid w:val="00C61A09"/>
    <w:rsid w:val="00C80AC3"/>
    <w:rsid w:val="00C93404"/>
    <w:rsid w:val="00D7275E"/>
    <w:rsid w:val="00D766EC"/>
    <w:rsid w:val="00E2546C"/>
    <w:rsid w:val="00E40EF7"/>
    <w:rsid w:val="00EC7FCB"/>
    <w:rsid w:val="00ED3FB3"/>
    <w:rsid w:val="00F05F81"/>
    <w:rsid w:val="00F9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24AC1-2C84-42EF-8157-B81A3B89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1A5D"/>
    <w:rPr>
      <w:color w:val="0000FF"/>
      <w:u w:val="single"/>
    </w:rPr>
  </w:style>
  <w:style w:type="paragraph" w:customStyle="1" w:styleId="c1">
    <w:name w:val="c1"/>
    <w:basedOn w:val="a"/>
    <w:rsid w:val="00A6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1A5D"/>
  </w:style>
  <w:style w:type="character" w:customStyle="1" w:styleId="c25">
    <w:name w:val="c25"/>
    <w:basedOn w:val="a0"/>
    <w:rsid w:val="002D10B2"/>
  </w:style>
  <w:style w:type="character" w:customStyle="1" w:styleId="c3">
    <w:name w:val="c3"/>
    <w:basedOn w:val="a0"/>
    <w:rsid w:val="002D10B2"/>
  </w:style>
  <w:style w:type="paragraph" w:customStyle="1" w:styleId="c18">
    <w:name w:val="c18"/>
    <w:basedOn w:val="a"/>
    <w:rsid w:val="002D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7F53"/>
    <w:rPr>
      <w:b/>
      <w:bCs/>
    </w:rPr>
  </w:style>
  <w:style w:type="paragraph" w:styleId="a6">
    <w:name w:val="List Paragraph"/>
    <w:basedOn w:val="a"/>
    <w:uiPriority w:val="34"/>
    <w:qFormat/>
    <w:rsid w:val="007655CB"/>
    <w:pPr>
      <w:ind w:left="720"/>
      <w:contextualSpacing/>
    </w:pPr>
  </w:style>
  <w:style w:type="character" w:customStyle="1" w:styleId="FontStyle23">
    <w:name w:val="Font Style23"/>
    <w:rsid w:val="00F953B3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">
    <w:name w:val="Style1"/>
    <w:basedOn w:val="a"/>
    <w:rsid w:val="006D1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17</cp:revision>
  <cp:lastPrinted>2022-06-16T12:58:00Z</cp:lastPrinted>
  <dcterms:created xsi:type="dcterms:W3CDTF">2019-06-19T14:25:00Z</dcterms:created>
  <dcterms:modified xsi:type="dcterms:W3CDTF">2023-06-07T13:28:00Z</dcterms:modified>
</cp:coreProperties>
</file>