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0" w:name="block-12539941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1" w:name="e2472c95-ee7e-44c9-b078-51339bb4a3b5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образования Чувашской Республики</w:t>
      </w:r>
      <w:bookmarkEnd w:id="1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</w:p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2" w:name="80396ad5-8106-4cb6-8b70-17ca9308c5dd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Администрация Моргаушского муниципального округа </w:t>
      </w:r>
      <w:bookmarkEnd w:id="2"/>
    </w:p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МБОУ "Сыбайкасинская ООШ"</w:t>
      </w: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75B73" w:rsidRPr="007F420E" w:rsidTr="00875B73">
        <w:tc>
          <w:tcPr>
            <w:tcW w:w="3114" w:type="dxa"/>
          </w:tcPr>
          <w:p w:rsidR="00875B73" w:rsidRPr="00875B73" w:rsidRDefault="00875B73" w:rsidP="00875B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Заседание педагогического совета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№1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«31» август   2023 г.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875B73" w:rsidRPr="00875B73" w:rsidRDefault="00875B73" w:rsidP="00875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школы по УВР МБОУ "Сыбайкасинская ООШ"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Дашков В.В.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№-44о/д от «31» август   2023 г.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875B73" w:rsidRPr="00875B73" w:rsidRDefault="00875B73" w:rsidP="00875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 МБОУ "Сыбайкасинская ООШ"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Арталионова А.А.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75B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№-44о/д от «31» август   2023 г.</w:t>
            </w:r>
          </w:p>
          <w:p w:rsidR="00875B73" w:rsidRPr="00875B73" w:rsidRDefault="00875B73" w:rsidP="00875B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РАБОЧАЯ ПРОГРАММА</w:t>
      </w:r>
    </w:p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875B73">
        <w:rPr>
          <w:rFonts w:ascii="Times New Roman" w:hAnsi="Times New Roman"/>
          <w:color w:val="000000"/>
          <w:sz w:val="20"/>
          <w:szCs w:val="20"/>
        </w:rPr>
        <w:t>ID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1719323)</w:t>
      </w: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учебного предмета «Окружающий мир»</w:t>
      </w:r>
    </w:p>
    <w:p w:rsidR="00B0442D" w:rsidRPr="00875B73" w:rsidRDefault="00875B73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обучающихся 1-4 классов </w:t>
      </w: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Default="00B0442D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75B73" w:rsidRDefault="00875B73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75B73" w:rsidRDefault="00875B73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75B73" w:rsidRDefault="00875B73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75B73" w:rsidRDefault="00875B73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75B73" w:rsidRPr="00875B73" w:rsidRDefault="00875B73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B0442D" w:rsidRPr="00875B73" w:rsidRDefault="00875B73">
      <w:pPr>
        <w:spacing w:after="0"/>
        <w:ind w:left="120"/>
        <w:jc w:val="center"/>
        <w:rPr>
          <w:sz w:val="20"/>
          <w:szCs w:val="20"/>
          <w:lang w:val="ru-RU"/>
        </w:rPr>
      </w:pPr>
      <w:bookmarkStart w:id="3" w:name="33a6f4f1-a4d0-4904-9be8-f3bc488806fd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д. Сыбайкасы</w:t>
      </w:r>
      <w:bookmarkEnd w:id="3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bookmarkStart w:id="4" w:name="0b7b3d71-5853-496b-aaf6-553eb70dbc73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2023</w:t>
      </w:r>
      <w:bookmarkEnd w:id="4"/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rPr>
          <w:sz w:val="20"/>
          <w:szCs w:val="20"/>
          <w:lang w:val="ru-RU"/>
        </w:rPr>
        <w:sectPr w:rsidR="00B0442D" w:rsidRPr="00875B73" w:rsidSect="007F420E">
          <w:pgSz w:w="11906" w:h="16383"/>
          <w:pgMar w:top="568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5" w:name="block-12539940"/>
      <w:bookmarkEnd w:id="0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ОБЩАЯ ХАРАКТЕРИСТИКА ПРЕДМЕТА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ЦЕЛИ ИЗУЧЕНИЯ ПРЕДМЕТА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0442D" w:rsidRPr="00875B73" w:rsidRDefault="00875B73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0442D" w:rsidRPr="00875B73" w:rsidRDefault="00875B73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раскрытие роли человека в природе и обществе;</w:t>
      </w:r>
    </w:p>
    <w:p w:rsidR="00B0442D" w:rsidRPr="00875B73" w:rsidRDefault="00875B73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МЕСТО УЧЕБНОГО ПРЕДМЕТА «ОКРУЖАЮЩИЙ МИР» В УЧЕБНОМ ПЛАНЕ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0442D" w:rsidRPr="00875B73" w:rsidRDefault="00B0442D">
      <w:pPr>
        <w:rPr>
          <w:sz w:val="20"/>
          <w:szCs w:val="20"/>
          <w:lang w:val="ru-RU"/>
        </w:rPr>
        <w:sectPr w:rsidR="00B0442D" w:rsidRPr="00875B73" w:rsidSect="007F420E">
          <w:pgSz w:w="11906" w:h="16383"/>
          <w:pgMar w:top="568" w:right="850" w:bottom="284" w:left="1701" w:header="720" w:footer="720" w:gutter="0"/>
          <w:cols w:space="720"/>
        </w:sect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6" w:name="block-12539943"/>
      <w:bookmarkEnd w:id="5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1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Режим труда и отдыха.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F420E">
        <w:rPr>
          <w:rFonts w:ascii="Times New Roman" w:hAnsi="Times New Roman"/>
          <w:color w:val="000000"/>
          <w:sz w:val="20"/>
          <w:szCs w:val="20"/>
          <w:lang w:val="ru-RU"/>
        </w:rPr>
        <w:t xml:space="preserve">Первоначальные сведения о родном крае.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Ценность и красота рукотворного мира. Правила поведения в социуме.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Базовые логические действия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0442D" w:rsidRPr="00875B73" w:rsidRDefault="00875B73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0442D" w:rsidRPr="00875B73" w:rsidRDefault="00875B73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0442D" w:rsidRPr="00875B73" w:rsidRDefault="00875B73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Работа с информацией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0442D" w:rsidRPr="00875B73" w:rsidRDefault="00875B73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0442D" w:rsidRPr="00875B73" w:rsidRDefault="00875B73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соотносить иллюстрацию явления (объекта, предмета) с его названием.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Коммуникативные универсальные учебные действия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B0442D" w:rsidRPr="00875B73" w:rsidRDefault="00875B73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0442D" w:rsidRPr="00875B73" w:rsidRDefault="00875B73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0442D" w:rsidRPr="00875B73" w:rsidRDefault="00875B73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0442D" w:rsidRPr="00875B73" w:rsidRDefault="00875B73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0442D" w:rsidRPr="00875B73" w:rsidRDefault="00875B73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домашних и диких животных, объяснять, чем они различаются.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Регулятивные универсальные учебные действия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B0442D" w:rsidRPr="00875B73" w:rsidRDefault="00875B73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0442D" w:rsidRPr="00875B73" w:rsidRDefault="00875B73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0442D" w:rsidRPr="00875B73" w:rsidRDefault="00875B73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Совместная деятельность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способствует формированию умений:</w:t>
      </w:r>
    </w:p>
    <w:p w:rsidR="00B0442D" w:rsidRPr="00875B73" w:rsidRDefault="00875B73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Методы познания природы: наблюдения, опыты, измерения.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7F420E">
        <w:rPr>
          <w:rFonts w:ascii="Times New Roman" w:hAnsi="Times New Roman"/>
          <w:color w:val="000000"/>
          <w:sz w:val="20"/>
          <w:szCs w:val="20"/>
          <w:lang w:val="ru-RU"/>
        </w:rPr>
        <w:t xml:space="preserve">Изображения Земли: глобус, карта, план.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Базовые логические действия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0442D" w:rsidRPr="00875B73" w:rsidRDefault="00875B73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0442D" w:rsidRPr="00875B73" w:rsidRDefault="00875B73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0442D" w:rsidRPr="00875B73" w:rsidRDefault="00875B73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</w:rPr>
      </w:pPr>
      <w:r w:rsidRPr="00875B73">
        <w:rPr>
          <w:rFonts w:ascii="Times New Roman" w:hAnsi="Times New Roman"/>
          <w:color w:val="000000"/>
          <w:sz w:val="20"/>
          <w:szCs w:val="20"/>
        </w:rPr>
        <w:t xml:space="preserve">различать символы РФ; </w:t>
      </w:r>
    </w:p>
    <w:p w:rsidR="00B0442D" w:rsidRPr="00875B73" w:rsidRDefault="00875B73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0442D" w:rsidRPr="00875B73" w:rsidRDefault="00875B73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0442D" w:rsidRPr="00875B73" w:rsidRDefault="00875B73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</w:rPr>
      </w:pPr>
      <w:r w:rsidRPr="00875B73">
        <w:rPr>
          <w:rFonts w:ascii="Times New Roman" w:hAnsi="Times New Roman"/>
          <w:color w:val="000000"/>
          <w:sz w:val="20"/>
          <w:szCs w:val="20"/>
        </w:rPr>
        <w:t xml:space="preserve">различать прошлое, настоящее, будущее.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0442D" w:rsidRPr="00875B73" w:rsidRDefault="00875B73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0442D" w:rsidRPr="00875B73" w:rsidRDefault="00875B73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читать информацию, представленную в схеме, таблице; </w:t>
      </w:r>
    </w:p>
    <w:p w:rsidR="00B0442D" w:rsidRPr="00875B73" w:rsidRDefault="00875B73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используя текстовую информацию, заполнять таблицы; дополнять схемы; </w:t>
      </w:r>
    </w:p>
    <w:p w:rsidR="00B0442D" w:rsidRPr="00875B73" w:rsidRDefault="00875B73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соотносить пример (рисунок, предложенную ситуацию) со временем протекания.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Коммуникативные универсальные учебные действия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B0442D" w:rsidRPr="00875B73" w:rsidRDefault="00875B73">
      <w:pPr>
        <w:numPr>
          <w:ilvl w:val="0"/>
          <w:numId w:val="1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 (понятиях), соотносить их с краткой характеристикой:</w:t>
      </w:r>
    </w:p>
    <w:p w:rsidR="00B0442D" w:rsidRPr="00875B73" w:rsidRDefault="00875B73">
      <w:pPr>
        <w:numPr>
          <w:ilvl w:val="0"/>
          <w:numId w:val="1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0442D" w:rsidRPr="00875B73" w:rsidRDefault="00875B73">
      <w:pPr>
        <w:numPr>
          <w:ilvl w:val="0"/>
          <w:numId w:val="1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0442D" w:rsidRPr="00875B73" w:rsidRDefault="00875B73">
      <w:pPr>
        <w:numPr>
          <w:ilvl w:val="0"/>
          <w:numId w:val="1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0442D" w:rsidRPr="00875B73" w:rsidRDefault="00875B73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0442D" w:rsidRPr="00875B73" w:rsidRDefault="00875B73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0442D" w:rsidRPr="00875B73" w:rsidRDefault="00875B73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0442D" w:rsidRPr="00875B73" w:rsidRDefault="00875B73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0442D" w:rsidRPr="00875B73" w:rsidRDefault="00875B73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описывать современные события от имени их участника.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Регулятивные универсальные учебные действия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B0442D" w:rsidRPr="00875B73" w:rsidRDefault="00875B73">
      <w:pPr>
        <w:numPr>
          <w:ilvl w:val="0"/>
          <w:numId w:val="1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следовать образцу, предложенному плану и инструкции при решении учебной задачи;</w:t>
      </w:r>
    </w:p>
    <w:p w:rsidR="00B0442D" w:rsidRPr="00875B73" w:rsidRDefault="00875B73">
      <w:pPr>
        <w:numPr>
          <w:ilvl w:val="0"/>
          <w:numId w:val="1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0442D" w:rsidRPr="00875B73" w:rsidRDefault="00875B73">
      <w:pPr>
        <w:numPr>
          <w:ilvl w:val="0"/>
          <w:numId w:val="1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Совместная деятельность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способствует формированию умений:</w:t>
      </w:r>
    </w:p>
    <w:p w:rsidR="00B0442D" w:rsidRPr="00875B73" w:rsidRDefault="00875B73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0442D" w:rsidRPr="00875B73" w:rsidRDefault="00875B73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0442D" w:rsidRPr="00875B73" w:rsidRDefault="00875B73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0442D" w:rsidRPr="00875B73" w:rsidRDefault="00875B73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3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Методы изучения природы. Карта мира. Материки и части света.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7F420E">
        <w:rPr>
          <w:rFonts w:ascii="Times New Roman" w:hAnsi="Times New Roman"/>
          <w:color w:val="000000"/>
          <w:sz w:val="20"/>
          <w:szCs w:val="20"/>
          <w:lang w:val="ru-RU"/>
        </w:rPr>
        <w:t xml:space="preserve">Вода. Свойства воды.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lastRenderedPageBreak/>
        <w:t>Базовые логические и исследовательские действия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0442D" w:rsidRPr="00875B73" w:rsidRDefault="00875B73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0442D" w:rsidRPr="00875B73" w:rsidRDefault="00875B73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0442D" w:rsidRPr="00875B73" w:rsidRDefault="00875B73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0442D" w:rsidRPr="00875B73" w:rsidRDefault="00875B73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моделировать цепи питания в природном сообществе; </w:t>
      </w:r>
    </w:p>
    <w:p w:rsidR="00B0442D" w:rsidRPr="00875B73" w:rsidRDefault="00875B73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Работа с информацией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0442D" w:rsidRPr="00875B73" w:rsidRDefault="00875B73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0442D" w:rsidRPr="00875B73" w:rsidRDefault="00875B73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0442D" w:rsidRPr="00875B73" w:rsidRDefault="00875B73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0442D" w:rsidRPr="00875B73" w:rsidRDefault="00875B73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0442D" w:rsidRPr="00875B73" w:rsidRDefault="00875B73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безопасности при работе в информационной среде.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способствуют формированию умений:</w:t>
      </w:r>
    </w:p>
    <w:p w:rsidR="00B0442D" w:rsidRPr="00875B73" w:rsidRDefault="00875B73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0442D" w:rsidRPr="00875B73" w:rsidRDefault="00875B73">
      <w:pPr>
        <w:numPr>
          <w:ilvl w:val="0"/>
          <w:numId w:val="1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описывать (характеризовать) условия жизни на Земле;</w:t>
      </w:r>
    </w:p>
    <w:p w:rsidR="00B0442D" w:rsidRPr="00875B73" w:rsidRDefault="00875B73">
      <w:pPr>
        <w:numPr>
          <w:ilvl w:val="0"/>
          <w:numId w:val="1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0442D" w:rsidRPr="00875B73" w:rsidRDefault="00875B73">
      <w:pPr>
        <w:numPr>
          <w:ilvl w:val="0"/>
          <w:numId w:val="1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0442D" w:rsidRPr="00875B73" w:rsidRDefault="00875B73">
      <w:pPr>
        <w:numPr>
          <w:ilvl w:val="0"/>
          <w:numId w:val="1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0442D" w:rsidRPr="00875B73" w:rsidRDefault="00875B73">
      <w:pPr>
        <w:numPr>
          <w:ilvl w:val="0"/>
          <w:numId w:val="1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 способствуют формированию умений:</w:t>
      </w:r>
    </w:p>
    <w:p w:rsidR="00B0442D" w:rsidRPr="00875B73" w:rsidRDefault="00875B73">
      <w:pPr>
        <w:numPr>
          <w:ilvl w:val="0"/>
          <w:numId w:val="1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0442D" w:rsidRPr="00875B73" w:rsidRDefault="00875B73">
      <w:pPr>
        <w:numPr>
          <w:ilvl w:val="0"/>
          <w:numId w:val="1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Совместная деятельность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способствует формированию умений:</w:t>
      </w:r>
    </w:p>
    <w:p w:rsidR="00B0442D" w:rsidRPr="00875B73" w:rsidRDefault="00875B73">
      <w:pPr>
        <w:numPr>
          <w:ilvl w:val="0"/>
          <w:numId w:val="2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0442D" w:rsidRPr="00875B73" w:rsidRDefault="00875B73">
      <w:pPr>
        <w:numPr>
          <w:ilvl w:val="0"/>
          <w:numId w:val="2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0442D" w:rsidRPr="00875B73" w:rsidRDefault="00875B73">
      <w:pPr>
        <w:numPr>
          <w:ilvl w:val="0"/>
          <w:numId w:val="2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0442D" w:rsidRPr="00875B73" w:rsidRDefault="00875B73">
      <w:pPr>
        <w:numPr>
          <w:ilvl w:val="0"/>
          <w:numId w:val="2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самостоятельно разрешать возникающие конфликты с учётом этики общения. 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4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История Отечества «Лента времени» и историческая карта.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Здоровый образ жизни: профилактика вредных привычек.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0442D" w:rsidRPr="00875B73" w:rsidRDefault="00875B73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последовательность этапов возрастного развития человека; </w:t>
      </w:r>
    </w:p>
    <w:p w:rsidR="00B0442D" w:rsidRPr="00875B73" w:rsidRDefault="00875B73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0442D" w:rsidRPr="00875B73" w:rsidRDefault="00875B73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0442D" w:rsidRPr="00875B73" w:rsidRDefault="00875B73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0442D" w:rsidRPr="00875B73" w:rsidRDefault="00875B73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классифицировать природные объекты по принадлежности к природной зоне; </w:t>
      </w:r>
    </w:p>
    <w:p w:rsidR="00B0442D" w:rsidRPr="00875B73" w:rsidRDefault="00875B73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0442D" w:rsidRPr="00875B73" w:rsidRDefault="00875B73">
      <w:pPr>
        <w:numPr>
          <w:ilvl w:val="0"/>
          <w:numId w:val="2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0442D" w:rsidRPr="00875B73" w:rsidRDefault="00875B73">
      <w:pPr>
        <w:numPr>
          <w:ilvl w:val="0"/>
          <w:numId w:val="2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0442D" w:rsidRPr="00875B73" w:rsidRDefault="00875B73">
      <w:pPr>
        <w:numPr>
          <w:ilvl w:val="0"/>
          <w:numId w:val="2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 способствуют формированию умений:</w:t>
      </w:r>
    </w:p>
    <w:p w:rsidR="00B0442D" w:rsidRPr="00875B73" w:rsidRDefault="00875B73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0442D" w:rsidRPr="00875B73" w:rsidRDefault="00875B73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0442D" w:rsidRPr="00875B73" w:rsidRDefault="00875B73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0442D" w:rsidRPr="00875B73" w:rsidRDefault="00875B73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0442D" w:rsidRPr="00875B73" w:rsidRDefault="00875B73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0442D" w:rsidRPr="00875B73" w:rsidRDefault="00875B73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составлять небольшие тексты «Права и обязанности гражданина РФ»; </w:t>
      </w:r>
    </w:p>
    <w:p w:rsidR="00B0442D" w:rsidRPr="00875B73" w:rsidRDefault="00875B73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 способствуют формированию умений:</w:t>
      </w:r>
    </w:p>
    <w:p w:rsidR="00B0442D" w:rsidRPr="00875B73" w:rsidRDefault="00875B73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0442D" w:rsidRPr="00875B73" w:rsidRDefault="00875B73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0442D" w:rsidRPr="00875B73" w:rsidRDefault="00875B73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адекватно принимать оценку своей работы; планировать работу над ошибками; </w:t>
      </w:r>
    </w:p>
    <w:p w:rsidR="00B0442D" w:rsidRPr="00875B73" w:rsidRDefault="00875B73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ошибки в своей и чужих работах, устанавливать их причины.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Совместная деятельность способствует формированию умений:</w:t>
      </w:r>
    </w:p>
    <w:p w:rsidR="00B0442D" w:rsidRPr="00875B73" w:rsidRDefault="00875B73">
      <w:pPr>
        <w:numPr>
          <w:ilvl w:val="0"/>
          <w:numId w:val="2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0442D" w:rsidRPr="00875B73" w:rsidRDefault="00875B73">
      <w:pPr>
        <w:numPr>
          <w:ilvl w:val="0"/>
          <w:numId w:val="2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0442D" w:rsidRPr="00875B73" w:rsidRDefault="00875B73">
      <w:pPr>
        <w:numPr>
          <w:ilvl w:val="0"/>
          <w:numId w:val="2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0442D" w:rsidRPr="00875B73" w:rsidRDefault="00B0442D">
      <w:pPr>
        <w:rPr>
          <w:sz w:val="20"/>
          <w:szCs w:val="20"/>
          <w:lang w:val="ru-RU"/>
        </w:rPr>
        <w:sectPr w:rsidR="00B0442D" w:rsidRPr="00875B73" w:rsidSect="007F420E">
          <w:pgSz w:w="11906" w:h="16383"/>
          <w:pgMar w:top="1134" w:right="850" w:bottom="284" w:left="1701" w:header="720" w:footer="720" w:gutter="0"/>
          <w:cols w:space="720"/>
        </w:sect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7" w:name="block-12539944"/>
      <w:bookmarkEnd w:id="6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ПЛАНИРУЕМЫЕ ОБРАЗОВАТЕЛЬНЫЕ РЕЗУЛЬТАТЫ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875B73">
      <w:pPr>
        <w:spacing w:after="0"/>
        <w:ind w:left="120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Гражданско-патриотического воспитания:</w:t>
      </w:r>
    </w:p>
    <w:p w:rsidR="00B0442D" w:rsidRPr="00875B73" w:rsidRDefault="00875B73">
      <w:pPr>
        <w:numPr>
          <w:ilvl w:val="0"/>
          <w:numId w:val="2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0442D" w:rsidRPr="00875B73" w:rsidRDefault="00875B73">
      <w:pPr>
        <w:numPr>
          <w:ilvl w:val="0"/>
          <w:numId w:val="2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0442D" w:rsidRPr="00875B73" w:rsidRDefault="00875B73">
      <w:pPr>
        <w:numPr>
          <w:ilvl w:val="0"/>
          <w:numId w:val="2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0442D" w:rsidRPr="00875B73" w:rsidRDefault="00875B73">
      <w:pPr>
        <w:numPr>
          <w:ilvl w:val="0"/>
          <w:numId w:val="2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0442D" w:rsidRPr="00875B73" w:rsidRDefault="00875B73">
      <w:pPr>
        <w:numPr>
          <w:ilvl w:val="0"/>
          <w:numId w:val="2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Духовно-нравственного воспитания:</w:t>
      </w:r>
    </w:p>
    <w:p w:rsidR="00B0442D" w:rsidRPr="00875B73" w:rsidRDefault="00875B73">
      <w:pPr>
        <w:numPr>
          <w:ilvl w:val="0"/>
          <w:numId w:val="2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0442D" w:rsidRPr="00875B73" w:rsidRDefault="00875B73">
      <w:pPr>
        <w:numPr>
          <w:ilvl w:val="0"/>
          <w:numId w:val="2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0442D" w:rsidRPr="00875B73" w:rsidRDefault="00875B73">
      <w:pPr>
        <w:numPr>
          <w:ilvl w:val="0"/>
          <w:numId w:val="2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Эстетического воспитания:</w:t>
      </w:r>
    </w:p>
    <w:p w:rsidR="00B0442D" w:rsidRPr="00875B73" w:rsidRDefault="00875B73">
      <w:pPr>
        <w:numPr>
          <w:ilvl w:val="0"/>
          <w:numId w:val="2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0442D" w:rsidRPr="00875B73" w:rsidRDefault="00875B73">
      <w:pPr>
        <w:numPr>
          <w:ilvl w:val="0"/>
          <w:numId w:val="2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0442D" w:rsidRPr="00875B73" w:rsidRDefault="00875B73">
      <w:pPr>
        <w:numPr>
          <w:ilvl w:val="0"/>
          <w:numId w:val="2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0442D" w:rsidRPr="00875B73" w:rsidRDefault="00875B73">
      <w:pPr>
        <w:numPr>
          <w:ilvl w:val="0"/>
          <w:numId w:val="2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Трудового воспитания:</w:t>
      </w:r>
    </w:p>
    <w:p w:rsidR="00B0442D" w:rsidRPr="00875B73" w:rsidRDefault="00875B73">
      <w:pPr>
        <w:numPr>
          <w:ilvl w:val="0"/>
          <w:numId w:val="3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Экологического воспитания:</w:t>
      </w:r>
    </w:p>
    <w:p w:rsidR="00B0442D" w:rsidRPr="00875B73" w:rsidRDefault="00875B73">
      <w:pPr>
        <w:numPr>
          <w:ilvl w:val="0"/>
          <w:numId w:val="3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Ценности научного познания:</w:t>
      </w:r>
    </w:p>
    <w:p w:rsidR="00B0442D" w:rsidRPr="00875B73" w:rsidRDefault="00875B73">
      <w:pPr>
        <w:numPr>
          <w:ilvl w:val="0"/>
          <w:numId w:val="3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0442D" w:rsidRPr="00875B73" w:rsidRDefault="00875B73">
      <w:pPr>
        <w:numPr>
          <w:ilvl w:val="0"/>
          <w:numId w:val="3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875B73">
      <w:pPr>
        <w:spacing w:after="0"/>
        <w:ind w:left="120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действия: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</w:rPr>
        <w:t>1) Базовые логические действия:</w:t>
      </w:r>
    </w:p>
    <w:p w:rsidR="00B0442D" w:rsidRPr="00875B73" w:rsidRDefault="00875B73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0442D" w:rsidRPr="00875B73" w:rsidRDefault="00875B73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0442D" w:rsidRPr="00875B73" w:rsidRDefault="00875B73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0442D" w:rsidRPr="00875B73" w:rsidRDefault="00875B73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объединять части объекта (объекты) по определённому признаку; </w:t>
      </w:r>
    </w:p>
    <w:p w:rsidR="00B0442D" w:rsidRPr="00875B73" w:rsidRDefault="00875B73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0442D" w:rsidRPr="00875B73" w:rsidRDefault="00875B73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0442D" w:rsidRPr="00875B73" w:rsidRDefault="00875B73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</w:rPr>
        <w:t>2) Базовые исследовательские действия:</w:t>
      </w:r>
    </w:p>
    <w:p w:rsidR="00B0442D" w:rsidRPr="00875B73" w:rsidRDefault="00875B73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0442D" w:rsidRPr="00875B73" w:rsidRDefault="00875B73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интерес к экспериментам, проводимым под руководством учителя; </w:t>
      </w:r>
    </w:p>
    <w:p w:rsidR="00B0442D" w:rsidRPr="00875B73" w:rsidRDefault="00875B73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0442D" w:rsidRPr="00875B73" w:rsidRDefault="00875B73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0442D" w:rsidRPr="00875B73" w:rsidRDefault="00875B73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0442D" w:rsidRPr="00875B73" w:rsidRDefault="00875B73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0442D" w:rsidRPr="00875B73" w:rsidRDefault="00875B73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</w:rPr>
        <w:t>3) Работа с информацией: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читать и интерпретировать графически представленную информацию </w:t>
      </w:r>
      <w:r w:rsidRPr="00875B73">
        <w:rPr>
          <w:rFonts w:ascii="Times New Roman" w:hAnsi="Times New Roman"/>
          <w:color w:val="000000"/>
          <w:sz w:val="20"/>
          <w:szCs w:val="20"/>
        </w:rPr>
        <w:t xml:space="preserve">(схему, таблицу, иллюстрацию); 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0442D" w:rsidRPr="00875B73" w:rsidRDefault="00875B73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Коммуникативные универсальные учебные действия: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в процессе диалогов задавать вопросы, высказывать суждения, оценивать выступления участников; 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0442D" w:rsidRPr="00875B73" w:rsidRDefault="00875B73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  <w:lang w:val="ru-RU"/>
        </w:rPr>
        <w:t>1) Самоорганизация:</w:t>
      </w:r>
    </w:p>
    <w:p w:rsidR="00B0442D" w:rsidRPr="00875B73" w:rsidRDefault="00875B73">
      <w:pPr>
        <w:numPr>
          <w:ilvl w:val="0"/>
          <w:numId w:val="3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0442D" w:rsidRPr="00875B73" w:rsidRDefault="00875B73">
      <w:pPr>
        <w:numPr>
          <w:ilvl w:val="0"/>
          <w:numId w:val="3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выстраивать последовательность выбранных действий и операций.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i/>
          <w:color w:val="000000"/>
          <w:sz w:val="20"/>
          <w:szCs w:val="20"/>
        </w:rPr>
        <w:t>2) Самоконтроль и самооценка:</w:t>
      </w:r>
    </w:p>
    <w:p w:rsidR="00B0442D" w:rsidRPr="00875B73" w:rsidRDefault="00875B73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осуществлять контроль процесса и результата своей деятельности; </w:t>
      </w:r>
    </w:p>
    <w:p w:rsidR="00B0442D" w:rsidRPr="00875B73" w:rsidRDefault="00875B73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ошибки в своей работе и устанавливать их причины; </w:t>
      </w:r>
    </w:p>
    <w:p w:rsidR="00B0442D" w:rsidRPr="00875B73" w:rsidRDefault="00875B73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0442D" w:rsidRPr="00875B73" w:rsidRDefault="00875B73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0442D" w:rsidRPr="00875B73" w:rsidRDefault="00875B73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0442D" w:rsidRPr="00875B73" w:rsidRDefault="00875B73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>Совместная деятельность:</w:t>
      </w:r>
    </w:p>
    <w:p w:rsidR="00B0442D" w:rsidRPr="00875B73" w:rsidRDefault="00875B73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0442D" w:rsidRPr="00875B73" w:rsidRDefault="00875B73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0442D" w:rsidRPr="00875B73" w:rsidRDefault="00875B73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готовность руководить, выполнять поручения, подчиняться; </w:t>
      </w:r>
    </w:p>
    <w:p w:rsidR="00B0442D" w:rsidRPr="00875B73" w:rsidRDefault="00875B73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0442D" w:rsidRPr="00875B73" w:rsidRDefault="00875B73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ответственно выполнять свою часть работы. </w:t>
      </w: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875B73">
      <w:pPr>
        <w:spacing w:after="0"/>
        <w:ind w:left="120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1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1 классе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обучающийся научится: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воспроизводить название своего населённого пункта, региона, страны;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применять правила ухода за комнатными растениями и домашними животными;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для ответов на вопросы небольшие тексты о природе и обществе;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соблюдать правила использования электронных средств, оснащённых экраном;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здорового питания и личной гигиены;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пешехода;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безопасного поведения в природе; </w:t>
      </w:r>
    </w:p>
    <w:p w:rsidR="00B0442D" w:rsidRPr="00875B73" w:rsidRDefault="00875B73">
      <w:pPr>
        <w:numPr>
          <w:ilvl w:val="0"/>
          <w:numId w:val="4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во </w:t>
      </w: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2 классе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обучающийся научится: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объекты живой и неживой природы на основе внешних признаков;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для ответов на вопросы небольшие тексты о природе и обществе;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режим дня и питания;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0442D" w:rsidRPr="00875B73" w:rsidRDefault="00875B73">
      <w:pPr>
        <w:numPr>
          <w:ilvl w:val="0"/>
          <w:numId w:val="4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3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3 классе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обучающийся научится: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показывать на карте мира материки, изученные страны мира;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различать расходы и доходы семейного бюджета;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</w:rPr>
      </w:pPr>
      <w:r w:rsidRPr="00875B73">
        <w:rPr>
          <w:rFonts w:ascii="Times New Roman" w:hAnsi="Times New Roman"/>
          <w:color w:val="000000"/>
          <w:sz w:val="20"/>
          <w:szCs w:val="20"/>
        </w:rPr>
        <w:t>соблюдать основы профилактики заболеваний;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безопасного поведения во дворе жилого дома;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на природе;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0442D" w:rsidRPr="00875B73" w:rsidRDefault="00875B73">
      <w:pPr>
        <w:numPr>
          <w:ilvl w:val="0"/>
          <w:numId w:val="4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возможных мошеннических действиях при общении в мессенджерах.</w:t>
      </w:r>
    </w:p>
    <w:p w:rsidR="00B0442D" w:rsidRPr="00875B73" w:rsidRDefault="00B0442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4 КЛАСС</w:t>
      </w:r>
    </w:p>
    <w:p w:rsidR="00B0442D" w:rsidRPr="00875B73" w:rsidRDefault="00875B73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4 классе </w:t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обучающийся научится: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в социуме;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875B73">
        <w:rPr>
          <w:rFonts w:ascii="Times New Roman" w:hAnsi="Times New Roman"/>
          <w:color w:val="000000"/>
          <w:sz w:val="20"/>
          <w:szCs w:val="20"/>
        </w:rPr>
        <w:t xml:space="preserve">России);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показывать на исторической карте места изученных исторических событий;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место изученных событий на «ленте времени»;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знать основные права и обязанности гражданина Российской Федерации;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называть экологические проблемы и определять пути их решения;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на природе;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при езде на велосипеде, самокате; 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0442D" w:rsidRPr="00875B73" w:rsidRDefault="00875B73">
      <w:pPr>
        <w:numPr>
          <w:ilvl w:val="0"/>
          <w:numId w:val="4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0442D" w:rsidRPr="00875B73" w:rsidRDefault="00B0442D">
      <w:pPr>
        <w:rPr>
          <w:sz w:val="20"/>
          <w:szCs w:val="20"/>
          <w:lang w:val="ru-RU"/>
        </w:rPr>
        <w:sectPr w:rsidR="00B0442D" w:rsidRPr="00875B73">
          <w:pgSz w:w="11906" w:h="16383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bookmarkStart w:id="8" w:name="block-12539942"/>
      <w:bookmarkEnd w:id="7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875B73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80"/>
        <w:gridCol w:w="5457"/>
        <w:gridCol w:w="851"/>
        <w:gridCol w:w="1701"/>
        <w:gridCol w:w="1701"/>
        <w:gridCol w:w="2835"/>
      </w:tblGrid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 w:rsidP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 w:rsidP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 w:rsidP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3425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общество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Школа. Школьная жизнь.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Россия - наша Родина.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3425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природа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Разные группы животных.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3425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Правила безопасной жизнедеятельности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Режим дня школьника.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45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418"/>
        <w:gridCol w:w="845"/>
        <w:gridCol w:w="1591"/>
        <w:gridCol w:w="1819"/>
        <w:gridCol w:w="228"/>
        <w:gridCol w:w="2609"/>
        <w:gridCol w:w="228"/>
      </w:tblGrid>
      <w:tr w:rsidR="00B0442D" w:rsidRPr="00875B73" w:rsidTr="00875B73">
        <w:trPr>
          <w:gridAfter w:val="1"/>
          <w:wAfter w:w="228" w:type="dxa"/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>
        <w:trPr>
          <w:gridAfter w:val="1"/>
          <w:wAfter w:w="228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общество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Наша родина - Россия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Семья. Семейные ценности и традиции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75" w:type="dxa"/>
            <w:gridSpan w:val="5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>
        <w:trPr>
          <w:gridAfter w:val="1"/>
          <w:wAfter w:w="228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природа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 растений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 животных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475" w:type="dxa"/>
            <w:gridSpan w:val="5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>
        <w:trPr>
          <w:gridAfter w:val="1"/>
          <w:wAfter w:w="228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Правила безопасной жизнедеятельности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Здоровый образ жизни школьника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41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75" w:type="dxa"/>
            <w:gridSpan w:val="5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04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40"/>
        <w:gridCol w:w="5439"/>
        <w:gridCol w:w="851"/>
        <w:gridCol w:w="1701"/>
        <w:gridCol w:w="1984"/>
        <w:gridCol w:w="2693"/>
      </w:tblGrid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0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54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общество</w:t>
            </w:r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Наша родина - Российская Федерация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Семья - коллектив близких. Родных людей.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Страны и народы мира.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78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природа</w:t>
            </w:r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Бактерии, грибы и их разнообразие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растений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Природные сообщества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Человек - часть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78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Правила безопасной жизнедеятельности</w:t>
            </w:r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Здоровый образ жизни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875B73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43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78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4 КЛАСС </w:t>
      </w:r>
    </w:p>
    <w:tbl>
      <w:tblPr>
        <w:tblW w:w="1407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69"/>
        <w:gridCol w:w="5903"/>
        <w:gridCol w:w="863"/>
        <w:gridCol w:w="1728"/>
        <w:gridCol w:w="1730"/>
        <w:gridCol w:w="2881"/>
      </w:tblGrid>
      <w:tr w:rsidR="00B0442D" w:rsidRPr="00875B73" w:rsidTr="00875B73">
        <w:trPr>
          <w:trHeight w:val="132"/>
          <w:tblCellSpacing w:w="20" w:type="nil"/>
        </w:trPr>
        <w:tc>
          <w:tcPr>
            <w:tcW w:w="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5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14074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общество</w:t>
            </w:r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Наша родина - Российская Федерация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6872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338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14074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Человек и природа</w:t>
            </w:r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Природные и культурные объекты Всемирного наследия.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проблемы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6872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338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14074" w:type="dxa"/>
            <w:gridSpan w:val="6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Правила безопасной жизнедеятельности</w:t>
            </w:r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7F420E" w:rsidTr="00875B73">
        <w:trPr>
          <w:trHeight w:val="132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0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6872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38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6872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32"/>
          <w:tblCellSpacing w:w="20" w:type="nil"/>
        </w:trPr>
        <w:tc>
          <w:tcPr>
            <w:tcW w:w="6872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8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  <w:lang w:val="ru-RU"/>
        </w:rPr>
      </w:pPr>
      <w:bookmarkStart w:id="9" w:name="block-12539947"/>
      <w:bookmarkEnd w:id="8"/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875B73">
        <w:rPr>
          <w:rFonts w:ascii="Times New Roman" w:hAnsi="Times New Roman"/>
          <w:b/>
          <w:color w:val="000000"/>
          <w:sz w:val="20"/>
          <w:szCs w:val="20"/>
        </w:rPr>
        <w:t xml:space="preserve">1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4"/>
        <w:gridCol w:w="5380"/>
        <w:gridCol w:w="850"/>
        <w:gridCol w:w="1701"/>
        <w:gridCol w:w="1701"/>
        <w:gridCol w:w="1276"/>
        <w:gridCol w:w="2552"/>
      </w:tblGrid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 w:rsidP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Наша страна – Россия, Российская Федерация.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Родина?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Наша Родина: от края и до края.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Символы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Народы России. Народов дружная семья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родному краю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Явления и объекты неживой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Природа и человек. Природные материалы и изделия из них.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Наше творчество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Комнатные растения. Растения в твоём доме: краткое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Особенности лиственных растений: узнавание, краткое описание.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Лиственные растения нашего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Особенности хвойных растений: узнавание, краткое описание.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Хвойные растения нашего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Забота зверей о своих детёнышах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Знакомься: электронные ресурсы школы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Ты – пешеход!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Знаки дорожного движения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объекты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Резервный урок. Повторение изученного по разделу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"Человек и общество"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Значение природы в жизни людей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Откуда в снежках грязь?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Как живут растения?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Классный коллектив. Мои друзья – одноклассники.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Правила совместной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Учебный класс. Рабочее место школьника.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Режим учебного труда, отдыха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Где живут белые медведи?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Где живут слоны?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Мир животных. Перелётные и зимующие птицы.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Где зимуют птицы?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Труд людей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Зачем нужна вежливость?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за столом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Условия и правила закаливания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Труд и быт людей в разные времена года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Мои домашние питомцы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1"/>
        <w:gridCol w:w="4968"/>
        <w:gridCol w:w="992"/>
        <w:gridCol w:w="1843"/>
        <w:gridCol w:w="1417"/>
        <w:gridCol w:w="1276"/>
        <w:gridCol w:w="2693"/>
      </w:tblGrid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 w:rsidP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Народы России. Родная страна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Родной край, его природные достопримечательности.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Город и село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Охрана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Заповедники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Заповедники России. Охрана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Родной край, город (село)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Неживая и живая природа. Явления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Явления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Все профессии важны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Невидимые нити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Мир животных: птицы. Особенности внешнего вида, передвижения, питания: узнавание, называние,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Земля - живая планета Солнечной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Какие бывают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Какие бывают животные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Невидимые нити. Впереди лето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Многообразие растений по месту обитания,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внешнему виду. Сравнение растений разных климатических условий.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Комнатные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профессий жителей нашего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Из чего что сделано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Если хочешь быть здоров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Витамины и здоровье ребёнка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безопасного поведения в быту. Безопасное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На воде и в лесу. Опасные незнакомцы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культурного поведения в общественных местах.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этикет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Подробнее о лесных опасностях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Наша дружная семья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Мы — пассажиры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безопасного поведения пассажира метро.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Знаки безопасности в метро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Модели Земли - глобус, карта, план.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Карта мира. Материки и океаны.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Животные и их потомство. Размножение животных.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Стадии развития насекомого, земноводных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Москва ‒ столица России. Герб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Москве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Явления природы. В гости к весне. Впереди лето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Города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8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875B73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4"/>
        <w:gridCol w:w="4955"/>
        <w:gridCol w:w="850"/>
        <w:gridCol w:w="1701"/>
        <w:gridCol w:w="1701"/>
        <w:gridCol w:w="1276"/>
        <w:gridCol w:w="2693"/>
      </w:tblGrid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Безопасная информационная среда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Материки и океаны, части света: картины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841330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общество?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84123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Уважение к государственным символам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Твёрдые вещества, жидкости, газы. Определение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свойств твердых веществ, жидкостей и газов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392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Охрана воздуха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328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Распространение воды в природе: водоёмы, реки.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Круговорот воды в природе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Растение как живой организм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Как растения размножаются?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85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Жизнь животных в разные времена года.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Размножение и развитие рыб, птиц, зверей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Роль животных в природе и жизни людей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fde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240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84104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8410654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8410910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Строение тела человека"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Безопасное поведение пассажира железнодорожного транспорта.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Знаки безопасности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Знаки безопасности во дворе жилого дома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84118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Нужны ли обществу правила поведения?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в социуме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84112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841254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Горная порода как соединение разных минералов.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Примеры минералов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8412706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8412896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8412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Резервный урок. Семья: традиции, праздники.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бюджет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8412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8413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8413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84140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841380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875B73" w:rsidRDefault="00875B73">
      <w:pPr>
        <w:spacing w:after="0"/>
        <w:ind w:left="120"/>
        <w:rPr>
          <w:sz w:val="20"/>
          <w:szCs w:val="20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4"/>
        <w:gridCol w:w="5094"/>
        <w:gridCol w:w="853"/>
        <w:gridCol w:w="1701"/>
        <w:gridCol w:w="1701"/>
        <w:gridCol w:w="1276"/>
        <w:gridCol w:w="2835"/>
      </w:tblGrid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человек изучает окружающую природу?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Солнце - звезда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8414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8414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eca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Общая характеристика времён года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8418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8415118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Всемирное культурное наследие России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841580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8415636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Всемирное культурное наследие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Охрана историко-культурного наследия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8418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 вредных для здоровья привычках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8416306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84164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Безопасное поведение при езде на велосипеде и самокате.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Дорожные знаки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8416180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8416996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58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Примеры водоёмов в России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cfc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Река как водный поток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fae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арктическая пустыня.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тундра.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тайга.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смешанный лес.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84181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степь и полупустыня.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84185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8417526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Водоёмы и реки родного края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Охрана рек и водоёмов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Человек - творец культурных ценностей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8419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урок. Новое время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8419894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Города России. Древние города России.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Страницы истории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Страницы истории Российской империи. Пётр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284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в Российской империи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XVIII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XIX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Страницы истории России ХХ 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Всё для фронта – всё для победы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Взятие Берлина. Парад Победы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Мы живём в Российской Федерации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Родной край. Знаменитые люди родного края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Права и обязанности гражданина Российской Федерации.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Права ребёнка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B0442D" w:rsidRPr="007F420E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праздники России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875B7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Праздник в жизни общества 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Праздники и памятные даты своего региона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Малая Родина гражданина России.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Наша малая Родина: главный город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94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B0442D" w:rsidRPr="00875B73" w:rsidTr="00C518F6">
        <w:trPr>
          <w:trHeight w:val="144"/>
          <w:tblCellSpacing w:w="20" w:type="nil"/>
        </w:trPr>
        <w:tc>
          <w:tcPr>
            <w:tcW w:w="5768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442D" w:rsidRPr="00875B73" w:rsidRDefault="00875B7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75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B0442D" w:rsidRPr="00875B73" w:rsidRDefault="00B0442D">
            <w:pPr>
              <w:rPr>
                <w:sz w:val="20"/>
                <w:szCs w:val="20"/>
              </w:rPr>
            </w:pPr>
          </w:p>
        </w:tc>
      </w:tr>
    </w:tbl>
    <w:p w:rsidR="00B0442D" w:rsidRPr="00875B73" w:rsidRDefault="00B0442D">
      <w:pPr>
        <w:rPr>
          <w:sz w:val="20"/>
          <w:szCs w:val="20"/>
        </w:rPr>
        <w:sectPr w:rsidR="00B0442D" w:rsidRPr="00875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42D" w:rsidRPr="00C518F6" w:rsidRDefault="00875B73">
      <w:pPr>
        <w:spacing w:after="0"/>
        <w:ind w:left="120"/>
        <w:rPr>
          <w:sz w:val="20"/>
          <w:szCs w:val="20"/>
          <w:lang w:val="ru-RU"/>
        </w:rPr>
      </w:pPr>
      <w:bookmarkStart w:id="10" w:name="block-12539946"/>
      <w:bookmarkEnd w:id="9"/>
      <w:r w:rsidRPr="00C518F6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B0442D" w:rsidRPr="00C518F6" w:rsidRDefault="00875B73">
      <w:pPr>
        <w:spacing w:after="0" w:line="480" w:lineRule="auto"/>
        <w:ind w:left="120"/>
        <w:rPr>
          <w:sz w:val="20"/>
          <w:szCs w:val="20"/>
          <w:lang w:val="ru-RU"/>
        </w:rPr>
      </w:pPr>
      <w:r w:rsidRPr="00C518F6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B0442D" w:rsidRPr="00875B73" w:rsidRDefault="00875B73">
      <w:pPr>
        <w:spacing w:after="0" w:line="480" w:lineRule="auto"/>
        <w:ind w:left="120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r w:rsidRPr="00875B73">
        <w:rPr>
          <w:sz w:val="20"/>
          <w:szCs w:val="20"/>
          <w:lang w:val="ru-RU"/>
        </w:rPr>
        <w:br/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875B73">
        <w:rPr>
          <w:sz w:val="20"/>
          <w:szCs w:val="20"/>
          <w:lang w:val="ru-RU"/>
        </w:rPr>
        <w:br/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r w:rsidRPr="00875B73">
        <w:rPr>
          <w:sz w:val="20"/>
          <w:szCs w:val="20"/>
          <w:lang w:val="ru-RU"/>
        </w:rPr>
        <w:br/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r w:rsidRPr="00875B73">
        <w:rPr>
          <w:sz w:val="20"/>
          <w:szCs w:val="20"/>
          <w:lang w:val="ru-RU"/>
        </w:rPr>
        <w:br/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875B73">
        <w:rPr>
          <w:sz w:val="20"/>
          <w:szCs w:val="20"/>
          <w:lang w:val="ru-RU"/>
        </w:rPr>
        <w:br/>
      </w:r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75B73">
        <w:rPr>
          <w:sz w:val="20"/>
          <w:szCs w:val="20"/>
          <w:lang w:val="ru-RU"/>
        </w:rPr>
        <w:br/>
      </w:r>
      <w:bookmarkStart w:id="11" w:name="7242d94d-e1f1-4df7-9b61-f04a247942f3"/>
      <w:r w:rsidRPr="00875B73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1"/>
    </w:p>
    <w:p w:rsidR="00B0442D" w:rsidRPr="00875B73" w:rsidRDefault="00B0442D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480" w:lineRule="auto"/>
        <w:ind w:left="120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B0442D" w:rsidRPr="00875B73" w:rsidRDefault="00B0442D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B0442D" w:rsidRPr="00875B73" w:rsidRDefault="00B0442D">
      <w:pPr>
        <w:spacing w:after="0"/>
        <w:ind w:left="120"/>
        <w:rPr>
          <w:sz w:val="20"/>
          <w:szCs w:val="20"/>
          <w:lang w:val="ru-RU"/>
        </w:rPr>
      </w:pPr>
    </w:p>
    <w:p w:rsidR="00B0442D" w:rsidRPr="00875B73" w:rsidRDefault="00875B73">
      <w:pPr>
        <w:spacing w:after="0" w:line="480" w:lineRule="auto"/>
        <w:ind w:left="120"/>
        <w:rPr>
          <w:sz w:val="20"/>
          <w:szCs w:val="20"/>
          <w:lang w:val="ru-RU"/>
        </w:rPr>
      </w:pPr>
      <w:r w:rsidRPr="00875B73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B0442D" w:rsidRPr="00875B73" w:rsidRDefault="00875B73">
      <w:pPr>
        <w:spacing w:after="0" w:line="480" w:lineRule="auto"/>
        <w:ind w:left="120"/>
        <w:rPr>
          <w:sz w:val="20"/>
          <w:szCs w:val="20"/>
        </w:rPr>
      </w:pPr>
      <w:bookmarkStart w:id="12" w:name="e2202d81-27be-4f22-aeb6-9d447e67c650"/>
      <w:r w:rsidRPr="00875B73">
        <w:rPr>
          <w:rFonts w:ascii="Times New Roman" w:hAnsi="Times New Roman"/>
          <w:color w:val="000000"/>
          <w:sz w:val="20"/>
          <w:szCs w:val="20"/>
        </w:rPr>
        <w:t>Библиотека ЦОК</w:t>
      </w:r>
      <w:bookmarkEnd w:id="12"/>
    </w:p>
    <w:p w:rsidR="00875B73" w:rsidRPr="00875B73" w:rsidRDefault="00875B73">
      <w:pPr>
        <w:rPr>
          <w:sz w:val="20"/>
          <w:szCs w:val="20"/>
        </w:rPr>
      </w:pPr>
      <w:bookmarkStart w:id="13" w:name="_GoBack"/>
      <w:bookmarkEnd w:id="10"/>
      <w:bookmarkEnd w:id="13"/>
    </w:p>
    <w:sectPr w:rsidR="00875B73" w:rsidRPr="00875B73" w:rsidSect="00042D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583"/>
    <w:multiLevelType w:val="multilevel"/>
    <w:tmpl w:val="59E06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39A3"/>
    <w:multiLevelType w:val="multilevel"/>
    <w:tmpl w:val="B466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27F66"/>
    <w:multiLevelType w:val="multilevel"/>
    <w:tmpl w:val="638EA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B274F"/>
    <w:multiLevelType w:val="multilevel"/>
    <w:tmpl w:val="77407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946A6"/>
    <w:multiLevelType w:val="multilevel"/>
    <w:tmpl w:val="1AC09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E0683"/>
    <w:multiLevelType w:val="multilevel"/>
    <w:tmpl w:val="F3DAA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50E14"/>
    <w:multiLevelType w:val="multilevel"/>
    <w:tmpl w:val="6A189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C4576"/>
    <w:multiLevelType w:val="multilevel"/>
    <w:tmpl w:val="FC947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51C52"/>
    <w:multiLevelType w:val="multilevel"/>
    <w:tmpl w:val="4836B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B38B8"/>
    <w:multiLevelType w:val="multilevel"/>
    <w:tmpl w:val="6172B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B201E"/>
    <w:multiLevelType w:val="multilevel"/>
    <w:tmpl w:val="C6CAC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91331"/>
    <w:multiLevelType w:val="multilevel"/>
    <w:tmpl w:val="C8841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602AC"/>
    <w:multiLevelType w:val="multilevel"/>
    <w:tmpl w:val="68EE0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31AD2"/>
    <w:multiLevelType w:val="multilevel"/>
    <w:tmpl w:val="2EE2D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D4CA0"/>
    <w:multiLevelType w:val="multilevel"/>
    <w:tmpl w:val="D59C3E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A869B7"/>
    <w:multiLevelType w:val="multilevel"/>
    <w:tmpl w:val="B0E02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D1248"/>
    <w:multiLevelType w:val="multilevel"/>
    <w:tmpl w:val="EA901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A14B34"/>
    <w:multiLevelType w:val="multilevel"/>
    <w:tmpl w:val="BCA0D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0B4703"/>
    <w:multiLevelType w:val="multilevel"/>
    <w:tmpl w:val="DFFA3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D1D59"/>
    <w:multiLevelType w:val="multilevel"/>
    <w:tmpl w:val="2D940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5C3F04"/>
    <w:multiLevelType w:val="multilevel"/>
    <w:tmpl w:val="99469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A52BA1"/>
    <w:multiLevelType w:val="multilevel"/>
    <w:tmpl w:val="D8B8C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C709E6"/>
    <w:multiLevelType w:val="multilevel"/>
    <w:tmpl w:val="EC147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55BF1"/>
    <w:multiLevelType w:val="multilevel"/>
    <w:tmpl w:val="F0FA5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FE5C64"/>
    <w:multiLevelType w:val="multilevel"/>
    <w:tmpl w:val="55D43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0B424E"/>
    <w:multiLevelType w:val="multilevel"/>
    <w:tmpl w:val="B6C65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14259"/>
    <w:multiLevelType w:val="multilevel"/>
    <w:tmpl w:val="000E7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42CEF"/>
    <w:multiLevelType w:val="multilevel"/>
    <w:tmpl w:val="23BA1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A1F92"/>
    <w:multiLevelType w:val="multilevel"/>
    <w:tmpl w:val="BAAE1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211016"/>
    <w:multiLevelType w:val="multilevel"/>
    <w:tmpl w:val="B8620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511040"/>
    <w:multiLevelType w:val="multilevel"/>
    <w:tmpl w:val="20FCD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62489B"/>
    <w:multiLevelType w:val="multilevel"/>
    <w:tmpl w:val="39921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D60BD6"/>
    <w:multiLevelType w:val="multilevel"/>
    <w:tmpl w:val="6F046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1F6DC7"/>
    <w:multiLevelType w:val="multilevel"/>
    <w:tmpl w:val="87B46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A53F3"/>
    <w:multiLevelType w:val="multilevel"/>
    <w:tmpl w:val="CFEC4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7B2E96"/>
    <w:multiLevelType w:val="multilevel"/>
    <w:tmpl w:val="C0807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8B32C0"/>
    <w:multiLevelType w:val="multilevel"/>
    <w:tmpl w:val="46AEE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F445C"/>
    <w:multiLevelType w:val="multilevel"/>
    <w:tmpl w:val="7ED65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4A6B11"/>
    <w:multiLevelType w:val="multilevel"/>
    <w:tmpl w:val="5CE2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F05165"/>
    <w:multiLevelType w:val="multilevel"/>
    <w:tmpl w:val="BCE2B5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DA3D93"/>
    <w:multiLevelType w:val="multilevel"/>
    <w:tmpl w:val="C1FC8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414F60"/>
    <w:multiLevelType w:val="multilevel"/>
    <w:tmpl w:val="9B3CB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E52B62"/>
    <w:multiLevelType w:val="multilevel"/>
    <w:tmpl w:val="098EE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7"/>
  </w:num>
  <w:num w:numId="3">
    <w:abstractNumId w:val="24"/>
  </w:num>
  <w:num w:numId="4">
    <w:abstractNumId w:val="17"/>
  </w:num>
  <w:num w:numId="5">
    <w:abstractNumId w:val="12"/>
  </w:num>
  <w:num w:numId="6">
    <w:abstractNumId w:val="6"/>
  </w:num>
  <w:num w:numId="7">
    <w:abstractNumId w:val="38"/>
  </w:num>
  <w:num w:numId="8">
    <w:abstractNumId w:val="21"/>
  </w:num>
  <w:num w:numId="9">
    <w:abstractNumId w:val="18"/>
  </w:num>
  <w:num w:numId="10">
    <w:abstractNumId w:val="39"/>
  </w:num>
  <w:num w:numId="11">
    <w:abstractNumId w:val="15"/>
  </w:num>
  <w:num w:numId="12">
    <w:abstractNumId w:val="14"/>
  </w:num>
  <w:num w:numId="13">
    <w:abstractNumId w:val="28"/>
  </w:num>
  <w:num w:numId="14">
    <w:abstractNumId w:val="8"/>
  </w:num>
  <w:num w:numId="15">
    <w:abstractNumId w:val="1"/>
  </w:num>
  <w:num w:numId="16">
    <w:abstractNumId w:val="10"/>
  </w:num>
  <w:num w:numId="17">
    <w:abstractNumId w:val="9"/>
  </w:num>
  <w:num w:numId="18">
    <w:abstractNumId w:val="22"/>
  </w:num>
  <w:num w:numId="19">
    <w:abstractNumId w:val="16"/>
  </w:num>
  <w:num w:numId="20">
    <w:abstractNumId w:val="31"/>
  </w:num>
  <w:num w:numId="21">
    <w:abstractNumId w:val="37"/>
  </w:num>
  <w:num w:numId="22">
    <w:abstractNumId w:val="4"/>
  </w:num>
  <w:num w:numId="23">
    <w:abstractNumId w:val="23"/>
  </w:num>
  <w:num w:numId="24">
    <w:abstractNumId w:val="26"/>
  </w:num>
  <w:num w:numId="25">
    <w:abstractNumId w:val="32"/>
  </w:num>
  <w:num w:numId="26">
    <w:abstractNumId w:val="35"/>
  </w:num>
  <w:num w:numId="27">
    <w:abstractNumId w:val="19"/>
  </w:num>
  <w:num w:numId="28">
    <w:abstractNumId w:val="40"/>
  </w:num>
  <w:num w:numId="29">
    <w:abstractNumId w:val="25"/>
  </w:num>
  <w:num w:numId="30">
    <w:abstractNumId w:val="11"/>
  </w:num>
  <w:num w:numId="31">
    <w:abstractNumId w:val="42"/>
  </w:num>
  <w:num w:numId="32">
    <w:abstractNumId w:val="41"/>
  </w:num>
  <w:num w:numId="33">
    <w:abstractNumId w:val="2"/>
  </w:num>
  <w:num w:numId="34">
    <w:abstractNumId w:val="27"/>
  </w:num>
  <w:num w:numId="35">
    <w:abstractNumId w:val="13"/>
  </w:num>
  <w:num w:numId="36">
    <w:abstractNumId w:val="0"/>
  </w:num>
  <w:num w:numId="37">
    <w:abstractNumId w:val="34"/>
  </w:num>
  <w:num w:numId="38">
    <w:abstractNumId w:val="36"/>
  </w:num>
  <w:num w:numId="39">
    <w:abstractNumId w:val="5"/>
  </w:num>
  <w:num w:numId="40">
    <w:abstractNumId w:val="20"/>
  </w:num>
  <w:num w:numId="41">
    <w:abstractNumId w:val="30"/>
  </w:num>
  <w:num w:numId="42">
    <w:abstractNumId w:val="3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dirty"/>
  <w:defaultTabStop w:val="708"/>
  <w:characterSpacingControl w:val="doNotCompress"/>
  <w:compat/>
  <w:rsids>
    <w:rsidRoot w:val="00B0442D"/>
    <w:rsid w:val="00042D62"/>
    <w:rsid w:val="007F420E"/>
    <w:rsid w:val="00875B73"/>
    <w:rsid w:val="00B0442D"/>
    <w:rsid w:val="00C5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2D6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42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13118</Words>
  <Characters>74778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parge</dc:creator>
  <cp:lastModifiedBy>Новый</cp:lastModifiedBy>
  <cp:revision>3</cp:revision>
  <dcterms:created xsi:type="dcterms:W3CDTF">2023-09-28T18:19:00Z</dcterms:created>
  <dcterms:modified xsi:type="dcterms:W3CDTF">2023-10-20T11:28:00Z</dcterms:modified>
</cp:coreProperties>
</file>