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E9" w:rsidRDefault="002354E9" w:rsidP="002354E9">
      <w:pPr>
        <w:ind w:firstLine="360"/>
        <w:jc w:val="both"/>
        <w:rPr>
          <w:b/>
        </w:rPr>
      </w:pPr>
      <w:r>
        <w:rPr>
          <w:b/>
        </w:rPr>
        <w:t xml:space="preserve">    ПЛАН р</w:t>
      </w:r>
      <w:r w:rsidRPr="00431063">
        <w:rPr>
          <w:b/>
        </w:rPr>
        <w:t>абот</w:t>
      </w:r>
      <w:r>
        <w:rPr>
          <w:b/>
        </w:rPr>
        <w:t>ы</w:t>
      </w:r>
      <w:r w:rsidRPr="00431063">
        <w:rPr>
          <w:b/>
        </w:rPr>
        <w:t xml:space="preserve"> методического совета школы</w:t>
      </w:r>
      <w:r>
        <w:rPr>
          <w:b/>
        </w:rPr>
        <w:t xml:space="preserve"> на </w:t>
      </w:r>
      <w:r w:rsidR="00027639">
        <w:rPr>
          <w:b/>
        </w:rPr>
        <w:t>202</w:t>
      </w:r>
      <w:r w:rsidR="00705F02">
        <w:rPr>
          <w:b/>
        </w:rPr>
        <w:t>3</w:t>
      </w:r>
      <w:r w:rsidR="00027639">
        <w:rPr>
          <w:b/>
        </w:rPr>
        <w:t>-202</w:t>
      </w:r>
      <w:r w:rsidR="00705F02">
        <w:rPr>
          <w:b/>
        </w:rPr>
        <w:t>4</w:t>
      </w:r>
      <w:r>
        <w:rPr>
          <w:b/>
        </w:rPr>
        <w:t xml:space="preserve"> учебный год</w:t>
      </w:r>
    </w:p>
    <w:p w:rsidR="002354E9" w:rsidRDefault="002354E9" w:rsidP="002354E9">
      <w:pPr>
        <w:ind w:firstLine="360"/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659"/>
        <w:gridCol w:w="1207"/>
        <w:gridCol w:w="2230"/>
      </w:tblGrid>
      <w:tr w:rsidR="002354E9" w:rsidTr="002354E9">
        <w:tc>
          <w:tcPr>
            <w:tcW w:w="828" w:type="dxa"/>
          </w:tcPr>
          <w:p w:rsidR="002354E9" w:rsidRPr="00837815" w:rsidRDefault="002354E9" w:rsidP="00A52E6C">
            <w:pPr>
              <w:ind w:right="-33"/>
              <w:jc w:val="center"/>
              <w:rPr>
                <w:sz w:val="20"/>
                <w:szCs w:val="20"/>
              </w:rPr>
            </w:pPr>
            <w:r w:rsidRPr="0083781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781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37815">
              <w:rPr>
                <w:sz w:val="20"/>
                <w:szCs w:val="20"/>
              </w:rPr>
              <w:t>/</w:t>
            </w:r>
            <w:proofErr w:type="spellStart"/>
            <w:r w:rsidRPr="0083781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59" w:type="dxa"/>
          </w:tcPr>
          <w:p w:rsidR="002354E9" w:rsidRPr="00837815" w:rsidRDefault="002354E9" w:rsidP="00A52E6C">
            <w:pPr>
              <w:jc w:val="center"/>
              <w:rPr>
                <w:sz w:val="20"/>
                <w:szCs w:val="20"/>
              </w:rPr>
            </w:pPr>
            <w:r w:rsidRPr="00837815">
              <w:rPr>
                <w:sz w:val="20"/>
                <w:szCs w:val="20"/>
              </w:rPr>
              <w:t>Тема</w:t>
            </w:r>
          </w:p>
        </w:tc>
        <w:tc>
          <w:tcPr>
            <w:tcW w:w="1207" w:type="dxa"/>
          </w:tcPr>
          <w:p w:rsidR="002354E9" w:rsidRPr="00837815" w:rsidRDefault="002354E9" w:rsidP="00A52E6C">
            <w:pPr>
              <w:jc w:val="center"/>
              <w:rPr>
                <w:sz w:val="20"/>
                <w:szCs w:val="20"/>
              </w:rPr>
            </w:pPr>
            <w:r w:rsidRPr="00837815">
              <w:rPr>
                <w:sz w:val="20"/>
                <w:szCs w:val="20"/>
              </w:rPr>
              <w:t>Дата</w:t>
            </w:r>
          </w:p>
        </w:tc>
        <w:tc>
          <w:tcPr>
            <w:tcW w:w="2230" w:type="dxa"/>
          </w:tcPr>
          <w:p w:rsidR="002354E9" w:rsidRPr="00837815" w:rsidRDefault="002354E9" w:rsidP="00A52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</w:p>
        </w:tc>
      </w:tr>
      <w:tr w:rsidR="002354E9" w:rsidTr="002354E9">
        <w:tc>
          <w:tcPr>
            <w:tcW w:w="828" w:type="dxa"/>
          </w:tcPr>
          <w:p w:rsidR="002354E9" w:rsidRDefault="002354E9" w:rsidP="00A52E6C">
            <w:pPr>
              <w:tabs>
                <w:tab w:val="left" w:pos="840"/>
              </w:tabs>
            </w:pPr>
            <w:r>
              <w:t>1.</w:t>
            </w:r>
          </w:p>
        </w:tc>
        <w:tc>
          <w:tcPr>
            <w:tcW w:w="5659" w:type="dxa"/>
          </w:tcPr>
          <w:p w:rsidR="002354E9" w:rsidRDefault="002354E9" w:rsidP="00A52E6C">
            <w:pPr>
              <w:tabs>
                <w:tab w:val="left" w:pos="840"/>
              </w:tabs>
            </w:pPr>
            <w:r>
              <w:t xml:space="preserve">Утверждение плана работы методического совета школы на </w:t>
            </w:r>
            <w:r w:rsidR="00027639">
              <w:t>202</w:t>
            </w:r>
            <w:r w:rsidR="00705F02">
              <w:t>3</w:t>
            </w:r>
            <w:r w:rsidR="00027639">
              <w:t>-202</w:t>
            </w:r>
            <w:r w:rsidR="00705F02">
              <w:t>4</w:t>
            </w:r>
            <w:r>
              <w:t xml:space="preserve"> учебный год.</w:t>
            </w:r>
          </w:p>
          <w:p w:rsidR="002354E9" w:rsidRDefault="002354E9" w:rsidP="00A52E6C">
            <w:pPr>
              <w:tabs>
                <w:tab w:val="left" w:pos="840"/>
              </w:tabs>
            </w:pPr>
            <w:r>
              <w:t>Утверждение рабочих учебных программ.</w:t>
            </w:r>
          </w:p>
        </w:tc>
        <w:tc>
          <w:tcPr>
            <w:tcW w:w="1207" w:type="dxa"/>
          </w:tcPr>
          <w:p w:rsidR="002354E9" w:rsidRDefault="002354E9" w:rsidP="00A52E6C">
            <w:pPr>
              <w:tabs>
                <w:tab w:val="left" w:pos="840"/>
              </w:tabs>
              <w:jc w:val="center"/>
            </w:pPr>
            <w:r>
              <w:t>август</w:t>
            </w:r>
          </w:p>
        </w:tc>
        <w:tc>
          <w:tcPr>
            <w:tcW w:w="2230" w:type="dxa"/>
          </w:tcPr>
          <w:p w:rsidR="002354E9" w:rsidRDefault="002354E9" w:rsidP="00A52E6C">
            <w:pPr>
              <w:tabs>
                <w:tab w:val="left" w:pos="840"/>
              </w:tabs>
              <w:jc w:val="center"/>
            </w:pPr>
            <w:r>
              <w:t>заместитель директора по УВР</w:t>
            </w:r>
          </w:p>
        </w:tc>
      </w:tr>
      <w:tr w:rsidR="002354E9" w:rsidTr="002354E9">
        <w:tc>
          <w:tcPr>
            <w:tcW w:w="828" w:type="dxa"/>
          </w:tcPr>
          <w:p w:rsidR="002354E9" w:rsidRDefault="002354E9" w:rsidP="00A52E6C">
            <w:pPr>
              <w:tabs>
                <w:tab w:val="left" w:pos="840"/>
              </w:tabs>
            </w:pPr>
            <w:r>
              <w:t>2.</w:t>
            </w:r>
          </w:p>
        </w:tc>
        <w:tc>
          <w:tcPr>
            <w:tcW w:w="5659" w:type="dxa"/>
          </w:tcPr>
          <w:p w:rsidR="002354E9" w:rsidRDefault="002354E9" w:rsidP="00A52E6C">
            <w:pPr>
              <w:tabs>
                <w:tab w:val="left" w:pos="840"/>
              </w:tabs>
            </w:pPr>
            <w:r>
              <w:t>Утверждение графика проведения школьных олимпиад.</w:t>
            </w:r>
          </w:p>
          <w:p w:rsidR="002354E9" w:rsidRDefault="002354E9" w:rsidP="00A52E6C">
            <w:pPr>
              <w:tabs>
                <w:tab w:val="left" w:pos="840"/>
              </w:tabs>
            </w:pPr>
            <w:r>
              <w:t>Составление плана работы по обобщению и распространению передового педагогического опыта.</w:t>
            </w:r>
          </w:p>
        </w:tc>
        <w:tc>
          <w:tcPr>
            <w:tcW w:w="1207" w:type="dxa"/>
          </w:tcPr>
          <w:p w:rsidR="002354E9" w:rsidRDefault="002354E9" w:rsidP="00A52E6C">
            <w:pPr>
              <w:tabs>
                <w:tab w:val="left" w:pos="840"/>
              </w:tabs>
              <w:jc w:val="center"/>
            </w:pPr>
            <w:r>
              <w:t>сентябрь</w:t>
            </w:r>
          </w:p>
        </w:tc>
        <w:tc>
          <w:tcPr>
            <w:tcW w:w="2230" w:type="dxa"/>
          </w:tcPr>
          <w:p w:rsidR="002354E9" w:rsidRDefault="002354E9" w:rsidP="00A52E6C">
            <w:pPr>
              <w:tabs>
                <w:tab w:val="left" w:pos="840"/>
              </w:tabs>
              <w:jc w:val="center"/>
            </w:pPr>
            <w:r>
              <w:t>заместитель директора по УВР</w:t>
            </w:r>
          </w:p>
        </w:tc>
      </w:tr>
      <w:tr w:rsidR="002354E9" w:rsidTr="002354E9">
        <w:tc>
          <w:tcPr>
            <w:tcW w:w="828" w:type="dxa"/>
          </w:tcPr>
          <w:p w:rsidR="002354E9" w:rsidRDefault="002354E9" w:rsidP="00A52E6C">
            <w:pPr>
              <w:tabs>
                <w:tab w:val="left" w:pos="840"/>
              </w:tabs>
            </w:pPr>
            <w:r>
              <w:t>3.</w:t>
            </w:r>
          </w:p>
        </w:tc>
        <w:tc>
          <w:tcPr>
            <w:tcW w:w="5659" w:type="dxa"/>
          </w:tcPr>
          <w:p w:rsidR="002354E9" w:rsidRDefault="009F5D4B" w:rsidP="00A52E6C">
            <w:pPr>
              <w:tabs>
                <w:tab w:val="left" w:pos="840"/>
              </w:tabs>
            </w:pPr>
            <w:r>
              <w:t>Представление опыта работы учителей.</w:t>
            </w:r>
          </w:p>
        </w:tc>
        <w:tc>
          <w:tcPr>
            <w:tcW w:w="1207" w:type="dxa"/>
          </w:tcPr>
          <w:p w:rsidR="002354E9" w:rsidRDefault="002354E9" w:rsidP="00A52E6C">
            <w:pPr>
              <w:tabs>
                <w:tab w:val="left" w:pos="840"/>
              </w:tabs>
              <w:jc w:val="center"/>
            </w:pPr>
            <w:r>
              <w:t>ноябрь</w:t>
            </w:r>
          </w:p>
        </w:tc>
        <w:tc>
          <w:tcPr>
            <w:tcW w:w="2230" w:type="dxa"/>
          </w:tcPr>
          <w:p w:rsidR="002354E9" w:rsidRDefault="002354E9" w:rsidP="00A52E6C">
            <w:pPr>
              <w:tabs>
                <w:tab w:val="left" w:pos="840"/>
              </w:tabs>
              <w:jc w:val="center"/>
            </w:pPr>
            <w:r>
              <w:t>заместитель директора по УВР</w:t>
            </w:r>
          </w:p>
        </w:tc>
      </w:tr>
      <w:tr w:rsidR="002354E9" w:rsidTr="002354E9">
        <w:tc>
          <w:tcPr>
            <w:tcW w:w="828" w:type="dxa"/>
          </w:tcPr>
          <w:p w:rsidR="002354E9" w:rsidRDefault="002354E9" w:rsidP="00A52E6C">
            <w:pPr>
              <w:tabs>
                <w:tab w:val="left" w:pos="840"/>
              </w:tabs>
            </w:pPr>
            <w:r>
              <w:t>4.</w:t>
            </w:r>
          </w:p>
        </w:tc>
        <w:tc>
          <w:tcPr>
            <w:tcW w:w="5659" w:type="dxa"/>
          </w:tcPr>
          <w:p w:rsidR="002354E9" w:rsidRDefault="009F5D4B" w:rsidP="009F5D4B">
            <w:pPr>
              <w:tabs>
                <w:tab w:val="left" w:pos="840"/>
              </w:tabs>
            </w:pPr>
            <w:r>
              <w:t xml:space="preserve">Анализ качества успеваемости по итогам первого полугодия и динамики </w:t>
            </w:r>
            <w:proofErr w:type="gramStart"/>
            <w:r>
              <w:t>за</w:t>
            </w:r>
            <w:proofErr w:type="gramEnd"/>
            <w:r>
              <w:t xml:space="preserve"> последние 3 года.</w:t>
            </w:r>
          </w:p>
        </w:tc>
        <w:tc>
          <w:tcPr>
            <w:tcW w:w="1207" w:type="dxa"/>
          </w:tcPr>
          <w:p w:rsidR="002354E9" w:rsidRDefault="002354E9" w:rsidP="00A52E6C">
            <w:pPr>
              <w:tabs>
                <w:tab w:val="left" w:pos="840"/>
              </w:tabs>
              <w:jc w:val="center"/>
            </w:pPr>
            <w:r>
              <w:t>январь</w:t>
            </w:r>
          </w:p>
        </w:tc>
        <w:tc>
          <w:tcPr>
            <w:tcW w:w="2230" w:type="dxa"/>
          </w:tcPr>
          <w:p w:rsidR="002354E9" w:rsidRDefault="002354E9" w:rsidP="00A52E6C">
            <w:pPr>
              <w:tabs>
                <w:tab w:val="left" w:pos="840"/>
              </w:tabs>
              <w:jc w:val="center"/>
            </w:pPr>
            <w:r>
              <w:t>заместитель директора по УВР</w:t>
            </w:r>
          </w:p>
        </w:tc>
      </w:tr>
      <w:tr w:rsidR="002354E9" w:rsidTr="007C3546">
        <w:trPr>
          <w:trHeight w:val="941"/>
        </w:trPr>
        <w:tc>
          <w:tcPr>
            <w:tcW w:w="828" w:type="dxa"/>
          </w:tcPr>
          <w:p w:rsidR="002354E9" w:rsidRDefault="002354E9" w:rsidP="00A52E6C">
            <w:pPr>
              <w:tabs>
                <w:tab w:val="left" w:pos="840"/>
              </w:tabs>
            </w:pPr>
            <w:r>
              <w:t>5.</w:t>
            </w:r>
          </w:p>
          <w:p w:rsidR="002354E9" w:rsidRDefault="002354E9" w:rsidP="00A52E6C">
            <w:pPr>
              <w:tabs>
                <w:tab w:val="left" w:pos="840"/>
              </w:tabs>
            </w:pPr>
          </w:p>
          <w:p w:rsidR="002354E9" w:rsidRDefault="002354E9" w:rsidP="00A52E6C">
            <w:pPr>
              <w:tabs>
                <w:tab w:val="left" w:pos="840"/>
              </w:tabs>
            </w:pPr>
          </w:p>
          <w:p w:rsidR="002354E9" w:rsidRDefault="002354E9" w:rsidP="00A52E6C">
            <w:pPr>
              <w:tabs>
                <w:tab w:val="left" w:pos="840"/>
              </w:tabs>
            </w:pPr>
          </w:p>
        </w:tc>
        <w:tc>
          <w:tcPr>
            <w:tcW w:w="5659" w:type="dxa"/>
          </w:tcPr>
          <w:p w:rsidR="002354E9" w:rsidRPr="0031350E" w:rsidRDefault="002354E9" w:rsidP="00A52E6C">
            <w:pPr>
              <w:tabs>
                <w:tab w:val="left" w:pos="840"/>
              </w:tabs>
            </w:pPr>
            <w:r w:rsidRPr="009F5D4B">
              <w:t>Реализация программы «Одаренные дети». Итоги и</w:t>
            </w:r>
            <w:r w:rsidRPr="0031350E">
              <w:rPr>
                <w:sz w:val="22"/>
                <w:szCs w:val="22"/>
              </w:rPr>
              <w:t xml:space="preserve"> </w:t>
            </w:r>
            <w:r w:rsidRPr="009F5D4B">
              <w:t>анализ результатов предметных олимпиад и конкурсов разного уровня.</w:t>
            </w:r>
          </w:p>
        </w:tc>
        <w:tc>
          <w:tcPr>
            <w:tcW w:w="1207" w:type="dxa"/>
          </w:tcPr>
          <w:p w:rsidR="002354E9" w:rsidRDefault="002354E9" w:rsidP="00A52E6C">
            <w:pPr>
              <w:tabs>
                <w:tab w:val="left" w:pos="840"/>
              </w:tabs>
              <w:jc w:val="center"/>
            </w:pPr>
            <w:r>
              <w:t>март</w:t>
            </w:r>
          </w:p>
        </w:tc>
        <w:tc>
          <w:tcPr>
            <w:tcW w:w="2230" w:type="dxa"/>
          </w:tcPr>
          <w:p w:rsidR="002354E9" w:rsidRDefault="002354E9" w:rsidP="00A52E6C">
            <w:pPr>
              <w:tabs>
                <w:tab w:val="left" w:pos="840"/>
              </w:tabs>
              <w:jc w:val="center"/>
            </w:pPr>
            <w:r>
              <w:t>заместитель директора по УВР</w:t>
            </w:r>
          </w:p>
        </w:tc>
      </w:tr>
    </w:tbl>
    <w:p w:rsidR="00503AFE" w:rsidRDefault="00503AFE"/>
    <w:p w:rsidR="002354E9" w:rsidRDefault="002354E9">
      <w:pPr>
        <w:rPr>
          <w:b/>
        </w:rPr>
      </w:pPr>
      <w:r w:rsidRPr="002354E9">
        <w:rPr>
          <w:b/>
        </w:rPr>
        <w:t>Состав методического совета школы:</w:t>
      </w:r>
    </w:p>
    <w:p w:rsidR="007C3546" w:rsidRPr="002354E9" w:rsidRDefault="007C3546">
      <w:pPr>
        <w:rPr>
          <w:b/>
        </w:rPr>
      </w:pPr>
    </w:p>
    <w:tbl>
      <w:tblPr>
        <w:tblStyle w:val="a4"/>
        <w:tblW w:w="9924" w:type="dxa"/>
        <w:tblInd w:w="-318" w:type="dxa"/>
        <w:tblLook w:val="04A0"/>
      </w:tblPr>
      <w:tblGrid>
        <w:gridCol w:w="568"/>
        <w:gridCol w:w="2268"/>
        <w:gridCol w:w="4536"/>
        <w:gridCol w:w="2552"/>
      </w:tblGrid>
      <w:tr w:rsidR="002354E9" w:rsidTr="00FB0B52">
        <w:tc>
          <w:tcPr>
            <w:tcW w:w="568" w:type="dxa"/>
          </w:tcPr>
          <w:p w:rsidR="002354E9" w:rsidRDefault="002354E9" w:rsidP="002354E9">
            <w:pPr>
              <w:pStyle w:val="a3"/>
              <w:ind w:left="0"/>
            </w:pPr>
            <w:r>
              <w:t>№</w:t>
            </w:r>
          </w:p>
        </w:tc>
        <w:tc>
          <w:tcPr>
            <w:tcW w:w="2268" w:type="dxa"/>
          </w:tcPr>
          <w:p w:rsidR="002354E9" w:rsidRDefault="002354E9" w:rsidP="002354E9">
            <w:pPr>
              <w:pStyle w:val="a3"/>
              <w:ind w:left="0"/>
            </w:pPr>
            <w:r>
              <w:t>ФИО</w:t>
            </w:r>
          </w:p>
        </w:tc>
        <w:tc>
          <w:tcPr>
            <w:tcW w:w="4536" w:type="dxa"/>
          </w:tcPr>
          <w:p w:rsidR="002354E9" w:rsidRDefault="00FB0B52" w:rsidP="002354E9">
            <w:pPr>
              <w:pStyle w:val="a3"/>
              <w:ind w:left="0"/>
            </w:pPr>
            <w:r>
              <w:t>Должность, квалификация</w:t>
            </w:r>
          </w:p>
        </w:tc>
        <w:tc>
          <w:tcPr>
            <w:tcW w:w="2552" w:type="dxa"/>
          </w:tcPr>
          <w:p w:rsidR="002354E9" w:rsidRDefault="00FB0B52" w:rsidP="002354E9">
            <w:pPr>
              <w:pStyle w:val="a3"/>
              <w:ind w:left="0"/>
            </w:pPr>
            <w:r>
              <w:t>Роль в МС</w:t>
            </w:r>
          </w:p>
        </w:tc>
      </w:tr>
      <w:tr w:rsidR="002354E9" w:rsidTr="00FB0B52">
        <w:tc>
          <w:tcPr>
            <w:tcW w:w="568" w:type="dxa"/>
          </w:tcPr>
          <w:p w:rsidR="002354E9" w:rsidRDefault="002354E9" w:rsidP="00FB0B5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2354E9" w:rsidRDefault="00FB0B52" w:rsidP="002354E9">
            <w:pPr>
              <w:pStyle w:val="a3"/>
              <w:ind w:left="0"/>
            </w:pPr>
            <w:r>
              <w:t>Михайлова Марина Валерьевна</w:t>
            </w:r>
          </w:p>
        </w:tc>
        <w:tc>
          <w:tcPr>
            <w:tcW w:w="4536" w:type="dxa"/>
          </w:tcPr>
          <w:p w:rsidR="002354E9" w:rsidRDefault="00FB0B52" w:rsidP="00705F02">
            <w:pPr>
              <w:pStyle w:val="a3"/>
              <w:ind w:left="0"/>
            </w:pPr>
            <w:r>
              <w:t>Заместитель директора по УВР</w:t>
            </w:r>
          </w:p>
        </w:tc>
        <w:tc>
          <w:tcPr>
            <w:tcW w:w="2552" w:type="dxa"/>
          </w:tcPr>
          <w:p w:rsidR="002354E9" w:rsidRDefault="00FB0B52" w:rsidP="002354E9">
            <w:pPr>
              <w:pStyle w:val="a3"/>
              <w:ind w:left="0"/>
            </w:pPr>
            <w:r>
              <w:t xml:space="preserve">Председатель </w:t>
            </w:r>
          </w:p>
        </w:tc>
      </w:tr>
      <w:tr w:rsidR="00705F02" w:rsidTr="00FB0B52">
        <w:tc>
          <w:tcPr>
            <w:tcW w:w="568" w:type="dxa"/>
          </w:tcPr>
          <w:p w:rsidR="00705F02" w:rsidRDefault="00705F02" w:rsidP="00FB0B5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705F02" w:rsidRDefault="00705F02" w:rsidP="00EC4645">
            <w:pPr>
              <w:pStyle w:val="a3"/>
              <w:ind w:left="0"/>
            </w:pPr>
            <w:r>
              <w:t>Миронова Светлана Александровна</w:t>
            </w:r>
          </w:p>
        </w:tc>
        <w:tc>
          <w:tcPr>
            <w:tcW w:w="4536" w:type="dxa"/>
          </w:tcPr>
          <w:p w:rsidR="00705F02" w:rsidRDefault="00705F02" w:rsidP="00705F02">
            <w:pPr>
              <w:pStyle w:val="a3"/>
              <w:ind w:left="0"/>
            </w:pPr>
            <w:r>
              <w:t>Заместитель директора по ВР, учитель русского языка и литературы  высшей категории</w:t>
            </w:r>
          </w:p>
        </w:tc>
        <w:tc>
          <w:tcPr>
            <w:tcW w:w="2552" w:type="dxa"/>
          </w:tcPr>
          <w:p w:rsidR="00705F02" w:rsidRDefault="00705F02" w:rsidP="002354E9">
            <w:pPr>
              <w:pStyle w:val="a3"/>
              <w:ind w:left="0"/>
            </w:pPr>
            <w:r>
              <w:t>Секретарь</w:t>
            </w:r>
          </w:p>
        </w:tc>
      </w:tr>
      <w:tr w:rsidR="00705F02" w:rsidTr="00FB0B52">
        <w:tc>
          <w:tcPr>
            <w:tcW w:w="568" w:type="dxa"/>
          </w:tcPr>
          <w:p w:rsidR="00705F02" w:rsidRDefault="00705F02" w:rsidP="00FB0B5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705F02" w:rsidRDefault="00705F02" w:rsidP="002354E9">
            <w:pPr>
              <w:pStyle w:val="a3"/>
              <w:ind w:left="0"/>
            </w:pPr>
            <w:r>
              <w:t>Семина Татьяна Александровна</w:t>
            </w:r>
          </w:p>
        </w:tc>
        <w:tc>
          <w:tcPr>
            <w:tcW w:w="4536" w:type="dxa"/>
          </w:tcPr>
          <w:p w:rsidR="00705F02" w:rsidRDefault="00705F02" w:rsidP="009F5D4B">
            <w:pPr>
              <w:pStyle w:val="a3"/>
              <w:ind w:left="0"/>
            </w:pPr>
            <w:r>
              <w:t>Учитель биологии и химии высшей категории</w:t>
            </w:r>
          </w:p>
        </w:tc>
        <w:tc>
          <w:tcPr>
            <w:tcW w:w="2552" w:type="dxa"/>
          </w:tcPr>
          <w:p w:rsidR="00705F02" w:rsidRDefault="00705F02" w:rsidP="002354E9">
            <w:pPr>
              <w:pStyle w:val="a3"/>
              <w:ind w:left="0"/>
            </w:pPr>
            <w:r>
              <w:t xml:space="preserve">Член </w:t>
            </w:r>
          </w:p>
        </w:tc>
      </w:tr>
      <w:tr w:rsidR="00705F02" w:rsidTr="00FB0B52">
        <w:tc>
          <w:tcPr>
            <w:tcW w:w="568" w:type="dxa"/>
          </w:tcPr>
          <w:p w:rsidR="00705F02" w:rsidRDefault="00705F02" w:rsidP="00FB0B5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705F02" w:rsidRDefault="00705F02" w:rsidP="00040C73">
            <w:pPr>
              <w:pStyle w:val="a3"/>
              <w:ind w:left="0"/>
            </w:pPr>
            <w:r>
              <w:t>Ефимова Валентина Павловна</w:t>
            </w:r>
          </w:p>
        </w:tc>
        <w:tc>
          <w:tcPr>
            <w:tcW w:w="4536" w:type="dxa"/>
          </w:tcPr>
          <w:p w:rsidR="00705F02" w:rsidRDefault="00705F02" w:rsidP="00705F02">
            <w:pPr>
              <w:pStyle w:val="a3"/>
              <w:ind w:left="0"/>
            </w:pPr>
            <w:r>
              <w:t>Учитель начальных классов высшей категории</w:t>
            </w:r>
          </w:p>
        </w:tc>
        <w:tc>
          <w:tcPr>
            <w:tcW w:w="2552" w:type="dxa"/>
          </w:tcPr>
          <w:p w:rsidR="00705F02" w:rsidRDefault="00705F02" w:rsidP="002354E9">
            <w:pPr>
              <w:pStyle w:val="a3"/>
              <w:ind w:left="0"/>
            </w:pPr>
            <w:r>
              <w:t xml:space="preserve">Член </w:t>
            </w:r>
          </w:p>
        </w:tc>
      </w:tr>
      <w:tr w:rsidR="00705F02" w:rsidTr="00FB0B52">
        <w:tc>
          <w:tcPr>
            <w:tcW w:w="568" w:type="dxa"/>
          </w:tcPr>
          <w:p w:rsidR="00705F02" w:rsidRDefault="00705F02" w:rsidP="00FB0B52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705F02" w:rsidRDefault="00705F02" w:rsidP="002354E9">
            <w:pPr>
              <w:pStyle w:val="a3"/>
              <w:ind w:left="0"/>
            </w:pPr>
            <w:proofErr w:type="spellStart"/>
            <w:r>
              <w:t>Мотова</w:t>
            </w:r>
            <w:proofErr w:type="spellEnd"/>
            <w:r>
              <w:t xml:space="preserve"> Мария Михайловна</w:t>
            </w:r>
          </w:p>
        </w:tc>
        <w:tc>
          <w:tcPr>
            <w:tcW w:w="4536" w:type="dxa"/>
          </w:tcPr>
          <w:p w:rsidR="00705F02" w:rsidRDefault="00705F02" w:rsidP="002354E9">
            <w:pPr>
              <w:pStyle w:val="a3"/>
              <w:ind w:left="0"/>
            </w:pPr>
            <w:r>
              <w:t>Учитель физики первой категории, социальный педагог</w:t>
            </w:r>
          </w:p>
        </w:tc>
        <w:tc>
          <w:tcPr>
            <w:tcW w:w="2552" w:type="dxa"/>
          </w:tcPr>
          <w:p w:rsidR="00705F02" w:rsidRDefault="00705F02" w:rsidP="002354E9">
            <w:pPr>
              <w:pStyle w:val="a3"/>
              <w:ind w:left="0"/>
            </w:pPr>
            <w:r>
              <w:t xml:space="preserve">Член </w:t>
            </w:r>
          </w:p>
        </w:tc>
      </w:tr>
    </w:tbl>
    <w:p w:rsidR="002354E9" w:rsidRDefault="002354E9" w:rsidP="002354E9">
      <w:pPr>
        <w:pStyle w:val="a3"/>
        <w:ind w:left="-426"/>
      </w:pPr>
    </w:p>
    <w:sectPr w:rsidR="002354E9" w:rsidSect="0050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5C8"/>
    <w:multiLevelType w:val="hybridMultilevel"/>
    <w:tmpl w:val="E9982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A2603"/>
    <w:multiLevelType w:val="hybridMultilevel"/>
    <w:tmpl w:val="E998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E9"/>
    <w:rsid w:val="00027639"/>
    <w:rsid w:val="00040C73"/>
    <w:rsid w:val="002354E9"/>
    <w:rsid w:val="002F4FAE"/>
    <w:rsid w:val="00503AFE"/>
    <w:rsid w:val="00522AD2"/>
    <w:rsid w:val="00705F02"/>
    <w:rsid w:val="007C3546"/>
    <w:rsid w:val="00861F3F"/>
    <w:rsid w:val="009F5D4B"/>
    <w:rsid w:val="00AE6941"/>
    <w:rsid w:val="00B321E5"/>
    <w:rsid w:val="00B95F3F"/>
    <w:rsid w:val="00CC7383"/>
    <w:rsid w:val="00FB0B52"/>
    <w:rsid w:val="00FC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E9"/>
    <w:pPr>
      <w:ind w:left="720"/>
      <w:contextualSpacing/>
    </w:pPr>
  </w:style>
  <w:style w:type="table" w:styleId="a4">
    <w:name w:val="Table Grid"/>
    <w:basedOn w:val="a1"/>
    <w:uiPriority w:val="59"/>
    <w:rsid w:val="00235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Sosh2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2021-04-09T08:33:00Z</dcterms:created>
  <dcterms:modified xsi:type="dcterms:W3CDTF">2023-10-27T13:31:00Z</dcterms:modified>
</cp:coreProperties>
</file>