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9E" w:rsidRPr="00213C9E" w:rsidRDefault="00213C9E" w:rsidP="00213C9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3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 «Гимназия №1» г</w:t>
      </w:r>
      <w:proofErr w:type="gramStart"/>
      <w:r w:rsidRPr="00213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.Я</w:t>
      </w:r>
      <w:proofErr w:type="gramEnd"/>
      <w:r w:rsidRPr="00213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дрина Ядринского муниципального округа Чувашской Республики</w:t>
      </w:r>
      <w:r w:rsidRPr="00213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(МБОУ «Гимназия №1» г.Ядрина)</w:t>
      </w:r>
    </w:p>
    <w:tbl>
      <w:tblPr>
        <w:tblW w:w="93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339"/>
      </w:tblGrid>
      <w:tr w:rsidR="00213C9E" w:rsidRPr="00E50B4A" w:rsidTr="00473DD4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13C9E" w:rsidRPr="00213C9E" w:rsidRDefault="00213C9E" w:rsidP="00473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РАССМОТРЕНО</w:t>
            </w:r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Педагогическим советом</w:t>
            </w:r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МБОУ «Гимназия №1» г</w:t>
            </w:r>
            <w:proofErr w:type="gramStart"/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.Я</w:t>
            </w:r>
            <w:proofErr w:type="gramEnd"/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дрина</w:t>
            </w:r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(протокол №2 от 29.08.2023 г)</w:t>
            </w:r>
          </w:p>
        </w:tc>
        <w:tc>
          <w:tcPr>
            <w:tcW w:w="4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13C9E" w:rsidRPr="00213C9E" w:rsidRDefault="00213C9E" w:rsidP="00E50B4A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УТВЕРЖДАЮ</w:t>
            </w:r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директор МБОУ «Гимназия №1» г</w:t>
            </w:r>
            <w:proofErr w:type="gramStart"/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.Я</w:t>
            </w:r>
            <w:proofErr w:type="gramEnd"/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дрина    Приказ №1</w:t>
            </w:r>
            <w:r w:rsidR="00E50B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 </w:t>
            </w:r>
            <w:r w:rsidR="00E50B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</w:t>
            </w:r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="00E50B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  <w:r w:rsidRPr="00213C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 г</w:t>
            </w:r>
          </w:p>
        </w:tc>
      </w:tr>
    </w:tbl>
    <w:p w:rsidR="00213C9E" w:rsidRPr="00213C9E" w:rsidRDefault="00213C9E" w:rsidP="00213C9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3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домашнем задании</w:t>
      </w:r>
      <w:r w:rsidRPr="00213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МБОУ «Гимназия №1» г</w:t>
      </w:r>
      <w:proofErr w:type="gramStart"/>
      <w:r w:rsidRPr="00213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.Я</w:t>
      </w:r>
      <w:proofErr w:type="gramEnd"/>
      <w:r w:rsidRPr="00213C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дрина</w:t>
      </w:r>
      <w:bookmarkStart w:id="0" w:name="_GoBack"/>
      <w:bookmarkEnd w:id="0"/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определяет содержание, виды, объем, периодичность проверки домашнего задания в муниципальном бюджетном общеобразовательном учреждении «</w:t>
      </w:r>
      <w:r w:rsid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Гимназия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proofErr w:type="gramStart"/>
      <w:r w:rsid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дрина Ядринского муниципального округа Чувашской Республики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 w:rsidR="004D36F2" w:rsidRPr="001B79F1" w:rsidRDefault="00CF75B8" w:rsidP="00213C9E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4D36F2" w:rsidRPr="001B79F1" w:rsidRDefault="00CF75B8" w:rsidP="00213C9E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4D36F2" w:rsidRPr="001B79F1" w:rsidRDefault="00CF75B8" w:rsidP="00213C9E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1.2.3685-21);</w:t>
      </w:r>
    </w:p>
    <w:p w:rsidR="004D36F2" w:rsidRPr="001B79F1" w:rsidRDefault="00CF75B8" w:rsidP="00213C9E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D36F2" w:rsidRPr="001B79F1" w:rsidRDefault="00CF75B8" w:rsidP="00213C9E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Минпросвещения от 31.05.2021 № 287;</w:t>
      </w:r>
    </w:p>
    <w:p w:rsidR="004D36F2" w:rsidRPr="001B79F1" w:rsidRDefault="00CF75B8" w:rsidP="00213C9E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4D36F2" w:rsidRPr="001B79F1" w:rsidRDefault="00CF75B8" w:rsidP="00213C9E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4D36F2" w:rsidRPr="00171D44" w:rsidRDefault="00CF75B8" w:rsidP="00213C9E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МБОУ «</w:t>
      </w:r>
      <w:r w:rsidR="00C300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Гимназия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300A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proofErr w:type="gramStart"/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дрина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Настоящее положение вступает в силу с 1 сентября</w:t>
      </w:r>
      <w:r w:rsidR="00213C9E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года.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Домашнее задание является видом самостоятельной подготовки обучающихся к занятиям, предполагает выполнение обучающимися заданий, данных педагогическими работниками в рамках образовательной программы для выполнения во внеучебное время.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Обучающиеся обязаны добросовестно осваивать образовательную программу, выполнять индивидуальный учебный план, в том числе осуществлять самостоятельную подготовку к занятиям, выполнять домашние задания, данные педагогическими работниками в рамках образовательной программы.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Виды домашнего задания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Домашнее задание осуществляется обучающимися в домашних и иных условиях, в том числе в цифровой образовательной среде, и предусматривает выполнение обучающимися письменных и устных, практических, творческих, проектных, исследовательских работ в целях совершенствования, развития и практического </w:t>
      </w:r>
      <w:proofErr w:type="gramStart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применения</w:t>
      </w:r>
      <w:proofErr w:type="gramEnd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</w:rPr>
        <w:t>2.2. Виды домашнего задания:</w:t>
      </w:r>
    </w:p>
    <w:p w:rsidR="004D36F2" w:rsidRPr="001B79F1" w:rsidRDefault="00CF75B8" w:rsidP="00213C9E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общее: домашнее задание одинакового содержания, предлагаемое всем обучающимся класса одновременно;</w:t>
      </w:r>
    </w:p>
    <w:p w:rsidR="004D36F2" w:rsidRPr="001B79F1" w:rsidRDefault="00CF75B8" w:rsidP="00213C9E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индивидуальное: домашнее задание для отдельных обучающихся, учитывающее их индивидуальные особенности и уровень сформированности познавательных мотивов;</w:t>
      </w:r>
      <w:proofErr w:type="gramEnd"/>
    </w:p>
    <w:p w:rsidR="004D36F2" w:rsidRPr="001B79F1" w:rsidRDefault="00CF75B8" w:rsidP="00213C9E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групповое: домашнее задание, поручаемое группе </w:t>
      </w:r>
      <w:proofErr w:type="gramStart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совместного выполнения;</w:t>
      </w:r>
    </w:p>
    <w:p w:rsidR="004D36F2" w:rsidRPr="001B79F1" w:rsidRDefault="00CF75B8" w:rsidP="00213C9E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дифференцированное: домашнее задание, которое ориентировано на разные уровни овладения предметным содержанием (базовый, повышенный, творческий);</w:t>
      </w:r>
    </w:p>
    <w:p w:rsidR="004D36F2" w:rsidRPr="001B79F1" w:rsidRDefault="00CF75B8" w:rsidP="00213C9E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творческое: домашнее задание, в результате которого ребенок создает собственный текст культуры, который содержит любые знаковые системы, – речевые тексты (устные, письменные на разных носителях), результаты практических заданий, связанных с моделированием, действиями с предметами, окружающими ребенка в повседневной жизни.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Домашнее задание может быть обязательным для выполнения всеми обучающимися и дополнительным, необязательным, выполняемым обучающимся по его желанию.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Индивидуальные и групповые домашние задания могут быть рассчитаны на преодоление пробелов в </w:t>
      </w:r>
      <w:proofErr w:type="gramStart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знаниях</w:t>
      </w:r>
      <w:proofErr w:type="gramEnd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по отдельным темам, на выработку практических умений и навыков, содержать задания повышенной трудности с целью развития способностей обучающихся.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Творческие задания направлены на развитие общеучебных компетенций, а также творческих способностей обучающихся. Временные рамки выполнения творческих домашних заданий (кроссворд, ребус, модель, сообщение, сочинение, исследование, проект) составляют не менее недели и не более одного задания в месяц на одного обучающегося.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Дифференцированные задания предполагают самостоятельный выбор обучающимися задания из набора заданий, предложенных учителем.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Основные требования, предъявляемые к домашнему заданию</w:t>
      </w:r>
      <w:r w:rsidR="00171D4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9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разных уровнях образования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Требования к домашнему заданию на уровне </w:t>
      </w:r>
      <w:r w:rsidR="00171D44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общего образования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71D44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3.1.1. </w:t>
      </w:r>
      <w:r w:rsidR="00171D44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Увеличивается объем материала для домашней работы по сравнению с уровнем начального общего образования </w:t>
      </w:r>
    </w:p>
    <w:p w:rsidR="00171D44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3.1.2. </w:t>
      </w:r>
      <w:r w:rsidR="00171D44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обучающихся требуются более разнообразные умения самостоятельной работы: умение работать с книгой, работать с картой, делать зарисовки и пр. Наряду с учебником обучающиеся должны использовать дополнительные источники информации (тексты художественных произведений, научно-популярную литературу, исторические документы).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1D44" w:rsidRPr="001B79F1" w:rsidRDefault="00CF75B8" w:rsidP="00171D44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3.1.3. </w:t>
      </w:r>
      <w:r w:rsidR="00171D44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задания должны быть нацелены на обучение нестандартным способам решения проблем, формирование интереса не только к результату, но и к процессу учебной деятельности.</w:t>
      </w:r>
    </w:p>
    <w:p w:rsidR="00171D44" w:rsidRPr="001B79F1" w:rsidRDefault="00CF75B8" w:rsidP="00171D44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3.1.4. </w:t>
      </w:r>
      <w:r w:rsidR="00171D44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Дозирование домашнего задания контролируется в соответствии с таблицей </w:t>
      </w:r>
      <w:r w:rsidR="0060179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71D44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Требования к домашнему заданию на уровне среднего общего образования: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Домашние задания дифференцированы по двум направлениям: уровневому и профильному.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Уровневая дифференциация предполагает разделение класса на несколько групп в соответствии с достижением обучающимися уровня обязательной подготовки. Индивидуализация домашних заданий может быть достигнута путем увеличения числа задач и упражнений для обучающихся какой-либо группы класса.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Профильная дифференциация предполагает изменение форм выполнения домашнего задания. Ориентация на выполнение заданий с ошибками рассуждений или записей; рассмотрение задач с лишними или недостающими данными; создание педагогических программных средств по информатике и другим учебным предметам (обучающие программы, компьютерные тесты, презентации, веб-сайты и т. д.); написание стихов, 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рассказов, сказок, сочинений по изучаемой теме; создание материалов для кабинета (плакаты, стенды, наглядные пособия и т. д.).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Домашние задания большого объема (домашние сочинения, рефераты, тренировочные контрольные работы и другие аналогичные задания) в качестве обязательных заданий должны учитываться всеми педагогами, и на период их выполнения объем домашнего задания по другим учебным предметам подлежит сокращению.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Наиболее трудоемкие задания, как, например, подбор примеров на определенное правило, составление схем, таблиц, необходимо давать без других заданий, обязательно с предварительной подготовкой, а в ряде случаев – как одно из дифференцированных заданий с учетом индивидуальных возможностей обучающихся.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Устные упражнения могут усложняться рядом разнообразных заданий, что увеличивает объем работы.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к объему, содержанию и сложности домашнего задания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планировании домашнего задания учитель должен учитывать следующие параметры:</w:t>
      </w:r>
    </w:p>
    <w:p w:rsidR="004D36F2" w:rsidRPr="001B79F1" w:rsidRDefault="00CF75B8" w:rsidP="00213C9E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домашней работы по учебному предмету (устной и письменной);</w:t>
      </w:r>
    </w:p>
    <w:p w:rsidR="004D36F2" w:rsidRPr="001B79F1" w:rsidRDefault="00CF75B8" w:rsidP="00213C9E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1B79F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содержание;</w:t>
      </w:r>
    </w:p>
    <w:p w:rsidR="004D36F2" w:rsidRPr="001B79F1" w:rsidRDefault="00CF75B8" w:rsidP="00213C9E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</w:rPr>
        <w:t>сложность предлагаемой работы.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</w:rPr>
        <w:t>4.2. Объем домашних заданий.</w:t>
      </w:r>
    </w:p>
    <w:p w:rsidR="004D36F2" w:rsidRPr="001B79F1" w:rsidRDefault="00CF75B8" w:rsidP="00171D44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4.2.1. Домашнее задание не должно превышать 1/3 объема классной работы по предметам с учетом возможности его выполнения в пределах, установленных таблицей 6.6 СанПиН 1.2.3685-21:</w:t>
      </w:r>
    </w:p>
    <w:p w:rsidR="004D36F2" w:rsidRPr="00171D44" w:rsidRDefault="00CF75B8" w:rsidP="00213C9E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 часа;</w:t>
      </w:r>
    </w:p>
    <w:p w:rsidR="004D36F2" w:rsidRPr="00171D44" w:rsidRDefault="00CF75B8" w:rsidP="00213C9E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6, 7 и 8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2,5 часа;</w:t>
      </w:r>
    </w:p>
    <w:p w:rsidR="004D36F2" w:rsidRPr="00171D44" w:rsidRDefault="00CF75B8" w:rsidP="00213C9E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9, 10 и 11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3,5 часа.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4.2.2. Домашнее задание по технологии, </w:t>
      </w:r>
      <w:proofErr w:type="gramStart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</w:t>
      </w:r>
      <w:proofErr w:type="gramEnd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черчению, музыке, МХК дается только в виде творческих работ (кроме исследовательских работ и рефератов). Домашнее задание по физической культуре носит рекомендательный характер в виде практических упражнений.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профильных 10–11 классах домашнее задание обязательно задается по учебным предметам, по которым обучающиеся обязательно проходят государственную итоговую аттестацию (русский язык, математика), профильным учебным предметам и учебным предметам, поддерживающим профиль.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Объем конкретного домашнего задания определяется учителем в соответствии с рабочей программой по учебному предмету, профилем класса, степенью подготовленности класса.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Содержание домашнего задания.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4.3.1. Домашние задания должны быть тесно связаны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4.3.2. Домашние задания не должны быть однообразными и шаблонными.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4.3.3. Домашние задания должны быть посильными и доступными пониманию обучающихся, но не точной копией выполненных в классе.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4.3.4. Учителю необходимо проводить инструктаж по выполнению домашнего задания. Необходимые разъяснения должны оставлять обучающемуся возможность творчества в решении вопросов, задач, увеличивая интерес к заданию.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4.3.5. Домашние задания должны включать в себя вопросы, требующие от обучающегося умений сравнивать, анализировать, обобщать, классифицировать информацию, устанавливать причинно-следственные связи, формулировать выводы, применять усвоенные знания в новых ситуациях.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Сложность домашнего задания.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4.4.1. Домашние задания отличаются различной степенью сложности. Сложными являются задания творческого характера, проблемные, с поисковыми задачами. Планируя 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домашнее задание, учитель в каждом случае решает вопрос о том, насколько данное задание является сложным для обучающегося.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4.4.2. Творческие домашние задания можно давать только тогда, когда у </w:t>
      </w:r>
      <w:proofErr w:type="gramStart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уже есть достаточные знания и умения по учебному предмету, творческое мышление, опыт творческой деятельности.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4.4.3. Необходимо предлагать дифференцированные задания, предоставляя обучающимся право и возможность выбирать тот уровень заданий, который соответствует их потребностям, интересам, способностям.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4.4.4. На выполнение творческих заданий давать не меньше недели, чтобы ученик смог распределить свое время, избежать перегрузки.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Информация о домашнем задании фиксируется в электронном журнале и в электронном дневнике ученика в день его выдачи.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Особенности нормирования домашнего задания при дистанционном обучении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При планировании домашнего задания учитель должен учитывать не только пункт 4.1 настоящего положения, но и общую продолжительность использования электронных средств обучения дома (включая досуговую деятельность), установленную в таблице 6.8 СанПиН 1.2.3685-21.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</w:rPr>
        <w:t>5.1.1. Для компьютера/ноутбука:</w:t>
      </w:r>
    </w:p>
    <w:p w:rsidR="004D36F2" w:rsidRPr="001B79F1" w:rsidRDefault="0060179B" w:rsidP="00213C9E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CF75B8" w:rsidRPr="001B79F1">
        <w:rPr>
          <w:rFonts w:ascii="Times New Roman" w:hAnsi="Times New Roman" w:cs="Times New Roman"/>
          <w:color w:val="000000"/>
          <w:sz w:val="24"/>
          <w:szCs w:val="24"/>
        </w:rPr>
        <w:t>5–9 классов – 120 минут;</w:t>
      </w:r>
    </w:p>
    <w:p w:rsidR="004D36F2" w:rsidRPr="001B79F1" w:rsidRDefault="0060179B" w:rsidP="00213C9E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10–11</w:t>
      </w:r>
      <w:r w:rsidR="00CF75B8" w:rsidRPr="001B79F1">
        <w:rPr>
          <w:rFonts w:ascii="Times New Roman" w:hAnsi="Times New Roman" w:cs="Times New Roman"/>
          <w:color w:val="000000"/>
          <w:sz w:val="24"/>
          <w:szCs w:val="24"/>
        </w:rPr>
        <w:t xml:space="preserve"> классов – 170 минут.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</w:rPr>
        <w:t>5.1.2. Для планшета:</w:t>
      </w:r>
    </w:p>
    <w:p w:rsidR="004D36F2" w:rsidRPr="001B79F1" w:rsidRDefault="0060179B" w:rsidP="00213C9E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CF75B8" w:rsidRPr="001B79F1">
        <w:rPr>
          <w:rFonts w:ascii="Times New Roman" w:hAnsi="Times New Roman" w:cs="Times New Roman"/>
          <w:color w:val="000000"/>
          <w:sz w:val="24"/>
          <w:szCs w:val="24"/>
        </w:rPr>
        <w:t>5–9 классов – 120 минут;</w:t>
      </w:r>
    </w:p>
    <w:p w:rsidR="004D36F2" w:rsidRPr="001B79F1" w:rsidRDefault="00CF75B8" w:rsidP="00213C9E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</w:rPr>
        <w:t>10–11 классов – 150 минут.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5.1.3. Педагоги должны использовать задания и упражнения не только из электронных версий учебников.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Сроки выдачи домашних заданий.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5.2.1. Педагог отправляет учебные задания </w:t>
      </w:r>
      <w:r w:rsidR="00601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60179B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щимся один раз в день. Не допускается рассылать учебные задания по отсутствующему в расписании предмету.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5.2.2. Если учебный предмет стоит в расписании один раз в неделю, то учитель должен выслать домашнее задание в день проведения урока не позднее 17:00.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5.2.3. Если учебный предмет стоит в расписании два дня подряд или через день, то учитель должен выслать домашнее задание в день проведения урока не позднее 14:00.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Временные рамки выполнения </w:t>
      </w:r>
      <w:r w:rsidR="00601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щимися домашнего задания.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5.3.1. Если учебный предмет стоит в расписании один раз в неделю, то ученик вправе выполнять его три календарных дня. Отправить выполненное домашнее задание нужно не позднее 15:00.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5.3.2. Если учебный предмет стоит в расписании два дня подряд, то ученик должен выполнить его в этот же день до 18:00.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5.3.3. Если учебный предмет стоит в расписании через день, то ученик вправе выполнить домашнее задание по этому предмету на следующий день и выслать его учителю не позднее 16:00.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Проверка домашнего задания проводится учителем согласно разделам 5 и 8 настоящего положения.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5.5. Все домашние задания фиксируются руководителями </w:t>
      </w:r>
      <w:r w:rsidR="00601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методических объединений в едином графике проведения занятий (приложение 2).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Проверка и оценка домашнего задания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Проверка домашнего задания является обязательной частью урока и учитывается учителем при планировании урока.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Периодичность проверки письменных домашних заданий определяется учителем, но не реже нижеперечисленной:</w:t>
      </w:r>
    </w:p>
    <w:p w:rsidR="004D36F2" w:rsidRPr="001B79F1" w:rsidRDefault="00CF75B8" w:rsidP="00213C9E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первом полугодии 5 класса домашнее задание по русскому языку и математике проверяется ежедневно;</w:t>
      </w:r>
    </w:p>
    <w:p w:rsidR="004D36F2" w:rsidRPr="001B79F1" w:rsidRDefault="00CF75B8" w:rsidP="00213C9E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 второго полугодия 5 класса, в 6–9 классах домашнее задание по русскому языку и математике может проверяться выборочно, но не реже одного раза в неделю у каждого обучающегося;</w:t>
      </w:r>
    </w:p>
    <w:p w:rsidR="004D36F2" w:rsidRPr="001B79F1" w:rsidRDefault="00CF75B8" w:rsidP="00213C9E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10–11 классах домашнее задание по русскому языку и математике проверяется выборочно, но не реже одного раза в месяц у каждого обучающегося;</w:t>
      </w:r>
    </w:p>
    <w:p w:rsidR="004D36F2" w:rsidRPr="001B79F1" w:rsidRDefault="00CF75B8" w:rsidP="00213C9E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всем предметам (кроме русского языка и литературы) в 5–8 классах письменное домашнее задание провер</w:t>
      </w:r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яется два раза в месяц, в 9–11 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 – один раз в месяц.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Все домашние творческие письменные работы обучающихся проверяются в обязательном порядке. Ежеурочно проверяется домашнее задание у слабоуспевающих обучающихся по учебному предмету.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По итогам проверки письменных домашних работ выставляются оценки в тетрадь. За выполнение письменных дифференцированных, творческих, индивидуальных, групповых домашних работ оценки выставляются в классный журнал. По итогам проверки устных домашних заданий оценки выставляются по усмотрению учителя.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Информация об отсутствии записей о домашнем задании в дневнике обучающегося или невыполнении обучающимся домашних заданий своевременно доводится до родителей обучающегося классным руководителем.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Контроль за характером, объемом, интенсивностью домашних заданий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Контроль организации и дозировки домашней учебной работы осуществляется на уровне управления муниципальным бюджетным общеобразовательным учреждением «</w:t>
      </w:r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Гимназия №1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дрина 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 уровне учителя.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 На уровне управления муниципальным бюджетным общеобразовательным учреждением </w:t>
      </w:r>
      <w:r w:rsidR="00AE0C4B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Гимназия №1</w:t>
      </w:r>
      <w:r w:rsidR="00AE0C4B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дрина: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7.2.1. Мнение управляющего совета по вопросам управления муниципальным бюджетным общеобразовательным учреждением </w:t>
      </w:r>
      <w:r w:rsidR="00AE0C4B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Гимназия №1</w:t>
      </w:r>
      <w:r w:rsidR="00AE0C4B"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дрина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том числе и по соблюдению нормативов в отношении домашнего задания, должно быть учтено в соответствии с уставом </w:t>
      </w:r>
      <w:r w:rsidR="00AE0C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гимназии</w:t>
      </w: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7.2.2. Контроль деятельности учителя, в том числе в части организации домашнего задания, осуществляется заместителем директора по УВР на основе настоящего положения и положения о системе оценки качества знаний по нескольким направлениям:</w:t>
      </w:r>
    </w:p>
    <w:p w:rsidR="004D36F2" w:rsidRPr="001B79F1" w:rsidRDefault="00CF75B8" w:rsidP="00213C9E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и степень сложности домашнего задания (проводится в соответствии с уровнем подготовленности обучающихся);</w:t>
      </w:r>
    </w:p>
    <w:p w:rsidR="004D36F2" w:rsidRPr="001B79F1" w:rsidRDefault="00CF75B8" w:rsidP="00213C9E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своевременность фиксации домашнего задания учителем в электронном журнале;</w:t>
      </w:r>
    </w:p>
    <w:p w:rsidR="004D36F2" w:rsidRPr="001B79F1" w:rsidRDefault="00CF75B8" w:rsidP="00213C9E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дозирования и организации домашнего задания;</w:t>
      </w:r>
    </w:p>
    <w:p w:rsidR="004D36F2" w:rsidRPr="001B79F1" w:rsidRDefault="00CF75B8" w:rsidP="00213C9E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эффективности домашнего задания и перегрузки обучающихся.</w:t>
      </w:r>
    </w:p>
    <w:p w:rsidR="004D36F2" w:rsidRPr="001B79F1" w:rsidRDefault="00CF75B8" w:rsidP="00213C9E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79F1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7.2.3. Предметом контроля являются классные журналы, электронные журналы, дневники и тетради обучающихся. По результатам контроля заместителем директора по УВР составляется аналитическая справка о деятельности учителей по вопросам организации домашнего задания.</w:t>
      </w:r>
    </w:p>
    <w:p w:rsidR="0060179B" w:rsidRDefault="0060179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4D36F2" w:rsidRPr="00213C9E" w:rsidRDefault="00CF75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213C9E">
        <w:rPr>
          <w:lang w:val="ru-RU"/>
        </w:rPr>
        <w:br/>
      </w: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t>к положению о домашнем задании,</w:t>
      </w:r>
      <w:r w:rsidRPr="00213C9E">
        <w:rPr>
          <w:lang w:val="ru-RU"/>
        </w:rPr>
        <w:br/>
      </w: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утвержденному </w:t>
      </w:r>
      <w:r w:rsidR="00597DE5" w:rsidRPr="0021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30.08.2023 г</w:t>
      </w:r>
    </w:p>
    <w:p w:rsidR="004D36F2" w:rsidRPr="00213C9E" w:rsidRDefault="00CF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3C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6017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213C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Дозирование домашнего задания на уровне основного общего образования и среднего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3"/>
        <w:gridCol w:w="2663"/>
        <w:gridCol w:w="2666"/>
        <w:gridCol w:w="2203"/>
      </w:tblGrid>
      <w:tr w:rsidR="004D36F2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 w:rsidP="006017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5–7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 w:rsidP="006017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8–9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 w:rsidP="006017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 классы</w:t>
            </w:r>
          </w:p>
        </w:tc>
      </w:tr>
      <w:tr w:rsidR="004D36F2" w:rsidRPr="00E50B4A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1 параграфа или правила из теоретической части и письменное упражнение на это правило (8–10 строк), допускается 2 письменных упражнения без теоретической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1 параграфа или правила из теоретической части и письменное упражнение на это правило (15–20 строк), допускается 2 письменных упражнения без теоретической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1 параграфа или правила из теоретической части и письменное упражнение на это правило (20–30 строк), допускается 2 письменных упражнения без теоретической части</w:t>
            </w:r>
          </w:p>
        </w:tc>
      </w:tr>
      <w:tr w:rsidR="004D36F2" w:rsidRPr="00E50B4A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 по объемным произведениям компенсируют объем домашнего задания по другим предметам.</w:t>
            </w:r>
          </w:p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текстов для прочтения дается с опережением в 1 месяц</w:t>
            </w:r>
          </w:p>
        </w:tc>
      </w:tr>
      <w:tr w:rsidR="004D36F2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более 2 правил и 3 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36F2" w:rsidRPr="00E50B4A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более 2 правил и 4 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теоретический вопрос и до 3 номеров</w:t>
            </w:r>
          </w:p>
        </w:tc>
      </w:tr>
      <w:tr w:rsidR="004D36F2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теорема и до 2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 теорем и 2 задач</w:t>
            </w:r>
          </w:p>
        </w:tc>
      </w:tr>
      <w:tr w:rsidR="004D36F2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Физика, химия, информатика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более 3 параграфов и 2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 параграфов и 2 задач</w:t>
            </w:r>
          </w:p>
        </w:tc>
      </w:tr>
      <w:tr w:rsidR="004D36F2" w:rsidRPr="00E50B4A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История, обществознание, география, биология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Письменные работы не задаются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определяется изученным материалом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задания даются не менее чем за 2 недели</w:t>
            </w:r>
          </w:p>
        </w:tc>
      </w:tr>
      <w:tr w:rsidR="004D36F2" w:rsidRPr="00E50B4A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устное и 1 письменное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устное и 1 письменное задание, задание по домашнему чтению </w:t>
            </w: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дается не менее чем за 1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 устное и 1 письменное задание, задание по </w:t>
            </w: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домашнему чтению дается не менее чем за 1 неделю</w:t>
            </w:r>
          </w:p>
        </w:tc>
      </w:tr>
      <w:tr w:rsidR="004D36F2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ИЗО,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задается только в виде завершения урочных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задается только в виде завершения урочных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36F2" w:rsidTr="0060179B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Pr="00213C9E" w:rsidRDefault="00CF75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6F2" w:rsidRDefault="00CF75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D36F2" w:rsidRPr="00213C9E" w:rsidRDefault="00CF75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213C9E">
        <w:rPr>
          <w:lang w:val="ru-RU"/>
        </w:rPr>
        <w:br/>
      </w: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t>к положению о домашнем задании,</w:t>
      </w:r>
      <w:r w:rsidRPr="00213C9E">
        <w:rPr>
          <w:lang w:val="ru-RU"/>
        </w:rPr>
        <w:br/>
      </w: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утвержденному </w:t>
      </w:r>
      <w:r w:rsidR="00597DE5" w:rsidRPr="00213C9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30.08.2023 г</w:t>
      </w:r>
    </w:p>
    <w:p w:rsidR="004D36F2" w:rsidRPr="00213C9E" w:rsidRDefault="00CF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3C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уроков (занятий) с применением</w:t>
      </w:r>
      <w:r w:rsidRPr="00213C9E">
        <w:rPr>
          <w:lang w:val="ru-RU"/>
        </w:rPr>
        <w:br/>
      </w:r>
      <w:r w:rsidRPr="00213C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 образовательных технологий</w:t>
      </w:r>
    </w:p>
    <w:p w:rsidR="004D36F2" w:rsidRPr="00213C9E" w:rsidRDefault="00CF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t>Предмет:______________________________________________________________________</w:t>
      </w:r>
    </w:p>
    <w:p w:rsidR="004D36F2" w:rsidRPr="00213C9E" w:rsidRDefault="00CF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t>Класс:________________________________________________________________________</w:t>
      </w:r>
    </w:p>
    <w:p w:rsidR="004D36F2" w:rsidRPr="00213C9E" w:rsidRDefault="00CF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t>Учитель:______________________________________________________________________</w:t>
      </w:r>
    </w:p>
    <w:p w:rsidR="004D36F2" w:rsidRPr="00777E09" w:rsidRDefault="00CF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3C9E">
        <w:rPr>
          <w:rFonts w:hAnsi="Times New Roman" w:cs="Times New Roman"/>
          <w:color w:val="000000"/>
          <w:sz w:val="24"/>
          <w:szCs w:val="24"/>
          <w:lang w:val="ru-RU"/>
        </w:rPr>
        <w:t>Средство коммуникации:</w:t>
      </w:r>
      <w:r w:rsidRPr="00777E0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"/>
        <w:gridCol w:w="577"/>
        <w:gridCol w:w="1216"/>
        <w:gridCol w:w="1495"/>
        <w:gridCol w:w="1132"/>
        <w:gridCol w:w="1605"/>
        <w:gridCol w:w="1660"/>
        <w:gridCol w:w="1268"/>
      </w:tblGrid>
      <w:tr w:rsidR="004D36F2" w:rsidRPr="0060179B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CF75B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0179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CF75B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0179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CF75B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0179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CF75B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0179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Используемые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CF75B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0179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CF75B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0179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Форма представления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CF75B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0179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Дата, время представления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CF75B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0179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Форма текущей аттестации</w:t>
            </w:r>
          </w:p>
        </w:tc>
      </w:tr>
      <w:tr w:rsidR="004D36F2" w:rsidRPr="006017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6F2" w:rsidRPr="006017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6F2" w:rsidRPr="006017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F2" w:rsidRPr="0060179B" w:rsidRDefault="004D36F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36F2" w:rsidRDefault="004D36F2">
      <w:pPr>
        <w:rPr>
          <w:rFonts w:hAnsi="Times New Roman" w:cs="Times New Roman"/>
          <w:color w:val="000000"/>
          <w:sz w:val="24"/>
          <w:szCs w:val="24"/>
        </w:rPr>
      </w:pPr>
    </w:p>
    <w:sectPr w:rsidR="004D36F2" w:rsidSect="00213C9E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3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17F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A1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63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55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23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26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1D44"/>
    <w:rsid w:val="001B79F1"/>
    <w:rsid w:val="00213C9E"/>
    <w:rsid w:val="002D33B1"/>
    <w:rsid w:val="002D3591"/>
    <w:rsid w:val="003514A0"/>
    <w:rsid w:val="004D36F2"/>
    <w:rsid w:val="004F7E17"/>
    <w:rsid w:val="00597DE5"/>
    <w:rsid w:val="005A05CE"/>
    <w:rsid w:val="0060179B"/>
    <w:rsid w:val="00653AF6"/>
    <w:rsid w:val="00777E09"/>
    <w:rsid w:val="009A2DF3"/>
    <w:rsid w:val="00AE0C4B"/>
    <w:rsid w:val="00B73A5A"/>
    <w:rsid w:val="00C300A3"/>
    <w:rsid w:val="00CF75B8"/>
    <w:rsid w:val="00E438A1"/>
    <w:rsid w:val="00E50B4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PorfirevaNN</cp:lastModifiedBy>
  <cp:revision>5</cp:revision>
  <dcterms:created xsi:type="dcterms:W3CDTF">2023-10-11T10:29:00Z</dcterms:created>
  <dcterms:modified xsi:type="dcterms:W3CDTF">2023-10-23T12:59:00Z</dcterms:modified>
</cp:coreProperties>
</file>