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7D" w:rsidRPr="0073497D" w:rsidRDefault="0073497D" w:rsidP="0073497D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1F1F1F"/>
          <w:sz w:val="28"/>
          <w:szCs w:val="28"/>
        </w:rPr>
      </w:pPr>
      <w:r w:rsidRPr="0073497D">
        <w:rPr>
          <w:rFonts w:ascii="Times New Roman" w:hAnsi="Times New Roman" w:cs="Times New Roman"/>
          <w:color w:val="1F1F1F"/>
          <w:sz w:val="28"/>
          <w:szCs w:val="28"/>
        </w:rPr>
        <w:t>Пищевые красители</w:t>
      </w:r>
    </w:p>
    <w:p w:rsidR="00C45D89" w:rsidRPr="00C45D89" w:rsidRDefault="00C45D89" w:rsidP="0073497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Внешний вид продуктов является одним из самых важных критериев нашего выбора. Именно поэтому производители прикладывают немало усилий, чтобы обеспечить максимально привлекательный вид продуктов, при этом часто в ущерб их пользе и безопасности для человеческого организма.</w:t>
      </w:r>
    </w:p>
    <w:p w:rsidR="00C45D89" w:rsidRPr="00C45D89" w:rsidRDefault="00C45D89" w:rsidP="0073497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 xml:space="preserve">За придание продуктам желаемого цвета </w:t>
      </w:r>
      <w:r w:rsidRPr="00C45D89">
        <w:rPr>
          <w:rFonts w:ascii="Times New Roman" w:hAnsi="Times New Roman" w:cs="Times New Roman"/>
          <w:sz w:val="24"/>
          <w:szCs w:val="24"/>
        </w:rPr>
        <w:t>отвечают </w:t>
      </w:r>
      <w:hyperlink r:id="rId5" w:history="1">
        <w:r w:rsidRPr="00C45D89">
          <w:rPr>
            <w:rFonts w:ascii="Times New Roman" w:hAnsi="Times New Roman" w:cs="Times New Roman"/>
            <w:sz w:val="24"/>
            <w:szCs w:val="24"/>
          </w:rPr>
          <w:t>красители</w:t>
        </w:r>
      </w:hyperlink>
      <w:r w:rsidRPr="00C45D89">
        <w:rPr>
          <w:rFonts w:ascii="Times New Roman" w:hAnsi="Times New Roman" w:cs="Times New Roman"/>
          <w:sz w:val="24"/>
          <w:szCs w:val="24"/>
        </w:rPr>
        <w:t>. В наше время, когда активно пропагандируется здоровое питание, многие стали бояться красителей, которые активно используются в кулинарии, в производстве различных молочных продуктов, </w:t>
      </w:r>
      <w:hyperlink r:id="rId6" w:history="1">
        <w:r w:rsidRPr="00C45D89">
          <w:rPr>
            <w:rFonts w:ascii="Times New Roman" w:hAnsi="Times New Roman" w:cs="Times New Roman"/>
            <w:sz w:val="24"/>
            <w:szCs w:val="24"/>
          </w:rPr>
          <w:t>мороженого</w:t>
        </w:r>
      </w:hyperlink>
      <w:r w:rsidRPr="00C45D89">
        <w:rPr>
          <w:rFonts w:ascii="Times New Roman" w:hAnsi="Times New Roman" w:cs="Times New Roman"/>
          <w:sz w:val="24"/>
          <w:szCs w:val="24"/>
        </w:rPr>
        <w:t xml:space="preserve">, десертов, соусов и других популярных продуктов. Но все ли красители опасны для нашего </w:t>
      </w:r>
      <w:r w:rsidRPr="00C45D89">
        <w:rPr>
          <w:rFonts w:ascii="Times New Roman" w:hAnsi="Times New Roman" w:cs="Times New Roman"/>
          <w:color w:val="1F1F1F"/>
          <w:sz w:val="24"/>
          <w:szCs w:val="24"/>
        </w:rPr>
        <w:t xml:space="preserve">здоровья? </w:t>
      </w:r>
    </w:p>
    <w:p w:rsidR="00C45D89" w:rsidRPr="00C45D89" w:rsidRDefault="00C45D89" w:rsidP="00C45D89">
      <w:pPr>
        <w:shd w:val="clear" w:color="auto" w:fill="FFFFFF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45D89">
        <w:rPr>
          <w:rFonts w:ascii="Times New Roman" w:hAnsi="Times New Roman" w:cs="Times New Roman"/>
          <w:color w:val="000000"/>
          <w:sz w:val="24"/>
          <w:szCs w:val="24"/>
        </w:rPr>
        <w:t>Какие виды красителей используются в пищевой промышленности</w:t>
      </w:r>
    </w:p>
    <w:p w:rsidR="00C45D89" w:rsidRPr="00C45D89" w:rsidRDefault="00C45D89" w:rsidP="0073497D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i/>
          <w:color w:val="1F1F1F"/>
          <w:sz w:val="24"/>
          <w:szCs w:val="24"/>
        </w:rPr>
        <w:t>Пищевые красители бывают двух видов: синтетические и натуральные.</w:t>
      </w:r>
    </w:p>
    <w:p w:rsidR="00C45D89" w:rsidRPr="00C45D89" w:rsidRDefault="00C45D89" w:rsidP="0073497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Синтетические красители представляет собой искусственные органические соединения. Проще говоря, такие соединения веществ не встречаются нигде в природе. Они производятся в основном в форме гранул или порошков и растворяются в воде.</w:t>
      </w:r>
    </w:p>
    <w:p w:rsidR="00C45D89" w:rsidRPr="00C45D89" w:rsidRDefault="00C45D89" w:rsidP="00C45D89">
      <w:pPr>
        <w:shd w:val="clear" w:color="auto" w:fill="FFFFFF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При этом в отличие от любых натуральных веществ, это биологически неактивные соединения, они не содержат витаминов и не имеют вкусовых качеств.</w:t>
      </w:r>
    </w:p>
    <w:p w:rsidR="00C45D89" w:rsidRPr="00C45D89" w:rsidRDefault="00C45D89" w:rsidP="00C45D89">
      <w:pPr>
        <w:shd w:val="clear" w:color="auto" w:fill="FFFFFF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Несмотря на то, что пользы для человеческого организма они не несут (а некоторые из них даже признаны опасными), их использование очень выгодно для самих производителей. Их проще хранить и использовать, они дешевле натуральных красителей, а также они могут придать продуктам более яркие и привлекательные цвета.</w:t>
      </w:r>
    </w:p>
    <w:p w:rsidR="00C45D89" w:rsidRPr="00C45D89" w:rsidRDefault="00C45D89" w:rsidP="00C45D89">
      <w:pPr>
        <w:shd w:val="clear" w:color="auto" w:fill="FFFFFF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Такие красители можно использовать как по отдельности, так и в различных комбинациях для получения желаемого оттенка.</w:t>
      </w:r>
    </w:p>
    <w:p w:rsidR="00C45D89" w:rsidRPr="00C45D89" w:rsidRDefault="00C45D89" w:rsidP="0073497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Натуральные пищевые красители производятся исключительно из природных компонентов. Для их изготовления используются соки, отвары, выжимки и настойки из плодов, семян и листьев растений. Многие природные пищевые красители обладают биологической активностью, а также содержат ряд полезных веществ, которые способствуют повышению пищевой ценности продукта.</w:t>
      </w:r>
    </w:p>
    <w:p w:rsidR="00C45D89" w:rsidRPr="00C45D89" w:rsidRDefault="00C45D89" w:rsidP="00C45D89">
      <w:pPr>
        <w:shd w:val="clear" w:color="auto" w:fill="FFFFFF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Такие красители тоже довольно широко применяются в пищевой промышленности. Однако у них есть ряд особенностей: эти вещества подвергаются воздействию температур и воздуха, что может привести к их порче. Из этого следует, что производителям следует внимательно относиться к соблюдению их условий хранения.</w:t>
      </w:r>
    </w:p>
    <w:p w:rsidR="00C45D89" w:rsidRPr="00C45D89" w:rsidRDefault="00C45D89" w:rsidP="00C45D89">
      <w:pPr>
        <w:shd w:val="clear" w:color="auto" w:fill="FFFFFF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На сегодняшний день палитра доступных цветов, получаемых при помощи натуральных красителей, очень широка. А это значит, что продукт можно окрасить практически в любой желаемый цвет абсолютно без вреда для человеческого организма.</w:t>
      </w:r>
    </w:p>
    <w:p w:rsidR="00C45D89" w:rsidRPr="00C45D89" w:rsidRDefault="00C45D89" w:rsidP="0073497D">
      <w:pPr>
        <w:shd w:val="clear" w:color="auto" w:fill="FFFFFF"/>
        <w:ind w:firstLine="708"/>
        <w:jc w:val="both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5D89">
        <w:rPr>
          <w:rFonts w:ascii="Times New Roman" w:hAnsi="Times New Roman" w:cs="Times New Roman"/>
          <w:i/>
          <w:color w:val="000000"/>
          <w:sz w:val="24"/>
          <w:szCs w:val="24"/>
        </w:rPr>
        <w:t>Влияние красителей на организм человека</w:t>
      </w:r>
    </w:p>
    <w:p w:rsidR="00C45D89" w:rsidRPr="00C45D89" w:rsidRDefault="00C45D89" w:rsidP="00C45D89">
      <w:pPr>
        <w:shd w:val="clear" w:color="auto" w:fill="FFFFFF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В мировой пищевой промышленности красители обозначаются буквой E и числовым индексом, а именно с Е100 по Е199.</w:t>
      </w:r>
    </w:p>
    <w:p w:rsidR="00C45D89" w:rsidRPr="00C45D89" w:rsidRDefault="00C45D89" w:rsidP="00C45D89">
      <w:pPr>
        <w:shd w:val="clear" w:color="auto" w:fill="FFFFFF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Как уже отмечалось выше, синтетические красители не несут никакой пользы для человека. Однако самая большая проблема использования таких красителей в том, что они могут быть опасными для нас.</w:t>
      </w:r>
    </w:p>
    <w:p w:rsidR="00C45D89" w:rsidRPr="00C45D89" w:rsidRDefault="00C45D89" w:rsidP="00C45D89">
      <w:pPr>
        <w:shd w:val="clear" w:color="auto" w:fill="FFFFFF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Какую опасность в себе таят искусственные красители?</w:t>
      </w:r>
    </w:p>
    <w:p w:rsidR="00C45D89" w:rsidRPr="00C45D89" w:rsidRDefault="00C45D89" w:rsidP="00C45D89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Е102, Е104, Е107, Е105, Е106, Е110 (оттенки желтого)</w:t>
      </w:r>
    </w:p>
    <w:p w:rsidR="00C45D89" w:rsidRPr="00C45D89" w:rsidRDefault="00C45D89" w:rsidP="00C45D89">
      <w:pPr>
        <w:shd w:val="clear" w:color="auto" w:fill="FFFFFF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Исследования показали, что такие красители могут стать причиной сильной аллергической реакции, астмы, опухолей, а также кожных заболеваний.</w:t>
      </w:r>
    </w:p>
    <w:p w:rsidR="00C45D89" w:rsidRPr="00C45D89" w:rsidRDefault="00C45D89" w:rsidP="00C45D89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Е142, Е143 (оттенки зеленого)</w:t>
      </w:r>
    </w:p>
    <w:p w:rsidR="00C45D89" w:rsidRPr="00C45D89" w:rsidRDefault="00C45D89" w:rsidP="00C45D89">
      <w:pPr>
        <w:shd w:val="clear" w:color="auto" w:fill="FFFFFF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При регулярном употреблении продуктов, в составе которых есть такие красители, повышается риск развития онкологических заболеваний, аллергических реакций и мутаций внутренних органов.</w:t>
      </w:r>
    </w:p>
    <w:p w:rsidR="00C45D89" w:rsidRPr="00C45D89" w:rsidRDefault="00C45D89" w:rsidP="00C45D89">
      <w:pPr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Е130, Е131 (оттенки синего)</w:t>
      </w:r>
    </w:p>
    <w:p w:rsidR="00C45D89" w:rsidRPr="00C45D89" w:rsidRDefault="00C45D89" w:rsidP="00C45D89">
      <w:pPr>
        <w:shd w:val="clear" w:color="auto" w:fill="FFFFFF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Могут вызвать развитие онкологических и кожных болезней, а также стать причиной проблем с желудочно-кишечным трактом.</w:t>
      </w:r>
    </w:p>
    <w:p w:rsidR="00C45D89" w:rsidRPr="00C45D89" w:rsidRDefault="00C45D89" w:rsidP="00C45D89">
      <w:pPr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Е111, Е121 (оттенки оранжевого)</w:t>
      </w:r>
    </w:p>
    <w:p w:rsidR="00C45D89" w:rsidRPr="00C45D89" w:rsidRDefault="00C45D89" w:rsidP="00C45D89">
      <w:pPr>
        <w:shd w:val="clear" w:color="auto" w:fill="FFFFFF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Такие пигменты способны вызвать появление новообразований в органах мочеполовой системы.</w:t>
      </w:r>
    </w:p>
    <w:p w:rsidR="00C45D89" w:rsidRPr="00C45D89" w:rsidRDefault="00C45D89" w:rsidP="00C45D89">
      <w:pPr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Е122, Е123, Е125, Е128, Е129 (оттенки красного)</w:t>
      </w:r>
    </w:p>
    <w:p w:rsidR="00C45D89" w:rsidRPr="00C45D89" w:rsidRDefault="00C45D89" w:rsidP="00C45D89">
      <w:pPr>
        <w:shd w:val="clear" w:color="auto" w:fill="FFFFFF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lastRenderedPageBreak/>
        <w:t xml:space="preserve">Эти соединения могут вызвать аллергию, стать причиной </w:t>
      </w:r>
      <w:proofErr w:type="spellStart"/>
      <w:r w:rsidRPr="00C45D89">
        <w:rPr>
          <w:rFonts w:ascii="Times New Roman" w:hAnsi="Times New Roman" w:cs="Times New Roman"/>
          <w:color w:val="1F1F1F"/>
          <w:sz w:val="24"/>
          <w:szCs w:val="24"/>
        </w:rPr>
        <w:t>гиперактивности</w:t>
      </w:r>
      <w:proofErr w:type="spellEnd"/>
      <w:r w:rsidRPr="00C45D89">
        <w:rPr>
          <w:rFonts w:ascii="Times New Roman" w:hAnsi="Times New Roman" w:cs="Times New Roman"/>
          <w:color w:val="1F1F1F"/>
          <w:sz w:val="24"/>
          <w:szCs w:val="24"/>
        </w:rPr>
        <w:t xml:space="preserve"> и снижения концентрации, а также спровоцировать развитие злокачественных опухолей и заболеваний ЖКТ.</w:t>
      </w:r>
    </w:p>
    <w:p w:rsidR="00C45D89" w:rsidRPr="00C45D89" w:rsidRDefault="00C45D89" w:rsidP="00C45D89">
      <w:pPr>
        <w:shd w:val="clear" w:color="auto" w:fill="FFFFFF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b/>
          <w:color w:val="1F1F1F"/>
          <w:sz w:val="24"/>
          <w:szCs w:val="24"/>
        </w:rPr>
        <w:t>Что касается натуральных красителей, то никакой опасности для здоровья они не несут.</w:t>
      </w:r>
      <w:r w:rsidRPr="00C45D89">
        <w:rPr>
          <w:rFonts w:ascii="Times New Roman" w:hAnsi="Times New Roman" w:cs="Times New Roman"/>
          <w:color w:val="1F1F1F"/>
          <w:sz w:val="24"/>
          <w:szCs w:val="24"/>
        </w:rPr>
        <w:t xml:space="preserve"> В редких случаях (при личной непереносимости) от их употребления стоит отказаться, однако в целом их бояться не стоит. Напротив, они могут быть даже полезны для нашего организма.</w:t>
      </w:r>
    </w:p>
    <w:p w:rsidR="00C45D89" w:rsidRPr="00C45D89" w:rsidRDefault="00C45D89" w:rsidP="00C45D89">
      <w:pPr>
        <w:shd w:val="clear" w:color="auto" w:fill="FFFFFF"/>
        <w:jc w:val="both"/>
        <w:rPr>
          <w:rFonts w:ascii="Times New Roman" w:hAnsi="Times New Roman" w:cs="Times New Roman"/>
          <w:i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i/>
          <w:color w:val="1F1F1F"/>
          <w:sz w:val="24"/>
          <w:szCs w:val="24"/>
        </w:rPr>
        <w:t>Самыми популярными натуральными красителями являются:</w:t>
      </w:r>
    </w:p>
    <w:p w:rsidR="00C45D89" w:rsidRPr="00C45D89" w:rsidRDefault="00C45D89" w:rsidP="00C45D89">
      <w:pPr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 xml:space="preserve">Краситель </w:t>
      </w:r>
      <w:proofErr w:type="spellStart"/>
      <w:r w:rsidRPr="00C45D89">
        <w:rPr>
          <w:rFonts w:ascii="Times New Roman" w:hAnsi="Times New Roman" w:cs="Times New Roman"/>
          <w:color w:val="1F1F1F"/>
          <w:sz w:val="24"/>
          <w:szCs w:val="24"/>
        </w:rPr>
        <w:t>аннато</w:t>
      </w:r>
      <w:proofErr w:type="spellEnd"/>
      <w:r w:rsidRPr="00C45D89">
        <w:rPr>
          <w:rFonts w:ascii="Times New Roman" w:hAnsi="Times New Roman" w:cs="Times New Roman"/>
          <w:color w:val="1F1F1F"/>
          <w:sz w:val="24"/>
          <w:szCs w:val="24"/>
        </w:rPr>
        <w:t xml:space="preserve">, Е160b (получают из семян растения </w:t>
      </w:r>
      <w:proofErr w:type="spellStart"/>
      <w:r w:rsidRPr="00C45D89">
        <w:rPr>
          <w:rFonts w:ascii="Times New Roman" w:hAnsi="Times New Roman" w:cs="Times New Roman"/>
          <w:color w:val="1F1F1F"/>
          <w:sz w:val="24"/>
          <w:szCs w:val="24"/>
        </w:rPr>
        <w:t>аннато</w:t>
      </w:r>
      <w:proofErr w:type="spellEnd"/>
      <w:r w:rsidRPr="00C45D89">
        <w:rPr>
          <w:rFonts w:ascii="Times New Roman" w:hAnsi="Times New Roman" w:cs="Times New Roman"/>
          <w:color w:val="1F1F1F"/>
          <w:sz w:val="24"/>
          <w:szCs w:val="24"/>
        </w:rPr>
        <w:t xml:space="preserve"> (</w:t>
      </w:r>
      <w:proofErr w:type="spellStart"/>
      <w:r w:rsidRPr="00C45D89">
        <w:rPr>
          <w:rFonts w:ascii="Times New Roman" w:hAnsi="Times New Roman" w:cs="Times New Roman"/>
          <w:color w:val="1F1F1F"/>
          <w:sz w:val="24"/>
          <w:szCs w:val="24"/>
        </w:rPr>
        <w:t>Bixa</w:t>
      </w:r>
      <w:proofErr w:type="spellEnd"/>
      <w:r w:rsidRPr="00C45D89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C45D89">
        <w:rPr>
          <w:rFonts w:ascii="Times New Roman" w:hAnsi="Times New Roman" w:cs="Times New Roman"/>
          <w:color w:val="1F1F1F"/>
          <w:sz w:val="24"/>
          <w:szCs w:val="24"/>
        </w:rPr>
        <w:t>orellana</w:t>
      </w:r>
      <w:proofErr w:type="spellEnd"/>
      <w:r w:rsidRPr="00C45D89">
        <w:rPr>
          <w:rFonts w:ascii="Times New Roman" w:hAnsi="Times New Roman" w:cs="Times New Roman"/>
          <w:color w:val="1F1F1F"/>
          <w:sz w:val="24"/>
          <w:szCs w:val="24"/>
        </w:rPr>
        <w:t>)). Он придает продуктам оранжево-красный оттенок, содержит особые вещества, которые по своим функциям и структуре схожи с витамином Е.</w:t>
      </w:r>
    </w:p>
    <w:p w:rsidR="00C45D89" w:rsidRPr="00C45D89" w:rsidRDefault="00C45D89" w:rsidP="00C45D89">
      <w:pPr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proofErr w:type="spellStart"/>
      <w:r w:rsidRPr="00C45D89">
        <w:rPr>
          <w:rFonts w:ascii="Times New Roman" w:hAnsi="Times New Roman" w:cs="Times New Roman"/>
          <w:color w:val="1F1F1F"/>
          <w:sz w:val="24"/>
          <w:szCs w:val="24"/>
        </w:rPr>
        <w:t>Куркумин</w:t>
      </w:r>
      <w:proofErr w:type="spellEnd"/>
      <w:r w:rsidRPr="00C45D89">
        <w:rPr>
          <w:rFonts w:ascii="Times New Roman" w:hAnsi="Times New Roman" w:cs="Times New Roman"/>
          <w:color w:val="1F1F1F"/>
          <w:sz w:val="24"/>
          <w:szCs w:val="24"/>
        </w:rPr>
        <w:t xml:space="preserve">, Е100 (получают из куркумы). Такой краситель придает продуктам желтый цвет. Это вещество имеет </w:t>
      </w:r>
      <w:proofErr w:type="spellStart"/>
      <w:r w:rsidRPr="00C45D89">
        <w:rPr>
          <w:rFonts w:ascii="Times New Roman" w:hAnsi="Times New Roman" w:cs="Times New Roman"/>
          <w:color w:val="1F1F1F"/>
          <w:sz w:val="24"/>
          <w:szCs w:val="24"/>
        </w:rPr>
        <w:t>противоокислительное</w:t>
      </w:r>
      <w:proofErr w:type="spellEnd"/>
      <w:r w:rsidRPr="00C45D89">
        <w:rPr>
          <w:rFonts w:ascii="Times New Roman" w:hAnsi="Times New Roman" w:cs="Times New Roman"/>
          <w:color w:val="1F1F1F"/>
          <w:sz w:val="24"/>
          <w:szCs w:val="24"/>
        </w:rPr>
        <w:t>, противоопухолевое и противовоспалительное действие, предотвращает развитие болезни Альцгеймера, препятствует развитию онкологических заболеваний, повышает иммунитет.</w:t>
      </w:r>
    </w:p>
    <w:p w:rsidR="00C45D89" w:rsidRPr="00C45D89" w:rsidRDefault="00C45D89" w:rsidP="00C45D89">
      <w:pPr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proofErr w:type="spellStart"/>
      <w:r w:rsidRPr="00C45D89">
        <w:rPr>
          <w:rFonts w:ascii="Times New Roman" w:hAnsi="Times New Roman" w:cs="Times New Roman"/>
          <w:color w:val="1F1F1F"/>
          <w:sz w:val="24"/>
          <w:szCs w:val="24"/>
        </w:rPr>
        <w:t>Хлорофил</w:t>
      </w:r>
      <w:proofErr w:type="spellEnd"/>
      <w:r w:rsidRPr="00C45D89">
        <w:rPr>
          <w:rFonts w:ascii="Times New Roman" w:hAnsi="Times New Roman" w:cs="Times New Roman"/>
          <w:color w:val="1F1F1F"/>
          <w:sz w:val="24"/>
          <w:szCs w:val="24"/>
        </w:rPr>
        <w:t xml:space="preserve">, Е140 (получают из зеленых растений). Это вещество используется для окрашивания продуктов в зеленый цвет. Он повышает устойчивость организма к развитию злокачественных опухолей, а также служит </w:t>
      </w:r>
      <w:proofErr w:type="spellStart"/>
      <w:r w:rsidRPr="00C45D89">
        <w:rPr>
          <w:rFonts w:ascii="Times New Roman" w:hAnsi="Times New Roman" w:cs="Times New Roman"/>
          <w:color w:val="1F1F1F"/>
          <w:sz w:val="24"/>
          <w:szCs w:val="24"/>
        </w:rPr>
        <w:t>дезактиватором</w:t>
      </w:r>
      <w:proofErr w:type="spellEnd"/>
      <w:r w:rsidRPr="00C45D89">
        <w:rPr>
          <w:rFonts w:ascii="Times New Roman" w:hAnsi="Times New Roman" w:cs="Times New Roman"/>
          <w:color w:val="1F1F1F"/>
          <w:sz w:val="24"/>
          <w:szCs w:val="24"/>
        </w:rPr>
        <w:t xml:space="preserve"> для некоторых ферментов, которые могут нанести вред организму человека.</w:t>
      </w:r>
    </w:p>
    <w:p w:rsidR="00C45D89" w:rsidRPr="00C45D89" w:rsidRDefault="00C45D89" w:rsidP="00C45D89">
      <w:pPr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Каротины, Е160а (получают из моркови, крыжовника, абрикосов, шпината, манго и других растений). Используется при необходимости получения жёлто-оранжевого цвета. Бета-каротин защищает организм от влияния радиации, используется для профилактики онкологических и сердечно-сосудистых заболеваний.</w:t>
      </w:r>
    </w:p>
    <w:p w:rsidR="00C45D89" w:rsidRPr="00C45D89" w:rsidRDefault="00C45D89" w:rsidP="00C45D89">
      <w:pPr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Свекольный красный, Е162 (получают из свеклы). Придает продуктам красный цвет. Исследования выявили антирадиационные и антиканцерогенные свойства этого вещества.</w:t>
      </w:r>
    </w:p>
    <w:p w:rsidR="00C45D89" w:rsidRPr="00C45D89" w:rsidRDefault="00C45D89" w:rsidP="00C45D89">
      <w:pPr>
        <w:shd w:val="clear" w:color="auto" w:fill="FFFFFF"/>
        <w:spacing w:before="322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45D89">
        <w:rPr>
          <w:rFonts w:ascii="Times New Roman" w:hAnsi="Times New Roman" w:cs="Times New Roman"/>
          <w:color w:val="000000"/>
          <w:sz w:val="24"/>
          <w:szCs w:val="24"/>
        </w:rPr>
        <w:t>Что важно помнить</w:t>
      </w:r>
    </w:p>
    <w:p w:rsidR="00C45D89" w:rsidRPr="00C45D89" w:rsidRDefault="00C45D89" w:rsidP="00C45D89">
      <w:pPr>
        <w:shd w:val="clear" w:color="auto" w:fill="FFFFFF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45D89">
        <w:rPr>
          <w:rFonts w:ascii="Times New Roman" w:hAnsi="Times New Roman" w:cs="Times New Roman"/>
          <w:color w:val="1F1F1F"/>
          <w:sz w:val="24"/>
          <w:szCs w:val="24"/>
        </w:rPr>
        <w:t>Самый большой вред Вашему организму могут нанести следующие красители:</w:t>
      </w:r>
    </w:p>
    <w:tbl>
      <w:tblPr>
        <w:tblW w:w="83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5"/>
        <w:gridCol w:w="2960"/>
      </w:tblGrid>
      <w:tr w:rsidR="00C45D89" w:rsidRPr="00C45D89" w:rsidTr="00C45D89">
        <w:trPr>
          <w:trHeight w:val="249"/>
        </w:trPr>
        <w:tc>
          <w:tcPr>
            <w:tcW w:w="0" w:type="auto"/>
            <w:shd w:val="clear" w:color="auto" w:fill="F5F5F5"/>
            <w:tcMar>
              <w:top w:w="195" w:type="dxa"/>
              <w:left w:w="225" w:type="dxa"/>
              <w:bottom w:w="165" w:type="dxa"/>
              <w:right w:w="225" w:type="dxa"/>
            </w:tcMar>
            <w:hideMark/>
          </w:tcPr>
          <w:p w:rsidR="00C45D89" w:rsidRPr="00C45D89" w:rsidRDefault="00C45D89" w:rsidP="00C45D89">
            <w:pPr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C45D89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Очень опасные (могут стать причиной онкологических заболеваний)</w:t>
            </w:r>
          </w:p>
        </w:tc>
        <w:tc>
          <w:tcPr>
            <w:tcW w:w="0" w:type="auto"/>
            <w:shd w:val="clear" w:color="auto" w:fill="F5F5F5"/>
            <w:tcMar>
              <w:top w:w="195" w:type="dxa"/>
              <w:left w:w="225" w:type="dxa"/>
              <w:bottom w:w="165" w:type="dxa"/>
              <w:right w:w="225" w:type="dxa"/>
            </w:tcMar>
            <w:hideMark/>
          </w:tcPr>
          <w:p w:rsidR="00C45D89" w:rsidRPr="00C45D89" w:rsidRDefault="00C45D89" w:rsidP="00C45D89">
            <w:pPr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C45D89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Е123</w:t>
            </w:r>
          </w:p>
        </w:tc>
      </w:tr>
      <w:tr w:rsidR="00C45D89" w:rsidRPr="00C45D89" w:rsidTr="00C45D89">
        <w:trPr>
          <w:trHeight w:val="512"/>
        </w:trPr>
        <w:tc>
          <w:tcPr>
            <w:tcW w:w="0" w:type="auto"/>
            <w:shd w:val="clear" w:color="auto" w:fill="FFFFFF"/>
            <w:tcMar>
              <w:top w:w="195" w:type="dxa"/>
              <w:left w:w="225" w:type="dxa"/>
              <w:bottom w:w="165" w:type="dxa"/>
              <w:right w:w="225" w:type="dxa"/>
            </w:tcMar>
            <w:hideMark/>
          </w:tcPr>
          <w:p w:rsidR="00C45D89" w:rsidRPr="00C45D89" w:rsidRDefault="00C45D89" w:rsidP="00C45D89">
            <w:pPr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C45D89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Опасные (могут стать причиной онкологических заболеваний, аллергических реакций)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225" w:type="dxa"/>
              <w:bottom w:w="165" w:type="dxa"/>
              <w:right w:w="225" w:type="dxa"/>
            </w:tcMar>
            <w:hideMark/>
          </w:tcPr>
          <w:p w:rsidR="00C45D89" w:rsidRPr="00C45D89" w:rsidRDefault="00C45D89" w:rsidP="00C45D89">
            <w:pPr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C45D89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Е102, Е110, Е120, Е124, Е127, Е129, Е155, Е180</w:t>
            </w:r>
          </w:p>
        </w:tc>
      </w:tr>
      <w:tr w:rsidR="00C45D89" w:rsidRPr="00C45D89" w:rsidTr="00C45D89">
        <w:trPr>
          <w:trHeight w:val="263"/>
        </w:trPr>
        <w:tc>
          <w:tcPr>
            <w:tcW w:w="0" w:type="auto"/>
            <w:shd w:val="clear" w:color="auto" w:fill="F5F5F5"/>
            <w:tcMar>
              <w:top w:w="195" w:type="dxa"/>
              <w:left w:w="225" w:type="dxa"/>
              <w:bottom w:w="165" w:type="dxa"/>
              <w:right w:w="225" w:type="dxa"/>
            </w:tcMar>
            <w:hideMark/>
          </w:tcPr>
          <w:p w:rsidR="00C45D89" w:rsidRPr="00C45D89" w:rsidRDefault="00C45D89" w:rsidP="00C45D89">
            <w:pPr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C45D89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Канцерогенные</w:t>
            </w:r>
          </w:p>
        </w:tc>
        <w:tc>
          <w:tcPr>
            <w:tcW w:w="0" w:type="auto"/>
            <w:shd w:val="clear" w:color="auto" w:fill="F5F5F5"/>
            <w:tcMar>
              <w:top w:w="195" w:type="dxa"/>
              <w:left w:w="225" w:type="dxa"/>
              <w:bottom w:w="165" w:type="dxa"/>
              <w:right w:w="225" w:type="dxa"/>
            </w:tcMar>
            <w:hideMark/>
          </w:tcPr>
          <w:p w:rsidR="00C45D89" w:rsidRPr="00C45D89" w:rsidRDefault="00C45D89" w:rsidP="00C45D89">
            <w:pPr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C45D89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Е131, Е142, Е153</w:t>
            </w:r>
          </w:p>
        </w:tc>
      </w:tr>
      <w:tr w:rsidR="00C45D89" w:rsidRPr="00C45D89" w:rsidTr="00C45D89">
        <w:trPr>
          <w:trHeight w:val="249"/>
        </w:trPr>
        <w:tc>
          <w:tcPr>
            <w:tcW w:w="0" w:type="auto"/>
            <w:shd w:val="clear" w:color="auto" w:fill="FFFFFF"/>
            <w:tcMar>
              <w:top w:w="195" w:type="dxa"/>
              <w:left w:w="225" w:type="dxa"/>
              <w:bottom w:w="165" w:type="dxa"/>
              <w:right w:w="225" w:type="dxa"/>
            </w:tcMar>
            <w:hideMark/>
          </w:tcPr>
          <w:p w:rsidR="00C45D89" w:rsidRPr="00C45D89" w:rsidRDefault="00C45D89" w:rsidP="00C45D89">
            <w:pPr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C45D89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Могут вызвать кожные заболевания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225" w:type="dxa"/>
              <w:bottom w:w="165" w:type="dxa"/>
              <w:right w:w="225" w:type="dxa"/>
            </w:tcMar>
            <w:hideMark/>
          </w:tcPr>
          <w:p w:rsidR="00C45D89" w:rsidRPr="00C45D89" w:rsidRDefault="00C45D89" w:rsidP="00C45D89">
            <w:pPr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C45D89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Е151, Е160</w:t>
            </w:r>
          </w:p>
        </w:tc>
      </w:tr>
      <w:tr w:rsidR="00C45D89" w:rsidRPr="00C45D89" w:rsidTr="00C45D89">
        <w:trPr>
          <w:trHeight w:val="512"/>
        </w:trPr>
        <w:tc>
          <w:tcPr>
            <w:tcW w:w="0" w:type="auto"/>
            <w:shd w:val="clear" w:color="auto" w:fill="F5F5F5"/>
            <w:tcMar>
              <w:top w:w="195" w:type="dxa"/>
              <w:left w:w="225" w:type="dxa"/>
              <w:bottom w:w="165" w:type="dxa"/>
              <w:right w:w="225" w:type="dxa"/>
            </w:tcMar>
            <w:hideMark/>
          </w:tcPr>
          <w:p w:rsidR="00C45D89" w:rsidRPr="00C45D89" w:rsidRDefault="00C45D89" w:rsidP="00C45D89">
            <w:pPr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C45D89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Могут вызвать расстройство кишечника, стать причиной повышения давления</w:t>
            </w:r>
          </w:p>
        </w:tc>
        <w:tc>
          <w:tcPr>
            <w:tcW w:w="0" w:type="auto"/>
            <w:shd w:val="clear" w:color="auto" w:fill="F5F5F5"/>
            <w:tcMar>
              <w:top w:w="195" w:type="dxa"/>
              <w:left w:w="225" w:type="dxa"/>
              <w:bottom w:w="165" w:type="dxa"/>
              <w:right w:w="225" w:type="dxa"/>
            </w:tcMar>
            <w:hideMark/>
          </w:tcPr>
          <w:p w:rsidR="00C45D89" w:rsidRPr="00C45D89" w:rsidRDefault="00C45D89" w:rsidP="00C45D89">
            <w:pPr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C45D89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Е154</w:t>
            </w:r>
          </w:p>
        </w:tc>
      </w:tr>
      <w:tr w:rsidR="00C45D89" w:rsidRPr="00C45D89" w:rsidTr="00C45D89">
        <w:trPr>
          <w:trHeight w:val="249"/>
        </w:trPr>
        <w:tc>
          <w:tcPr>
            <w:tcW w:w="0" w:type="auto"/>
            <w:shd w:val="clear" w:color="auto" w:fill="FFFFFF"/>
            <w:tcMar>
              <w:top w:w="195" w:type="dxa"/>
              <w:left w:w="225" w:type="dxa"/>
              <w:bottom w:w="165" w:type="dxa"/>
              <w:right w:w="225" w:type="dxa"/>
            </w:tcMar>
            <w:hideMark/>
          </w:tcPr>
          <w:p w:rsidR="00C45D89" w:rsidRPr="00C45D89" w:rsidRDefault="00C45D89" w:rsidP="00C45D89">
            <w:pPr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C45D89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Нет точных данных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225" w:type="dxa"/>
              <w:bottom w:w="165" w:type="dxa"/>
              <w:right w:w="225" w:type="dxa"/>
            </w:tcMar>
            <w:hideMark/>
          </w:tcPr>
          <w:p w:rsidR="00C45D89" w:rsidRPr="00C45D89" w:rsidRDefault="00C45D89" w:rsidP="00C45D89">
            <w:pPr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C45D89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Е104, Е122, Е141, Е171, Е173</w:t>
            </w:r>
          </w:p>
        </w:tc>
      </w:tr>
    </w:tbl>
    <w:p w:rsidR="00F94B54" w:rsidRPr="00C45D89" w:rsidRDefault="00F94B54" w:rsidP="00C45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817" w:rsidRPr="00866817" w:rsidRDefault="00866817" w:rsidP="0086681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866817" w:rsidRPr="0036050F" w:rsidRDefault="00866817" w:rsidP="00866817">
      <w:pPr>
        <w:spacing w:line="259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36050F">
        <w:rPr>
          <w:rFonts w:ascii="Times New Roman" w:hAnsi="Times New Roman" w:cs="Times New Roman"/>
          <w:bCs/>
          <w:sz w:val="24"/>
          <w:szCs w:val="20"/>
        </w:rPr>
        <w:t>Химик-эксперт лаборатории санитарно-</w:t>
      </w:r>
    </w:p>
    <w:p w:rsidR="00866817" w:rsidRPr="0036050F" w:rsidRDefault="00866817" w:rsidP="00866817">
      <w:pPr>
        <w:spacing w:line="259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36050F">
        <w:rPr>
          <w:rFonts w:ascii="Times New Roman" w:hAnsi="Times New Roman" w:cs="Times New Roman"/>
          <w:bCs/>
          <w:sz w:val="24"/>
          <w:szCs w:val="20"/>
        </w:rPr>
        <w:t xml:space="preserve">                                                                        гигиенических исследований Алексеева А.В.</w:t>
      </w:r>
    </w:p>
    <w:p w:rsidR="00866817" w:rsidRPr="0036050F" w:rsidRDefault="00866817" w:rsidP="0036050F">
      <w:pPr>
        <w:widowControl w:val="0"/>
        <w:autoSpaceDE w:val="0"/>
        <w:jc w:val="right"/>
        <w:rPr>
          <w:rFonts w:ascii="Times New Roman" w:hAnsi="Times New Roman" w:cs="Times New Roman"/>
          <w:bCs/>
          <w:iCs/>
          <w:sz w:val="24"/>
          <w:szCs w:val="20"/>
        </w:rPr>
      </w:pPr>
      <w:r w:rsidRPr="0036050F">
        <w:rPr>
          <w:rFonts w:ascii="Times New Roman" w:hAnsi="Times New Roman" w:cs="Times New Roman"/>
          <w:bCs/>
          <w:iCs/>
          <w:sz w:val="24"/>
          <w:szCs w:val="20"/>
        </w:rPr>
        <w:t xml:space="preserve">Филиал ФБУЗ «Центр гигиены и эпидемиологии в </w:t>
      </w:r>
    </w:p>
    <w:p w:rsidR="00F94B54" w:rsidRDefault="00866817" w:rsidP="00CD25BF">
      <w:pPr>
        <w:widowControl w:val="0"/>
        <w:autoSpaceDE w:val="0"/>
        <w:jc w:val="right"/>
      </w:pPr>
      <w:r w:rsidRPr="0036050F">
        <w:rPr>
          <w:rFonts w:ascii="Times New Roman" w:hAnsi="Times New Roman" w:cs="Times New Roman"/>
          <w:bCs/>
          <w:iCs/>
          <w:sz w:val="24"/>
          <w:szCs w:val="20"/>
        </w:rPr>
        <w:t>ЧР-Чувашии в г. Новочебоксарске»</w:t>
      </w:r>
      <w:bookmarkStart w:id="0" w:name="_GoBack"/>
      <w:bookmarkEnd w:id="0"/>
    </w:p>
    <w:sectPr w:rsidR="00F94B54" w:rsidSect="0073497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1D9D"/>
    <w:multiLevelType w:val="multilevel"/>
    <w:tmpl w:val="6ABE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22D43"/>
    <w:multiLevelType w:val="multilevel"/>
    <w:tmpl w:val="362E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73344"/>
    <w:multiLevelType w:val="multilevel"/>
    <w:tmpl w:val="E50C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D31BB"/>
    <w:multiLevelType w:val="multilevel"/>
    <w:tmpl w:val="FBF6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F0F4B"/>
    <w:multiLevelType w:val="multilevel"/>
    <w:tmpl w:val="9FD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D43E6"/>
    <w:multiLevelType w:val="multilevel"/>
    <w:tmpl w:val="1FB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397072"/>
    <w:multiLevelType w:val="multilevel"/>
    <w:tmpl w:val="4452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F6163D"/>
    <w:multiLevelType w:val="multilevel"/>
    <w:tmpl w:val="B198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13"/>
    <w:rsid w:val="000331BE"/>
    <w:rsid w:val="0019081E"/>
    <w:rsid w:val="001A2F69"/>
    <w:rsid w:val="0036050F"/>
    <w:rsid w:val="004C753C"/>
    <w:rsid w:val="0073497D"/>
    <w:rsid w:val="007369DA"/>
    <w:rsid w:val="00866817"/>
    <w:rsid w:val="008F5313"/>
    <w:rsid w:val="00C45D89"/>
    <w:rsid w:val="00CD25BF"/>
    <w:rsid w:val="00F0198F"/>
    <w:rsid w:val="00F9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4FBDB-29C0-4256-B922-CDCDDD17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F94B5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94B5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9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4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94B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9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ltex.by/solutions/morozhenoe/" TargetMode="External"/><Relationship Id="rId5" Type="http://schemas.openxmlformats.org/officeDocument/2006/relationships/hyperlink" Target="https://miltex.by/catalog/natural-dy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2023-10-24T11:08:00Z</cp:lastPrinted>
  <dcterms:created xsi:type="dcterms:W3CDTF">2022-01-24T05:52:00Z</dcterms:created>
  <dcterms:modified xsi:type="dcterms:W3CDTF">2023-10-24T11:09:00Z</dcterms:modified>
</cp:coreProperties>
</file>