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:rsidR="000A723A" w:rsidRPr="003169CC" w:rsidTr="00BA2C15">
        <w:tc>
          <w:tcPr>
            <w:tcW w:w="110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86C" w:rsidRDefault="00E83326" w:rsidP="00DE11E3">
            <w:pPr>
              <w:spacing w:after="225" w:line="255" w:lineRule="atLeas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  <w:p w:rsidR="0055786C" w:rsidRDefault="0055786C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0A723A" w:rsidRPr="003169CC" w:rsidRDefault="00F1755D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55786C">
              <w:rPr>
                <w:rFonts w:ascii="Arial" w:eastAsia="Times New Roman" w:hAnsi="Arial" w:cs="Arial"/>
                <w:b/>
                <w:bCs/>
                <w:sz w:val="20"/>
              </w:rPr>
              <w:t>- 4 классы</w:t>
            </w:r>
            <w:r w:rsidR="000A723A"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tbl>
            <w:tblPr>
              <w:tblW w:w="751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170"/>
              <w:gridCol w:w="1454"/>
              <w:gridCol w:w="221"/>
              <w:gridCol w:w="1611"/>
              <w:gridCol w:w="45"/>
              <w:gridCol w:w="2169"/>
              <w:gridCol w:w="131"/>
            </w:tblGrid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период</w:t>
                  </w:r>
                </w:p>
              </w:tc>
              <w:tc>
                <w:tcPr>
                  <w:tcW w:w="3501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 w:rsidR="00D2098E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D2098E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8 недель 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29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</w:t>
                  </w:r>
                  <w:r w:rsidR="00614DA3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8659AD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22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10 недель </w:t>
                  </w:r>
                  <w:proofErr w:type="gramStart"/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( </w:t>
                  </w:r>
                  <w:proofErr w:type="gramEnd"/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для 2-4 классов)</w:t>
                  </w:r>
                </w:p>
                <w:p w:rsidR="0055786C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9 недель </w:t>
                  </w:r>
                  <w:proofErr w:type="gramStart"/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( </w:t>
                  </w:r>
                  <w:proofErr w:type="gramEnd"/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для 1 класса)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01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3B62CF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  <w:r w:rsidR="008659AD">
                    <w:rPr>
                      <w:rFonts w:ascii="Arial" w:eastAsia="Times New Roman" w:hAnsi="Arial" w:cs="Arial"/>
                      <w:iCs/>
                      <w:sz w:val="20"/>
                    </w:rPr>
                    <w:t>6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3B62CF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 </w:t>
                  </w:r>
                  <w:r w:rsidR="00AE01B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недель 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521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</w:tr>
            <w:tr w:rsidR="00CC221C" w:rsidRPr="003169CC" w:rsidTr="005D1C82">
              <w:trPr>
                <w:jc w:val="center"/>
              </w:trPr>
              <w:tc>
                <w:tcPr>
                  <w:tcW w:w="7510" w:type="dxa"/>
                  <w:gridSpan w:val="8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21C" w:rsidRPr="003169CC" w:rsidRDefault="00614DA3" w:rsidP="00614DA3">
                  <w:pPr>
                    <w:spacing w:after="0" w:line="255" w:lineRule="atLeast"/>
                    <w:ind w:left="360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*</w:t>
                  </w:r>
                  <w:r w:rsidR="00CC221C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Для 1 класса предусмотр</w:t>
                  </w:r>
                  <w:r w:rsidR="003B62CF">
                    <w:rPr>
                      <w:rFonts w:ascii="Arial" w:eastAsia="Times New Roman" w:hAnsi="Arial" w:cs="Arial"/>
                      <w:iCs/>
                      <w:sz w:val="20"/>
                    </w:rPr>
                    <w:t>ены дополнительные каникулы с 17 февраля 2024 по 27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фев</w:t>
                  </w:r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раля 2024</w:t>
                  </w:r>
                  <w:r w:rsidR="00CC221C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г.</w:t>
                  </w:r>
                </w:p>
              </w:tc>
            </w:tr>
            <w:tr w:rsidR="004766AA" w:rsidRPr="003169CC" w:rsidTr="005D1C82">
              <w:trPr>
                <w:jc w:val="center"/>
              </w:trPr>
              <w:tc>
                <w:tcPr>
                  <w:tcW w:w="1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7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CC221C">
                  <w:pPr>
                    <w:spacing w:after="0" w:line="255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E01BC" w:rsidRPr="003169CC" w:rsidTr="005D1C82">
              <w:trPr>
                <w:gridAfter w:val="1"/>
                <w:wAfter w:w="131" w:type="dxa"/>
                <w:jc w:val="center"/>
              </w:trPr>
              <w:tc>
                <w:tcPr>
                  <w:tcW w:w="187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5786C" w:rsidRDefault="000A723A" w:rsidP="0055786C">
            <w:pPr>
              <w:spacing w:after="225" w:line="255" w:lineRule="atLeas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2.2. Продолжительность каникул, праздничных и выходных дне</w:t>
            </w:r>
            <w:r w:rsidR="0055786C">
              <w:rPr>
                <w:rFonts w:ascii="Arial" w:eastAsia="Times New Roman" w:hAnsi="Arial" w:cs="Arial"/>
                <w:b/>
                <w:bCs/>
                <w:sz w:val="20"/>
              </w:rPr>
              <w:t>й</w:t>
            </w:r>
          </w:p>
          <w:p w:rsidR="0055786C" w:rsidRPr="0055786C" w:rsidRDefault="0055786C" w:rsidP="0055786C">
            <w:pPr>
              <w:spacing w:after="225" w:line="255" w:lineRule="atLeas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 класс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1"/>
              <w:gridCol w:w="1519"/>
              <w:gridCol w:w="2469"/>
              <w:gridCol w:w="2915"/>
            </w:tblGrid>
            <w:tr w:rsidR="000A723A" w:rsidRPr="003169CC" w:rsidTr="00313205">
              <w:tc>
                <w:tcPr>
                  <w:tcW w:w="253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98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9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каникул, праздничных и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выходных дней в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календарных днях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9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5786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  <w:r w:rsidR="008659AD">
                    <w:rPr>
                      <w:rFonts w:ascii="Arial" w:eastAsia="Times New Roman" w:hAnsi="Arial" w:cs="Arial"/>
                      <w:iCs/>
                      <w:sz w:val="20"/>
                    </w:rPr>
                    <w:t>8</w:t>
                  </w:r>
                  <w:r w:rsidR="007C084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06</w:t>
                  </w:r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.10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 w:rsidR="0055786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30.12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Дополнительные</w:t>
                  </w: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25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31.03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5D1C82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2–4-е классы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6"/>
              <w:gridCol w:w="1827"/>
              <w:gridCol w:w="1918"/>
              <w:gridCol w:w="3113"/>
            </w:tblGrid>
            <w:tr w:rsidR="000A723A" w:rsidRPr="003169CC" w:rsidTr="00313205">
              <w:tc>
                <w:tcPr>
                  <w:tcW w:w="25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каникул, праздничных и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выходных дней в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календарных днях</w:t>
                  </w:r>
                </w:p>
              </w:tc>
            </w:tr>
            <w:tr w:rsidR="000A723A" w:rsidRPr="003169CC" w:rsidTr="00313205">
              <w:tc>
                <w:tcPr>
                  <w:tcW w:w="25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31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D1C82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="005D1C82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06.10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5D1C82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30.12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5D1C82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D1C82" w:rsidRPr="003169CC" w:rsidRDefault="005D1C82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5D1C82" w:rsidRPr="003169CC" w:rsidTr="00313205">
              <w:tc>
                <w:tcPr>
                  <w:tcW w:w="25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D1C82" w:rsidRPr="003169CC" w:rsidRDefault="005D1C82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3. Организация промежуточной аттестации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 проводится в переводных классах с </w:t>
            </w:r>
            <w:r w:rsidR="005D1C82">
              <w:rPr>
                <w:rFonts w:ascii="Arial" w:eastAsia="Times New Roman" w:hAnsi="Arial" w:cs="Arial"/>
                <w:iCs/>
                <w:sz w:val="20"/>
              </w:rPr>
              <w:t>17 апреля 2024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 года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по </w:t>
            </w:r>
            <w:r w:rsidR="00AE01BC">
              <w:rPr>
                <w:rFonts w:ascii="Arial" w:eastAsia="Times New Roman" w:hAnsi="Arial" w:cs="Arial"/>
                <w:iCs/>
                <w:sz w:val="20"/>
              </w:rPr>
              <w:t>12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 xml:space="preserve"> мая</w:t>
            </w:r>
            <w:r w:rsidRPr="003169CC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CC"/>
              </w:rPr>
              <w:br/>
            </w:r>
            <w:r w:rsidR="007C0848" w:rsidRPr="003169CC">
              <w:rPr>
                <w:rFonts w:ascii="Arial" w:eastAsia="Times New Roman" w:hAnsi="Arial" w:cs="Arial"/>
                <w:iCs/>
                <w:sz w:val="20"/>
              </w:rPr>
              <w:lastRenderedPageBreak/>
              <w:t>202</w:t>
            </w:r>
            <w:r w:rsidR="005D1C82">
              <w:rPr>
                <w:rFonts w:ascii="Arial" w:eastAsia="Times New Roman" w:hAnsi="Arial" w:cs="Arial"/>
                <w:iCs/>
                <w:sz w:val="20"/>
              </w:rPr>
              <w:t>4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 года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      </w:r>
            <w:hyperlink r:id="rId6" w:anchor="/document/99/565044804/XA00M262MM/" w:history="1">
              <w:r w:rsidRPr="003169CC">
                <w:rPr>
                  <w:rFonts w:ascii="Arial" w:eastAsia="Times New Roman" w:hAnsi="Arial" w:cs="Arial"/>
                  <w:color w:val="01745C"/>
                  <w:sz w:val="20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3169CC">
              <w:rPr>
                <w:rFonts w:ascii="Arial" w:eastAsia="Times New Roman" w:hAnsi="Arial" w:cs="Arial"/>
                <w:sz w:val="20"/>
                <w:szCs w:val="20"/>
              </w:rPr>
              <w:t>) промежуточная аттестация может быть проведена с применением электронного обучения.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5"/>
              <w:gridCol w:w="2763"/>
              <w:gridCol w:w="2298"/>
              <w:gridCol w:w="2668"/>
            </w:tblGrid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предмет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Форма промежуточной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аттестации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AE01BC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="00CC03E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Литературное чтение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Родной</w:t>
                  </w:r>
                  <w:r w:rsidR="008970E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(чувашский)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8970E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Литературное чтение 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Окружающий мир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Литературное чтение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Окружающий мир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Основы религиозных культур и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светской этики (4-й класс)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Защита проектов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5D1C82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23A" w:rsidRPr="003169CC" w:rsidTr="00BA2C15">
        <w:tc>
          <w:tcPr>
            <w:tcW w:w="11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Ка</w:t>
            </w:r>
            <w:r w:rsidR="00CC581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лендарный учебный график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осно</w:t>
            </w:r>
            <w:r w:rsidR="000E7B1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вного общего образования на 2022/23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учебный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год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Основное общее образование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 Календарные периоды учебного года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1.1. Дата начала</w:t>
            </w:r>
            <w:r w:rsidR="005D1C82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учебного года:  1 сентября 2023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года.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1.2. Дата окончания </w:t>
            </w:r>
            <w:r w:rsidR="005D1C82">
              <w:rPr>
                <w:rFonts w:ascii="Times New Roman" w:hAnsi="Times New Roman" w:cs="Times New Roman"/>
                <w:b/>
                <w:bCs/>
                <w:color w:val="222222"/>
              </w:rPr>
              <w:t>учебного года (5–9-е классы): 2</w:t>
            </w:r>
            <w:r w:rsidR="008659AD">
              <w:rPr>
                <w:rFonts w:ascii="Times New Roman" w:hAnsi="Times New Roman" w:cs="Times New Roman"/>
                <w:b/>
                <w:bCs/>
                <w:color w:val="222222"/>
              </w:rPr>
              <w:t>6</w:t>
            </w:r>
            <w:r w:rsidR="000E7B1E">
              <w:rPr>
                <w:rFonts w:ascii="Times New Roman" w:hAnsi="Times New Roman" w:cs="Times New Roman"/>
                <w:b/>
                <w:bCs/>
                <w:color w:val="222222"/>
              </w:rPr>
              <w:t> мая</w:t>
            </w:r>
            <w:r w:rsidR="005D1C82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2024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года.</w:t>
            </w:r>
          </w:p>
          <w:p w:rsidR="000A723A" w:rsidRPr="003169CC" w:rsidRDefault="005D1C82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1.3</w:t>
            </w:r>
            <w:r w:rsidR="000A723A"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. Продолжительность учебного года:</w:t>
            </w:r>
          </w:p>
          <w:p w:rsidR="000A723A" w:rsidRPr="003169CC" w:rsidRDefault="002B3F5E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lastRenderedPageBreak/>
              <w:t>– 5–9</w:t>
            </w:r>
            <w:r w:rsidR="00AE275C"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-е классы – 34</w:t>
            </w:r>
            <w:r w:rsidR="000A723A"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недель;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2. Периоды образовательной деятельности</w:t>
            </w:r>
          </w:p>
          <w:p w:rsidR="000A723A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2.1. Продолжительность учебных периодов</w:t>
            </w:r>
          </w:p>
          <w:p w:rsidR="002B3F5E" w:rsidRPr="003169CC" w:rsidRDefault="002B3F5E" w:rsidP="002B3F5E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5-9 классы</w:t>
            </w: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tbl>
            <w:tblPr>
              <w:tblW w:w="751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1624"/>
              <w:gridCol w:w="1877"/>
              <w:gridCol w:w="2300"/>
            </w:tblGrid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период</w:t>
                  </w:r>
                </w:p>
              </w:tc>
              <w:tc>
                <w:tcPr>
                  <w:tcW w:w="350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8 недель </w:t>
                  </w: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</w:t>
                  </w: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="002B3F5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2B3F5E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10 недель </w:t>
                  </w:r>
                </w:p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A21385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26</w:t>
                  </w:r>
                  <w:r w:rsidR="002B3F5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A21385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 недель </w:t>
                  </w:r>
                </w:p>
              </w:tc>
            </w:tr>
            <w:tr w:rsidR="002B3F5E" w:rsidRPr="003169CC" w:rsidTr="00706A44">
              <w:trPr>
                <w:jc w:val="center"/>
              </w:trPr>
              <w:tc>
                <w:tcPr>
                  <w:tcW w:w="521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</w:tr>
          </w:tbl>
          <w:p w:rsidR="002B3F5E" w:rsidRPr="003169CC" w:rsidRDefault="002B3F5E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* Сроки проведения ГИА </w:t>
            </w:r>
            <w:proofErr w:type="gram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обучающихся</w:t>
            </w:r>
            <w:proofErr w:type="gram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устанавливает Федеральная служба по надзору в сфере образования и науки (</w:t>
            </w:r>
            <w:proofErr w:type="spell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Рособрнадзор</w:t>
            </w:r>
            <w:proofErr w:type="spell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).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2.2. Продолжительность каникул, праздничных и выходных дней</w:t>
            </w:r>
          </w:p>
          <w:p w:rsidR="000A723A" w:rsidRPr="003169CC" w:rsidRDefault="002B3F5E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5–9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-е классы</w:t>
            </w:r>
          </w:p>
          <w:tbl>
            <w:tblPr>
              <w:tblW w:w="11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2911"/>
              <w:gridCol w:w="2976"/>
              <w:gridCol w:w="3113"/>
            </w:tblGrid>
            <w:tr w:rsidR="004766AA" w:rsidRPr="003169CC" w:rsidTr="00313205">
              <w:trPr>
                <w:gridAfter w:val="1"/>
                <w:wAfter w:w="3113" w:type="dxa"/>
              </w:trPr>
              <w:tc>
                <w:tcPr>
                  <w:tcW w:w="26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58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4766AA" w:rsidRPr="003169CC" w:rsidTr="00313205">
              <w:trPr>
                <w:gridAfter w:val="1"/>
                <w:wAfter w:w="3113" w:type="dxa"/>
              </w:trPr>
              <w:tc>
                <w:tcPr>
                  <w:tcW w:w="261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</w:tr>
            <w:tr w:rsidR="002B3F5E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="002B3F5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06.10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B3F5E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30.12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113" w:type="dxa"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B3F5E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113" w:type="dxa"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B3F5E" w:rsidRPr="003169CC" w:rsidTr="00D2098E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3113" w:type="dxa"/>
                </w:tcPr>
                <w:p w:rsidR="002B3F5E" w:rsidRPr="003169CC" w:rsidRDefault="002B3F5E" w:rsidP="00D2098E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</w:tr>
          </w:tbl>
          <w:p w:rsidR="008834E2" w:rsidRPr="003169CC" w:rsidRDefault="008834E2" w:rsidP="0031320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31320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* Для обучающихся 9-х классов учебный год завершается в соответствии с расписанием ГИА.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3. Организация промежуточной аттестации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Промежут</w:t>
            </w:r>
            <w:r w:rsidR="00313205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очная аттестация</w:t>
            </w:r>
            <w:r w:rsidR="002B3F5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проводится в 5–9</w:t>
            </w:r>
            <w:r w:rsidR="00B83C5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-х классах с 17 апреля 2022 года по 15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мая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года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      </w:r>
            <w:hyperlink r:id="rId7" w:anchor="/document/99/565044804/XA00M262MM/" w:history="1">
              <w:r w:rsidRPr="003169CC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) промежуточная аттестация может быть проведена с применением электронного обучения.</w:t>
            </w:r>
          </w:p>
          <w:tbl>
            <w:tblPr>
              <w:tblW w:w="0" w:type="auto"/>
              <w:tblInd w:w="8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3"/>
              <w:gridCol w:w="3174"/>
              <w:gridCol w:w="2509"/>
              <w:gridCol w:w="2398"/>
            </w:tblGrid>
            <w:tr w:rsidR="00652BE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Предметы, по которым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осуществляется промежуточная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Формы проведения аттестации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5-9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5-9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Родной (чувашский) язык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5-9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313205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Иностранный ( английский </w:t>
                  </w:r>
                  <w:proofErr w:type="gramStart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)я</w:t>
                  </w:r>
                  <w:proofErr w:type="gramEnd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-9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Алгебра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Геометрия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2B3F5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7-9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Вероятность и статистика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Информатика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География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География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Биология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Биология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Химия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Основы безопасности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B3F5E" w:rsidRPr="003169CC" w:rsidTr="00D2098E">
              <w:tc>
                <w:tcPr>
                  <w:tcW w:w="13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0A723A" w:rsidRPr="003169CC" w:rsidTr="00BA2C15">
        <w:tc>
          <w:tcPr>
            <w:tcW w:w="11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E5" w:rsidRPr="003169CC" w:rsidRDefault="00652BE5" w:rsidP="00347187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Календарный учеб</w:t>
            </w:r>
            <w:r w:rsidR="00652BE5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ный график для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среднего общего образова</w:t>
            </w:r>
            <w:r w:rsidR="002B3F5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ния по четвертям на</w:t>
            </w:r>
            <w:r w:rsidR="002B3F5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2023/24</w:t>
            </w:r>
            <w:r w:rsidR="00316F9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учебный год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Среднее общее образование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 Календарные периоды учебного года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1.1. Дата начала</w:t>
            </w:r>
            <w:r w:rsidR="002B3F5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учебного года:  1 сентября 2023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года.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1.2. Дата окончани</w:t>
            </w:r>
            <w:r w:rsidR="008659A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я учебного года</w:t>
            </w:r>
            <w:proofErr w:type="gramStart"/>
            <w:r w:rsidR="008659A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:</w:t>
            </w:r>
            <w:proofErr w:type="gramEnd"/>
            <w:r w:rsidR="008659AD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26</w:t>
            </w:r>
            <w:r w:rsidR="002B3F5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мая 2024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года.</w:t>
            </w:r>
          </w:p>
          <w:p w:rsidR="000A723A" w:rsidRPr="003169CC" w:rsidRDefault="002B3F5E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1.3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. Продолжительность учебного года: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34 недели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2. Периоды образовательной деятельности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2.1. Продолжительность учебного периода</w:t>
            </w:r>
          </w:p>
          <w:p w:rsidR="002B3F5E" w:rsidRDefault="002B3F5E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2B3F5E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10, 11 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класс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ы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124"/>
              <w:gridCol w:w="1539"/>
              <w:gridCol w:w="157"/>
              <w:gridCol w:w="1523"/>
              <w:gridCol w:w="103"/>
              <w:gridCol w:w="2111"/>
              <w:gridCol w:w="103"/>
            </w:tblGrid>
            <w:tr w:rsidR="00375D24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период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375D24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8 недель </w:t>
                  </w: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</w:t>
                  </w: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="002B3F5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 w:rsidR="002B3F5E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10 недель </w:t>
                  </w:r>
                </w:p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A21385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8659AD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26</w:t>
                  </w:r>
                  <w:r w:rsidR="002B3F5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A21385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 недель </w:t>
                  </w: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5133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34</w:t>
                  </w:r>
                </w:p>
              </w:tc>
            </w:tr>
            <w:tr w:rsidR="002B3F5E" w:rsidRPr="003169CC" w:rsidTr="00313205">
              <w:trPr>
                <w:jc w:val="center"/>
              </w:trPr>
              <w:tc>
                <w:tcPr>
                  <w:tcW w:w="1811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6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C6B4B" w:rsidRPr="003169CC" w:rsidTr="00313205">
              <w:trPr>
                <w:gridAfter w:val="1"/>
                <w:wAfter w:w="103" w:type="dxa"/>
                <w:jc w:val="center"/>
              </w:trPr>
              <w:tc>
                <w:tcPr>
                  <w:tcW w:w="16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3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* Сроки проведения ГИА </w:t>
            </w:r>
            <w:proofErr w:type="gram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обучающихся</w:t>
            </w:r>
            <w:proofErr w:type="gram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устанавливает </w:t>
            </w:r>
            <w:proofErr w:type="spell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Рособрнадзор</w:t>
            </w:r>
            <w:proofErr w:type="spell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.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2.2. Продолжительность каникул, праздничных и выходных дней</w:t>
            </w:r>
          </w:p>
          <w:p w:rsidR="000A723A" w:rsidRPr="003169CC" w:rsidRDefault="002B3F5E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10,11 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класс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ы</w:t>
            </w:r>
          </w:p>
          <w:tbl>
            <w:tblPr>
              <w:tblW w:w="0" w:type="auto"/>
              <w:tblInd w:w="17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"/>
              <w:gridCol w:w="2460"/>
              <w:gridCol w:w="144"/>
              <w:gridCol w:w="1665"/>
              <w:gridCol w:w="140"/>
              <w:gridCol w:w="1759"/>
              <w:gridCol w:w="156"/>
            </w:tblGrid>
            <w:tr w:rsidR="00375D24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70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375D24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</w:tr>
            <w:tr w:rsidR="002B3F5E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06.10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2B3F5E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30.12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</w:tr>
            <w:tr w:rsidR="002B3F5E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80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89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3F5E" w:rsidRPr="003169CC" w:rsidRDefault="002B3F5E" w:rsidP="00706A44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31.03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</w:tr>
            <w:tr w:rsidR="002B3F5E" w:rsidRPr="003169CC" w:rsidTr="002B3F5E">
              <w:trPr>
                <w:gridAfter w:val="1"/>
                <w:wAfter w:w="156" w:type="dxa"/>
              </w:trPr>
              <w:tc>
                <w:tcPr>
                  <w:tcW w:w="261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B3F5E" w:rsidRPr="003169CC" w:rsidTr="002B3F5E">
              <w:trPr>
                <w:gridBefore w:val="1"/>
                <w:wBefore w:w="150" w:type="dxa"/>
              </w:trPr>
              <w:tc>
                <w:tcPr>
                  <w:tcW w:w="260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3F5E" w:rsidRPr="003169CC" w:rsidRDefault="002B3F5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* Для обучающихся 11-х классов учебный год завершается в соответствии с расписанием ГИА.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3. Организация промежуточной аттестации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Промежуточная аттестация п</w:t>
            </w:r>
            <w:r w:rsidR="00316F9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роводится в 10–11-х классах с 18</w:t>
            </w:r>
            <w:r w:rsidR="008C6B4B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апреля 2021 года по 13мая</w:t>
            </w:r>
            <w:r w:rsidR="008C6B4B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2023</w:t>
            </w:r>
            <w:r w:rsidR="00BB64F3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года без прекращения образовательной деятельности по предметам учебного плана. В соответствии с частью 17 статьи 108 Федерального закона «Об образовании в Российской Федерации» (</w:t>
            </w:r>
            <w:hyperlink r:id="rId8" w:anchor="/document/99/565044804/XA00M262MM/" w:history="1">
              <w:r w:rsidRPr="003169CC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Федеральный закон от 08.06.2020 № 164-ФЗ «О внесении изменений в статьи 71.1 и 108 Федерального закона "Об образовании в Российской Федерации"»</w:t>
              </w:r>
            </w:hyperlink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) промежуточная аттестация может быть проведена с применением электронного обучения.</w:t>
            </w:r>
          </w:p>
          <w:tbl>
            <w:tblPr>
              <w:tblW w:w="0" w:type="auto"/>
              <w:tblInd w:w="47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3289"/>
              <w:gridCol w:w="1874"/>
              <w:gridCol w:w="3514"/>
            </w:tblGrid>
            <w:tr w:rsidR="000A723A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предмет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Форма промежуточной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аттестации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Родная (чувашская) 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ГОУ 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ГОУ 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Астрономия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ОБЖ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ГОУ.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BB64F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ОБЖ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Астрономия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D2098E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2D08D9">
                    <w:rPr>
                      <w:rFonts w:ascii="Arial" w:eastAsia="Times New Roman" w:hAnsi="Arial" w:cs="Arial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</w:tbl>
    <w:p w:rsidR="003A08C3" w:rsidRPr="003169CC" w:rsidRDefault="006E532C">
      <w:r w:rsidRPr="003169CC">
        <w:lastRenderedPageBreak/>
        <w:t xml:space="preserve"> Пятидневные сборы учащихся 10 класса проводятся </w:t>
      </w:r>
      <w:r w:rsidR="00A21385">
        <w:t>с 27.05.2024</w:t>
      </w:r>
      <w:r w:rsidR="00157157">
        <w:t xml:space="preserve"> по 31</w:t>
      </w:r>
      <w:r w:rsidR="002D08D9">
        <w:t>.05.2024</w:t>
      </w:r>
      <w:r w:rsidR="003169CC" w:rsidRPr="003169CC">
        <w:t xml:space="preserve"> г.</w:t>
      </w:r>
    </w:p>
    <w:p w:rsidR="00BB64F3" w:rsidRPr="003169CC" w:rsidRDefault="00BB64F3">
      <w:pPr>
        <w:rPr>
          <w:b/>
        </w:rPr>
      </w:pPr>
      <w:r w:rsidRPr="003169CC">
        <w:rPr>
          <w:b/>
        </w:rPr>
        <w:t>4. Режим обучения</w:t>
      </w:r>
    </w:p>
    <w:p w:rsidR="00BB64F3" w:rsidRPr="003169CC" w:rsidRDefault="00BB64F3">
      <w:r w:rsidRPr="003169CC">
        <w:t>1-11 классы – 5-дневная учебная неделя.</w:t>
      </w:r>
    </w:p>
    <w:p w:rsidR="00BB64F3" w:rsidRPr="003169CC" w:rsidRDefault="00BB64F3">
      <w:pPr>
        <w:rPr>
          <w:b/>
        </w:rPr>
      </w:pPr>
      <w:r w:rsidRPr="003169CC">
        <w:rPr>
          <w:b/>
        </w:rPr>
        <w:t>5. Расписание звонков в школе.</w:t>
      </w:r>
    </w:p>
    <w:p w:rsidR="00BB64F3" w:rsidRPr="00BA2C15" w:rsidRDefault="00BB64F3" w:rsidP="00992336">
      <w:pPr>
        <w:jc w:val="center"/>
        <w:rPr>
          <w:rFonts w:ascii="Times New Roman" w:hAnsi="Times New Roman" w:cs="Times New Roman"/>
        </w:rPr>
      </w:pPr>
      <w:r w:rsidRPr="00BA2C15">
        <w:rPr>
          <w:rFonts w:ascii="Times New Roman" w:hAnsi="Times New Roman" w:cs="Times New Roman"/>
        </w:rPr>
        <w:t>Расписание звонков для 1-4 к</w:t>
      </w:r>
      <w:r w:rsidR="008C6B4B">
        <w:rPr>
          <w:rFonts w:ascii="Times New Roman" w:hAnsi="Times New Roman" w:cs="Times New Roman"/>
        </w:rPr>
        <w:t>лассов</w:t>
      </w:r>
      <w:proofErr w:type="gramStart"/>
      <w:r w:rsidR="008C6B4B">
        <w:rPr>
          <w:rFonts w:ascii="Times New Roman" w:hAnsi="Times New Roman" w:cs="Times New Roman"/>
        </w:rPr>
        <w:t xml:space="preserve"> </w:t>
      </w:r>
      <w:r w:rsidRPr="00BA2C15">
        <w:rPr>
          <w:rFonts w:ascii="Times New Roman" w:hAnsi="Times New Roman" w:cs="Times New Roman"/>
        </w:rPr>
        <w:t>.</w:t>
      </w:r>
      <w:proofErr w:type="gramEnd"/>
      <w:r w:rsidRPr="00BA2C15">
        <w:rPr>
          <w:rFonts w:ascii="Times New Roman" w:hAnsi="Times New Roman" w:cs="Times New Roman"/>
        </w:rPr>
        <w:t>( пятидневная учебная неделя)</w:t>
      </w:r>
    </w:p>
    <w:tbl>
      <w:tblPr>
        <w:tblStyle w:val="a7"/>
        <w:tblW w:w="0" w:type="auto"/>
        <w:tblLook w:val="04A0"/>
      </w:tblPr>
      <w:tblGrid>
        <w:gridCol w:w="1143"/>
        <w:gridCol w:w="1354"/>
        <w:gridCol w:w="1165"/>
        <w:gridCol w:w="3715"/>
        <w:gridCol w:w="2194"/>
      </w:tblGrid>
      <w:tr w:rsidR="00BB64F3" w:rsidRPr="00BA2C15" w:rsidTr="00BB64F3">
        <w:trPr>
          <w:trHeight w:val="394"/>
        </w:trPr>
        <w:tc>
          <w:tcPr>
            <w:tcW w:w="1143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BB64F3" w:rsidRPr="00BA2C15" w:rsidRDefault="00BB64F3" w:rsidP="00BB64F3">
            <w:pPr>
              <w:jc w:val="center"/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15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2194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Примечание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rPr>
          <w:trHeight w:val="475"/>
        </w:trPr>
        <w:tc>
          <w:tcPr>
            <w:tcW w:w="1143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715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8.</w:t>
            </w:r>
            <w:r w:rsidR="008C6B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2D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2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9.</w:t>
            </w:r>
            <w:r w:rsidR="008C6B4B">
              <w:rPr>
                <w:rFonts w:ascii="Times New Roman" w:hAnsi="Times New Roman" w:cs="Times New Roman"/>
              </w:rPr>
              <w:t>1</w:t>
            </w:r>
            <w:r w:rsidR="002D0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2D08D9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3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2D08D9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2D08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5" w:type="dxa"/>
          </w:tcPr>
          <w:p w:rsidR="00BB64F3" w:rsidRPr="00BA2C15" w:rsidRDefault="002D08D9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4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2D08D9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D08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5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</w:t>
            </w:r>
            <w:r w:rsidR="002D08D9">
              <w:rPr>
                <w:rFonts w:ascii="Times New Roman" w:hAnsi="Times New Roman" w:cs="Times New Roman"/>
              </w:rPr>
              <w:t>1</w:t>
            </w:r>
            <w:r w:rsidR="008C6B4B">
              <w:rPr>
                <w:rFonts w:ascii="Times New Roman" w:hAnsi="Times New Roman" w:cs="Times New Roman"/>
              </w:rPr>
              <w:t>.</w:t>
            </w:r>
            <w:r w:rsidR="002D08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5" w:type="dxa"/>
          </w:tcPr>
          <w:p w:rsidR="00BB64F3" w:rsidRPr="00BA2C15" w:rsidRDefault="002D08D9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</w:tbl>
    <w:p w:rsidR="00BB64F3" w:rsidRPr="00BA2C15" w:rsidRDefault="00BB64F3" w:rsidP="00992336">
      <w:pPr>
        <w:rPr>
          <w:rFonts w:ascii="Times New Roman" w:hAnsi="Times New Roman" w:cs="Times New Roman"/>
        </w:rPr>
      </w:pPr>
    </w:p>
    <w:p w:rsidR="00BB64F3" w:rsidRPr="00BA2C15" w:rsidRDefault="00BB64F3" w:rsidP="00BB64F3">
      <w:pPr>
        <w:jc w:val="center"/>
        <w:rPr>
          <w:rFonts w:ascii="Times New Roman" w:hAnsi="Times New Roman" w:cs="Times New Roman"/>
        </w:rPr>
      </w:pPr>
      <w:r w:rsidRPr="00BA2C15">
        <w:rPr>
          <w:rFonts w:ascii="Times New Roman" w:hAnsi="Times New Roman" w:cs="Times New Roman"/>
        </w:rPr>
        <w:t>Расписание звонк</w:t>
      </w:r>
      <w:r w:rsidR="008C6B4B">
        <w:rPr>
          <w:rFonts w:ascii="Times New Roman" w:hAnsi="Times New Roman" w:cs="Times New Roman"/>
        </w:rPr>
        <w:t xml:space="preserve">ов для 5-11 класса </w:t>
      </w:r>
      <w:r w:rsidR="002D08D9">
        <w:rPr>
          <w:rFonts w:ascii="Times New Roman" w:hAnsi="Times New Roman" w:cs="Times New Roman"/>
        </w:rPr>
        <w:t>(</w:t>
      </w:r>
      <w:r w:rsidR="00992336" w:rsidRPr="00BA2C15">
        <w:rPr>
          <w:rFonts w:ascii="Times New Roman" w:hAnsi="Times New Roman" w:cs="Times New Roman"/>
        </w:rPr>
        <w:t>пятидневная</w:t>
      </w:r>
      <w:r w:rsidRPr="00BA2C15">
        <w:rPr>
          <w:rFonts w:ascii="Times New Roman" w:hAnsi="Times New Roman" w:cs="Times New Roman"/>
        </w:rPr>
        <w:t xml:space="preserve"> учебная неделя)</w:t>
      </w:r>
    </w:p>
    <w:p w:rsidR="00BB64F3" w:rsidRPr="00BA2C15" w:rsidRDefault="00BB64F3" w:rsidP="00BB64F3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3"/>
        <w:gridCol w:w="1354"/>
        <w:gridCol w:w="1165"/>
        <w:gridCol w:w="3715"/>
        <w:gridCol w:w="2194"/>
      </w:tblGrid>
      <w:tr w:rsidR="00BB64F3" w:rsidRPr="00BA2C15" w:rsidTr="00BB64F3">
        <w:trPr>
          <w:trHeight w:val="394"/>
        </w:trPr>
        <w:tc>
          <w:tcPr>
            <w:tcW w:w="1143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BB64F3" w:rsidRPr="00BA2C15" w:rsidRDefault="00BB64F3" w:rsidP="00BB64F3">
            <w:pPr>
              <w:jc w:val="center"/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15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2194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Примечание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rPr>
          <w:trHeight w:val="475"/>
        </w:trPr>
        <w:tc>
          <w:tcPr>
            <w:tcW w:w="1143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715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A24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2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A24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3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248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5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обед (5,6,7,10 классы)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4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248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15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обед (8,9,11 классы)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5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A24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A248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мин.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A248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5" w:type="dxa"/>
          </w:tcPr>
          <w:p w:rsidR="00BB64F3" w:rsidRPr="00BA2C15" w:rsidRDefault="00A248B8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</w:tbl>
    <w:p w:rsidR="00BA2C15" w:rsidRDefault="00BA2C15" w:rsidP="00992336">
      <w:pPr>
        <w:rPr>
          <w:rFonts w:ascii="Times New Roman" w:hAnsi="Times New Roman" w:cs="Times New Roman"/>
          <w:b/>
          <w:sz w:val="24"/>
          <w:szCs w:val="24"/>
        </w:rPr>
      </w:pPr>
    </w:p>
    <w:p w:rsidR="00BA2C15" w:rsidRDefault="00BA2C15" w:rsidP="00992336">
      <w:pPr>
        <w:rPr>
          <w:rFonts w:ascii="Times New Roman" w:hAnsi="Times New Roman" w:cs="Times New Roman"/>
          <w:b/>
          <w:sz w:val="24"/>
          <w:szCs w:val="24"/>
        </w:rPr>
      </w:pPr>
    </w:p>
    <w:p w:rsidR="00BB64F3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6. Продолжительность уроков</w:t>
      </w:r>
    </w:p>
    <w:p w:rsidR="00992336" w:rsidRPr="003169CC" w:rsidRDefault="00A248B8" w:rsidP="0099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2-11 классов составляет 40</w:t>
      </w:r>
      <w:r w:rsidR="00992336" w:rsidRPr="003169C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Для 1 класса в первой и второй четверти составляет 35 минут; в третьей и четвертой четвертях – 40 минут.</w:t>
      </w:r>
    </w:p>
    <w:p w:rsidR="00992336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7. Обучение в 1 классе</w:t>
      </w:r>
    </w:p>
    <w:p w:rsidR="00992336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Обучение в 1 классе осуществляется с соблюдением следующих требований: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 обучение проводится по 5- дневной учебной неделе и только в 1 смену.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-обучение проводится без бального оценивания знаний обучающихся и домашних заданий.</w:t>
      </w:r>
    </w:p>
    <w:p w:rsidR="006E532C" w:rsidRPr="003169CC" w:rsidRDefault="006E532C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 предоставляются дополнительные недельные каникулы в середине третьей четверти.</w:t>
      </w:r>
    </w:p>
    <w:p w:rsidR="006E532C" w:rsidRPr="003169CC" w:rsidRDefault="006E532C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8. Внеурочная деятельность</w:t>
      </w:r>
    </w:p>
    <w:p w:rsidR="00BB64F3" w:rsidRPr="003169CC" w:rsidRDefault="006E532C">
      <w:pPr>
        <w:rPr>
          <w:sz w:val="24"/>
          <w:szCs w:val="24"/>
        </w:rPr>
      </w:pPr>
      <w:r w:rsidRPr="003169CC">
        <w:rPr>
          <w:sz w:val="24"/>
          <w:szCs w:val="24"/>
        </w:rPr>
        <w:t>В 1-11 классах ежедневно осуществляется внеурочная деятельность по 1-2 занятия в соответствии с расписанием.</w:t>
      </w:r>
    </w:p>
    <w:p w:rsidR="006E532C" w:rsidRPr="003169CC" w:rsidRDefault="006E532C">
      <w:pPr>
        <w:rPr>
          <w:b/>
          <w:sz w:val="24"/>
          <w:szCs w:val="24"/>
        </w:rPr>
      </w:pPr>
      <w:r w:rsidRPr="003169CC">
        <w:rPr>
          <w:b/>
          <w:sz w:val="24"/>
          <w:szCs w:val="24"/>
        </w:rPr>
        <w:t>9.Государственная итоговая аттестация</w:t>
      </w:r>
    </w:p>
    <w:p w:rsidR="006E532C" w:rsidRPr="003169CC" w:rsidRDefault="006E532C">
      <w:pPr>
        <w:rPr>
          <w:b/>
          <w:sz w:val="24"/>
          <w:szCs w:val="24"/>
        </w:rPr>
      </w:pPr>
      <w:r w:rsidRPr="003169CC">
        <w:rPr>
          <w:sz w:val="24"/>
          <w:szCs w:val="24"/>
        </w:rPr>
        <w:t>Сроки проведения государственной итоговой аттестации обучающихся, освоивших общеобразовательные программы основного общего и среднего общего образования</w:t>
      </w:r>
      <w:proofErr w:type="gramStart"/>
      <w:r w:rsidRPr="003169CC">
        <w:rPr>
          <w:sz w:val="24"/>
          <w:szCs w:val="24"/>
        </w:rPr>
        <w:t xml:space="preserve"> ,</w:t>
      </w:r>
      <w:proofErr w:type="gramEnd"/>
      <w:r w:rsidRPr="003169CC">
        <w:rPr>
          <w:sz w:val="24"/>
          <w:szCs w:val="24"/>
        </w:rPr>
        <w:t xml:space="preserve"> ежегодно устанавливаются  приказом Федеральной службы по надзору в сфере образования и науки РФ</w:t>
      </w:r>
      <w:r w:rsidR="003169CC">
        <w:rPr>
          <w:b/>
          <w:sz w:val="24"/>
          <w:szCs w:val="24"/>
        </w:rPr>
        <w:t>.</w:t>
      </w:r>
    </w:p>
    <w:p w:rsidR="00BB64F3" w:rsidRPr="003169CC" w:rsidRDefault="00BB64F3">
      <w:pPr>
        <w:rPr>
          <w:sz w:val="24"/>
          <w:szCs w:val="24"/>
        </w:rPr>
      </w:pPr>
    </w:p>
    <w:sectPr w:rsidR="00BB64F3" w:rsidRPr="003169CC" w:rsidSect="008834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C0B"/>
    <w:multiLevelType w:val="hybridMultilevel"/>
    <w:tmpl w:val="9B405D94"/>
    <w:lvl w:ilvl="0" w:tplc="641265C4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A2E56E">
      <w:start w:val="1"/>
      <w:numFmt w:val="decimal"/>
      <w:lvlText w:val="%2."/>
      <w:lvlJc w:val="left"/>
      <w:pPr>
        <w:ind w:left="252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1C491A">
      <w:numFmt w:val="bullet"/>
      <w:lvlText w:val="•"/>
      <w:lvlJc w:val="left"/>
      <w:pPr>
        <w:ind w:left="3336" w:hanging="241"/>
      </w:pPr>
      <w:rPr>
        <w:rFonts w:hint="default"/>
        <w:lang w:val="ru-RU" w:eastAsia="en-US" w:bidi="ar-SA"/>
      </w:rPr>
    </w:lvl>
    <w:lvl w:ilvl="3" w:tplc="BF9A0CF6">
      <w:numFmt w:val="bullet"/>
      <w:lvlText w:val="•"/>
      <w:lvlJc w:val="left"/>
      <w:pPr>
        <w:ind w:left="4152" w:hanging="241"/>
      </w:pPr>
      <w:rPr>
        <w:rFonts w:hint="default"/>
        <w:lang w:val="ru-RU" w:eastAsia="en-US" w:bidi="ar-SA"/>
      </w:rPr>
    </w:lvl>
    <w:lvl w:ilvl="4" w:tplc="A8E87776">
      <w:numFmt w:val="bullet"/>
      <w:lvlText w:val="•"/>
      <w:lvlJc w:val="left"/>
      <w:pPr>
        <w:ind w:left="4968" w:hanging="241"/>
      </w:pPr>
      <w:rPr>
        <w:rFonts w:hint="default"/>
        <w:lang w:val="ru-RU" w:eastAsia="en-US" w:bidi="ar-SA"/>
      </w:rPr>
    </w:lvl>
    <w:lvl w:ilvl="5" w:tplc="86803C12">
      <w:numFmt w:val="bullet"/>
      <w:lvlText w:val="•"/>
      <w:lvlJc w:val="left"/>
      <w:pPr>
        <w:ind w:left="5785" w:hanging="241"/>
      </w:pPr>
      <w:rPr>
        <w:rFonts w:hint="default"/>
        <w:lang w:val="ru-RU" w:eastAsia="en-US" w:bidi="ar-SA"/>
      </w:rPr>
    </w:lvl>
    <w:lvl w:ilvl="6" w:tplc="CEE82B94">
      <w:numFmt w:val="bullet"/>
      <w:lvlText w:val="•"/>
      <w:lvlJc w:val="left"/>
      <w:pPr>
        <w:ind w:left="6601" w:hanging="241"/>
      </w:pPr>
      <w:rPr>
        <w:rFonts w:hint="default"/>
        <w:lang w:val="ru-RU" w:eastAsia="en-US" w:bidi="ar-SA"/>
      </w:rPr>
    </w:lvl>
    <w:lvl w:ilvl="7" w:tplc="5A54ACCC">
      <w:numFmt w:val="bullet"/>
      <w:lvlText w:val="•"/>
      <w:lvlJc w:val="left"/>
      <w:pPr>
        <w:ind w:left="7417" w:hanging="241"/>
      </w:pPr>
      <w:rPr>
        <w:rFonts w:hint="default"/>
        <w:lang w:val="ru-RU" w:eastAsia="en-US" w:bidi="ar-SA"/>
      </w:rPr>
    </w:lvl>
    <w:lvl w:ilvl="8" w:tplc="9ED61E4C">
      <w:numFmt w:val="bullet"/>
      <w:lvlText w:val="•"/>
      <w:lvlJc w:val="left"/>
      <w:pPr>
        <w:ind w:left="8233" w:hanging="241"/>
      </w:pPr>
      <w:rPr>
        <w:rFonts w:hint="default"/>
        <w:lang w:val="ru-RU" w:eastAsia="en-US" w:bidi="ar-SA"/>
      </w:rPr>
    </w:lvl>
  </w:abstractNum>
  <w:abstractNum w:abstractNumId="1">
    <w:nsid w:val="53DD1676"/>
    <w:multiLevelType w:val="hybridMultilevel"/>
    <w:tmpl w:val="21A2A528"/>
    <w:lvl w:ilvl="0" w:tplc="47BEA51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3A"/>
    <w:rsid w:val="000A723A"/>
    <w:rsid w:val="000E7B1E"/>
    <w:rsid w:val="00157157"/>
    <w:rsid w:val="00190CD0"/>
    <w:rsid w:val="00194182"/>
    <w:rsid w:val="002A578B"/>
    <w:rsid w:val="002B3F5E"/>
    <w:rsid w:val="002D08D9"/>
    <w:rsid w:val="00313205"/>
    <w:rsid w:val="003169CC"/>
    <w:rsid w:val="00316F94"/>
    <w:rsid w:val="00347187"/>
    <w:rsid w:val="00375D24"/>
    <w:rsid w:val="00390EDA"/>
    <w:rsid w:val="003A08C3"/>
    <w:rsid w:val="003B62CF"/>
    <w:rsid w:val="004766AA"/>
    <w:rsid w:val="00517B3B"/>
    <w:rsid w:val="00540185"/>
    <w:rsid w:val="0055786C"/>
    <w:rsid w:val="005D1C82"/>
    <w:rsid w:val="005E0240"/>
    <w:rsid w:val="00614DA3"/>
    <w:rsid w:val="00652BE5"/>
    <w:rsid w:val="00666380"/>
    <w:rsid w:val="006E532C"/>
    <w:rsid w:val="00703A66"/>
    <w:rsid w:val="00706A44"/>
    <w:rsid w:val="00711276"/>
    <w:rsid w:val="0071796B"/>
    <w:rsid w:val="007C0848"/>
    <w:rsid w:val="007D139F"/>
    <w:rsid w:val="0086002C"/>
    <w:rsid w:val="008659AD"/>
    <w:rsid w:val="008834E2"/>
    <w:rsid w:val="008970E1"/>
    <w:rsid w:val="008C6B4B"/>
    <w:rsid w:val="00992336"/>
    <w:rsid w:val="00A20CC5"/>
    <w:rsid w:val="00A21385"/>
    <w:rsid w:val="00A2446E"/>
    <w:rsid w:val="00A248B8"/>
    <w:rsid w:val="00AE01BC"/>
    <w:rsid w:val="00AE275C"/>
    <w:rsid w:val="00B83C51"/>
    <w:rsid w:val="00B93752"/>
    <w:rsid w:val="00BA2C15"/>
    <w:rsid w:val="00BB5127"/>
    <w:rsid w:val="00BB64F3"/>
    <w:rsid w:val="00C41CEC"/>
    <w:rsid w:val="00C571CD"/>
    <w:rsid w:val="00CC03E8"/>
    <w:rsid w:val="00CC221C"/>
    <w:rsid w:val="00CC5814"/>
    <w:rsid w:val="00D2098E"/>
    <w:rsid w:val="00DB777B"/>
    <w:rsid w:val="00DE11E3"/>
    <w:rsid w:val="00E40A71"/>
    <w:rsid w:val="00E83326"/>
    <w:rsid w:val="00EA79C1"/>
    <w:rsid w:val="00F1755D"/>
    <w:rsid w:val="00F5367C"/>
    <w:rsid w:val="00FC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23A"/>
    <w:rPr>
      <w:b/>
      <w:bCs/>
    </w:rPr>
  </w:style>
  <w:style w:type="character" w:customStyle="1" w:styleId="fill">
    <w:name w:val="fill"/>
    <w:basedOn w:val="a0"/>
    <w:rsid w:val="000A723A"/>
  </w:style>
  <w:style w:type="character" w:styleId="a5">
    <w:name w:val="Hyperlink"/>
    <w:basedOn w:val="a0"/>
    <w:uiPriority w:val="99"/>
    <w:unhideWhenUsed/>
    <w:rsid w:val="000A723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C221C"/>
    <w:pPr>
      <w:ind w:left="720"/>
      <w:contextualSpacing/>
    </w:pPr>
  </w:style>
  <w:style w:type="table" w:styleId="a7">
    <w:name w:val="Table Grid"/>
    <w:basedOn w:val="a1"/>
    <w:uiPriority w:val="59"/>
    <w:rsid w:val="00BB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D20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2098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B848-57E0-4216-A876-FCCE6588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СОШ</cp:lastModifiedBy>
  <cp:revision>32</cp:revision>
  <cp:lastPrinted>2023-08-29T05:27:00Z</cp:lastPrinted>
  <dcterms:created xsi:type="dcterms:W3CDTF">2020-08-13T06:06:00Z</dcterms:created>
  <dcterms:modified xsi:type="dcterms:W3CDTF">2023-10-19T09:38:00Z</dcterms:modified>
</cp:coreProperties>
</file>