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A177" w14:textId="24F86FAA" w:rsidR="00172AD2" w:rsidRDefault="00172AD2" w:rsidP="00DB34FB">
      <w:pPr>
        <w:rPr>
          <w:b/>
          <w:sz w:val="26"/>
          <w:szCs w:val="26"/>
        </w:rPr>
      </w:pPr>
    </w:p>
    <w:p w14:paraId="018AEF63" w14:textId="3D0AA9BE" w:rsidR="00046A80" w:rsidRPr="00D90B8C" w:rsidRDefault="00046A80" w:rsidP="00046A80">
      <w:pPr>
        <w:jc w:val="center"/>
        <w:rPr>
          <w:b/>
          <w:sz w:val="26"/>
          <w:szCs w:val="26"/>
        </w:rPr>
      </w:pPr>
      <w:r w:rsidRPr="00D90B8C">
        <w:rPr>
          <w:b/>
          <w:sz w:val="26"/>
          <w:szCs w:val="26"/>
        </w:rPr>
        <w:t xml:space="preserve">Положение </w:t>
      </w:r>
    </w:p>
    <w:p w14:paraId="4A0E53AC" w14:textId="1AD2DAB9" w:rsidR="00046A80" w:rsidRPr="00D90B8C" w:rsidRDefault="00046A80" w:rsidP="00046A80">
      <w:pPr>
        <w:jc w:val="center"/>
        <w:rPr>
          <w:b/>
          <w:sz w:val="26"/>
          <w:szCs w:val="26"/>
        </w:rPr>
      </w:pPr>
      <w:r w:rsidRPr="00D90B8C">
        <w:rPr>
          <w:b/>
          <w:sz w:val="26"/>
          <w:szCs w:val="26"/>
        </w:rPr>
        <w:t xml:space="preserve">о республиканском </w:t>
      </w:r>
      <w:r w:rsidR="003702FE" w:rsidRPr="00D90B8C">
        <w:rPr>
          <w:b/>
          <w:sz w:val="26"/>
          <w:szCs w:val="26"/>
        </w:rPr>
        <w:t>конкурсе видеороликов</w:t>
      </w:r>
    </w:p>
    <w:p w14:paraId="22ACDBDB" w14:textId="62158552" w:rsidR="00046A80" w:rsidRPr="00D90B8C" w:rsidRDefault="00046A80" w:rsidP="00046A80">
      <w:pPr>
        <w:jc w:val="center"/>
        <w:rPr>
          <w:b/>
          <w:sz w:val="26"/>
          <w:szCs w:val="26"/>
        </w:rPr>
      </w:pPr>
      <w:r w:rsidRPr="00D90B8C">
        <w:rPr>
          <w:b/>
          <w:sz w:val="26"/>
          <w:szCs w:val="26"/>
        </w:rPr>
        <w:t>для обучающихся образовательных организ</w:t>
      </w:r>
      <w:r w:rsidR="003702FE" w:rsidRPr="00D90B8C">
        <w:rPr>
          <w:b/>
          <w:sz w:val="26"/>
          <w:szCs w:val="26"/>
        </w:rPr>
        <w:t>аций «Чувашия на экране</w:t>
      </w:r>
      <w:r w:rsidRPr="00D90B8C">
        <w:rPr>
          <w:b/>
          <w:sz w:val="26"/>
          <w:szCs w:val="26"/>
        </w:rPr>
        <w:t>»</w:t>
      </w:r>
    </w:p>
    <w:p w14:paraId="5C7B34DA" w14:textId="77777777" w:rsidR="00046A80" w:rsidRPr="00D90B8C" w:rsidRDefault="00046A80" w:rsidP="00F55EA0">
      <w:pPr>
        <w:jc w:val="both"/>
        <w:rPr>
          <w:b/>
          <w:sz w:val="26"/>
          <w:szCs w:val="26"/>
        </w:rPr>
      </w:pPr>
    </w:p>
    <w:p w14:paraId="7DA7764B" w14:textId="77777777" w:rsidR="00046A80" w:rsidRPr="00D90B8C" w:rsidRDefault="00046A80" w:rsidP="00F55EA0">
      <w:pPr>
        <w:pStyle w:val="a4"/>
        <w:rPr>
          <w:sz w:val="26"/>
          <w:szCs w:val="26"/>
        </w:rPr>
      </w:pPr>
      <w:r w:rsidRPr="00D90B8C">
        <w:rPr>
          <w:sz w:val="26"/>
          <w:szCs w:val="26"/>
        </w:rPr>
        <w:t>1. ОБЩИЕ ПОЛОЖЕНИЯ</w:t>
      </w:r>
    </w:p>
    <w:p w14:paraId="1C72190E" w14:textId="0C79CED2" w:rsidR="00046A80" w:rsidRPr="00D90B8C" w:rsidRDefault="00046A80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1.1. Настоящее Положение регламентирует порядок проведения республиканского конкурса </w:t>
      </w:r>
      <w:r w:rsidR="003702FE" w:rsidRPr="00D90B8C">
        <w:rPr>
          <w:sz w:val="26"/>
          <w:szCs w:val="26"/>
        </w:rPr>
        <w:t>видеороликов «Чувашия на экране</w:t>
      </w:r>
      <w:r w:rsidRPr="00D90B8C">
        <w:rPr>
          <w:sz w:val="26"/>
          <w:szCs w:val="26"/>
        </w:rPr>
        <w:t>» (далее - Конкурс).</w:t>
      </w:r>
    </w:p>
    <w:p w14:paraId="6037E0A9" w14:textId="77777777" w:rsidR="00046A80" w:rsidRPr="00D90B8C" w:rsidRDefault="00046A80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>1.2. Конкурс проводится в соответствии с настоящим Положением, условия которого являются обязательными при проведении Конкурса.</w:t>
      </w:r>
    </w:p>
    <w:p w14:paraId="5AB2A489" w14:textId="77777777" w:rsidR="00046A80" w:rsidRPr="00D90B8C" w:rsidRDefault="00046A80" w:rsidP="00F55EA0">
      <w:pPr>
        <w:ind w:firstLine="709"/>
        <w:jc w:val="both"/>
        <w:rPr>
          <w:sz w:val="26"/>
          <w:szCs w:val="26"/>
        </w:rPr>
      </w:pPr>
    </w:p>
    <w:p w14:paraId="125F0040" w14:textId="77777777" w:rsidR="00046A80" w:rsidRPr="00D90B8C" w:rsidRDefault="00046A80" w:rsidP="00F55EA0">
      <w:pPr>
        <w:ind w:firstLine="709"/>
        <w:jc w:val="center"/>
        <w:rPr>
          <w:sz w:val="26"/>
          <w:szCs w:val="26"/>
        </w:rPr>
      </w:pPr>
      <w:r w:rsidRPr="00D90B8C">
        <w:rPr>
          <w:sz w:val="26"/>
          <w:szCs w:val="26"/>
        </w:rPr>
        <w:t>2. ЦЕЛЬ И ЗАДАЧИ</w:t>
      </w:r>
    </w:p>
    <w:p w14:paraId="619960FA" w14:textId="3313B1A2" w:rsidR="00046A80" w:rsidRPr="00D90B8C" w:rsidRDefault="00046A80" w:rsidP="00F55EA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0B8C">
        <w:rPr>
          <w:rFonts w:ascii="Times New Roman" w:hAnsi="Times New Roman"/>
          <w:sz w:val="26"/>
          <w:szCs w:val="26"/>
        </w:rPr>
        <w:t>2.1. Целью Конкурса является развитие тв</w:t>
      </w:r>
      <w:r w:rsidR="002B2A2B" w:rsidRPr="00D90B8C">
        <w:rPr>
          <w:rFonts w:ascii="Times New Roman" w:hAnsi="Times New Roman"/>
          <w:sz w:val="26"/>
          <w:szCs w:val="26"/>
        </w:rPr>
        <w:t>орческих</w:t>
      </w:r>
      <w:r w:rsidR="00076A65" w:rsidRPr="00D90B8C">
        <w:rPr>
          <w:rFonts w:ascii="Times New Roman" w:hAnsi="Times New Roman"/>
          <w:sz w:val="26"/>
          <w:szCs w:val="26"/>
        </w:rPr>
        <w:t xml:space="preserve"> способностей учащихся,</w:t>
      </w:r>
      <w:r w:rsidR="002B2A2B" w:rsidRPr="00D90B8C">
        <w:rPr>
          <w:rFonts w:ascii="Times New Roman" w:hAnsi="Times New Roman"/>
          <w:sz w:val="26"/>
          <w:szCs w:val="26"/>
        </w:rPr>
        <w:t xml:space="preserve"> </w:t>
      </w:r>
      <w:r w:rsidR="002B2A2B" w:rsidRPr="00D90B8C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стратегическое продвижение городов и муниципальных округов Чувашской Республики с целью содействия их развитию. </w:t>
      </w:r>
    </w:p>
    <w:p w14:paraId="542A4CD5" w14:textId="3347E582" w:rsidR="00046A80" w:rsidRPr="00D90B8C" w:rsidRDefault="00046A80" w:rsidP="00F55EA0">
      <w:pPr>
        <w:pStyle w:val="1"/>
        <w:ind w:firstLine="709"/>
        <w:jc w:val="both"/>
        <w:rPr>
          <w:b w:val="0"/>
          <w:sz w:val="26"/>
          <w:szCs w:val="26"/>
        </w:rPr>
      </w:pPr>
      <w:r w:rsidRPr="00D90B8C">
        <w:rPr>
          <w:b w:val="0"/>
          <w:sz w:val="26"/>
          <w:szCs w:val="26"/>
        </w:rPr>
        <w:t xml:space="preserve">2.2. Основными задачами Конкурса являются </w:t>
      </w:r>
      <w:r w:rsidR="008E5B9B" w:rsidRPr="00D90B8C">
        <w:rPr>
          <w:b w:val="0"/>
          <w:sz w:val="26"/>
          <w:szCs w:val="26"/>
        </w:rPr>
        <w:t>поддержка и развитие творческого интереса школьников, выявление талантливых ребят в области СМИ и медиа,</w:t>
      </w:r>
      <w:r w:rsidR="008E5B9B" w:rsidRPr="00D90B8C">
        <w:rPr>
          <w:sz w:val="26"/>
          <w:szCs w:val="26"/>
        </w:rPr>
        <w:t xml:space="preserve"> </w:t>
      </w:r>
      <w:r w:rsidRPr="00D90B8C">
        <w:rPr>
          <w:b w:val="0"/>
          <w:sz w:val="26"/>
          <w:szCs w:val="26"/>
        </w:rPr>
        <w:t>формирование стремления к самореализации, творчеству, разви</w:t>
      </w:r>
      <w:r w:rsidR="00076A65" w:rsidRPr="00D90B8C">
        <w:rPr>
          <w:b w:val="0"/>
          <w:sz w:val="26"/>
          <w:szCs w:val="26"/>
        </w:rPr>
        <w:t>тие у детей эстетического вкуса, формирование положительного образа населенных пунктов Чувашской Республики.</w:t>
      </w:r>
    </w:p>
    <w:p w14:paraId="75D26470" w14:textId="77777777" w:rsidR="00046A80" w:rsidRPr="00D90B8C" w:rsidRDefault="00046A80" w:rsidP="00F55EA0">
      <w:pPr>
        <w:ind w:firstLine="709"/>
        <w:jc w:val="both"/>
        <w:rPr>
          <w:sz w:val="26"/>
          <w:szCs w:val="26"/>
        </w:rPr>
      </w:pPr>
    </w:p>
    <w:p w14:paraId="23640D75" w14:textId="77777777" w:rsidR="00046A80" w:rsidRPr="00D90B8C" w:rsidRDefault="00046A80" w:rsidP="00F55EA0">
      <w:pPr>
        <w:ind w:firstLine="709"/>
        <w:jc w:val="center"/>
        <w:rPr>
          <w:sz w:val="26"/>
          <w:szCs w:val="26"/>
        </w:rPr>
      </w:pPr>
      <w:r w:rsidRPr="00D90B8C">
        <w:rPr>
          <w:sz w:val="26"/>
          <w:szCs w:val="26"/>
        </w:rPr>
        <w:t>3. ОРГАНИЗАТОРЫ</w:t>
      </w:r>
    </w:p>
    <w:p w14:paraId="50650337" w14:textId="66DFECBE" w:rsidR="00046A80" w:rsidRPr="00D90B8C" w:rsidRDefault="00046A80" w:rsidP="00F55EA0">
      <w:pPr>
        <w:pStyle w:val="a4"/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3.1. </w:t>
      </w:r>
      <w:r w:rsidR="00D90B8C" w:rsidRPr="00D90B8C">
        <w:rPr>
          <w:sz w:val="26"/>
          <w:szCs w:val="26"/>
        </w:rPr>
        <w:t>Организатором Конкурса является Министерство образования Чувашской Республики совместно с государственным автономным нетиповым образовательным учреждением Чувашской Республики «Центр по выявлению, поддержке и развитию способностей и талантов у детей и молодежи «</w:t>
      </w:r>
      <w:proofErr w:type="spellStart"/>
      <w:r w:rsidR="00D90B8C" w:rsidRPr="00D90B8C">
        <w:rPr>
          <w:sz w:val="26"/>
          <w:szCs w:val="26"/>
        </w:rPr>
        <w:t>Эткер</w:t>
      </w:r>
      <w:proofErr w:type="spellEnd"/>
      <w:r w:rsidR="00D90B8C" w:rsidRPr="00D90B8C">
        <w:rPr>
          <w:sz w:val="26"/>
          <w:szCs w:val="26"/>
        </w:rPr>
        <w:t>» Министерства образования Чувашской Республики</w:t>
      </w:r>
      <w:r w:rsidRPr="00D90B8C">
        <w:rPr>
          <w:sz w:val="26"/>
          <w:szCs w:val="26"/>
        </w:rPr>
        <w:t>.</w:t>
      </w:r>
    </w:p>
    <w:p w14:paraId="4E393A48" w14:textId="77777777" w:rsidR="00046A80" w:rsidRPr="00D90B8C" w:rsidRDefault="00046A80" w:rsidP="00F55EA0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</w:p>
    <w:p w14:paraId="047DCC2E" w14:textId="77777777" w:rsidR="00046A80" w:rsidRPr="00D90B8C" w:rsidRDefault="00046A80" w:rsidP="00F55EA0">
      <w:pPr>
        <w:ind w:firstLine="709"/>
        <w:jc w:val="center"/>
        <w:rPr>
          <w:sz w:val="26"/>
          <w:szCs w:val="26"/>
        </w:rPr>
      </w:pPr>
      <w:r w:rsidRPr="00D90B8C">
        <w:rPr>
          <w:sz w:val="26"/>
          <w:szCs w:val="26"/>
        </w:rPr>
        <w:t>4. УЧАСТНИКИ</w:t>
      </w:r>
    </w:p>
    <w:p w14:paraId="690EA307" w14:textId="7C361AAF" w:rsidR="00046A80" w:rsidRPr="00D90B8C" w:rsidRDefault="00046A80" w:rsidP="00D90B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4.1. </w:t>
      </w:r>
      <w:r w:rsidR="00D90B8C" w:rsidRPr="00D90B8C">
        <w:rPr>
          <w:rFonts w:eastAsiaTheme="minorHAnsi"/>
          <w:sz w:val="26"/>
          <w:szCs w:val="26"/>
          <w:lang w:eastAsia="en-US"/>
        </w:rPr>
        <w:t xml:space="preserve">В Конкурсе могут принять участие обучающиеся образовательных организаций </w:t>
      </w:r>
      <w:r w:rsidR="00D90B8C" w:rsidRPr="00D90B8C">
        <w:rPr>
          <w:sz w:val="26"/>
          <w:szCs w:val="26"/>
        </w:rPr>
        <w:t>(1-11 класс)</w:t>
      </w:r>
      <w:r w:rsidR="00D90B8C" w:rsidRPr="00D90B8C">
        <w:rPr>
          <w:rFonts w:eastAsiaTheme="minorHAnsi"/>
          <w:sz w:val="26"/>
          <w:szCs w:val="26"/>
          <w:lang w:eastAsia="en-US"/>
        </w:rPr>
        <w:t>, воспитанники и обучающиеся общеобразовательных организаций, реализующих адаптированные образовательные программы, подведомственные Минобразования Чувашии, дети-инвалиды, дети-сироты и дети, оставшиеся без попечения родителей.</w:t>
      </w:r>
    </w:p>
    <w:p w14:paraId="719124B9" w14:textId="77777777" w:rsidR="00046A80" w:rsidRPr="00D90B8C" w:rsidRDefault="00046A80" w:rsidP="00F55EA0">
      <w:pPr>
        <w:ind w:firstLine="709"/>
        <w:jc w:val="both"/>
        <w:rPr>
          <w:sz w:val="26"/>
          <w:szCs w:val="26"/>
        </w:rPr>
      </w:pPr>
    </w:p>
    <w:p w14:paraId="683ABD99" w14:textId="77777777" w:rsidR="00046A80" w:rsidRPr="00D90B8C" w:rsidRDefault="00046A80" w:rsidP="00F55EA0">
      <w:pPr>
        <w:ind w:firstLine="709"/>
        <w:jc w:val="center"/>
        <w:rPr>
          <w:sz w:val="26"/>
          <w:szCs w:val="26"/>
        </w:rPr>
      </w:pPr>
      <w:r w:rsidRPr="00D90B8C">
        <w:rPr>
          <w:sz w:val="26"/>
          <w:szCs w:val="26"/>
        </w:rPr>
        <w:t>5. СРОКИ И УСЛОВИЯ ПРОВЕДЕНИЯ</w:t>
      </w:r>
    </w:p>
    <w:p w14:paraId="3088821B" w14:textId="4E986604" w:rsidR="00046A80" w:rsidRPr="00D90B8C" w:rsidRDefault="00046A80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>5.1. Конкурс проводи</w:t>
      </w:r>
      <w:r w:rsidR="00604A0F" w:rsidRPr="00D90B8C">
        <w:rPr>
          <w:sz w:val="26"/>
          <w:szCs w:val="26"/>
        </w:rPr>
        <w:t>тся с 4</w:t>
      </w:r>
      <w:r w:rsidR="00AA1EEE" w:rsidRPr="00D90B8C">
        <w:rPr>
          <w:sz w:val="26"/>
          <w:szCs w:val="26"/>
        </w:rPr>
        <w:t xml:space="preserve"> октября</w:t>
      </w:r>
      <w:r w:rsidR="00604A0F" w:rsidRPr="00D90B8C">
        <w:rPr>
          <w:sz w:val="26"/>
          <w:szCs w:val="26"/>
        </w:rPr>
        <w:t xml:space="preserve"> по 8</w:t>
      </w:r>
      <w:r w:rsidR="00AA1EEE" w:rsidRPr="00D90B8C">
        <w:rPr>
          <w:sz w:val="26"/>
          <w:szCs w:val="26"/>
        </w:rPr>
        <w:t xml:space="preserve"> декабря</w:t>
      </w:r>
      <w:r w:rsidRPr="00D90B8C">
        <w:rPr>
          <w:sz w:val="26"/>
          <w:szCs w:val="26"/>
        </w:rPr>
        <w:t xml:space="preserve"> (включительно) 2023 года в заочной форме. </w:t>
      </w:r>
    </w:p>
    <w:p w14:paraId="7FF41262" w14:textId="77777777" w:rsidR="00046A80" w:rsidRPr="00D90B8C" w:rsidRDefault="00046A80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>5.2. Для участия в Конкурсе необходимо:</w:t>
      </w:r>
    </w:p>
    <w:p w14:paraId="51722BDE" w14:textId="6DC6AEFE" w:rsidR="00046A80" w:rsidRPr="00D90B8C" w:rsidRDefault="003702FE" w:rsidP="00F55EA0">
      <w:pPr>
        <w:pStyle w:val="a8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>Сделать конкурсную работу</w:t>
      </w:r>
      <w:r w:rsidR="00046A80" w:rsidRPr="00D90B8C">
        <w:rPr>
          <w:sz w:val="26"/>
          <w:szCs w:val="26"/>
        </w:rPr>
        <w:t xml:space="preserve"> в соответствии с выбранной номинацией;</w:t>
      </w:r>
    </w:p>
    <w:p w14:paraId="2409BDA4" w14:textId="77777777" w:rsidR="00046A80" w:rsidRPr="00D90B8C" w:rsidRDefault="00046A80" w:rsidP="00F55EA0">
      <w:pPr>
        <w:pStyle w:val="a8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>Оплатить квитанцию за участие в данном Конкурсе (Приложение № 1);</w:t>
      </w:r>
    </w:p>
    <w:p w14:paraId="24BCF5D3" w14:textId="36F51BA6" w:rsidR="00046A80" w:rsidRPr="00D90B8C" w:rsidRDefault="00AA1EEE" w:rsidP="00F55EA0">
      <w:pPr>
        <w:pStyle w:val="a8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>Отправить конкурсную работу</w:t>
      </w:r>
      <w:r w:rsidR="00046A80" w:rsidRPr="00D90B8C">
        <w:rPr>
          <w:sz w:val="26"/>
          <w:szCs w:val="26"/>
        </w:rPr>
        <w:t xml:space="preserve"> и квитанцию об оплате на электронную почту </w:t>
      </w:r>
      <w:hyperlink r:id="rId6" w:history="1">
        <w:r w:rsidR="00046A80" w:rsidRPr="00D90B8C">
          <w:rPr>
            <w:rStyle w:val="a7"/>
            <w:sz w:val="26"/>
            <w:szCs w:val="26"/>
            <w:lang w:val="en-US"/>
          </w:rPr>
          <w:t>bsetker</w:t>
        </w:r>
        <w:r w:rsidR="00046A80" w:rsidRPr="00D90B8C">
          <w:rPr>
            <w:rStyle w:val="a7"/>
            <w:sz w:val="26"/>
            <w:szCs w:val="26"/>
          </w:rPr>
          <w:t>@</w:t>
        </w:r>
        <w:r w:rsidR="00046A80" w:rsidRPr="00D90B8C">
          <w:rPr>
            <w:rStyle w:val="a7"/>
            <w:sz w:val="26"/>
            <w:szCs w:val="26"/>
            <w:lang w:val="en-US"/>
          </w:rPr>
          <w:t>yandex</w:t>
        </w:r>
        <w:r w:rsidR="00046A80" w:rsidRPr="00D90B8C">
          <w:rPr>
            <w:rStyle w:val="a7"/>
            <w:sz w:val="26"/>
            <w:szCs w:val="26"/>
          </w:rPr>
          <w:t>.</w:t>
        </w:r>
        <w:r w:rsidR="00046A80" w:rsidRPr="00D90B8C">
          <w:rPr>
            <w:rStyle w:val="a7"/>
            <w:sz w:val="26"/>
            <w:szCs w:val="26"/>
            <w:lang w:val="en-US"/>
          </w:rPr>
          <w:t>ru</w:t>
        </w:r>
      </w:hyperlink>
      <w:r w:rsidR="00046A80" w:rsidRPr="00D90B8C">
        <w:rPr>
          <w:sz w:val="26"/>
          <w:szCs w:val="26"/>
          <w:u w:val="single"/>
        </w:rPr>
        <w:t>.</w:t>
      </w:r>
      <w:r w:rsidR="00046A80" w:rsidRPr="00D90B8C">
        <w:rPr>
          <w:sz w:val="26"/>
          <w:szCs w:val="26"/>
        </w:rPr>
        <w:t xml:space="preserve"> В теме письма указать, например, «</w:t>
      </w:r>
      <w:r w:rsidR="003702FE" w:rsidRPr="00D90B8C">
        <w:rPr>
          <w:sz w:val="26"/>
          <w:szCs w:val="26"/>
        </w:rPr>
        <w:t xml:space="preserve">Чувашия на </w:t>
      </w:r>
      <w:proofErr w:type="spellStart"/>
      <w:proofErr w:type="gramStart"/>
      <w:r w:rsidR="003702FE" w:rsidRPr="00D90B8C">
        <w:rPr>
          <w:sz w:val="26"/>
          <w:szCs w:val="26"/>
        </w:rPr>
        <w:t>экране»_</w:t>
      </w:r>
      <w:proofErr w:type="gramEnd"/>
      <w:r w:rsidR="00046A80" w:rsidRPr="00D90B8C">
        <w:rPr>
          <w:sz w:val="26"/>
          <w:szCs w:val="26"/>
        </w:rPr>
        <w:t>Ивано</w:t>
      </w:r>
      <w:r w:rsidR="00DD3421" w:rsidRPr="00D90B8C">
        <w:rPr>
          <w:sz w:val="26"/>
          <w:szCs w:val="26"/>
        </w:rPr>
        <w:t>в</w:t>
      </w:r>
      <w:proofErr w:type="spellEnd"/>
      <w:r w:rsidR="00DD3421" w:rsidRPr="00D90B8C">
        <w:rPr>
          <w:sz w:val="26"/>
          <w:szCs w:val="26"/>
        </w:rPr>
        <w:t xml:space="preserve"> </w:t>
      </w:r>
      <w:proofErr w:type="spellStart"/>
      <w:r w:rsidR="003702FE" w:rsidRPr="00D90B8C">
        <w:rPr>
          <w:sz w:val="26"/>
          <w:szCs w:val="26"/>
        </w:rPr>
        <w:t>Иван_Номинация</w:t>
      </w:r>
      <w:proofErr w:type="spellEnd"/>
      <w:r w:rsidR="003702FE" w:rsidRPr="00D90B8C">
        <w:rPr>
          <w:sz w:val="26"/>
          <w:szCs w:val="26"/>
        </w:rPr>
        <w:t xml:space="preserve"> «</w:t>
      </w:r>
      <w:r w:rsidR="00DD3421" w:rsidRPr="00D90B8C">
        <w:rPr>
          <w:sz w:val="26"/>
          <w:szCs w:val="26"/>
        </w:rPr>
        <w:t xml:space="preserve">Юмористический </w:t>
      </w:r>
      <w:proofErr w:type="spellStart"/>
      <w:r w:rsidR="00DD3421" w:rsidRPr="00D90B8C">
        <w:rPr>
          <w:sz w:val="26"/>
          <w:szCs w:val="26"/>
        </w:rPr>
        <w:t>ролик</w:t>
      </w:r>
      <w:r w:rsidR="00046A80" w:rsidRPr="00D90B8C">
        <w:rPr>
          <w:sz w:val="26"/>
          <w:szCs w:val="26"/>
        </w:rPr>
        <w:t>»_МБОУ</w:t>
      </w:r>
      <w:proofErr w:type="spellEnd"/>
      <w:r w:rsidR="00046A80" w:rsidRPr="00D90B8C">
        <w:rPr>
          <w:sz w:val="26"/>
          <w:szCs w:val="26"/>
        </w:rPr>
        <w:t xml:space="preserve"> СОШ № 7 г. Чебоксары_3 «б» класс. Телефон для справок: +7-919-972-42-36;</w:t>
      </w:r>
    </w:p>
    <w:p w14:paraId="002F70CE" w14:textId="730936DF" w:rsidR="00046A80" w:rsidRPr="00D90B8C" w:rsidRDefault="00046A80" w:rsidP="00AD3012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D90B8C">
        <w:rPr>
          <w:sz w:val="26"/>
          <w:szCs w:val="26"/>
        </w:rPr>
        <w:t>Обязательная самостоятельная регистрация по ссылке:</w:t>
      </w:r>
      <w:r w:rsidR="00AD3012" w:rsidRPr="00AD3012">
        <w:t xml:space="preserve"> </w:t>
      </w:r>
      <w:hyperlink r:id="rId7" w:history="1">
        <w:r w:rsidR="00AD3012" w:rsidRPr="00AD3012">
          <w:rPr>
            <w:rStyle w:val="a7"/>
            <w:sz w:val="26"/>
            <w:szCs w:val="26"/>
          </w:rPr>
          <w:t>https://forms.gle/exVZkF7Zjb84HEe18</w:t>
        </w:r>
      </w:hyperlink>
      <w:r w:rsidRPr="00D90B8C">
        <w:rPr>
          <w:sz w:val="26"/>
          <w:szCs w:val="26"/>
        </w:rPr>
        <w:t>;</w:t>
      </w:r>
    </w:p>
    <w:p w14:paraId="641E1A69" w14:textId="3D8D3FA2" w:rsidR="00F55EA0" w:rsidRPr="00D90B8C" w:rsidRDefault="00F55EA0" w:rsidP="006825BB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D90B8C">
        <w:rPr>
          <w:sz w:val="26"/>
          <w:szCs w:val="26"/>
        </w:rPr>
        <w:lastRenderedPageBreak/>
        <w:t>Регистрация на региональном навигаторе дополнительного образования детей Чувашской Республики:</w:t>
      </w:r>
      <w:r w:rsidR="006825BB" w:rsidRPr="006825BB">
        <w:t xml:space="preserve"> </w:t>
      </w:r>
      <w:r w:rsidR="006825BB">
        <w:rPr>
          <w:sz w:val="26"/>
          <w:szCs w:val="26"/>
        </w:rPr>
        <w:fldChar w:fldCharType="begin"/>
      </w:r>
      <w:r w:rsidR="006825BB">
        <w:rPr>
          <w:sz w:val="26"/>
          <w:szCs w:val="26"/>
        </w:rPr>
        <w:instrText xml:space="preserve"> HYPERLINK "</w:instrText>
      </w:r>
      <w:r w:rsidR="006825BB" w:rsidRPr="006825BB">
        <w:rPr>
          <w:sz w:val="26"/>
          <w:szCs w:val="26"/>
        </w:rPr>
        <w:instrText>https://р21.навигатор.дети/activity/604/?date=2023-10-04</w:instrText>
      </w:r>
      <w:r w:rsidR="006825BB">
        <w:rPr>
          <w:sz w:val="26"/>
          <w:szCs w:val="26"/>
        </w:rPr>
        <w:instrText xml:space="preserve">" </w:instrText>
      </w:r>
      <w:r w:rsidR="006825BB">
        <w:rPr>
          <w:sz w:val="26"/>
          <w:szCs w:val="26"/>
        </w:rPr>
        <w:fldChar w:fldCharType="separate"/>
      </w:r>
      <w:r w:rsidR="006825BB" w:rsidRPr="00605847">
        <w:rPr>
          <w:rStyle w:val="a7"/>
          <w:sz w:val="26"/>
          <w:szCs w:val="26"/>
        </w:rPr>
        <w:t>https://р21.навигатор.дети/activity/604/?date=2023-10-04</w:t>
      </w:r>
      <w:r w:rsidR="006825BB">
        <w:rPr>
          <w:sz w:val="26"/>
          <w:szCs w:val="26"/>
        </w:rPr>
        <w:fldChar w:fldCharType="end"/>
      </w:r>
      <w:r w:rsidR="006825BB">
        <w:rPr>
          <w:sz w:val="26"/>
          <w:szCs w:val="26"/>
        </w:rPr>
        <w:t>.</w:t>
      </w:r>
      <w:bookmarkStart w:id="0" w:name="_GoBack"/>
      <w:bookmarkEnd w:id="0"/>
      <w:r w:rsidR="006825BB">
        <w:rPr>
          <w:sz w:val="26"/>
          <w:szCs w:val="26"/>
        </w:rPr>
        <w:t xml:space="preserve"> </w:t>
      </w:r>
    </w:p>
    <w:p w14:paraId="2AE6FB7D" w14:textId="77777777" w:rsidR="00046A80" w:rsidRPr="00D90B8C" w:rsidRDefault="00046A80" w:rsidP="0032562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90B8C">
        <w:rPr>
          <w:color w:val="000000"/>
          <w:sz w:val="26"/>
          <w:szCs w:val="26"/>
        </w:rPr>
        <w:t>5.3. На Конкурс направляются работы детей по следующим номинациям:</w:t>
      </w:r>
    </w:p>
    <w:p w14:paraId="7A4AC1EC" w14:textId="20CB2C45" w:rsidR="00046A80" w:rsidRPr="00652C13" w:rsidRDefault="003702FE" w:rsidP="0032562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52C13">
        <w:rPr>
          <w:b/>
          <w:sz w:val="26"/>
          <w:szCs w:val="26"/>
        </w:rPr>
        <w:t>«Документальный ролик</w:t>
      </w:r>
      <w:r w:rsidR="00046A80" w:rsidRPr="00652C13">
        <w:rPr>
          <w:b/>
          <w:sz w:val="26"/>
          <w:szCs w:val="26"/>
        </w:rPr>
        <w:t>»</w:t>
      </w:r>
      <w:r w:rsidR="00046A80" w:rsidRPr="00652C13">
        <w:rPr>
          <w:sz w:val="26"/>
          <w:szCs w:val="26"/>
        </w:rPr>
        <w:t xml:space="preserve"> – </w:t>
      </w:r>
      <w:r w:rsidR="00D36184" w:rsidRPr="00652C13">
        <w:rPr>
          <w:sz w:val="26"/>
          <w:szCs w:val="26"/>
          <w:shd w:val="clear" w:color="auto" w:fill="FFFFFF"/>
        </w:rPr>
        <w:t>ролик</w:t>
      </w:r>
      <w:r w:rsidR="0098715C" w:rsidRPr="00652C13">
        <w:rPr>
          <w:sz w:val="26"/>
          <w:szCs w:val="26"/>
          <w:shd w:val="clear" w:color="auto" w:fill="FFFFFF"/>
        </w:rPr>
        <w:t>, основанный на с</w:t>
      </w:r>
      <w:r w:rsidR="00D36184" w:rsidRPr="00652C13">
        <w:rPr>
          <w:sz w:val="26"/>
          <w:szCs w:val="26"/>
          <w:shd w:val="clear" w:color="auto" w:fill="FFFFFF"/>
        </w:rPr>
        <w:t>ъёмках реальных людей и событий;</w:t>
      </w:r>
      <w:r w:rsidR="0098715C" w:rsidRPr="00652C13">
        <w:rPr>
          <w:sz w:val="26"/>
          <w:szCs w:val="26"/>
          <w:shd w:val="clear" w:color="auto" w:fill="FFFFFF"/>
        </w:rPr>
        <w:t xml:space="preserve"> </w:t>
      </w:r>
    </w:p>
    <w:p w14:paraId="20FE80EF" w14:textId="0B0AE010" w:rsidR="00046A80" w:rsidRPr="00652C13" w:rsidRDefault="003702FE" w:rsidP="0032562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52C13">
        <w:rPr>
          <w:b/>
          <w:sz w:val="26"/>
          <w:szCs w:val="26"/>
        </w:rPr>
        <w:t xml:space="preserve"> «Анимационный ролик</w:t>
      </w:r>
      <w:r w:rsidR="00046A80" w:rsidRPr="00652C13">
        <w:rPr>
          <w:b/>
          <w:sz w:val="26"/>
          <w:szCs w:val="26"/>
        </w:rPr>
        <w:t xml:space="preserve">» </w:t>
      </w:r>
      <w:r w:rsidR="000F0A48" w:rsidRPr="00652C13">
        <w:rPr>
          <w:sz w:val="26"/>
          <w:szCs w:val="26"/>
        </w:rPr>
        <w:t>–</w:t>
      </w:r>
      <w:r w:rsidR="00D36184" w:rsidRPr="00652C13">
        <w:rPr>
          <w:sz w:val="26"/>
          <w:szCs w:val="26"/>
        </w:rPr>
        <w:t xml:space="preserve"> а</w:t>
      </w:r>
      <w:r w:rsidR="00D36184" w:rsidRPr="00652C13">
        <w:rPr>
          <w:sz w:val="26"/>
          <w:szCs w:val="26"/>
          <w:shd w:val="clear" w:color="auto" w:fill="FFFFFF"/>
        </w:rPr>
        <w:t>удиовизуальное произведение, создаваемое с помощью средств</w:t>
      </w:r>
      <w:r w:rsidR="00D90B8C" w:rsidRPr="00652C13">
        <w:rPr>
          <w:sz w:val="26"/>
          <w:szCs w:val="26"/>
          <w:shd w:val="clear" w:color="auto" w:fill="FFFFFF"/>
        </w:rPr>
        <w:t xml:space="preserve"> </w:t>
      </w:r>
      <w:r w:rsidR="00D36184" w:rsidRPr="00652C13">
        <w:rPr>
          <w:bCs/>
          <w:sz w:val="26"/>
          <w:szCs w:val="26"/>
          <w:shd w:val="clear" w:color="auto" w:fill="FFFFFF"/>
        </w:rPr>
        <w:t>анимации</w:t>
      </w:r>
      <w:r w:rsidR="00D90B8C" w:rsidRPr="00652C13">
        <w:rPr>
          <w:sz w:val="26"/>
          <w:szCs w:val="26"/>
          <w:shd w:val="clear" w:color="auto" w:fill="FFFFFF"/>
        </w:rPr>
        <w:t xml:space="preserve"> </w:t>
      </w:r>
      <w:r w:rsidR="00D36184" w:rsidRPr="00652C13">
        <w:rPr>
          <w:sz w:val="26"/>
          <w:szCs w:val="26"/>
          <w:shd w:val="clear" w:color="auto" w:fill="FFFFFF"/>
        </w:rPr>
        <w:t xml:space="preserve">(технологии покадровой, </w:t>
      </w:r>
      <w:proofErr w:type="spellStart"/>
      <w:r w:rsidR="00D36184" w:rsidRPr="00652C13">
        <w:rPr>
          <w:sz w:val="26"/>
          <w:szCs w:val="26"/>
          <w:shd w:val="clear" w:color="auto" w:fill="FFFFFF"/>
        </w:rPr>
        <w:t>шейповой</w:t>
      </w:r>
      <w:proofErr w:type="spellEnd"/>
      <w:r w:rsidR="00D90B8C" w:rsidRPr="00652C13">
        <w:rPr>
          <w:sz w:val="26"/>
          <w:szCs w:val="26"/>
          <w:shd w:val="clear" w:color="auto" w:fill="FFFFFF"/>
        </w:rPr>
        <w:t xml:space="preserve"> </w:t>
      </w:r>
      <w:r w:rsidR="00D36184" w:rsidRPr="00652C13">
        <w:rPr>
          <w:bCs/>
          <w:sz w:val="26"/>
          <w:szCs w:val="26"/>
          <w:shd w:val="clear" w:color="auto" w:fill="FFFFFF"/>
        </w:rPr>
        <w:t>анимации</w:t>
      </w:r>
      <w:r w:rsidR="00D36184" w:rsidRPr="00652C13">
        <w:rPr>
          <w:sz w:val="26"/>
          <w:szCs w:val="26"/>
          <w:shd w:val="clear" w:color="auto" w:fill="FFFFFF"/>
        </w:rPr>
        <w:t>, перекладки, 3D и других);</w:t>
      </w:r>
    </w:p>
    <w:p w14:paraId="7D7A3A6E" w14:textId="219877CB" w:rsidR="00046A80" w:rsidRPr="00652C13" w:rsidRDefault="003702FE" w:rsidP="0032562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52C13">
        <w:rPr>
          <w:b/>
          <w:sz w:val="26"/>
          <w:szCs w:val="26"/>
        </w:rPr>
        <w:t>«Сити-брендинг</w:t>
      </w:r>
      <w:r w:rsidR="00046A80" w:rsidRPr="00652C13">
        <w:rPr>
          <w:b/>
          <w:sz w:val="26"/>
          <w:szCs w:val="26"/>
        </w:rPr>
        <w:t>»</w:t>
      </w:r>
      <w:r w:rsidR="00046A80" w:rsidRPr="00652C13">
        <w:rPr>
          <w:sz w:val="26"/>
          <w:szCs w:val="26"/>
        </w:rPr>
        <w:t xml:space="preserve"> </w:t>
      </w:r>
      <w:r w:rsidR="000F0A48" w:rsidRPr="00652C13">
        <w:rPr>
          <w:sz w:val="26"/>
          <w:szCs w:val="26"/>
        </w:rPr>
        <w:t>–</w:t>
      </w:r>
      <w:r w:rsidR="007A6A2F" w:rsidRPr="00652C13">
        <w:rPr>
          <w:sz w:val="26"/>
          <w:szCs w:val="26"/>
        </w:rPr>
        <w:t xml:space="preserve"> </w:t>
      </w:r>
      <w:r w:rsidR="00A0536D" w:rsidRPr="00652C13">
        <w:rPr>
          <w:bCs/>
          <w:sz w:val="26"/>
          <w:szCs w:val="26"/>
          <w:shd w:val="clear" w:color="auto" w:fill="FFFFFF"/>
        </w:rPr>
        <w:t>ролик, способствующий продвижению и формированию положительного образа г</w:t>
      </w:r>
      <w:r w:rsidR="002D6ABB" w:rsidRPr="00652C13">
        <w:rPr>
          <w:bCs/>
          <w:sz w:val="26"/>
          <w:szCs w:val="26"/>
          <w:shd w:val="clear" w:color="auto" w:fill="FFFFFF"/>
        </w:rPr>
        <w:t>орода или любого другого населенного пункта</w:t>
      </w:r>
      <w:r w:rsidR="00D90B8C" w:rsidRPr="00652C13">
        <w:rPr>
          <w:bCs/>
          <w:sz w:val="26"/>
          <w:szCs w:val="26"/>
          <w:shd w:val="clear" w:color="auto" w:fill="FFFFFF"/>
        </w:rPr>
        <w:t xml:space="preserve"> Чувашской Республики</w:t>
      </w:r>
      <w:r w:rsidR="00F55EA0" w:rsidRPr="00652C13">
        <w:rPr>
          <w:bCs/>
          <w:sz w:val="26"/>
          <w:szCs w:val="26"/>
          <w:shd w:val="clear" w:color="auto" w:fill="FFFFFF"/>
        </w:rPr>
        <w:t>;</w:t>
      </w:r>
    </w:p>
    <w:p w14:paraId="364B3607" w14:textId="5706BB71" w:rsidR="00F55EA0" w:rsidRPr="00652C13" w:rsidRDefault="00F55EA0" w:rsidP="0032562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52C13">
        <w:rPr>
          <w:b/>
          <w:sz w:val="26"/>
          <w:szCs w:val="26"/>
        </w:rPr>
        <w:t>«Юмористический ролик»</w:t>
      </w:r>
      <w:r w:rsidRPr="00652C13">
        <w:rPr>
          <w:sz w:val="26"/>
          <w:szCs w:val="26"/>
        </w:rPr>
        <w:t xml:space="preserve"> </w:t>
      </w:r>
      <w:r w:rsidR="00D90B8C" w:rsidRPr="00652C13">
        <w:rPr>
          <w:sz w:val="26"/>
          <w:szCs w:val="26"/>
        </w:rPr>
        <w:t>– ролик</w:t>
      </w:r>
      <w:r w:rsidRPr="00652C13">
        <w:rPr>
          <w:sz w:val="26"/>
          <w:szCs w:val="26"/>
        </w:rPr>
        <w:t>, содержащий различные элементы юмора, такие как шутки, пародии, комические ситуации, игра слов и т.д.</w:t>
      </w:r>
    </w:p>
    <w:p w14:paraId="55209C66" w14:textId="30CD67B9" w:rsidR="00046A80" w:rsidRPr="00D90B8C" w:rsidRDefault="00046A80" w:rsidP="0032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B8C">
        <w:rPr>
          <w:color w:val="000000"/>
          <w:sz w:val="26"/>
          <w:szCs w:val="26"/>
        </w:rPr>
        <w:t xml:space="preserve">5.4. </w:t>
      </w:r>
      <w:r w:rsidRPr="00D90B8C">
        <w:rPr>
          <w:sz w:val="26"/>
          <w:szCs w:val="26"/>
        </w:rPr>
        <w:t>Организационный взнос за участие в Конкурсе – 200</w:t>
      </w:r>
      <w:r w:rsidR="003A32D9" w:rsidRPr="00D90B8C">
        <w:rPr>
          <w:sz w:val="26"/>
          <w:szCs w:val="26"/>
        </w:rPr>
        <w:t xml:space="preserve"> </w:t>
      </w:r>
      <w:r w:rsidRPr="00D90B8C">
        <w:rPr>
          <w:sz w:val="26"/>
          <w:szCs w:val="26"/>
        </w:rPr>
        <w:t xml:space="preserve">рублей. Квитанция в приложении (Приложение №1). </w:t>
      </w:r>
    </w:p>
    <w:p w14:paraId="5F1CDA6E" w14:textId="094FAA6F" w:rsidR="00046A80" w:rsidRPr="00D90B8C" w:rsidRDefault="00046A80" w:rsidP="00325627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5.5. Предоставляется возможность бесплатного участия в Конкурсе </w:t>
      </w:r>
      <w:r w:rsidR="00AA1EEE" w:rsidRPr="00D90B8C">
        <w:rPr>
          <w:sz w:val="26"/>
          <w:szCs w:val="26"/>
        </w:rPr>
        <w:t>детям</w:t>
      </w:r>
      <w:r w:rsidR="000F0A48" w:rsidRPr="00D90B8C">
        <w:rPr>
          <w:color w:val="000000"/>
          <w:sz w:val="26"/>
          <w:szCs w:val="26"/>
        </w:rPr>
        <w:t>–</w:t>
      </w:r>
      <w:r w:rsidR="00AA1EEE" w:rsidRPr="00D90B8C">
        <w:rPr>
          <w:sz w:val="26"/>
          <w:szCs w:val="26"/>
        </w:rPr>
        <w:t>инвалидам, детям</w:t>
      </w:r>
      <w:r w:rsidR="000F0A48" w:rsidRPr="00D90B8C">
        <w:rPr>
          <w:color w:val="000000"/>
          <w:sz w:val="26"/>
          <w:szCs w:val="26"/>
        </w:rPr>
        <w:t>–</w:t>
      </w:r>
      <w:r w:rsidRPr="00D90B8C">
        <w:rPr>
          <w:sz w:val="26"/>
          <w:szCs w:val="26"/>
        </w:rPr>
        <w:t>сиротам, детям, оставшимся без попечения родителей при наличии подтверждающего документа.</w:t>
      </w:r>
    </w:p>
    <w:p w14:paraId="70F4A4F2" w14:textId="77777777" w:rsidR="00046A80" w:rsidRPr="00D90B8C" w:rsidRDefault="00046A80" w:rsidP="00325627">
      <w:pPr>
        <w:ind w:firstLine="709"/>
        <w:jc w:val="both"/>
        <w:rPr>
          <w:sz w:val="26"/>
          <w:szCs w:val="26"/>
        </w:rPr>
      </w:pPr>
    </w:p>
    <w:p w14:paraId="7468C2D5" w14:textId="1A56E154" w:rsidR="00046A80" w:rsidRPr="00D90B8C" w:rsidRDefault="00046A80" w:rsidP="00325627">
      <w:pPr>
        <w:pStyle w:val="a8"/>
        <w:numPr>
          <w:ilvl w:val="0"/>
          <w:numId w:val="8"/>
        </w:numPr>
        <w:jc w:val="center"/>
        <w:rPr>
          <w:sz w:val="26"/>
          <w:szCs w:val="26"/>
        </w:rPr>
      </w:pPr>
      <w:r w:rsidRPr="00D90B8C">
        <w:rPr>
          <w:sz w:val="26"/>
          <w:szCs w:val="26"/>
        </w:rPr>
        <w:t>ТРЕБОВАНИЯ К КОНКУРСНЫМ РАБОТАМ</w:t>
      </w:r>
    </w:p>
    <w:p w14:paraId="30E6A339" w14:textId="762D3543" w:rsidR="003A4D3D" w:rsidRPr="00D90B8C" w:rsidRDefault="007A6A2F" w:rsidP="00325627">
      <w:pPr>
        <w:pStyle w:val="a8"/>
        <w:ind w:left="360"/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      </w:t>
      </w:r>
      <w:r w:rsidR="007E0A37" w:rsidRPr="00D90B8C">
        <w:rPr>
          <w:sz w:val="26"/>
          <w:szCs w:val="26"/>
        </w:rPr>
        <w:t xml:space="preserve">6.1. </w:t>
      </w:r>
      <w:r w:rsidR="003A4D3D" w:rsidRPr="00D90B8C">
        <w:rPr>
          <w:sz w:val="26"/>
          <w:szCs w:val="26"/>
        </w:rPr>
        <w:t>Окончательный вариант смонтированного видеоролика должен быть сохранен в следующих форматах</w:t>
      </w:r>
      <w:r w:rsidR="009E36C6" w:rsidRPr="00D90B8C">
        <w:rPr>
          <w:sz w:val="26"/>
          <w:szCs w:val="26"/>
        </w:rPr>
        <w:t>: AVI, MOV,</w:t>
      </w:r>
      <w:r w:rsidR="003A4D3D" w:rsidRPr="00D90B8C">
        <w:rPr>
          <w:sz w:val="26"/>
          <w:szCs w:val="26"/>
        </w:rPr>
        <w:t xml:space="preserve"> МP4.</w:t>
      </w:r>
    </w:p>
    <w:p w14:paraId="641B5ED6" w14:textId="3F613750" w:rsidR="003A4D3D" w:rsidRPr="00D90B8C" w:rsidRDefault="007A6A2F" w:rsidP="00325627">
      <w:pPr>
        <w:pStyle w:val="a8"/>
        <w:ind w:left="360"/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      </w:t>
      </w:r>
      <w:r w:rsidR="003A4D3D" w:rsidRPr="00D90B8C">
        <w:rPr>
          <w:sz w:val="26"/>
          <w:szCs w:val="26"/>
        </w:rPr>
        <w:t>6</w:t>
      </w:r>
      <w:r w:rsidR="007E0A37" w:rsidRPr="00D90B8C">
        <w:rPr>
          <w:sz w:val="26"/>
          <w:szCs w:val="26"/>
        </w:rPr>
        <w:t xml:space="preserve">.2. </w:t>
      </w:r>
      <w:r w:rsidR="003A4D3D" w:rsidRPr="00D90B8C">
        <w:rPr>
          <w:sz w:val="26"/>
          <w:szCs w:val="26"/>
        </w:rPr>
        <w:t>Минимальное разрешение видеоролика –</w:t>
      </w:r>
      <w:r w:rsidR="005E71B3" w:rsidRPr="00D90B8C">
        <w:rPr>
          <w:sz w:val="26"/>
          <w:szCs w:val="26"/>
        </w:rPr>
        <w:t xml:space="preserve"> 1280</w:t>
      </w:r>
      <w:r w:rsidR="005E71B3" w:rsidRPr="00D90B8C">
        <w:rPr>
          <w:sz w:val="26"/>
          <w:szCs w:val="26"/>
          <w:lang w:val="en-US"/>
        </w:rPr>
        <w:t>x</w:t>
      </w:r>
      <w:r w:rsidR="005E71B3" w:rsidRPr="00D90B8C">
        <w:rPr>
          <w:sz w:val="26"/>
          <w:szCs w:val="26"/>
        </w:rPr>
        <w:t xml:space="preserve">720. </w:t>
      </w:r>
      <w:r w:rsidR="003A4D3D" w:rsidRPr="00D90B8C">
        <w:rPr>
          <w:sz w:val="26"/>
          <w:szCs w:val="26"/>
        </w:rPr>
        <w:t xml:space="preserve">Ориентация – горизонтальная. </w:t>
      </w:r>
    </w:p>
    <w:p w14:paraId="17081DFB" w14:textId="48E7F6F2" w:rsidR="003A4D3D" w:rsidRPr="00D90B8C" w:rsidRDefault="007A6A2F" w:rsidP="00325627">
      <w:pPr>
        <w:pStyle w:val="a8"/>
        <w:ind w:left="360"/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      </w:t>
      </w:r>
      <w:r w:rsidR="003A4D3D" w:rsidRPr="00D90B8C">
        <w:rPr>
          <w:sz w:val="26"/>
          <w:szCs w:val="26"/>
        </w:rPr>
        <w:t>6</w:t>
      </w:r>
      <w:r w:rsidR="007E0A37" w:rsidRPr="00D90B8C">
        <w:rPr>
          <w:sz w:val="26"/>
          <w:szCs w:val="26"/>
        </w:rPr>
        <w:t xml:space="preserve">.3. </w:t>
      </w:r>
      <w:r w:rsidR="003A4D3D" w:rsidRPr="00D90B8C">
        <w:rPr>
          <w:sz w:val="26"/>
          <w:szCs w:val="26"/>
        </w:rPr>
        <w:t>Продолжительнос</w:t>
      </w:r>
      <w:r w:rsidR="0033402C" w:rsidRPr="00D90B8C">
        <w:rPr>
          <w:sz w:val="26"/>
          <w:szCs w:val="26"/>
        </w:rPr>
        <w:t>ть конкурсной работы в номинациях «Юмористический ролик»</w:t>
      </w:r>
      <w:r w:rsidR="005E71B3" w:rsidRPr="00D90B8C">
        <w:rPr>
          <w:sz w:val="26"/>
          <w:szCs w:val="26"/>
        </w:rPr>
        <w:t>,</w:t>
      </w:r>
      <w:r w:rsidR="0033402C" w:rsidRPr="00D90B8C">
        <w:rPr>
          <w:sz w:val="26"/>
          <w:szCs w:val="26"/>
        </w:rPr>
        <w:t xml:space="preserve"> «Сити-брендинг» должна быть не более 3 минут, в номинациях «Документальный ролик», «Анимационный ролик»</w:t>
      </w:r>
      <w:r w:rsidR="00A0536D" w:rsidRPr="00D90B8C">
        <w:rPr>
          <w:color w:val="000000"/>
          <w:sz w:val="26"/>
          <w:szCs w:val="26"/>
        </w:rPr>
        <w:t xml:space="preserve"> </w:t>
      </w:r>
      <w:r w:rsidR="0033402C" w:rsidRPr="00D90B8C">
        <w:rPr>
          <w:color w:val="000000"/>
          <w:sz w:val="26"/>
          <w:szCs w:val="26"/>
        </w:rPr>
        <w:t>–</w:t>
      </w:r>
      <w:r w:rsidR="0033402C" w:rsidRPr="00D90B8C">
        <w:rPr>
          <w:sz w:val="26"/>
          <w:szCs w:val="26"/>
        </w:rPr>
        <w:t xml:space="preserve"> не более 5 минут.</w:t>
      </w:r>
      <w:r w:rsidR="00D36184" w:rsidRPr="00D90B8C">
        <w:rPr>
          <w:sz w:val="26"/>
          <w:szCs w:val="26"/>
        </w:rPr>
        <w:t xml:space="preserve"> В случае превышения установленного времени более, чем на 30 секунд, конкурсная работа не оценивается.</w:t>
      </w:r>
    </w:p>
    <w:p w14:paraId="2E116C28" w14:textId="42D6787B" w:rsidR="003A4D3D" w:rsidRPr="00D90B8C" w:rsidRDefault="007A6A2F" w:rsidP="007E0A37">
      <w:pPr>
        <w:pStyle w:val="a8"/>
        <w:ind w:left="360"/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      </w:t>
      </w:r>
      <w:r w:rsidR="003A4D3D" w:rsidRPr="00D90B8C">
        <w:rPr>
          <w:sz w:val="26"/>
          <w:szCs w:val="26"/>
        </w:rPr>
        <w:t>6</w:t>
      </w:r>
      <w:r w:rsidRPr="00D90B8C">
        <w:rPr>
          <w:sz w:val="26"/>
          <w:szCs w:val="26"/>
        </w:rPr>
        <w:t xml:space="preserve">.4. </w:t>
      </w:r>
      <w:r w:rsidR="003A4D3D" w:rsidRPr="00D90B8C">
        <w:rPr>
          <w:sz w:val="26"/>
          <w:szCs w:val="26"/>
        </w:rPr>
        <w:t xml:space="preserve">Участие автора в сюжете/ах видеоролика необязательно. </w:t>
      </w:r>
    </w:p>
    <w:p w14:paraId="782ABB0D" w14:textId="5EB71A4D" w:rsidR="003A4D3D" w:rsidRPr="00D90B8C" w:rsidRDefault="007A6A2F" w:rsidP="007E0A37">
      <w:pPr>
        <w:pStyle w:val="a8"/>
        <w:ind w:left="360"/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      </w:t>
      </w:r>
      <w:r w:rsidR="003A4D3D" w:rsidRPr="00D90B8C">
        <w:rPr>
          <w:sz w:val="26"/>
          <w:szCs w:val="26"/>
        </w:rPr>
        <w:t>6</w:t>
      </w:r>
      <w:r w:rsidRPr="00D90B8C">
        <w:rPr>
          <w:sz w:val="26"/>
          <w:szCs w:val="26"/>
        </w:rPr>
        <w:t>.5</w:t>
      </w:r>
      <w:r w:rsidR="003A4D3D" w:rsidRPr="00D90B8C">
        <w:rPr>
          <w:sz w:val="26"/>
          <w:szCs w:val="26"/>
        </w:rPr>
        <w:t>. При монтаже видеоролика могут использоваться</w:t>
      </w:r>
      <w:r w:rsidR="0065600B" w:rsidRPr="00D90B8C">
        <w:rPr>
          <w:sz w:val="26"/>
          <w:szCs w:val="26"/>
        </w:rPr>
        <w:t xml:space="preserve"> сторонние   видеоматериалы, фотоматериалы</w:t>
      </w:r>
      <w:r w:rsidR="005E71B3" w:rsidRPr="00D90B8C">
        <w:rPr>
          <w:sz w:val="26"/>
          <w:szCs w:val="26"/>
        </w:rPr>
        <w:t xml:space="preserve">, </w:t>
      </w:r>
      <w:r w:rsidR="0065600B" w:rsidRPr="00D90B8C">
        <w:rPr>
          <w:sz w:val="26"/>
          <w:szCs w:val="26"/>
        </w:rPr>
        <w:t>но не более 50% от всего материала.</w:t>
      </w:r>
    </w:p>
    <w:p w14:paraId="52C77E5C" w14:textId="52E6556B" w:rsidR="00046A80" w:rsidRPr="00D90B8C" w:rsidRDefault="007A6A2F" w:rsidP="007E0A37">
      <w:pPr>
        <w:jc w:val="both"/>
        <w:rPr>
          <w:color w:val="000000"/>
          <w:sz w:val="26"/>
          <w:szCs w:val="26"/>
        </w:rPr>
      </w:pPr>
      <w:r w:rsidRPr="00D90B8C">
        <w:rPr>
          <w:color w:val="000000"/>
          <w:sz w:val="26"/>
          <w:szCs w:val="26"/>
        </w:rPr>
        <w:t xml:space="preserve">           6.6. </w:t>
      </w:r>
      <w:r w:rsidR="00046A80" w:rsidRPr="00D90B8C">
        <w:rPr>
          <w:color w:val="000000"/>
          <w:sz w:val="26"/>
          <w:szCs w:val="26"/>
        </w:rPr>
        <w:t>В соответствии с законом об авторском праве автор несет ответственность за использование в Конкурсе чужих работ без согласия их создателей согласн</w:t>
      </w:r>
      <w:r w:rsidR="00200CD0" w:rsidRPr="00D90B8C">
        <w:rPr>
          <w:color w:val="000000"/>
          <w:sz w:val="26"/>
          <w:szCs w:val="26"/>
        </w:rPr>
        <w:t>о действующему законодательству;</w:t>
      </w:r>
    </w:p>
    <w:p w14:paraId="768CEC66" w14:textId="7DB7A687" w:rsidR="00200CD0" w:rsidRPr="00D90B8C" w:rsidRDefault="00200CD0" w:rsidP="007E0A37">
      <w:pPr>
        <w:jc w:val="both"/>
        <w:rPr>
          <w:color w:val="000000"/>
          <w:sz w:val="26"/>
          <w:szCs w:val="26"/>
        </w:rPr>
      </w:pPr>
      <w:r w:rsidRPr="00D90B8C">
        <w:rPr>
          <w:color w:val="000000"/>
          <w:sz w:val="26"/>
          <w:szCs w:val="26"/>
        </w:rPr>
        <w:t xml:space="preserve">           6.7. Допускаются</w:t>
      </w:r>
      <w:r w:rsidR="001E165F" w:rsidRPr="00D90B8C">
        <w:rPr>
          <w:color w:val="000000"/>
          <w:sz w:val="26"/>
          <w:szCs w:val="26"/>
        </w:rPr>
        <w:t xml:space="preserve"> индивидуальные и</w:t>
      </w:r>
      <w:r w:rsidRPr="00D90B8C">
        <w:rPr>
          <w:color w:val="000000"/>
          <w:sz w:val="26"/>
          <w:szCs w:val="26"/>
        </w:rPr>
        <w:t xml:space="preserve"> коллективные работы (от 2 до 4 человек).</w:t>
      </w:r>
    </w:p>
    <w:p w14:paraId="409A8915" w14:textId="0389BBA1" w:rsidR="00DC52D9" w:rsidRPr="00D90B8C" w:rsidRDefault="00DC52D9" w:rsidP="00F55EA0">
      <w:pPr>
        <w:jc w:val="both"/>
        <w:rPr>
          <w:color w:val="000000"/>
          <w:sz w:val="26"/>
          <w:szCs w:val="26"/>
        </w:rPr>
      </w:pPr>
    </w:p>
    <w:p w14:paraId="1877A394" w14:textId="77777777" w:rsidR="00200CD0" w:rsidRPr="00D90B8C" w:rsidRDefault="00200CD0" w:rsidP="00F55EA0">
      <w:pPr>
        <w:jc w:val="center"/>
        <w:rPr>
          <w:sz w:val="26"/>
          <w:szCs w:val="26"/>
        </w:rPr>
      </w:pPr>
    </w:p>
    <w:p w14:paraId="4E36889D" w14:textId="77777777" w:rsidR="00200CD0" w:rsidRPr="00D90B8C" w:rsidRDefault="00200CD0" w:rsidP="00F55EA0">
      <w:pPr>
        <w:jc w:val="center"/>
        <w:rPr>
          <w:sz w:val="26"/>
          <w:szCs w:val="26"/>
        </w:rPr>
      </w:pPr>
    </w:p>
    <w:p w14:paraId="7FA4B924" w14:textId="77777777" w:rsidR="00200CD0" w:rsidRPr="00D90B8C" w:rsidRDefault="00200CD0" w:rsidP="00F55EA0">
      <w:pPr>
        <w:jc w:val="center"/>
        <w:rPr>
          <w:sz w:val="26"/>
          <w:szCs w:val="26"/>
        </w:rPr>
      </w:pPr>
    </w:p>
    <w:p w14:paraId="368DD348" w14:textId="1D23C0B6" w:rsidR="00DC52D9" w:rsidRPr="00D90B8C" w:rsidRDefault="00DC52D9" w:rsidP="00F55EA0">
      <w:pPr>
        <w:jc w:val="center"/>
        <w:rPr>
          <w:sz w:val="26"/>
          <w:szCs w:val="26"/>
        </w:rPr>
      </w:pPr>
      <w:r w:rsidRPr="00D90B8C">
        <w:rPr>
          <w:sz w:val="26"/>
          <w:szCs w:val="26"/>
        </w:rPr>
        <w:t>7. АВТОРСКИЕ ПРАВА</w:t>
      </w:r>
    </w:p>
    <w:p w14:paraId="6A8D5C48" w14:textId="221F3275" w:rsidR="00DC52D9" w:rsidRPr="00D90B8C" w:rsidRDefault="007A6A2F" w:rsidP="00F55EA0">
      <w:pPr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           </w:t>
      </w:r>
      <w:r w:rsidR="00DC52D9" w:rsidRPr="00D90B8C">
        <w:rPr>
          <w:sz w:val="26"/>
          <w:szCs w:val="26"/>
        </w:rPr>
        <w:t>7</w:t>
      </w:r>
      <w:r w:rsidRPr="00D90B8C">
        <w:rPr>
          <w:sz w:val="26"/>
          <w:szCs w:val="26"/>
        </w:rPr>
        <w:t xml:space="preserve">.1. </w:t>
      </w:r>
      <w:r w:rsidR="00DC52D9" w:rsidRPr="00D90B8C">
        <w:rPr>
          <w:sz w:val="26"/>
          <w:szCs w:val="26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14:paraId="24313E45" w14:textId="560BB825" w:rsidR="00DC52D9" w:rsidRPr="00D90B8C" w:rsidRDefault="007A6A2F" w:rsidP="00F55EA0">
      <w:pPr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           </w:t>
      </w:r>
      <w:r w:rsidR="00DC52D9" w:rsidRPr="00D90B8C">
        <w:rPr>
          <w:sz w:val="26"/>
          <w:szCs w:val="26"/>
        </w:rPr>
        <w:t>7.2.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участие в творческих проектах и т. п.).</w:t>
      </w:r>
    </w:p>
    <w:p w14:paraId="670FA349" w14:textId="1947DCCC" w:rsidR="00DC52D9" w:rsidRPr="00D90B8C" w:rsidRDefault="007A6A2F" w:rsidP="00F55EA0">
      <w:pPr>
        <w:jc w:val="both"/>
        <w:rPr>
          <w:sz w:val="26"/>
          <w:szCs w:val="26"/>
        </w:rPr>
      </w:pPr>
      <w:r w:rsidRPr="00D90B8C">
        <w:rPr>
          <w:sz w:val="26"/>
          <w:szCs w:val="26"/>
        </w:rPr>
        <w:lastRenderedPageBreak/>
        <w:t xml:space="preserve">          </w:t>
      </w:r>
      <w:r w:rsidR="00DC52D9" w:rsidRPr="00D90B8C">
        <w:rPr>
          <w:sz w:val="26"/>
          <w:szCs w:val="26"/>
        </w:rPr>
        <w:t>7.3. В случае необходимости, организаторы конкурса могут запросить у автора оригинал видеоролика.</w:t>
      </w:r>
    </w:p>
    <w:p w14:paraId="55EFD086" w14:textId="714141A4" w:rsidR="00DC52D9" w:rsidRPr="00D90B8C" w:rsidRDefault="007A6A2F" w:rsidP="00F55EA0">
      <w:pPr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          </w:t>
      </w:r>
      <w:r w:rsidR="00DC52D9" w:rsidRPr="00D90B8C">
        <w:rPr>
          <w:sz w:val="26"/>
          <w:szCs w:val="26"/>
        </w:rPr>
        <w:t>7.4. Участники конкурса дают свое согласие на обработку своих персональных данных: фамилии, имени, отчества, даты и места рождения, почтового адреса, абонентского номера, адресов электронной почты и иных персональных данных, сообщенных участником конкурса.</w:t>
      </w:r>
    </w:p>
    <w:p w14:paraId="1264BB78" w14:textId="1F8F8DEB" w:rsidR="00DC52D9" w:rsidRPr="00D90B8C" w:rsidRDefault="007A6A2F" w:rsidP="00F55EA0">
      <w:pPr>
        <w:jc w:val="both"/>
        <w:rPr>
          <w:color w:val="000000"/>
          <w:sz w:val="26"/>
          <w:szCs w:val="26"/>
        </w:rPr>
      </w:pPr>
      <w:r w:rsidRPr="00D90B8C">
        <w:rPr>
          <w:color w:val="000000"/>
          <w:sz w:val="26"/>
          <w:szCs w:val="26"/>
        </w:rPr>
        <w:t xml:space="preserve">          </w:t>
      </w:r>
      <w:r w:rsidR="00DC52D9" w:rsidRPr="00D90B8C">
        <w:rPr>
          <w:color w:val="000000"/>
          <w:sz w:val="26"/>
          <w:szCs w:val="26"/>
        </w:rPr>
        <w:t>7.5. В соответствии с законом об авторском праве автор несет ответственность за использование в Конкурсе чужих работ без согласия их создателей согласно действующему законодательству.</w:t>
      </w:r>
    </w:p>
    <w:p w14:paraId="126A484F" w14:textId="0BD61E4A" w:rsidR="00DC52D9" w:rsidRPr="00D90B8C" w:rsidRDefault="00DC52D9" w:rsidP="00F55EA0">
      <w:pPr>
        <w:jc w:val="both"/>
        <w:rPr>
          <w:color w:val="000000"/>
          <w:sz w:val="26"/>
          <w:szCs w:val="26"/>
        </w:rPr>
      </w:pPr>
    </w:p>
    <w:p w14:paraId="308CC1CA" w14:textId="36C6815D" w:rsidR="00046A80" w:rsidRPr="00D90B8C" w:rsidRDefault="00FB6CD6" w:rsidP="00F55EA0">
      <w:pPr>
        <w:ind w:firstLine="709"/>
        <w:jc w:val="center"/>
        <w:rPr>
          <w:sz w:val="26"/>
          <w:szCs w:val="26"/>
        </w:rPr>
      </w:pPr>
      <w:r w:rsidRPr="00D90B8C">
        <w:rPr>
          <w:sz w:val="26"/>
          <w:szCs w:val="26"/>
        </w:rPr>
        <w:t>8</w:t>
      </w:r>
      <w:r w:rsidR="00046A80" w:rsidRPr="00D90B8C">
        <w:rPr>
          <w:sz w:val="26"/>
          <w:szCs w:val="26"/>
        </w:rPr>
        <w:t>. ПОДВЕДЕНИЕ ИТОГОВ И НАГРАЖДЕНИЕ</w:t>
      </w:r>
    </w:p>
    <w:p w14:paraId="22F32E23" w14:textId="4703AF54" w:rsidR="00046A80" w:rsidRPr="00D90B8C" w:rsidRDefault="00FB6CD6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>8</w:t>
      </w:r>
      <w:r w:rsidR="007A6A2F" w:rsidRPr="00D90B8C">
        <w:rPr>
          <w:sz w:val="26"/>
          <w:szCs w:val="26"/>
        </w:rPr>
        <w:t xml:space="preserve">.1. </w:t>
      </w:r>
      <w:r w:rsidR="00046A80" w:rsidRPr="00D90B8C">
        <w:rPr>
          <w:sz w:val="26"/>
          <w:szCs w:val="26"/>
        </w:rPr>
        <w:t xml:space="preserve">Жюри в своей деятельности руководствуется настоящим Положением и оценивает работы по следующим критериям: </w:t>
      </w:r>
    </w:p>
    <w:p w14:paraId="663DC0B1" w14:textId="03E016E8" w:rsidR="00046A80" w:rsidRPr="00D90B8C" w:rsidRDefault="00046A80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sym w:font="Symbol" w:char="F02D"/>
      </w:r>
      <w:r w:rsidR="00740D92" w:rsidRPr="00D90B8C">
        <w:rPr>
          <w:sz w:val="26"/>
          <w:szCs w:val="26"/>
        </w:rPr>
        <w:t xml:space="preserve"> соответствие теме Ко</w:t>
      </w:r>
      <w:r w:rsidRPr="00D90B8C">
        <w:rPr>
          <w:sz w:val="26"/>
          <w:szCs w:val="26"/>
        </w:rPr>
        <w:t>нкурса;</w:t>
      </w:r>
    </w:p>
    <w:p w14:paraId="6A16272E" w14:textId="7225B25E" w:rsidR="00046A80" w:rsidRPr="00D90B8C" w:rsidRDefault="00046A80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sym w:font="Symbol" w:char="F02D"/>
      </w:r>
      <w:r w:rsidR="00740D92" w:rsidRPr="00D90B8C">
        <w:rPr>
          <w:sz w:val="26"/>
          <w:szCs w:val="26"/>
        </w:rPr>
        <w:t xml:space="preserve"> общее аудиовизуальное впечатление, целостность работы</w:t>
      </w:r>
      <w:r w:rsidRPr="00D90B8C">
        <w:rPr>
          <w:sz w:val="26"/>
          <w:szCs w:val="26"/>
        </w:rPr>
        <w:t>;</w:t>
      </w:r>
    </w:p>
    <w:p w14:paraId="6EEA0A97" w14:textId="2B38B7CF" w:rsidR="00046A80" w:rsidRPr="00D90B8C" w:rsidRDefault="00046A80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sym w:font="Symbol" w:char="F02D"/>
      </w:r>
      <w:r w:rsidR="00740D92" w:rsidRPr="00D90B8C">
        <w:rPr>
          <w:sz w:val="26"/>
          <w:szCs w:val="26"/>
        </w:rPr>
        <w:t>качество съемки и монтажа</w:t>
      </w:r>
      <w:r w:rsidRPr="00D90B8C">
        <w:rPr>
          <w:sz w:val="26"/>
          <w:szCs w:val="26"/>
        </w:rPr>
        <w:t xml:space="preserve">; </w:t>
      </w:r>
    </w:p>
    <w:p w14:paraId="23A53EDD" w14:textId="61F7961C" w:rsidR="00046A80" w:rsidRPr="00D90B8C" w:rsidRDefault="00046A80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sym w:font="Symbol" w:char="F02D"/>
      </w:r>
      <w:r w:rsidR="00740D92" w:rsidRPr="00D90B8C">
        <w:rPr>
          <w:sz w:val="26"/>
          <w:szCs w:val="26"/>
        </w:rPr>
        <w:t>креативность подачи материала</w:t>
      </w:r>
      <w:r w:rsidRPr="00D90B8C">
        <w:rPr>
          <w:sz w:val="26"/>
          <w:szCs w:val="26"/>
        </w:rPr>
        <w:t xml:space="preserve">; </w:t>
      </w:r>
    </w:p>
    <w:p w14:paraId="15696F71" w14:textId="6069DCB8" w:rsidR="00046A80" w:rsidRPr="00D90B8C" w:rsidRDefault="00046A80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sym w:font="Symbol" w:char="F02D"/>
      </w:r>
      <w:r w:rsidR="00740D92" w:rsidRPr="00D90B8C">
        <w:rPr>
          <w:sz w:val="26"/>
          <w:szCs w:val="26"/>
        </w:rPr>
        <w:t>актуальность формата</w:t>
      </w:r>
      <w:r w:rsidRPr="00D90B8C">
        <w:rPr>
          <w:sz w:val="26"/>
          <w:szCs w:val="26"/>
        </w:rPr>
        <w:t>;</w:t>
      </w:r>
    </w:p>
    <w:p w14:paraId="08E4FCA6" w14:textId="6930ED12" w:rsidR="00046A80" w:rsidRPr="00D90B8C" w:rsidRDefault="00046A80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sym w:font="Symbol" w:char="F02D"/>
      </w:r>
      <w:r w:rsidR="000F0A48" w:rsidRPr="00D90B8C">
        <w:rPr>
          <w:sz w:val="26"/>
          <w:szCs w:val="26"/>
        </w:rPr>
        <w:t>актер</w:t>
      </w:r>
      <w:r w:rsidR="00740D92" w:rsidRPr="00D90B8C">
        <w:rPr>
          <w:sz w:val="26"/>
          <w:szCs w:val="26"/>
        </w:rPr>
        <w:t>ская игра</w:t>
      </w:r>
      <w:r w:rsidRPr="00D90B8C">
        <w:rPr>
          <w:sz w:val="26"/>
          <w:szCs w:val="26"/>
        </w:rPr>
        <w:t>.</w:t>
      </w:r>
    </w:p>
    <w:p w14:paraId="53BD216E" w14:textId="73A4E15F" w:rsidR="00046A80" w:rsidRPr="00D90B8C" w:rsidRDefault="00FB6CD6" w:rsidP="00F55EA0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>8</w:t>
      </w:r>
      <w:r w:rsidR="00046A80" w:rsidRPr="00D90B8C">
        <w:rPr>
          <w:sz w:val="26"/>
          <w:szCs w:val="26"/>
        </w:rPr>
        <w:t>.2</w:t>
      </w:r>
      <w:r w:rsidR="00DC4C03" w:rsidRPr="00D90B8C">
        <w:rPr>
          <w:sz w:val="26"/>
          <w:szCs w:val="26"/>
        </w:rPr>
        <w:t>.</w:t>
      </w:r>
      <w:r w:rsidR="00046A80" w:rsidRPr="00D90B8C">
        <w:rPr>
          <w:sz w:val="26"/>
          <w:szCs w:val="26"/>
        </w:rPr>
        <w:t xml:space="preserve"> Итоги подводятся в каждой номинации отдельно по </w:t>
      </w:r>
      <w:r w:rsidR="0062313B" w:rsidRPr="00D90B8C">
        <w:rPr>
          <w:sz w:val="26"/>
          <w:szCs w:val="26"/>
        </w:rPr>
        <w:t xml:space="preserve">трем </w:t>
      </w:r>
      <w:r w:rsidR="00046A80" w:rsidRPr="00D90B8C">
        <w:rPr>
          <w:sz w:val="26"/>
          <w:szCs w:val="26"/>
        </w:rPr>
        <w:t>возрастным группам:</w:t>
      </w:r>
    </w:p>
    <w:p w14:paraId="19B84A7C" w14:textId="55D1B4C5" w:rsidR="00046A80" w:rsidRPr="00D90B8C" w:rsidRDefault="00046A80" w:rsidP="00F55EA0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 xml:space="preserve">1) </w:t>
      </w:r>
      <w:r w:rsidR="0062313B" w:rsidRPr="00D90B8C">
        <w:rPr>
          <w:sz w:val="26"/>
          <w:szCs w:val="26"/>
        </w:rPr>
        <w:t>1-4 классы;</w:t>
      </w:r>
    </w:p>
    <w:p w14:paraId="4E0E4280" w14:textId="2C00D767" w:rsidR="00046A80" w:rsidRPr="00D90B8C" w:rsidRDefault="0062313B" w:rsidP="00F55EA0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>2) 5-8</w:t>
      </w:r>
      <w:r w:rsidR="00046A80" w:rsidRPr="00D90B8C">
        <w:rPr>
          <w:sz w:val="26"/>
          <w:szCs w:val="26"/>
        </w:rPr>
        <w:t xml:space="preserve"> классы; </w:t>
      </w:r>
    </w:p>
    <w:p w14:paraId="1419FEF8" w14:textId="1298D8D1" w:rsidR="00046A80" w:rsidRPr="00D90B8C" w:rsidRDefault="0062313B" w:rsidP="00F55EA0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>3) 9-11 классы.</w:t>
      </w:r>
    </w:p>
    <w:p w14:paraId="6183011A" w14:textId="42E86F24" w:rsidR="00046A80" w:rsidRPr="00D90B8C" w:rsidRDefault="00FB6CD6" w:rsidP="00F55EA0">
      <w:pPr>
        <w:ind w:firstLine="709"/>
        <w:jc w:val="both"/>
        <w:rPr>
          <w:sz w:val="26"/>
          <w:szCs w:val="26"/>
        </w:rPr>
      </w:pPr>
      <w:r w:rsidRPr="00D90B8C">
        <w:rPr>
          <w:sz w:val="26"/>
          <w:szCs w:val="26"/>
        </w:rPr>
        <w:t>8</w:t>
      </w:r>
      <w:r w:rsidR="00046A80" w:rsidRPr="00D90B8C">
        <w:rPr>
          <w:sz w:val="26"/>
          <w:szCs w:val="26"/>
        </w:rPr>
        <w:t>.3. Все участники Конкурса получают</w:t>
      </w:r>
      <w:r w:rsidR="00A26ADD">
        <w:rPr>
          <w:sz w:val="26"/>
          <w:szCs w:val="26"/>
        </w:rPr>
        <w:t xml:space="preserve"> электронные</w:t>
      </w:r>
      <w:r w:rsidR="00046A80" w:rsidRPr="00D90B8C">
        <w:rPr>
          <w:sz w:val="26"/>
          <w:szCs w:val="26"/>
        </w:rPr>
        <w:t xml:space="preserve"> сертификаты об участии в Конкурсе, победители и призеры Конкурса награждаются </w:t>
      </w:r>
      <w:r w:rsidR="00A26ADD">
        <w:rPr>
          <w:sz w:val="26"/>
          <w:szCs w:val="26"/>
        </w:rPr>
        <w:t xml:space="preserve">электронными </w:t>
      </w:r>
      <w:r w:rsidR="00046A80" w:rsidRPr="00D90B8C">
        <w:rPr>
          <w:sz w:val="26"/>
          <w:szCs w:val="26"/>
        </w:rPr>
        <w:t xml:space="preserve">дипломами. </w:t>
      </w:r>
    </w:p>
    <w:p w14:paraId="79CE262C" w14:textId="68BFB0EC" w:rsidR="00046A80" w:rsidRPr="00D90B8C" w:rsidRDefault="00FB6CD6" w:rsidP="00F55EA0">
      <w:pPr>
        <w:pStyle w:val="aa"/>
        <w:ind w:firstLine="540"/>
        <w:jc w:val="both"/>
        <w:rPr>
          <w:rFonts w:ascii="Times New Roman" w:hAnsi="Times New Roman"/>
          <w:sz w:val="26"/>
          <w:szCs w:val="26"/>
        </w:rPr>
      </w:pPr>
      <w:r w:rsidRPr="00D90B8C">
        <w:rPr>
          <w:rFonts w:ascii="Times New Roman" w:hAnsi="Times New Roman"/>
          <w:sz w:val="26"/>
          <w:szCs w:val="26"/>
        </w:rPr>
        <w:t xml:space="preserve">   8</w:t>
      </w:r>
      <w:r w:rsidR="007E0A37" w:rsidRPr="00D90B8C">
        <w:rPr>
          <w:rFonts w:ascii="Times New Roman" w:hAnsi="Times New Roman"/>
          <w:sz w:val="26"/>
          <w:szCs w:val="26"/>
        </w:rPr>
        <w:t xml:space="preserve">.4. </w:t>
      </w:r>
      <w:r w:rsidR="00046A80" w:rsidRPr="00D90B8C">
        <w:rPr>
          <w:rFonts w:ascii="Times New Roman" w:hAnsi="Times New Roman"/>
          <w:sz w:val="26"/>
          <w:szCs w:val="26"/>
        </w:rPr>
        <w:t>Итоги Конкурса будут размещены на официальном сайте организатора не позднее</w:t>
      </w:r>
      <w:r w:rsidR="00604A0F" w:rsidRPr="00D90B8C">
        <w:rPr>
          <w:rFonts w:ascii="Times New Roman" w:hAnsi="Times New Roman"/>
          <w:sz w:val="26"/>
          <w:szCs w:val="26"/>
        </w:rPr>
        <w:t xml:space="preserve"> 25</w:t>
      </w:r>
      <w:r w:rsidR="00E83156" w:rsidRPr="00D90B8C">
        <w:rPr>
          <w:rFonts w:ascii="Times New Roman" w:hAnsi="Times New Roman"/>
          <w:sz w:val="26"/>
          <w:szCs w:val="26"/>
        </w:rPr>
        <w:t xml:space="preserve"> </w:t>
      </w:r>
      <w:r w:rsidR="00604A0F" w:rsidRPr="00D90B8C">
        <w:rPr>
          <w:rFonts w:ascii="Times New Roman" w:hAnsi="Times New Roman"/>
          <w:sz w:val="26"/>
          <w:szCs w:val="26"/>
        </w:rPr>
        <w:t>декабря</w:t>
      </w:r>
      <w:r w:rsidR="00046A80" w:rsidRPr="00D90B8C">
        <w:rPr>
          <w:rFonts w:ascii="Times New Roman" w:hAnsi="Times New Roman"/>
          <w:sz w:val="26"/>
          <w:szCs w:val="26"/>
        </w:rPr>
        <w:t xml:space="preserve"> 2023 года. </w:t>
      </w:r>
    </w:p>
    <w:p w14:paraId="749B5D1E" w14:textId="77777777" w:rsidR="00046A80" w:rsidRPr="00D90B8C" w:rsidRDefault="00046A80" w:rsidP="00F55EA0">
      <w:pPr>
        <w:ind w:firstLine="709"/>
        <w:jc w:val="both"/>
        <w:rPr>
          <w:sz w:val="26"/>
          <w:szCs w:val="26"/>
        </w:rPr>
      </w:pPr>
    </w:p>
    <w:p w14:paraId="3FFA0BAF" w14:textId="77777777" w:rsidR="0065600B" w:rsidRPr="00D90B8C" w:rsidRDefault="0065600B" w:rsidP="00DC4C03">
      <w:pPr>
        <w:jc w:val="right"/>
        <w:rPr>
          <w:sz w:val="26"/>
          <w:szCs w:val="26"/>
        </w:rPr>
      </w:pPr>
    </w:p>
    <w:p w14:paraId="51278BF2" w14:textId="77777777" w:rsidR="0065600B" w:rsidRPr="00D90B8C" w:rsidRDefault="0065600B" w:rsidP="00DC4C03">
      <w:pPr>
        <w:jc w:val="right"/>
        <w:rPr>
          <w:sz w:val="26"/>
          <w:szCs w:val="26"/>
        </w:rPr>
      </w:pPr>
    </w:p>
    <w:p w14:paraId="64147421" w14:textId="77777777" w:rsidR="0065600B" w:rsidRPr="00D90B8C" w:rsidRDefault="0065600B" w:rsidP="00DC4C03">
      <w:pPr>
        <w:jc w:val="right"/>
        <w:rPr>
          <w:sz w:val="26"/>
          <w:szCs w:val="26"/>
        </w:rPr>
      </w:pPr>
    </w:p>
    <w:p w14:paraId="51D6C2E4" w14:textId="77777777" w:rsidR="0065600B" w:rsidRPr="00D90B8C" w:rsidRDefault="0065600B" w:rsidP="00DC4C03">
      <w:pPr>
        <w:jc w:val="right"/>
        <w:rPr>
          <w:sz w:val="26"/>
          <w:szCs w:val="26"/>
        </w:rPr>
      </w:pPr>
    </w:p>
    <w:p w14:paraId="01524751" w14:textId="77777777" w:rsidR="0065600B" w:rsidRPr="00D90B8C" w:rsidRDefault="0065600B" w:rsidP="00DC4C03">
      <w:pPr>
        <w:jc w:val="right"/>
        <w:rPr>
          <w:sz w:val="26"/>
          <w:szCs w:val="26"/>
        </w:rPr>
      </w:pPr>
    </w:p>
    <w:p w14:paraId="634BB49B" w14:textId="77777777" w:rsidR="0065600B" w:rsidRPr="00D90B8C" w:rsidRDefault="0065600B" w:rsidP="00DC4C03">
      <w:pPr>
        <w:jc w:val="right"/>
        <w:rPr>
          <w:sz w:val="26"/>
          <w:szCs w:val="26"/>
        </w:rPr>
      </w:pPr>
    </w:p>
    <w:p w14:paraId="7DEC3CC0" w14:textId="77777777" w:rsidR="0065600B" w:rsidRPr="00D90B8C" w:rsidRDefault="0065600B" w:rsidP="00DC4C03">
      <w:pPr>
        <w:jc w:val="right"/>
        <w:rPr>
          <w:sz w:val="26"/>
          <w:szCs w:val="26"/>
        </w:rPr>
      </w:pPr>
    </w:p>
    <w:p w14:paraId="36BF36D6" w14:textId="77777777" w:rsidR="0065600B" w:rsidRPr="00D90B8C" w:rsidRDefault="0065600B" w:rsidP="00DC4C03">
      <w:pPr>
        <w:jc w:val="right"/>
        <w:rPr>
          <w:sz w:val="26"/>
          <w:szCs w:val="26"/>
        </w:rPr>
      </w:pPr>
    </w:p>
    <w:p w14:paraId="13538D77" w14:textId="77777777" w:rsidR="0065600B" w:rsidRPr="00D90B8C" w:rsidRDefault="0065600B" w:rsidP="00DC4C03">
      <w:pPr>
        <w:jc w:val="right"/>
        <w:rPr>
          <w:sz w:val="26"/>
          <w:szCs w:val="26"/>
        </w:rPr>
      </w:pPr>
    </w:p>
    <w:p w14:paraId="22D95BC5" w14:textId="77777777" w:rsidR="00A26ADD" w:rsidRDefault="00A26AD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8C4FDB0" w14:textId="6AA3A40C" w:rsidR="00046A80" w:rsidRPr="00D90B8C" w:rsidRDefault="00046A80" w:rsidP="00E133B9">
      <w:pPr>
        <w:jc w:val="right"/>
        <w:rPr>
          <w:sz w:val="26"/>
          <w:szCs w:val="26"/>
        </w:rPr>
      </w:pPr>
      <w:r w:rsidRPr="00D90B8C">
        <w:rPr>
          <w:sz w:val="26"/>
          <w:szCs w:val="26"/>
        </w:rPr>
        <w:lastRenderedPageBreak/>
        <w:t>Приложение №1</w:t>
      </w:r>
    </w:p>
    <w:p w14:paraId="78450B3F" w14:textId="77777777" w:rsidR="00046A80" w:rsidRPr="00D90B8C" w:rsidRDefault="00046A80" w:rsidP="00046A80">
      <w:pPr>
        <w:rPr>
          <w:sz w:val="26"/>
          <w:szCs w:val="26"/>
        </w:rPr>
      </w:pPr>
    </w:p>
    <w:p w14:paraId="3C4AA8A0" w14:textId="027C8909" w:rsidR="005645E7" w:rsidRPr="00D90B8C" w:rsidRDefault="00046A80" w:rsidP="00F55EA0">
      <w:pPr>
        <w:rPr>
          <w:sz w:val="26"/>
          <w:szCs w:val="26"/>
        </w:rPr>
      </w:pPr>
      <w:r w:rsidRPr="00D90B8C">
        <w:rPr>
          <w:noProof/>
          <w:sz w:val="26"/>
          <w:szCs w:val="26"/>
        </w:rPr>
        <w:drawing>
          <wp:inline distT="0" distB="0" distL="0" distR="0" wp14:anchorId="2D2BC8C8" wp14:editId="03C2764E">
            <wp:extent cx="5937885" cy="8407400"/>
            <wp:effectExtent l="0" t="0" r="5715" b="0"/>
            <wp:docPr id="1163102760" name="Рисунок 116310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45E7" w:rsidRPr="00D90B8C" w:rsidSect="009631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9C8F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8A1278"/>
    <w:multiLevelType w:val="multilevel"/>
    <w:tmpl w:val="9796EE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7C83C2F"/>
    <w:multiLevelType w:val="hybridMultilevel"/>
    <w:tmpl w:val="84CCEFBE"/>
    <w:lvl w:ilvl="0" w:tplc="0F709996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ED6CDA"/>
    <w:multiLevelType w:val="hybridMultilevel"/>
    <w:tmpl w:val="68589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460237"/>
    <w:multiLevelType w:val="hybridMultilevel"/>
    <w:tmpl w:val="EBC0AF88"/>
    <w:lvl w:ilvl="0" w:tplc="36BE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5537F"/>
    <w:multiLevelType w:val="hybridMultilevel"/>
    <w:tmpl w:val="D7C2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C5ED6"/>
    <w:multiLevelType w:val="hybridMultilevel"/>
    <w:tmpl w:val="2F78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26D0B"/>
    <w:multiLevelType w:val="hybridMultilevel"/>
    <w:tmpl w:val="D70A4412"/>
    <w:lvl w:ilvl="0" w:tplc="ED4C3FEE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5FA45029"/>
    <w:multiLevelType w:val="multilevel"/>
    <w:tmpl w:val="E48A23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339502C"/>
    <w:multiLevelType w:val="hybridMultilevel"/>
    <w:tmpl w:val="C9E6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51CF1"/>
    <w:multiLevelType w:val="multilevel"/>
    <w:tmpl w:val="DB2E36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73235A68"/>
    <w:multiLevelType w:val="multilevel"/>
    <w:tmpl w:val="FFF4B7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24"/>
    <w:rsid w:val="00046A80"/>
    <w:rsid w:val="00076A65"/>
    <w:rsid w:val="000F0A48"/>
    <w:rsid w:val="00172AD2"/>
    <w:rsid w:val="001D54A3"/>
    <w:rsid w:val="001E165F"/>
    <w:rsid w:val="002003E0"/>
    <w:rsid w:val="00200CD0"/>
    <w:rsid w:val="002525F9"/>
    <w:rsid w:val="00282B2B"/>
    <w:rsid w:val="002B2A2B"/>
    <w:rsid w:val="002B6F41"/>
    <w:rsid w:val="002D078F"/>
    <w:rsid w:val="002D6ABB"/>
    <w:rsid w:val="00305DF3"/>
    <w:rsid w:val="00325627"/>
    <w:rsid w:val="0033402C"/>
    <w:rsid w:val="00366284"/>
    <w:rsid w:val="003702FE"/>
    <w:rsid w:val="003A32D9"/>
    <w:rsid w:val="003A4D3D"/>
    <w:rsid w:val="003A59E6"/>
    <w:rsid w:val="003D0611"/>
    <w:rsid w:val="003D3CCB"/>
    <w:rsid w:val="00432FDD"/>
    <w:rsid w:val="00435E7B"/>
    <w:rsid w:val="004C6E36"/>
    <w:rsid w:val="005109FE"/>
    <w:rsid w:val="00517702"/>
    <w:rsid w:val="00542812"/>
    <w:rsid w:val="005645E7"/>
    <w:rsid w:val="005B097D"/>
    <w:rsid w:val="005E71B3"/>
    <w:rsid w:val="00604A0F"/>
    <w:rsid w:val="0062313B"/>
    <w:rsid w:val="00630BD7"/>
    <w:rsid w:val="00652C13"/>
    <w:rsid w:val="0065600B"/>
    <w:rsid w:val="0068194E"/>
    <w:rsid w:val="006825BB"/>
    <w:rsid w:val="006A51F7"/>
    <w:rsid w:val="006F34F9"/>
    <w:rsid w:val="00740D92"/>
    <w:rsid w:val="00750A1E"/>
    <w:rsid w:val="007600AF"/>
    <w:rsid w:val="0077794F"/>
    <w:rsid w:val="00796751"/>
    <w:rsid w:val="00797517"/>
    <w:rsid w:val="007A6A2F"/>
    <w:rsid w:val="007E0A37"/>
    <w:rsid w:val="008262EE"/>
    <w:rsid w:val="008626A8"/>
    <w:rsid w:val="00864DD0"/>
    <w:rsid w:val="008E5B9B"/>
    <w:rsid w:val="009031D0"/>
    <w:rsid w:val="009037E7"/>
    <w:rsid w:val="00912DC1"/>
    <w:rsid w:val="0096500D"/>
    <w:rsid w:val="009726D4"/>
    <w:rsid w:val="0098715C"/>
    <w:rsid w:val="009A5DF6"/>
    <w:rsid w:val="009E36C6"/>
    <w:rsid w:val="00A0536D"/>
    <w:rsid w:val="00A217FF"/>
    <w:rsid w:val="00A26ADD"/>
    <w:rsid w:val="00A31198"/>
    <w:rsid w:val="00AA1EEE"/>
    <w:rsid w:val="00AD1A40"/>
    <w:rsid w:val="00AD3012"/>
    <w:rsid w:val="00B91CDC"/>
    <w:rsid w:val="00BA5324"/>
    <w:rsid w:val="00BB3546"/>
    <w:rsid w:val="00BF3DAA"/>
    <w:rsid w:val="00C15EEB"/>
    <w:rsid w:val="00C32907"/>
    <w:rsid w:val="00C379A4"/>
    <w:rsid w:val="00C55B24"/>
    <w:rsid w:val="00D1525D"/>
    <w:rsid w:val="00D36184"/>
    <w:rsid w:val="00D577BE"/>
    <w:rsid w:val="00D90831"/>
    <w:rsid w:val="00D90B8C"/>
    <w:rsid w:val="00D91FFB"/>
    <w:rsid w:val="00DB34FB"/>
    <w:rsid w:val="00DC4C03"/>
    <w:rsid w:val="00DC52D9"/>
    <w:rsid w:val="00DD3421"/>
    <w:rsid w:val="00DD3F99"/>
    <w:rsid w:val="00DE0970"/>
    <w:rsid w:val="00E133B9"/>
    <w:rsid w:val="00E44C28"/>
    <w:rsid w:val="00E83156"/>
    <w:rsid w:val="00EC675F"/>
    <w:rsid w:val="00EF281A"/>
    <w:rsid w:val="00F53F8C"/>
    <w:rsid w:val="00F55EA0"/>
    <w:rsid w:val="00F969E7"/>
    <w:rsid w:val="00F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1BC1"/>
  <w15:docId w15:val="{D8BDE2AA-855C-4DA8-88B6-FCE540DD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31198"/>
    <w:pPr>
      <w:keepNext/>
      <w:jc w:val="center"/>
      <w:outlineLvl w:val="0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1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A31198"/>
    <w:pPr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A311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0"/>
    <w:rsid w:val="00A311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A3119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31198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B91CDC"/>
    <w:pPr>
      <w:ind w:left="720"/>
      <w:contextualSpacing/>
    </w:pPr>
  </w:style>
  <w:style w:type="character" w:customStyle="1" w:styleId="12">
    <w:name w:val="Неразрешенное упоминание1"/>
    <w:basedOn w:val="a1"/>
    <w:uiPriority w:val="99"/>
    <w:semiHidden/>
    <w:unhideWhenUsed/>
    <w:rsid w:val="0096500D"/>
    <w:rPr>
      <w:color w:val="605E5C"/>
      <w:shd w:val="clear" w:color="auto" w:fill="E1DFDD"/>
    </w:rPr>
  </w:style>
  <w:style w:type="table" w:styleId="a9">
    <w:name w:val="Table Grid"/>
    <w:basedOn w:val="a2"/>
    <w:uiPriority w:val="59"/>
    <w:rsid w:val="0020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F53F8C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rsid w:val="00172AD2"/>
    <w:pPr>
      <w:numPr>
        <w:numId w:val="12"/>
      </w:numPr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forms.gle/exVZkF7Zjb84HEe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etke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EB85-712E-434B-BD34-4737650C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Еткер</cp:lastModifiedBy>
  <cp:revision>57</cp:revision>
  <dcterms:created xsi:type="dcterms:W3CDTF">2023-09-18T12:30:00Z</dcterms:created>
  <dcterms:modified xsi:type="dcterms:W3CDTF">2023-10-03T11:34:00Z</dcterms:modified>
</cp:coreProperties>
</file>